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7673" w14:paraId="01F1D4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7673" w14:paraId="0765E6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7673" w14:paraId="3D34E2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7673" w:rsidRPr="00F77673" w14:paraId="461F5E67" w14:textId="14ABDE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7673">
        <w:rPr>
          <w:rFonts w:ascii="宋体" w:eastAsia="宋体" w:hAnsi="宋体" w:hint="eastAsia"/>
          <w:b/>
          <w:sz w:val="60"/>
        </w:rPr>
        <w:t>特种胶布制品项目风险评估报告</w:t>
      </w:r>
    </w:p>
    <w:p w:rsidR="00F77673" w:rsidP="00F77673" w14:paraId="66CA986D" w14:textId="64A5C2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7673">
        <w:rPr>
          <w:rFonts w:ascii="仿宋" w:eastAsia="仿宋" w:hAnsi="仿宋" w:hint="eastAsia"/>
          <w:b/>
          <w:sz w:val="40"/>
        </w:rPr>
        <w:t>目录</w:t>
      </w:r>
    </w:p>
    <w:p w:rsidR="00F77673" w14:paraId="51B6AC0C" w14:textId="5919BF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7673" w14:paraId="67F326FE" w14:textId="4BA15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7673" w14:paraId="762BC7EB" w14:textId="76FEA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7673" w14:paraId="08A186EC" w14:textId="07815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7673" w14:paraId="37C1CBA6" w14:textId="02C27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7673" w14:paraId="20AE76D3" w14:textId="6D1E48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7673" w14:paraId="6011361F" w14:textId="19084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7673" w14:paraId="0F562951" w14:textId="455A6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7673" w14:paraId="777BCB09" w14:textId="40ABD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7673" w14:paraId="63290477" w14:textId="509D57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7673" w14:paraId="379D2E29" w14:textId="2809D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7673" w14:paraId="2400A813" w14:textId="4B616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7673" w14:paraId="483C97D3" w14:textId="66A78A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7673" w14:paraId="579958F6" w14:textId="29639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7673" w14:paraId="30F6B101" w14:textId="35609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7673" w14:paraId="02F152D3" w14:textId="5F0D2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7673" w14:paraId="7F032BDC" w14:textId="3A0CD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7673" w14:paraId="37B69481" w14:textId="431598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7673" w14:paraId="726BF3E6" w14:textId="77EB5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7673" w14:paraId="3278B2FF" w14:textId="4AC09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77673" w14:paraId="5B779E9A" w14:textId="4F58B5C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7673" w14:paraId="170C5C1B" w14:textId="072CC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7673" w14:paraId="50362956" w14:textId="5BABC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7673" w14:paraId="48DCA48E" w14:textId="57440A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77673" w14:paraId="53A1AD08" w14:textId="4F887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77673" w14:paraId="7C77F6C0" w14:textId="04F10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77673" w14:paraId="214224B4" w14:textId="54603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77673" w14:paraId="0186D819" w14:textId="64A82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7673" w14:paraId="2D1CEE3B" w14:textId="5059B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7673" w14:paraId="49EC1B49" w14:textId="70FCE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7673" w14:paraId="01DF9A4D" w14:textId="41A5C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(二)、特种胶布制品项目对当地经济的影响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77673" w14:paraId="7A2F1E70" w14:textId="0CE37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(三)、特种胶布制品项目对当地社会的影响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7673" w14:paraId="7CAF9DCE" w14:textId="3EBF5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(四)、特种胶布制品项目对当地文化的影响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7673" w14:paraId="7845E6FC" w14:textId="478297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7673" w14:paraId="2CBB5B31" w14:textId="21ABE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7673" w14:paraId="2AA63434" w14:textId="3D8F7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7673" w14:paraId="452D7AB8" w14:textId="306CC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77673" w14:paraId="7CC9B7C9" w14:textId="4248E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7673" w14:paraId="619C9D24" w14:textId="3E761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77673" w14:paraId="5045697C" w14:textId="7B1E4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7673" w14:paraId="11EC9A1C" w14:textId="1CD45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7673" w14:paraId="3CE0D267" w14:textId="16263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77673" w14:paraId="17F49608" w14:textId="48C570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77673" w14:paraId="1D2C77DE" w14:textId="250D9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77673" w14:paraId="4DFF33A6" w14:textId="78E792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77673" w14:paraId="526D4364" w14:textId="5E4C1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77673" w14:paraId="44BF363C" w14:textId="3E2BC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77673" w14:paraId="76906CA4" w14:textId="424D3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77673" w14:paraId="1DA4CF69" w14:textId="75DC6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77673" w14:paraId="56B59E20" w14:textId="7AB24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_Toc158155279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77673" w14:paraId="10800732" w14:textId="259345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77673" w14:paraId="1AA0CD47" w14:textId="4E7FF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77673" w14:paraId="25EFD48B" w14:textId="33E02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77673" w14:paraId="7CB9915D" w14:textId="511BF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77673" w14:paraId="760A97D0" w14:textId="4502D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77673" w14:paraId="0F6F10A9" w14:textId="0D6A3D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十二、特种胶布制品项目安全现状评价报告的后续管理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77673" w14:paraId="32DECDE1" w14:textId="4A0D5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77673" w14:paraId="288D0A34" w14:textId="1A0D4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77673" w14:paraId="45CD4216" w14:textId="4C575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77673" w14:paraId="6E6D0D9F" w14:textId="6FF8C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_Toc158155289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77673" w14:paraId="68B07F7A" w14:textId="5CC4D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77673" w14:paraId="561748C1" w14:textId="3E0BC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77673" w14:paraId="564F015C" w14:textId="0CF92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77673" w14:paraId="2FF3F9D2" w14:textId="66D6C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77673" w14:paraId="3DC3A722" w14:textId="5FDFC47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77673" w14:paraId="15EFA5E3" w14:textId="1BDB7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77673" w14:paraId="25BBA379" w14:textId="18318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77673" w14:paraId="2A7B20AA" w14:textId="28DF5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F77673" w14:paraId="50A0ED14" w14:textId="3304DD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十三、特种胶布制品项目安全现状评价报告的审核与批准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77673" w14:paraId="48B3F181" w14:textId="49944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_Toc158155299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77673" w14:paraId="3A44C884" w14:textId="3F9CC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_Toc158155300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F77673" w14:paraId="7BCD43F2" w14:textId="0AAAB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_Toc158155301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F77673" w14:paraId="0CB48C82" w14:textId="7BA44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_Toc158155302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77673" w14:paraId="057F18CB" w14:textId="7A6232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_Toc158155303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F77673" w14:paraId="77E6D4BF" w14:textId="7E796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_Toc158155304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F77673" w14:paraId="6D7C9BA5" w14:textId="55831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_Toc158155305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F77673" w14:paraId="606BF74F" w14:textId="1D01A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_Toc158155306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F77673" w:rsidP="00F77673" w14:paraId="2FE5FA91" w14:textId="28FB80F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https://d.book118.com/967051162024006042</w:t>
        </w:r>
      </w:hyperlink>
    </w:p>
    <w:p w:rsidR="00F77673" w:rsidP="00F7767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paraId="2AD533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673" w14:paraId="12AC03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paraId="501B071E" w14:textId="198A1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7673" w14:paraId="0D8079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paraId="6F9710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198A1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198A1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198A1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P="000D3231" w14:textId="198A1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7767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paraId="050391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RPr="00F77673" w:rsidP="00F77673" w14:paraId="6A7E89F4" w14:textId="11619ADB">
    <w:pPr>
      <w:pStyle w:val="Header"/>
      <w:rPr>
        <w:rFonts w:ascii="仿宋" w:eastAsia="仿宋" w:hAnsi="仿宋"/>
      </w:rPr>
    </w:pPr>
    <w:r w:rsidRPr="00F77673">
      <w:rPr>
        <w:rFonts w:ascii="仿宋" w:eastAsia="仿宋" w:hAnsi="仿宋" w:hint="eastAsia"/>
      </w:rPr>
      <w:t>特种胶布制品项目风险评估报告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paraId="5254E0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RPr="00F77673" w:rsidP="00F77673" w14:textId="11619ADB">
    <w:pPr>
      <w:pStyle w:val="Header"/>
      <w:rPr>
        <w:rFonts w:ascii="仿宋" w:eastAsia="仿宋" w:hAnsi="仿宋"/>
      </w:rPr>
    </w:pPr>
    <w:r w:rsidRPr="00F77673">
      <w:rPr>
        <w:rFonts w:ascii="仿宋" w:eastAsia="仿宋" w:hAnsi="仿宋" w:hint="eastAsia"/>
      </w:rPr>
      <w:t>特种胶布制品项目风险评估报告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RPr="00F77673" w:rsidP="00F77673" w14:textId="11619ADB">
    <w:pPr>
      <w:pStyle w:val="Header"/>
      <w:rPr>
        <w:rFonts w:ascii="仿宋" w:eastAsia="仿宋" w:hAnsi="仿宋"/>
      </w:rPr>
    </w:pPr>
    <w:r w:rsidRPr="00F77673">
      <w:rPr>
        <w:rFonts w:ascii="仿宋" w:eastAsia="仿宋" w:hAnsi="仿宋" w:hint="eastAsia"/>
      </w:rPr>
      <w:t>特种胶布制品项目风险评估报告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RPr="00F77673" w:rsidP="00F77673" w14:textId="11619ADB">
    <w:pPr>
      <w:pStyle w:val="Header"/>
      <w:rPr>
        <w:rFonts w:ascii="仿宋" w:eastAsia="仿宋" w:hAnsi="仿宋"/>
      </w:rPr>
    </w:pPr>
    <w:r w:rsidRPr="00F77673">
      <w:rPr>
        <w:rFonts w:ascii="仿宋" w:eastAsia="仿宋" w:hAnsi="仿宋" w:hint="eastAsia"/>
      </w:rPr>
      <w:t>特种胶布制品项目风险评估报告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:rsidRPr="00F77673" w:rsidP="00F77673" w14:textId="11619ADB">
    <w:pPr>
      <w:pStyle w:val="Header"/>
      <w:rPr>
        <w:rFonts w:ascii="仿宋" w:eastAsia="仿宋" w:hAnsi="仿宋"/>
      </w:rPr>
    </w:pPr>
    <w:r w:rsidRPr="00F77673">
      <w:rPr>
        <w:rFonts w:ascii="仿宋" w:eastAsia="仿宋" w:hAnsi="仿宋" w:hint="eastAsia"/>
      </w:rPr>
      <w:t>特种胶布制品项目风险评估报告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6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73"/>
    <w:rsid w:val="000D3231"/>
    <w:rsid w:val="00F776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95A022"/>
  <w15:chartTrackingRefBased/>
  <w15:docId w15:val="{9AFC757A-E53C-4E56-9DB4-1DD4A0C46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76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767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767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76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76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767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76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767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7673"/>
  </w:style>
  <w:style w:type="paragraph" w:styleId="TOC1">
    <w:name w:val="toc 1"/>
    <w:basedOn w:val="Normal"/>
    <w:next w:val="Normal"/>
    <w:autoRedefine/>
    <w:uiPriority w:val="39"/>
    <w:unhideWhenUsed/>
    <w:rsid w:val="00F77673"/>
  </w:style>
  <w:style w:type="paragraph" w:styleId="TOC2">
    <w:name w:val="toc 2"/>
    <w:basedOn w:val="Normal"/>
    <w:next w:val="Normal"/>
    <w:autoRedefine/>
    <w:uiPriority w:val="39"/>
    <w:unhideWhenUsed/>
    <w:rsid w:val="00F7767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67051162024006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7108</Words>
  <Characters>40519</Characters>
  <Application>Microsoft Office Word</Application>
  <DocSecurity>0</DocSecurity>
  <Lines>337</Lines>
  <Paragraphs>95</Paragraphs>
  <ScaleCrop>false</ScaleCrop>
  <Company/>
  <LinksUpToDate>false</LinksUpToDate>
  <CharactersWithSpaces>47532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2024-02-06T15:39:00Z</dcterms:created>
  <dcterms:modified xsi:type="dcterms:W3CDTF">2024-02-06T15:40:00Z</dcterms:modified>
</cp:coreProperties>
</file>