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pPr>
        <w:numPr>
          <w:ilvl w:val="0"/>
          <w:numId w:val="0"/>
        </w:numPr>
        <w:ind w:left="0" w:right="0" w:firstLine="0" w:leftChars="0" w:rightChars="0" w:firstLineChars="0"/>
        <w:jc w:val="center"/>
        <w:rPr>
          <w:rFonts w:hint="eastAsia"/>
          <w:b/>
          <w:bCs/>
          <w:sz w:val="28"/>
        </w:rPr>
      </w:pPr>
      <w:r>
        <w:rPr>
          <w:rFonts w:hint="eastAsia"/>
          <w:b/>
          <w:bCs/>
          <w:sz w:val="28"/>
          <w:lang w:eastAsia="zh-CN"/>
        </w:rPr>
        <w:t>绪论</w:t>
      </w:r>
    </w:p>
    <w:p>
      <w:pPr>
        <w:rPr>
          <w:rFonts w:hint="eastAsia"/>
        </w:rPr>
      </w:pPr>
      <w:r>
        <w:rPr>
          <w:rFonts w:hint="eastAsia"/>
          <w:b/>
          <w:bCs/>
          <w:lang w:val="en-US" w:eastAsia="zh-CN"/>
        </w:rPr>
        <w:t>1.</w:t>
      </w:r>
      <w:r>
        <w:rPr>
          <w:rFonts w:hint="eastAsia"/>
          <w:b/>
          <w:bCs/>
        </w:rPr>
        <w:t>食品卫生学定义：</w:t>
      </w:r>
      <w:r>
        <w:rPr>
          <w:rFonts w:hint="eastAsia"/>
        </w:rPr>
        <w:t>是研究食品卫生质量，防止食品中出现对人体健康有害的因素，保障食用者安全的科学。</w:t>
      </w:r>
    </w:p>
    <w:p>
      <w:pPr>
        <w:rPr>
          <w:rFonts w:hint="eastAsia"/>
        </w:rPr>
      </w:pPr>
      <w:r>
        <w:rPr>
          <w:rFonts w:hint="eastAsia"/>
          <w:b/>
          <w:bCs/>
          <w:lang w:val="en-US" w:eastAsia="zh-CN"/>
        </w:rPr>
        <w:t>2.食品卫生的</w:t>
      </w:r>
      <w:r>
        <w:rPr>
          <w:rFonts w:hint="eastAsia"/>
          <w:b/>
          <w:bCs/>
        </w:rPr>
        <w:t>研究内容：</w:t>
      </w:r>
      <w:r>
        <w:rPr>
          <w:rFonts w:hint="eastAsia"/>
          <w:b w:val="0"/>
          <w:bCs w:val="0"/>
          <w:lang w:eastAsia="zh-CN"/>
        </w:rPr>
        <w:t>是研究对人体健康有害</w:t>
      </w:r>
      <w:r>
        <w:rPr>
          <w:rFonts w:hint="eastAsia"/>
        </w:rPr>
        <w:t>因素的种类、来源、性质、作用、含量，以及对有害因素的监督</w:t>
      </w:r>
      <w:r>
        <w:rPr>
          <w:rFonts w:hint="eastAsia"/>
          <w:lang w:eastAsia="zh-CN"/>
        </w:rPr>
        <w:t>监测</w:t>
      </w:r>
      <w:r>
        <w:rPr>
          <w:rFonts w:hint="eastAsia"/>
        </w:rPr>
        <w:t>和预防管理，达到提高食品卫生质量、预防食源性疾病，保护公众的身体健康的目的。</w:t>
      </w:r>
    </w:p>
    <w:p>
      <w:pPr>
        <w:rPr>
          <w:rFonts w:hint="eastAsia"/>
          <w:b w:val="0"/>
          <w:bCs/>
          <w:u w:val="wave"/>
        </w:rPr>
      </w:pPr>
      <w:r>
        <w:rPr>
          <w:rFonts w:hint="eastAsia"/>
        </w:rPr>
        <w:t xml:space="preserve">    </w:t>
      </w:r>
      <w:r>
        <w:rPr>
          <w:rFonts w:hint="eastAsia"/>
          <w:b w:val="0"/>
          <w:bCs/>
          <w:u w:val="wave"/>
        </w:rPr>
        <w:t>注：食品卫生学又称食品安全（包括食品卫生的安全，食品供给的安全）</w:t>
      </w:r>
    </w:p>
    <w:p>
      <w:pPr>
        <w:rPr>
          <w:rFonts w:hint="eastAsia"/>
          <w:b/>
          <w:bCs/>
        </w:rPr>
      </w:pPr>
      <w:r>
        <w:rPr>
          <w:rFonts w:hint="eastAsia"/>
          <w:b/>
          <w:bCs/>
          <w:lang w:val="en-US" w:eastAsia="zh-CN"/>
        </w:rPr>
        <w:t>3.</w:t>
      </w:r>
      <w:r>
        <w:rPr>
          <w:rFonts w:hint="eastAsia"/>
          <w:b/>
          <w:bCs/>
        </w:rPr>
        <w:t>食品中有害因素的来源</w:t>
      </w:r>
    </w:p>
    <w:p>
      <w:pPr>
        <w:ind w:firstLine="210" w:firstLineChars="100"/>
        <w:rPr>
          <w:rFonts w:hint="eastAsia"/>
        </w:rPr>
      </w:pPr>
      <w:r>
        <w:rPr>
          <w:rFonts w:hint="eastAsia"/>
        </w:rPr>
        <w:t>①</w:t>
      </w:r>
      <w:r>
        <w:rPr>
          <w:rFonts w:hint="eastAsia"/>
        </w:rPr>
        <w:t>原料阶段的污染</w:t>
      </w:r>
    </w:p>
    <w:p>
      <w:pPr>
        <w:numPr>
          <w:ilvl w:val="0"/>
          <w:numId w:val="1"/>
        </w:numPr>
        <w:rPr>
          <w:rFonts w:hint="eastAsia"/>
        </w:rPr>
      </w:pPr>
      <w:r>
        <w:rPr>
          <w:rFonts w:hint="eastAsia"/>
        </w:rPr>
        <w:t>植物或动物在田间或饲养时受到污染</w:t>
      </w:r>
      <w:r>
        <w:rPr>
          <w:rFonts w:hint="eastAsia"/>
          <w:lang w:eastAsia="zh-CN"/>
        </w:rPr>
        <w:t>，</w:t>
      </w:r>
      <w:r>
        <w:rPr>
          <w:rFonts w:hint="eastAsia"/>
          <w:u w:val="wave" w:color="auto"/>
        </w:rPr>
        <w:t>如农药</w:t>
      </w:r>
    </w:p>
    <w:p>
      <w:pPr>
        <w:numPr>
          <w:ilvl w:val="0"/>
          <w:numId w:val="1"/>
        </w:numPr>
        <w:rPr>
          <w:rFonts w:hint="eastAsia"/>
        </w:rPr>
      </w:pPr>
      <w:r>
        <w:rPr>
          <w:rFonts w:hint="eastAsia"/>
        </w:rPr>
        <w:t>天然含有有害成分</w:t>
      </w:r>
      <w:r>
        <w:rPr>
          <w:rFonts w:hint="eastAsia"/>
          <w:lang w:eastAsia="zh-CN"/>
        </w:rPr>
        <w:t>，</w:t>
      </w:r>
      <w:r>
        <w:rPr>
          <w:rFonts w:hint="eastAsia"/>
          <w:u w:val="wave" w:color="auto"/>
        </w:rPr>
        <w:t>如河豚毒素</w:t>
      </w:r>
    </w:p>
    <w:p>
      <w:pPr>
        <w:ind w:firstLine="210" w:firstLineChars="100"/>
        <w:rPr>
          <w:rFonts w:hint="eastAsia"/>
        </w:rPr>
      </w:pPr>
      <w:r>
        <w:rPr>
          <w:rFonts w:hint="eastAsia"/>
        </w:rPr>
        <w:t>②</w:t>
      </w:r>
      <w:r>
        <w:rPr>
          <w:rFonts w:hint="eastAsia"/>
        </w:rPr>
        <w:t>生产加工阶段的污染</w:t>
      </w:r>
    </w:p>
    <w:p>
      <w:pPr>
        <w:numPr>
          <w:ilvl w:val="0"/>
          <w:numId w:val="2"/>
        </w:numPr>
        <w:rPr>
          <w:rFonts w:hint="eastAsia"/>
        </w:rPr>
      </w:pPr>
      <w:r>
        <w:rPr>
          <w:rFonts w:hint="eastAsia"/>
        </w:rPr>
        <w:t>加工工具、容器带有的有害物质</w:t>
      </w:r>
    </w:p>
    <w:p>
      <w:pPr>
        <w:numPr>
          <w:ilvl w:val="0"/>
          <w:numId w:val="2"/>
        </w:numPr>
        <w:rPr>
          <w:rFonts w:hint="eastAsia"/>
          <w:u w:val="wave" w:color="auto"/>
        </w:rPr>
      </w:pPr>
      <w:r>
        <w:rPr>
          <w:rFonts w:hint="eastAsia"/>
        </w:rPr>
        <w:t>在加工过程中产生的物质。</w:t>
      </w:r>
      <w:r>
        <w:rPr>
          <w:rFonts w:hint="eastAsia"/>
          <w:u w:val="wave" w:color="auto"/>
        </w:rPr>
        <w:t>如明火烧烤产生看3.4-苯并芘</w:t>
      </w:r>
    </w:p>
    <w:p>
      <w:pPr>
        <w:numPr>
          <w:ilvl w:val="0"/>
          <w:numId w:val="2"/>
        </w:numPr>
        <w:rPr>
          <w:rFonts w:hint="eastAsia"/>
          <w:u w:val="wave" w:color="auto"/>
        </w:rPr>
      </w:pPr>
      <w:r>
        <w:rPr>
          <w:rFonts w:hint="eastAsia"/>
        </w:rPr>
        <w:t>加工中滥用食品添加剂，甚至使用非食品添加剂</w:t>
      </w:r>
      <w:r>
        <w:rPr>
          <w:rFonts w:hint="eastAsia"/>
          <w:lang w:eastAsia="zh-CN"/>
        </w:rPr>
        <w:t>，</w:t>
      </w:r>
      <w:r>
        <w:rPr>
          <w:rFonts w:hint="eastAsia"/>
          <w:u w:val="wave" w:color="auto"/>
        </w:rPr>
        <w:t>如苏丹红</w:t>
      </w:r>
    </w:p>
    <w:p>
      <w:pPr>
        <w:ind w:firstLine="210" w:firstLineChars="100"/>
        <w:rPr>
          <w:rFonts w:hint="eastAsia"/>
        </w:rPr>
      </w:pPr>
      <w:r>
        <w:rPr>
          <w:rFonts w:hint="eastAsia"/>
        </w:rPr>
        <w:t>③</w:t>
      </w:r>
      <w:r>
        <w:rPr>
          <w:rFonts w:hint="eastAsia"/>
        </w:rPr>
        <w:t>储存、销售阶段的污染</w:t>
      </w:r>
    </w:p>
    <w:p>
      <w:pPr>
        <w:numPr>
          <w:ilvl w:val="0"/>
          <w:numId w:val="3"/>
        </w:numPr>
        <w:rPr>
          <w:rFonts w:hint="eastAsia"/>
        </w:rPr>
      </w:pPr>
      <w:r>
        <w:rPr>
          <w:rFonts w:hint="eastAsia"/>
        </w:rPr>
        <w:t>细菌、霉菌及酵母等微生物对食品的污染。</w:t>
      </w:r>
    </w:p>
    <w:p>
      <w:pPr>
        <w:numPr>
          <w:ilvl w:val="0"/>
          <w:numId w:val="3"/>
        </w:numPr>
        <w:rPr>
          <w:rFonts w:hint="eastAsia"/>
        </w:rPr>
      </w:pPr>
      <w:r>
        <w:rPr>
          <w:rFonts w:hint="eastAsia"/>
        </w:rPr>
        <w:t>接触食品的容器和包装材料中有毒物质的污染</w:t>
      </w:r>
    </w:p>
    <w:p>
      <w:pPr>
        <w:rPr>
          <w:rFonts w:hint="eastAsia"/>
          <w:b/>
          <w:bCs/>
        </w:rPr>
      </w:pPr>
      <w:r>
        <w:rPr>
          <w:rFonts w:hint="eastAsia"/>
          <w:b/>
          <w:bCs/>
          <w:lang w:val="en-US" w:eastAsia="zh-CN"/>
        </w:rPr>
        <w:t>4.</w:t>
      </w:r>
      <w:r>
        <w:rPr>
          <w:rFonts w:hint="eastAsia"/>
          <w:b/>
          <w:bCs/>
        </w:rPr>
        <w:t>食品中污染物的性质</w:t>
      </w:r>
    </w:p>
    <w:p>
      <w:pPr>
        <w:rPr>
          <w:rFonts w:hint="eastAsia"/>
        </w:rPr>
      </w:pPr>
      <w:r>
        <w:rPr>
          <w:rFonts w:hint="eastAsia"/>
        </w:rPr>
        <w:t xml:space="preserve">  </w:t>
      </w:r>
      <w:r>
        <w:rPr>
          <w:rFonts w:hint="eastAsia"/>
        </w:rPr>
        <w:t>①</w:t>
      </w:r>
      <w:r>
        <w:rPr>
          <w:rFonts w:hint="eastAsia"/>
        </w:rPr>
        <w:t>化学性污染</w:t>
      </w:r>
    </w:p>
    <w:p>
      <w:pPr>
        <w:numPr>
          <w:ilvl w:val="0"/>
          <w:numId w:val="4"/>
        </w:numPr>
        <w:rPr>
          <w:rFonts w:hint="eastAsia"/>
        </w:rPr>
      </w:pPr>
      <w:r>
        <w:rPr>
          <w:rFonts w:hint="eastAsia"/>
        </w:rPr>
        <w:t>来自生产、生活和环境中的污染物</w:t>
      </w:r>
    </w:p>
    <w:p>
      <w:pPr>
        <w:numPr>
          <w:ilvl w:val="0"/>
          <w:numId w:val="4"/>
        </w:numPr>
        <w:rPr>
          <w:rFonts w:hint="eastAsia"/>
        </w:rPr>
      </w:pPr>
      <w:r>
        <w:rPr>
          <w:rFonts w:hint="eastAsia"/>
        </w:rPr>
        <w:t>来自生产加工中的污染物</w:t>
      </w:r>
    </w:p>
    <w:p>
      <w:pPr>
        <w:numPr>
          <w:ilvl w:val="0"/>
          <w:numId w:val="4"/>
        </w:numPr>
        <w:rPr>
          <w:rFonts w:hint="eastAsia"/>
        </w:rPr>
      </w:pPr>
      <w:r>
        <w:rPr>
          <w:rFonts w:hint="eastAsia"/>
        </w:rPr>
        <w:t>来自储存、销售中的污染物</w:t>
      </w:r>
    </w:p>
    <w:p>
      <w:pPr>
        <w:rPr>
          <w:rFonts w:hint="eastAsia"/>
        </w:rPr>
      </w:pPr>
      <w:r>
        <w:rPr>
          <w:rFonts w:hint="eastAsia"/>
        </w:rPr>
        <w:t xml:space="preserve">  </w:t>
      </w:r>
      <w:r>
        <w:rPr>
          <w:rFonts w:hint="eastAsia"/>
        </w:rPr>
        <w:t>②</w:t>
      </w:r>
      <w:r>
        <w:rPr>
          <w:rFonts w:hint="eastAsia"/>
        </w:rPr>
        <w:t>生物性污染</w:t>
      </w:r>
    </w:p>
    <w:p>
      <w:pPr>
        <w:ind w:firstLine="315" w:firstLineChars="150"/>
        <w:rPr>
          <w:rFonts w:hint="eastAsia"/>
        </w:rPr>
      </w:pPr>
      <w:r>
        <w:rPr>
          <w:rFonts w:hint="eastAsia"/>
        </w:rPr>
        <w:t>包括食品中的微生物、寄生虫、昆虫以及病毒的污染。</w:t>
      </w:r>
    </w:p>
    <w:p>
      <w:pPr>
        <w:rPr>
          <w:rFonts w:hint="eastAsia"/>
        </w:rPr>
      </w:pPr>
      <w:r>
        <w:rPr>
          <w:rFonts w:hint="eastAsia"/>
        </w:rPr>
        <w:t xml:space="preserve">  </w:t>
      </w:r>
      <w:r>
        <w:rPr>
          <w:rFonts w:hint="eastAsia"/>
        </w:rPr>
        <w:t>③</w:t>
      </w:r>
      <w:r>
        <w:rPr>
          <w:rFonts w:hint="eastAsia"/>
        </w:rPr>
        <w:t>物理性污染</w:t>
      </w:r>
    </w:p>
    <w:p>
      <w:pPr>
        <w:numPr>
          <w:ilvl w:val="0"/>
          <w:numId w:val="5"/>
        </w:numPr>
        <w:rPr>
          <w:rFonts w:hint="eastAsia"/>
        </w:rPr>
      </w:pPr>
      <w:r>
        <w:rPr>
          <w:rFonts w:hint="eastAsia"/>
        </w:rPr>
        <w:t>来自食品产、储、</w:t>
      </w:r>
      <w:r>
        <w:rPr>
          <w:rFonts w:hint="eastAsia"/>
          <w:lang w:eastAsia="zh-CN"/>
        </w:rPr>
        <w:t>运、</w:t>
      </w:r>
      <w:r>
        <w:rPr>
          <w:rFonts w:hint="eastAsia"/>
        </w:rPr>
        <w:t>销过程中的污染物</w:t>
      </w:r>
    </w:p>
    <w:p>
      <w:pPr>
        <w:numPr>
          <w:ilvl w:val="0"/>
          <w:numId w:val="5"/>
        </w:numPr>
        <w:rPr>
          <w:rFonts w:hint="eastAsia"/>
        </w:rPr>
      </w:pPr>
      <w:r>
        <w:rPr>
          <w:rFonts w:hint="eastAsia"/>
        </w:rPr>
        <w:t>食品的</w:t>
      </w:r>
      <w:r>
        <w:rPr>
          <w:rFonts w:hint="eastAsia"/>
          <w:lang w:eastAsia="zh-CN"/>
        </w:rPr>
        <w:t>掺</w:t>
      </w:r>
      <w:r>
        <w:rPr>
          <w:rFonts w:hint="eastAsia"/>
        </w:rPr>
        <w:t>假制</w:t>
      </w:r>
      <w:r>
        <w:rPr>
          <w:rFonts w:hint="eastAsia"/>
          <w:lang w:eastAsia="zh-CN"/>
        </w:rPr>
        <w:t>假</w:t>
      </w:r>
    </w:p>
    <w:p>
      <w:pPr>
        <w:numPr>
          <w:ilvl w:val="0"/>
          <w:numId w:val="5"/>
        </w:numPr>
        <w:rPr>
          <w:rFonts w:hint="eastAsia"/>
        </w:rPr>
      </w:pPr>
      <w:r>
        <w:rPr>
          <w:rFonts w:hint="eastAsia"/>
        </w:rPr>
        <w:t>放射性污染</w:t>
      </w:r>
    </w:p>
    <w:p>
      <w:pPr>
        <w:rPr>
          <w:rFonts w:hint="eastAsia"/>
          <w:b/>
          <w:bCs/>
        </w:rPr>
      </w:pPr>
      <w:r>
        <w:rPr>
          <w:rFonts w:hint="eastAsia"/>
          <w:b/>
          <w:bCs/>
          <w:lang w:val="en-US" w:eastAsia="zh-CN"/>
        </w:rPr>
        <w:t>5.</w:t>
      </w:r>
      <w:r>
        <w:rPr>
          <w:rFonts w:hint="eastAsia"/>
          <w:b/>
          <w:bCs/>
        </w:rPr>
        <w:t>食品卫生领域面临的挑战和任务</w:t>
      </w:r>
    </w:p>
    <w:p>
      <w:pPr>
        <w:rPr>
          <w:rFonts w:hint="eastAsia"/>
        </w:rPr>
      </w:pPr>
      <w:r>
        <w:rPr>
          <w:rFonts w:hint="eastAsia"/>
          <w:lang w:val="en-US" w:eastAsia="zh-CN"/>
        </w:rPr>
        <w:t>1）挑战：</w:t>
      </w:r>
      <w:r>
        <w:rPr>
          <w:rFonts w:hint="eastAsia"/>
        </w:rPr>
        <w:t>全球食品卫生的新问题不断涌现</w:t>
      </w:r>
    </w:p>
    <w:p>
      <w:pPr>
        <w:rPr>
          <w:rFonts w:hint="eastAsia"/>
        </w:rPr>
      </w:pPr>
      <w:r>
        <w:rPr>
          <w:rFonts w:hint="eastAsia"/>
          <w:lang w:val="en-US" w:eastAsia="zh-CN"/>
        </w:rPr>
        <w:t>2）</w:t>
      </w:r>
      <w:r>
        <w:rPr>
          <w:rFonts w:hint="eastAsia"/>
        </w:rPr>
        <w:t>任务</w:t>
      </w:r>
      <w:r>
        <w:rPr>
          <w:rFonts w:hint="eastAsia"/>
          <w:lang w:eastAsia="zh-CN"/>
        </w:rPr>
        <w:t>：</w:t>
      </w:r>
    </w:p>
    <w:p>
      <w:pPr>
        <w:numPr>
          <w:ilvl w:val="0"/>
          <w:numId w:val="0"/>
        </w:numPr>
        <w:ind w:left="735" w:leftChars="0"/>
        <w:rPr>
          <w:rFonts w:hint="eastAsia"/>
        </w:rPr>
      </w:pPr>
      <w:r>
        <w:rPr>
          <w:rFonts w:hint="eastAsia"/>
        </w:rPr>
        <w:t>①</w:t>
      </w:r>
      <w:r>
        <w:rPr>
          <w:rFonts w:hint="eastAsia"/>
        </w:rPr>
        <w:t>完善我国的食品安全标准体系</w:t>
      </w:r>
    </w:p>
    <w:p>
      <w:pPr>
        <w:numPr>
          <w:ilvl w:val="0"/>
          <w:numId w:val="0"/>
        </w:numPr>
        <w:ind w:left="735" w:leftChars="0"/>
        <w:rPr>
          <w:rFonts w:hint="eastAsia"/>
        </w:rPr>
      </w:pPr>
      <w:r>
        <w:rPr>
          <w:rFonts w:hint="eastAsia"/>
        </w:rPr>
        <w:t>②</w:t>
      </w:r>
      <w:r>
        <w:rPr>
          <w:rFonts w:hint="eastAsia"/>
        </w:rPr>
        <w:t>建立国家食品安全控制与检测网络系统</w:t>
      </w:r>
    </w:p>
    <w:p>
      <w:pPr>
        <w:numPr>
          <w:ilvl w:val="0"/>
          <w:numId w:val="0"/>
        </w:numPr>
        <w:ind w:left="735" w:leftChars="0"/>
        <w:rPr>
          <w:rFonts w:hint="eastAsia"/>
        </w:rPr>
      </w:pPr>
      <w:r>
        <w:rPr>
          <w:rFonts w:hint="eastAsia"/>
        </w:rPr>
        <w:t>③</w:t>
      </w:r>
      <w:r>
        <w:rPr>
          <w:rFonts w:hint="eastAsia"/>
        </w:rPr>
        <w:t>加强食品安全科技研究与管理队伍建设</w:t>
      </w:r>
    </w:p>
    <w:p>
      <w:pPr>
        <w:numPr>
          <w:ilvl w:val="0"/>
          <w:numId w:val="0"/>
        </w:numPr>
        <w:ind w:left="735" w:leftChars="0"/>
        <w:rPr>
          <w:rFonts w:hint="eastAsia"/>
        </w:rPr>
      </w:pPr>
      <w:r>
        <w:rPr>
          <w:rFonts w:hint="eastAsia"/>
          <w:lang w:eastAsia="zh-CN"/>
        </w:rPr>
        <w:t>④</w:t>
      </w:r>
      <w:r>
        <w:rPr>
          <w:rFonts w:hint="eastAsia"/>
        </w:rPr>
        <w:t>加强对食品生产者与消费者的培训和教育</w:t>
      </w:r>
    </w:p>
    <w:p>
      <w:pPr>
        <w:rPr>
          <w:rFonts w:hint="eastAsia"/>
        </w:rPr>
      </w:pPr>
    </w:p>
    <w:p>
      <w:pPr>
        <w:ind w:left="0" w:firstLine="420" w:leftChars="0" w:firstLineChars="200"/>
        <w:rPr>
          <w:rFonts w:hint="eastAsia"/>
        </w:rPr>
      </w:pPr>
      <w:r>
        <w:rPr>
          <w:rFonts w:hint="eastAsia"/>
          <w:lang w:eastAsia="zh-CN"/>
        </w:rPr>
        <w:t>注：</w:t>
      </w:r>
      <w:r>
        <w:rPr>
          <w:rFonts w:hint="eastAsia"/>
        </w:rPr>
        <w:t>1982年《中华人民共和国食品卫生法（试行）》颁布执行；1995年《中华人民共和国食品卫生法》正式颁布。</w:t>
      </w:r>
      <w:r>
        <w:rPr>
          <w:rFonts w:hint="eastAsia"/>
          <w:b w:val="0"/>
          <w:bCs w:val="0"/>
        </w:rPr>
        <w:t>20世纪90年代，我国列进了HACCP</w:t>
      </w:r>
      <w:r>
        <w:rPr>
          <w:rFonts w:hint="eastAsia"/>
          <w:b w:val="0"/>
          <w:bCs w:val="0"/>
          <w:lang w:eastAsia="zh-CN"/>
        </w:rPr>
        <w:t>（</w:t>
      </w:r>
      <w:r>
        <w:rPr>
          <w:rFonts w:hint="eastAsia"/>
          <w:b w:val="0"/>
          <w:bCs w:val="0"/>
        </w:rPr>
        <w:t>危害分析关键控制点）</w:t>
      </w:r>
      <w:r>
        <w:rPr>
          <w:rFonts w:hint="eastAsia"/>
        </w:rPr>
        <w:t>先进管理方法。</w:t>
      </w:r>
    </w:p>
    <w:p>
      <w:pPr>
        <w:ind w:left="315"/>
        <w:rPr>
          <w:rFonts w:hint="eastAsia"/>
        </w:rPr>
      </w:pPr>
    </w:p>
    <w:p>
      <w:pPr>
        <w:ind w:left="315"/>
        <w:rPr>
          <w:rFonts w:hint="eastAsia"/>
        </w:rPr>
      </w:pPr>
    </w:p>
    <w:p>
      <w:pPr>
        <w:ind w:left="315"/>
        <w:rPr>
          <w:rFonts w:hint="eastAsia"/>
        </w:rPr>
      </w:pPr>
    </w:p>
    <w:p>
      <w:pPr>
        <w:ind w:left="315"/>
        <w:rPr>
          <w:rFonts w:hint="eastAsia"/>
        </w:rPr>
      </w:pPr>
    </w:p>
    <w:p>
      <w:pPr>
        <w:ind w:left="315"/>
        <w:rPr>
          <w:rFonts w:hint="eastAsia"/>
        </w:rPr>
      </w:pPr>
    </w:p>
    <w:p>
      <w:pPr>
        <w:ind w:left="315"/>
        <w:rPr>
          <w:rFonts w:hint="eastAsia"/>
        </w:rPr>
      </w:pPr>
    </w:p>
    <w:p>
      <w:pPr>
        <w:ind w:left="315"/>
        <w:rPr>
          <w:rFonts w:hint="eastAsia"/>
        </w:rPr>
      </w:pPr>
    </w:p>
    <w:p>
      <w:pPr>
        <w:ind w:left="315"/>
        <w:rPr>
          <w:rFonts w:hint="eastAsia"/>
        </w:rPr>
      </w:pPr>
    </w:p>
    <w:p>
      <w:pPr>
        <w:ind w:left="315"/>
        <w:rPr>
          <w:rFonts w:hint="eastAsia"/>
        </w:rPr>
        <w:sectPr>
          <w:type w:val="nextPage"/>
          <w:pgSz w:w="14742" w:h="10433" w:orient="landscape"/>
          <w:pgMar w:top="1134" w:right="1134" w:bottom="1134" w:left="1134" w:header="500" w:footer="992" w:gutter="0"/>
          <w:paperSrc w:first="0" w:other="0"/>
          <w:pgNumType w:fmt="decimal"/>
          <w:cols w:num="2" w:space="427" w:equalWidth="1"/>
          <w:titlePg w:val="0"/>
          <w:textDirection w:val="lrTb"/>
          <w:docGrid w:type="lines" w:linePitch="312" w:charSpace="0"/>
        </w:sectPr>
      </w:pPr>
    </w:p>
    <w:p>
      <w:pPr>
        <w:ind w:left="0" w:right="0" w:firstLine="0" w:leftChars="0" w:rightChars="0" w:firstLineChars="0"/>
        <w:jc w:val="center"/>
        <w:rPr>
          <w:rFonts w:hint="eastAsia"/>
          <w:b/>
          <w:bCs/>
          <w:sz w:val="28"/>
        </w:rPr>
      </w:pPr>
      <w:r>
        <w:rPr>
          <w:rFonts w:hint="eastAsia"/>
          <w:b/>
          <w:bCs/>
          <w:sz w:val="28"/>
          <w:lang w:eastAsia="zh-CN"/>
        </w:rPr>
        <w:t>第一章</w:t>
      </w:r>
      <w:r>
        <w:rPr>
          <w:rFonts w:hint="eastAsia"/>
          <w:b/>
          <w:bCs/>
          <w:sz w:val="28"/>
          <w:lang w:val="en-US" w:eastAsia="zh-CN"/>
        </w:rPr>
        <w:t xml:space="preserve"> 食品污染及其预防</w:t>
      </w:r>
    </w:p>
    <w:p>
      <w:pPr>
        <w:rPr>
          <w:rFonts w:hint="eastAsia"/>
          <w:b/>
          <w:bCs/>
        </w:rPr>
      </w:pPr>
      <w:r>
        <w:rPr>
          <w:rFonts w:hint="eastAsia"/>
          <w:b/>
          <w:bCs/>
          <w:lang w:val="en-US" w:eastAsia="zh-CN"/>
        </w:rPr>
        <w:t>1.</w:t>
      </w:r>
      <w:r>
        <w:rPr>
          <w:rFonts w:hint="eastAsia"/>
          <w:b/>
          <w:bCs/>
        </w:rPr>
        <w:t>污染食品的微生物</w:t>
      </w:r>
      <w:r>
        <w:rPr>
          <w:rFonts w:hint="eastAsia"/>
          <w:b/>
          <w:bCs/>
          <w:lang w:eastAsia="zh-CN"/>
        </w:rPr>
        <w:t>分类：</w:t>
      </w:r>
    </w:p>
    <w:p>
      <w:pPr>
        <w:ind w:left="0" w:firstLine="420" w:leftChars="0" w:firstLineChars="200"/>
        <w:rPr>
          <w:rFonts w:hint="eastAsia"/>
        </w:rPr>
      </w:pPr>
      <w:r>
        <w:rPr>
          <w:rFonts w:hint="eastAsia"/>
        </w:rPr>
        <w:t>根据对人体的致病能力，可分为</w:t>
      </w:r>
      <w:r>
        <w:rPr>
          <w:rFonts w:hint="eastAsia"/>
        </w:rPr>
        <w:t>①</w:t>
      </w:r>
      <w:r>
        <w:rPr>
          <w:rFonts w:hint="eastAsia"/>
        </w:rPr>
        <w:t>直接致病微生物</w:t>
      </w:r>
      <w:r>
        <w:rPr>
          <w:rFonts w:hint="eastAsia"/>
        </w:rPr>
        <w:t>②</w:t>
      </w:r>
      <w:r>
        <w:rPr>
          <w:rFonts w:hint="eastAsia"/>
        </w:rPr>
        <w:t>相对致病微生物</w:t>
      </w:r>
      <w:r>
        <w:rPr>
          <w:rFonts w:hint="eastAsia"/>
        </w:rPr>
        <w:t>③</w:t>
      </w:r>
      <w:r>
        <w:rPr>
          <w:rFonts w:hint="eastAsia"/>
        </w:rPr>
        <w:t>非致病性微生物</w:t>
      </w:r>
      <w:r>
        <w:rPr>
          <w:rFonts w:hint="eastAsia"/>
          <w:lang w:eastAsia="zh-CN"/>
        </w:rPr>
        <w:t>（</w:t>
      </w:r>
      <w:r>
        <w:rPr>
          <w:rFonts w:hint="eastAsia"/>
          <w:u w:val="wave" w:color="auto"/>
          <w:lang w:eastAsia="zh-CN"/>
        </w:rPr>
        <w:t>——</w:t>
      </w:r>
      <w:r>
        <w:rPr>
          <w:rFonts w:hint="eastAsia"/>
          <w:u w:val="wave" w:color="auto"/>
        </w:rPr>
        <w:t>是引起食品腐败变质、卫生质量下降的主要原因</w:t>
      </w:r>
      <w:r>
        <w:rPr>
          <w:rFonts w:hint="eastAsia"/>
        </w:rPr>
        <w:t>。</w:t>
      </w:r>
      <w:r>
        <w:rPr>
          <w:rFonts w:hint="eastAsia"/>
          <w:lang w:eastAsia="zh-CN"/>
        </w:rPr>
        <w:t>）</w:t>
      </w:r>
    </w:p>
    <w:p>
      <w:pPr>
        <w:rPr>
          <w:rFonts w:hint="eastAsia"/>
        </w:rPr>
      </w:pPr>
      <w:r>
        <w:rPr>
          <w:rFonts w:hint="eastAsia"/>
          <w:b/>
          <w:bCs/>
          <w:lang w:val="en-US" w:eastAsia="zh-CN"/>
        </w:rPr>
        <w:t>2.</w:t>
      </w:r>
      <w:r>
        <w:rPr>
          <w:rFonts w:hint="eastAsia"/>
          <w:b/>
          <w:bCs/>
        </w:rPr>
        <w:t>污染食品的细菌</w:t>
      </w:r>
      <w:r>
        <w:rPr>
          <w:rFonts w:hint="eastAsia"/>
          <w:b/>
          <w:bCs/>
          <w:lang w:eastAsia="zh-CN"/>
        </w:rPr>
        <w:t>种类</w:t>
      </w:r>
      <w:r>
        <w:rPr>
          <w:rFonts w:hint="eastAsia"/>
          <w:b w:val="0"/>
          <w:bCs w:val="0"/>
          <w:u w:val="wave" w:color="auto"/>
          <w:lang w:eastAsia="zh-CN"/>
        </w:rPr>
        <w:t>（</w:t>
      </w:r>
      <w:r>
        <w:rPr>
          <w:rFonts w:hint="eastAsia"/>
          <w:b w:val="0"/>
          <w:bCs w:val="0"/>
          <w:u w:val="wave" w:color="auto"/>
        </w:rPr>
        <w:t>绝大多数是</w:t>
      </w:r>
      <w:r>
        <w:rPr>
          <w:rFonts w:hint="eastAsia"/>
          <w:u w:val="wave" w:color="auto"/>
        </w:rPr>
        <w:t>非致病菌</w:t>
      </w:r>
      <w:r>
        <w:rPr>
          <w:rFonts w:hint="eastAsia"/>
          <w:u w:val="wave" w:color="auto"/>
          <w:lang w:eastAsia="zh-CN"/>
        </w:rPr>
        <w:t>）</w:t>
      </w:r>
    </w:p>
    <w:p>
      <w:pPr>
        <w:numPr>
          <w:ilvl w:val="0"/>
          <w:numId w:val="0"/>
        </w:numPr>
        <w:rPr>
          <w:rFonts w:hint="eastAsia"/>
        </w:rPr>
      </w:pPr>
      <w:r>
        <w:rPr>
          <w:rFonts w:hint="eastAsia"/>
        </w:rPr>
        <w:t>①</w:t>
      </w:r>
      <w:r>
        <w:rPr>
          <w:rFonts w:hint="eastAsia"/>
        </w:rPr>
        <w:t>假单胞菌属</w:t>
      </w:r>
      <w:r>
        <w:rPr>
          <w:rFonts w:hint="eastAsia"/>
        </w:rPr>
        <w:t>②</w:t>
      </w:r>
      <w:r>
        <w:rPr>
          <w:rFonts w:hint="eastAsia"/>
        </w:rPr>
        <w:t>微球菌属、葡萄球菌属</w:t>
      </w:r>
      <w:r>
        <w:rPr>
          <w:rFonts w:hint="eastAsia"/>
        </w:rPr>
        <w:t>③</w:t>
      </w:r>
      <w:r>
        <w:rPr>
          <w:rFonts w:hint="eastAsia"/>
        </w:rPr>
        <w:t>芽胞杆菌属、梭状芽胞杆菌属</w:t>
      </w:r>
      <w:r>
        <w:rPr>
          <w:rFonts w:hint="eastAsia"/>
        </w:rPr>
        <w:t>④</w:t>
      </w:r>
      <w:r>
        <w:rPr>
          <w:rFonts w:hint="eastAsia"/>
        </w:rPr>
        <w:t>肠杆菌科</w:t>
      </w:r>
      <w:r>
        <w:rPr>
          <w:rFonts w:hint="eastAsia"/>
        </w:rPr>
        <w:t>⑤</w:t>
      </w:r>
      <w:r>
        <w:rPr>
          <w:rFonts w:hint="eastAsia"/>
        </w:rPr>
        <w:t>弧菌属、黄杆菌属</w:t>
      </w:r>
      <w:r>
        <w:rPr>
          <w:rFonts w:hint="eastAsia"/>
        </w:rPr>
        <w:t>⑥</w:t>
      </w:r>
      <w:r>
        <w:rPr>
          <w:rFonts w:hint="eastAsia"/>
        </w:rPr>
        <w:t>嗜盐杆菌属、嗜盐球菌属</w:t>
      </w:r>
      <w:r>
        <w:rPr>
          <w:rFonts w:hint="eastAsia"/>
        </w:rPr>
        <w:t>⑦</w:t>
      </w:r>
      <w:r>
        <w:rPr>
          <w:rFonts w:hint="eastAsia"/>
        </w:rPr>
        <w:t>乳杆菌属</w:t>
      </w:r>
    </w:p>
    <w:p>
      <w:pPr>
        <w:numPr>
          <w:ilvl w:val="0"/>
          <w:numId w:val="0"/>
        </w:numPr>
        <w:rPr>
          <w:rFonts w:hint="eastAsia"/>
          <w:b/>
          <w:bCs/>
        </w:rPr>
      </w:pPr>
      <w:r>
        <w:rPr>
          <w:rFonts w:hint="eastAsia"/>
          <w:b/>
          <w:bCs/>
          <w:lang w:val="en-US" w:eastAsia="zh-CN"/>
        </w:rPr>
        <w:t>3.</w:t>
      </w:r>
      <w:r>
        <w:rPr>
          <w:rFonts w:hint="eastAsia"/>
          <w:b/>
          <w:bCs/>
        </w:rPr>
        <w:t>细菌污染食品的主要途径</w:t>
      </w:r>
    </w:p>
    <w:p>
      <w:pPr>
        <w:rPr>
          <w:rFonts w:hint="eastAsia"/>
        </w:rPr>
      </w:pPr>
      <w:r>
        <w:rPr>
          <w:rFonts w:hint="eastAsia"/>
        </w:rPr>
        <w:t>①</w:t>
      </w:r>
      <w:r>
        <w:rPr>
          <w:rFonts w:hint="eastAsia"/>
        </w:rPr>
        <w:t>原料污染</w:t>
      </w:r>
    </w:p>
    <w:p>
      <w:pPr>
        <w:rPr>
          <w:rFonts w:hint="eastAsia"/>
          <w:b/>
          <w:bCs w:val="0"/>
        </w:rPr>
      </w:pPr>
      <w:r>
        <w:rPr>
          <w:rFonts w:hint="eastAsia"/>
        </w:rPr>
        <w:t>②</w:t>
      </w:r>
      <w:r>
        <w:rPr>
          <w:rFonts w:hint="eastAsia"/>
        </w:rPr>
        <w:t>再生产、储存、运输和销售过程中的污染</w:t>
      </w:r>
      <w:r>
        <w:rPr>
          <w:rFonts w:hint="eastAsia"/>
        </w:rPr>
        <w:t>——</w:t>
      </w:r>
      <w:r>
        <w:rPr>
          <w:rFonts w:hint="eastAsia"/>
          <w:b/>
          <w:bCs w:val="0"/>
        </w:rPr>
        <w:t>最容易被细菌污染的环节。</w:t>
      </w:r>
    </w:p>
    <w:p>
      <w:pPr>
        <w:rPr>
          <w:rFonts w:hint="eastAsia"/>
        </w:rPr>
      </w:pPr>
      <w:r>
        <w:rPr>
          <w:rFonts w:hint="eastAsia"/>
        </w:rPr>
        <w:t>③</w:t>
      </w:r>
      <w:r>
        <w:rPr>
          <w:rFonts w:hint="eastAsia"/>
        </w:rPr>
        <w:t>从业人员的污染</w:t>
      </w:r>
    </w:p>
    <w:p>
      <w:pPr>
        <w:rPr>
          <w:rFonts w:hint="eastAsia"/>
        </w:rPr>
      </w:pPr>
      <w:r>
        <w:rPr>
          <w:rFonts w:hint="eastAsia"/>
        </w:rPr>
        <w:t>④</w:t>
      </w:r>
      <w:r>
        <w:rPr>
          <w:rFonts w:hint="eastAsia"/>
        </w:rPr>
        <w:t>烹调加工过程的污染</w:t>
      </w:r>
    </w:p>
    <w:p>
      <w:pPr>
        <w:rPr>
          <w:rFonts w:hint="eastAsia"/>
        </w:rPr>
      </w:pPr>
      <w:r>
        <w:rPr>
          <w:rFonts w:hint="eastAsia"/>
          <w:b/>
          <w:bCs/>
          <w:lang w:val="en-US" w:eastAsia="zh-CN"/>
        </w:rPr>
        <w:t>4.</w:t>
      </w:r>
      <w:r>
        <w:rPr>
          <w:rFonts w:hint="eastAsia"/>
          <w:b/>
          <w:bCs/>
        </w:rPr>
        <w:t>细菌菌相：</w:t>
      </w:r>
      <w:r>
        <w:rPr>
          <w:rFonts w:hint="eastAsia"/>
          <w:b/>
        </w:rPr>
        <w:t>——</w:t>
      </w:r>
      <w:r>
        <w:rPr>
          <w:rFonts w:hint="eastAsia"/>
          <w:b/>
          <w:lang w:eastAsia="zh-CN"/>
        </w:rPr>
        <w:t>具有</w:t>
      </w:r>
      <w:r>
        <w:rPr>
          <w:rFonts w:hint="eastAsia"/>
          <w:b/>
        </w:rPr>
        <w:t>可变性</w:t>
      </w:r>
    </w:p>
    <w:p>
      <w:pPr>
        <w:ind w:firstLine="525" w:firstLineChars="250"/>
        <w:rPr>
          <w:rFonts w:hint="eastAsia"/>
        </w:rPr>
      </w:pPr>
      <w:r>
        <w:rPr>
          <w:rFonts w:hint="eastAsia"/>
        </w:rPr>
        <w:t>在食品中污染一种以上的细菌，将这些共存于食品中的细菌种类及相对数量构成称为细菌菌相。</w:t>
      </w:r>
    </w:p>
    <w:p>
      <w:pPr>
        <w:rPr>
          <w:rFonts w:hint="eastAsia"/>
          <w:b/>
          <w:bCs/>
        </w:rPr>
      </w:pPr>
      <w:r>
        <w:rPr>
          <w:rFonts w:hint="eastAsia"/>
          <w:b/>
          <w:bCs/>
          <w:lang w:val="en-US" w:eastAsia="zh-CN"/>
        </w:rPr>
        <w:t>5.</w:t>
      </w:r>
      <w:r>
        <w:rPr>
          <w:rFonts w:hint="eastAsia"/>
          <w:b/>
          <w:bCs/>
        </w:rPr>
        <w:t>优势菌：</w:t>
      </w:r>
    </w:p>
    <w:p>
      <w:pPr>
        <w:rPr>
          <w:rFonts w:hint="eastAsia"/>
        </w:rPr>
      </w:pPr>
      <w:r>
        <w:rPr>
          <w:rFonts w:hint="eastAsia"/>
          <w:lang w:val="en-US" w:eastAsia="zh-CN"/>
        </w:rPr>
        <w:t xml:space="preserve">     是指</w:t>
      </w:r>
      <w:r>
        <w:rPr>
          <w:rFonts w:hint="eastAsia"/>
        </w:rPr>
        <w:t>食品的细菌菌相中相对数量较大的细菌。</w:t>
      </w:r>
    </w:p>
    <w:p>
      <w:pPr>
        <w:numPr>
          <w:ilvl w:val="0"/>
          <w:numId w:val="0"/>
        </w:numPr>
        <w:rPr>
          <w:rFonts w:hint="eastAsia"/>
        </w:rPr>
      </w:pPr>
      <w:r>
        <w:rPr>
          <w:rFonts w:hint="eastAsia"/>
          <w:b/>
          <w:bCs/>
          <w:lang w:val="en-US" w:eastAsia="zh-CN"/>
        </w:rPr>
        <w:t>6.</w:t>
      </w:r>
      <w:r>
        <w:rPr>
          <w:rFonts w:hint="eastAsia"/>
          <w:b/>
          <w:bCs/>
        </w:rPr>
        <w:t>菌落总数</w:t>
      </w:r>
      <w:r>
        <w:rPr>
          <w:rFonts w:hint="eastAsia"/>
          <w:b/>
          <w:bCs/>
          <w:lang w:eastAsia="zh-CN"/>
        </w:rPr>
        <w:t>：</w:t>
      </w:r>
    </w:p>
    <w:p>
      <w:pPr>
        <w:numPr>
          <w:ilvl w:val="0"/>
          <w:numId w:val="0"/>
        </w:numPr>
        <w:rPr>
          <w:rFonts w:hint="eastAsia"/>
        </w:rPr>
      </w:pPr>
      <w:r>
        <w:rPr>
          <w:rFonts w:hint="eastAsia"/>
          <w:b/>
          <w:bCs/>
        </w:rPr>
        <w:t>①</w:t>
      </w:r>
      <w:r>
        <w:rPr>
          <w:rFonts w:hint="eastAsia"/>
          <w:b/>
          <w:bCs/>
          <w:lang w:eastAsia="zh-CN"/>
        </w:rPr>
        <w:t>定义：</w:t>
      </w:r>
      <w:r>
        <w:rPr>
          <w:rFonts w:hint="eastAsia"/>
        </w:rPr>
        <w:t>是最常用的反映食品卫生质量的细菌污染指标，是指在被检样品的单位质量（g）、容积（</w:t>
      </w:r>
      <w:r>
        <w:t>ml</w:t>
      </w:r>
      <w:r>
        <w:rPr>
          <w:rFonts w:hint="eastAsia"/>
        </w:rPr>
        <w:t>）、或表面积（</w:t>
      </w:r>
      <w:r>
        <w:rPr>
          <w:rFonts w:hint="eastAsia"/>
          <w:szCs w:val="21"/>
        </w:rPr>
        <w:t>c㎡</w:t>
      </w:r>
      <w:r>
        <w:rPr>
          <w:rFonts w:hint="eastAsia"/>
        </w:rPr>
        <w:t>）内，所含能在严格规定的条件下，培养所生成的细菌菌落总数。以菌落形成单位（CFO）表示。</w:t>
      </w:r>
    </w:p>
    <w:p>
      <w:pPr>
        <w:rPr>
          <w:rFonts w:hint="eastAsia"/>
        </w:rPr>
      </w:pPr>
      <w:r>
        <w:rPr>
          <w:rFonts w:hint="eastAsia"/>
          <w:b/>
          <w:bCs/>
        </w:rPr>
        <w:t>②</w:t>
      </w:r>
      <w:r>
        <w:rPr>
          <w:rFonts w:hint="eastAsia"/>
          <w:b/>
          <w:bCs/>
          <w:lang w:eastAsia="zh-CN"/>
        </w:rPr>
        <w:t>卫生学意义：</w:t>
      </w:r>
      <w:r>
        <w:rPr>
          <w:rFonts w:hint="eastAsia"/>
        </w:rPr>
        <w:t>将菌落总数作为食品清洁状态的标志，用于监督食品的清洁状态。</w:t>
      </w:r>
    </w:p>
    <w:p>
      <w:pPr>
        <w:rPr>
          <w:rFonts w:hint="eastAsia"/>
        </w:rPr>
      </w:pPr>
      <w:r>
        <w:rPr>
          <w:rFonts w:hint="eastAsia"/>
          <w:b/>
          <w:bCs/>
          <w:lang w:val="en-US" w:eastAsia="zh-CN"/>
        </w:rPr>
        <w:t>7.</w:t>
      </w:r>
      <w:r>
        <w:rPr>
          <w:rFonts w:hint="eastAsia"/>
          <w:b/>
          <w:bCs/>
        </w:rPr>
        <w:t>大肠菌落</w:t>
      </w:r>
      <w:r>
        <w:rPr>
          <w:rFonts w:hint="eastAsia"/>
        </w:rPr>
        <w:t>（直接来自人与温血动物粪便）</w:t>
      </w:r>
    </w:p>
    <w:p>
      <w:pPr>
        <w:rPr>
          <w:rFonts w:hint="eastAsia"/>
        </w:rPr>
      </w:pPr>
      <w:r>
        <w:rPr>
          <w:rFonts w:hint="eastAsia"/>
          <w:b/>
          <w:bCs/>
        </w:rPr>
        <w:t>①</w:t>
      </w:r>
      <w:r>
        <w:rPr>
          <w:rFonts w:hint="eastAsia"/>
        </w:rPr>
        <w:t xml:space="preserve"> </w:t>
      </w:r>
      <w:r>
        <w:rPr>
          <w:rFonts w:hint="eastAsia"/>
          <w:b/>
          <w:bCs/>
          <w:lang w:eastAsia="zh-CN"/>
        </w:rPr>
        <w:t>分类：</w:t>
      </w:r>
      <w:r>
        <w:rPr>
          <w:rFonts w:hint="eastAsia"/>
        </w:rPr>
        <w:t>有肠杆菌科的埃希菌属、柠檬酸杆菌属、肠杆菌属和克雷伯均属。以埃希菌属为主，俗称典型大肠杆菌；其他三属，可能来自典型大肠杆菌体外变异，故称非典型大肠杆菌。</w:t>
      </w:r>
    </w:p>
    <w:p>
      <w:pPr>
        <w:rPr>
          <w:rFonts w:hint="eastAsia"/>
        </w:rPr>
      </w:pPr>
      <w:r>
        <w:rPr>
          <w:rFonts w:hint="eastAsia"/>
          <w:b/>
          <w:bCs/>
        </w:rPr>
        <w:t>②</w:t>
      </w:r>
      <w:r>
        <w:rPr>
          <w:rFonts w:hint="eastAsia"/>
          <w:b/>
          <w:bCs/>
          <w:lang w:eastAsia="zh-CN"/>
        </w:rPr>
        <w:t>卫生学</w:t>
      </w:r>
      <w:r>
        <w:rPr>
          <w:rFonts w:hint="eastAsia"/>
          <w:b/>
        </w:rPr>
        <w:t>意义：</w:t>
      </w:r>
      <w:r>
        <w:rPr>
          <w:rFonts w:hint="eastAsia"/>
        </w:rPr>
        <w:t>既可以作为食品受到粪便污染的标志，同时也是肠道致病菌污染食品的指示菌。</w:t>
      </w:r>
    </w:p>
    <w:p>
      <w:pPr>
        <w:numPr>
          <w:ilvl w:val="0"/>
          <w:numId w:val="0"/>
        </w:numPr>
        <w:rPr>
          <w:rFonts w:hint="eastAsia"/>
        </w:rPr>
      </w:pPr>
      <w:r>
        <w:rPr>
          <w:rFonts w:hint="eastAsia"/>
          <w:b/>
          <w:bCs/>
          <w:lang w:val="en-US" w:eastAsia="zh-CN"/>
        </w:rPr>
        <w:t>8.</w:t>
      </w:r>
      <w:r>
        <w:rPr>
          <w:rFonts w:hint="eastAsia"/>
          <w:b/>
          <w:bCs/>
        </w:rPr>
        <w:t>致病菌</w:t>
      </w:r>
      <w:r>
        <w:rPr>
          <w:rFonts w:hint="eastAsia"/>
          <w:b/>
          <w:bCs/>
          <w:lang w:eastAsia="zh-CN"/>
        </w:rPr>
        <w:t>：</w:t>
      </w:r>
      <w:r>
        <w:rPr>
          <w:rFonts w:hint="eastAsia"/>
        </w:rPr>
        <w:t>是指能使人</w:t>
      </w:r>
      <w:r>
        <w:rPr>
          <w:rFonts w:hint="eastAsia"/>
          <w:lang w:eastAsia="zh-CN"/>
        </w:rPr>
        <w:t>致</w:t>
      </w:r>
      <w:r>
        <w:rPr>
          <w:rFonts w:hint="eastAsia"/>
        </w:rPr>
        <w:t>病的细菌。</w:t>
      </w:r>
    </w:p>
    <w:p>
      <w:pPr>
        <w:rPr>
          <w:rFonts w:hint="eastAsia"/>
        </w:rPr>
      </w:pPr>
      <w:r>
        <w:rPr>
          <w:rFonts w:hint="eastAsia"/>
          <w:lang w:val="en-US" w:eastAsia="zh-CN"/>
        </w:rPr>
        <w:t xml:space="preserve"> </w:t>
      </w:r>
      <w:r>
        <w:rPr>
          <w:rFonts w:hint="eastAsia"/>
          <w:b/>
          <w:bCs/>
          <w:lang w:eastAsia="zh-CN"/>
        </w:rPr>
        <w:t>卫生学意义：</w:t>
      </w:r>
      <w:r>
        <w:rPr>
          <w:rFonts w:hint="eastAsia"/>
          <w:lang w:eastAsia="zh-CN"/>
        </w:rPr>
        <w:t>致病菌与疾病直接有关，在食品卫生标准中明确规定不允许在食品中检出致病菌。</w:t>
      </w:r>
    </w:p>
    <w:p>
      <w:pPr>
        <w:rPr>
          <w:rFonts w:hint="eastAsia"/>
        </w:rPr>
      </w:pPr>
      <w:r>
        <w:rPr>
          <w:rFonts w:hint="eastAsia"/>
          <w:b/>
          <w:bCs/>
          <w:lang w:val="en-US" w:eastAsia="zh-CN"/>
        </w:rPr>
        <w:t>9.食品腐败变质：</w:t>
      </w:r>
      <w:r>
        <w:rPr>
          <w:rFonts w:hint="eastAsia"/>
        </w:rPr>
        <w:t>是指食品在微生物为主的各种因素作用下，使食品成分分解，感官性状改变，因而降低了或失去了食用价值的各种变化。</w:t>
      </w:r>
    </w:p>
    <w:p>
      <w:pPr>
        <w:rPr>
          <w:rFonts w:hint="eastAsia"/>
          <w:b/>
          <w:bCs/>
        </w:rPr>
      </w:pPr>
      <w:r>
        <w:rPr>
          <w:rFonts w:hint="eastAsia"/>
          <w:b/>
          <w:bCs/>
          <w:lang w:val="en-US" w:eastAsia="zh-CN"/>
        </w:rPr>
        <w:t>10.</w:t>
      </w:r>
      <w:r>
        <w:rPr>
          <w:rFonts w:hint="eastAsia"/>
          <w:b/>
          <w:bCs/>
        </w:rPr>
        <w:t>食品腐败变质的原因</w:t>
      </w:r>
    </w:p>
    <w:p>
      <w:pPr>
        <w:rPr>
          <w:rFonts w:hint="eastAsia"/>
        </w:rPr>
      </w:pPr>
      <w:r>
        <w:rPr>
          <w:rFonts w:hint="eastAsia"/>
        </w:rPr>
        <w:t>①</w:t>
      </w:r>
      <w:r>
        <w:rPr>
          <w:rFonts w:hint="eastAsia"/>
        </w:rPr>
        <w:t>食品的组成和性质</w:t>
      </w:r>
      <w:r>
        <w:rPr>
          <w:rFonts w:hint="eastAsia"/>
          <w:lang w:eastAsia="zh-CN"/>
        </w:rPr>
        <w:t>——</w:t>
      </w:r>
      <w:r>
        <w:rPr>
          <w:rFonts w:hint="eastAsia"/>
        </w:rPr>
        <w:t>基础</w:t>
      </w:r>
    </w:p>
    <w:p>
      <w:pPr>
        <w:rPr>
          <w:rFonts w:hint="eastAsia"/>
        </w:rPr>
      </w:pPr>
      <w:r>
        <w:rPr>
          <w:rFonts w:hint="eastAsia"/>
        </w:rPr>
        <w:t>②</w:t>
      </w:r>
      <w:r>
        <w:rPr>
          <w:rFonts w:hint="eastAsia"/>
        </w:rPr>
        <w:t>食品所处环境因素</w:t>
      </w:r>
      <w:r>
        <w:rPr>
          <w:rFonts w:hint="eastAsia"/>
          <w:lang w:eastAsia="zh-CN"/>
        </w:rPr>
        <w:t>——</w:t>
      </w:r>
      <w:r>
        <w:rPr>
          <w:rFonts w:hint="eastAsia"/>
        </w:rPr>
        <w:t>条件</w:t>
      </w:r>
    </w:p>
    <w:p>
      <w:pPr>
        <w:rPr>
          <w:rFonts w:hint="eastAsia"/>
        </w:rPr>
      </w:pPr>
      <w:r>
        <w:rPr>
          <w:rFonts w:hint="eastAsia"/>
        </w:rPr>
        <w:t>③</w:t>
      </w:r>
      <w:r>
        <w:rPr>
          <w:rFonts w:hint="eastAsia"/>
        </w:rPr>
        <w:t>微生物</w:t>
      </w:r>
      <w:r>
        <w:rPr>
          <w:rFonts w:hint="eastAsia"/>
          <w:lang w:eastAsia="zh-CN"/>
        </w:rPr>
        <w:t>——</w:t>
      </w:r>
      <w:r>
        <w:rPr>
          <w:rFonts w:hint="eastAsia"/>
        </w:rPr>
        <w:t>主要动因</w:t>
      </w:r>
    </w:p>
    <w:p>
      <w:pPr>
        <w:rPr>
          <w:rFonts w:hint="eastAsia"/>
        </w:rPr>
      </w:pPr>
      <w:r>
        <w:rPr>
          <w:rFonts w:hint="eastAsia"/>
          <w:b/>
          <w:bCs/>
          <w:lang w:val="en-US" w:eastAsia="zh-CN"/>
        </w:rPr>
        <w:t>11.</w:t>
      </w:r>
      <w:r>
        <w:rPr>
          <w:rFonts w:hint="eastAsia"/>
          <w:b/>
          <w:bCs/>
        </w:rPr>
        <w:t>食品腐败变质的条件</w:t>
      </w:r>
    </w:p>
    <w:p>
      <w:pPr>
        <w:rPr>
          <w:rFonts w:hint="eastAsia"/>
        </w:rPr>
      </w:pPr>
      <w:r>
        <w:rPr>
          <w:rFonts w:hint="eastAsia"/>
        </w:rPr>
        <w:t>①</w:t>
      </w:r>
      <w:r>
        <w:rPr>
          <w:rFonts w:hint="eastAsia"/>
        </w:rPr>
        <w:t>食品本身的生物学特征</w:t>
      </w:r>
      <w:r>
        <w:rPr>
          <w:rFonts w:hint="eastAsia"/>
          <w:lang w:eastAsia="zh-CN"/>
        </w:rPr>
        <w:t>：</w:t>
      </w:r>
      <w:r>
        <w:rPr>
          <w:rFonts w:hint="eastAsia"/>
        </w:rPr>
        <w:t>食品组织中的酶引起食品组成成分分解，加速腐败变质。</w:t>
      </w:r>
    </w:p>
    <w:p>
      <w:pPr>
        <w:rPr>
          <w:rFonts w:hint="eastAsia"/>
        </w:rPr>
      </w:pPr>
      <w:r>
        <w:rPr>
          <w:rFonts w:hint="eastAsia"/>
        </w:rPr>
        <w:t>②</w:t>
      </w:r>
      <w:r>
        <w:rPr>
          <w:rFonts w:hint="eastAsia"/>
        </w:rPr>
        <w:t>食品的组成和性质</w:t>
      </w:r>
      <w:r>
        <w:rPr>
          <w:rFonts w:hint="eastAsia"/>
          <w:lang w:eastAsia="zh-CN"/>
        </w:rPr>
        <w:t>：</w:t>
      </w:r>
      <w:r>
        <w:rPr>
          <w:rFonts w:hint="eastAsia"/>
        </w:rPr>
        <w:t>食品的营养成分特征、水分含量、pH值高低及渗透压大小</w:t>
      </w:r>
      <w:r>
        <w:rPr>
          <w:rFonts w:hint="eastAsia"/>
          <w:lang w:eastAsia="zh-CN"/>
        </w:rPr>
        <w:t>决定</w:t>
      </w:r>
      <w:r>
        <w:rPr>
          <w:rFonts w:hint="eastAsia"/>
        </w:rPr>
        <w:t>食品腐败变质的进程。</w:t>
      </w:r>
    </w:p>
    <w:p>
      <w:pPr>
        <w:rPr>
          <w:rFonts w:hint="eastAsia"/>
          <w:b w:val="0"/>
          <w:bCs w:val="0"/>
        </w:rPr>
        <w:sectPr>
          <w:type w:val="nextPage"/>
          <w:pgSz w:w="14742" w:h="10433" w:orient="landscape"/>
          <w:pgMar w:top="1134" w:right="1134" w:bottom="1134" w:left="1134" w:header="500" w:footer="992" w:gutter="0"/>
          <w:paperSrc w:first="0" w:other="0"/>
          <w:pgNumType w:fmt="decimal" w:start="2"/>
          <w:cols w:num="2" w:space="427" w:equalWidth="1"/>
          <w:titlePg w:val="0"/>
          <w:textDirection w:val="lrTb"/>
          <w:docGrid w:type="lines" w:linePitch="312" w:charSpace="0"/>
        </w:sectPr>
      </w:pPr>
      <w:r>
        <w:rPr>
          <w:rFonts w:hint="eastAsia"/>
          <w:lang w:val="en-US" w:eastAsia="zh-CN"/>
        </w:rPr>
        <w:t xml:space="preserve">   </w:t>
      </w:r>
      <w:r>
        <w:rPr>
          <w:rFonts w:hint="eastAsia"/>
          <w:b w:val="0"/>
          <w:bCs w:val="0"/>
          <w:lang w:val="en-US" w:eastAsia="zh-CN"/>
        </w:rPr>
        <w:t>a.</w:t>
      </w:r>
      <w:r>
        <w:rPr>
          <w:rFonts w:hint="eastAsia"/>
          <w:b w:val="0"/>
          <w:bCs w:val="0"/>
        </w:rPr>
        <w:t>营养成分</w:t>
      </w:r>
      <w:r>
        <w:rPr>
          <w:rFonts w:hint="eastAsia"/>
          <w:b w:val="0"/>
          <w:bCs w:val="0"/>
          <w:lang w:eastAsia="zh-CN"/>
        </w:rPr>
        <w:t>：</w:t>
      </w:r>
      <w:r>
        <w:rPr>
          <w:rFonts w:hint="eastAsia"/>
          <w:b w:val="0"/>
          <w:bCs w:val="0"/>
        </w:rPr>
        <w:t>蛋白质</w:t>
      </w:r>
      <w:r>
        <w:rPr>
          <w:rFonts w:hint="eastAsia"/>
          <w:b w:val="0"/>
          <w:bCs w:val="0"/>
          <w:lang w:eastAsia="zh-CN"/>
        </w:rPr>
        <w:t>含量丰富的食品，以</w:t>
      </w:r>
      <w:r>
        <w:rPr>
          <w:rFonts w:hint="eastAsia"/>
          <w:b w:val="0"/>
          <w:bCs w:val="0"/>
        </w:rPr>
        <w:t>蛋白质腐败</w:t>
      </w:r>
      <w:r>
        <w:rPr>
          <w:rFonts w:hint="eastAsia"/>
          <w:b w:val="0"/>
          <w:bCs w:val="0"/>
          <w:lang w:eastAsia="zh-CN"/>
        </w:rPr>
        <w:t>为主要特征；</w:t>
      </w:r>
      <w:r>
        <w:rPr>
          <w:rFonts w:hint="eastAsia"/>
          <w:b w:val="0"/>
          <w:bCs w:val="0"/>
        </w:rPr>
        <w:t>含碳水化合物</w:t>
      </w:r>
      <w:r>
        <w:rPr>
          <w:rFonts w:hint="eastAsia"/>
          <w:b w:val="0"/>
          <w:bCs w:val="0"/>
          <w:lang w:eastAsia="zh-CN"/>
        </w:rPr>
        <w:t>多的食物，以</w:t>
      </w:r>
      <w:r>
        <w:rPr>
          <w:rFonts w:hint="eastAsia"/>
          <w:b w:val="0"/>
          <w:bCs w:val="0"/>
        </w:rPr>
        <w:t>产酸发酵</w:t>
      </w:r>
      <w:r>
        <w:rPr>
          <w:rFonts w:hint="eastAsia"/>
          <w:b w:val="0"/>
          <w:bCs w:val="0"/>
          <w:lang w:eastAsia="zh-CN"/>
        </w:rPr>
        <w:t>为基本特征；以脂肪为主的食物易发生</w:t>
      </w:r>
      <w:r>
        <w:rPr>
          <w:rFonts w:hint="eastAsia"/>
          <w:b w:val="0"/>
          <w:bCs w:val="0"/>
        </w:rPr>
        <w:t>氧化酸败</w:t>
      </w:r>
      <w:r>
        <w:rPr>
          <w:rFonts w:hint="eastAsia"/>
          <w:b w:val="0"/>
          <w:bCs w:val="0"/>
          <w:lang w:eastAsia="zh-CN"/>
        </w:rPr>
        <w:t>。</w:t>
      </w:r>
    </w:p>
    <w:p>
      <w:pPr>
        <w:ind w:firstLine="435"/>
        <w:rPr>
          <w:rFonts w:hint="eastAsia"/>
        </w:rPr>
      </w:pPr>
      <w:r>
        <w:rPr>
          <w:rFonts w:hint="eastAsia"/>
          <w:b w:val="0"/>
          <w:bCs w:val="0"/>
          <w:lang w:val="en-US" w:eastAsia="zh-CN"/>
        </w:rPr>
        <w:t xml:space="preserve"> b.</w:t>
      </w:r>
      <w:r>
        <w:rPr>
          <w:rFonts w:hint="eastAsia"/>
        </w:rPr>
        <w:t>水分</w:t>
      </w:r>
      <w:r>
        <w:rPr>
          <w:rFonts w:hint="eastAsia"/>
          <w:lang w:eastAsia="zh-CN"/>
        </w:rPr>
        <w:t>：是微生物繁殖和食品成分分解所必需的条件。</w:t>
      </w:r>
      <w:r>
        <w:rPr>
          <w:rFonts w:hint="eastAsia"/>
          <w:sz w:val="21"/>
          <w:lang w:val="en-US" w:eastAsia="zh-CN"/>
        </w:rPr>
        <w:t xml:space="preserve"> </w:t>
      </w:r>
    </w:p>
    <w:p>
      <w:pPr>
        <w:ind w:firstLine="435"/>
        <w:rPr>
          <w:rFonts w:hint="eastAsia"/>
          <w:b w:val="0"/>
          <w:bCs/>
        </w:rPr>
      </w:pPr>
      <w:r>
        <w:rPr>
          <w:rFonts w:hint="eastAsia"/>
          <w:sz w:val="21"/>
          <w:lang w:val="en-US" w:eastAsia="zh-CN"/>
        </w:rPr>
        <w:t xml:space="preserve"> c.P</w:t>
      </w:r>
      <w:r>
        <w:rPr>
          <w:rFonts w:hint="eastAsia"/>
          <w:sz w:val="21"/>
        </w:rPr>
        <w:t>H值</w:t>
      </w:r>
      <w:r>
        <w:rPr>
          <w:rFonts w:hint="eastAsia"/>
          <w:sz w:val="21"/>
          <w:lang w:val="en-US" w:eastAsia="zh-CN"/>
        </w:rPr>
        <w:t>:</w:t>
      </w:r>
      <w:r>
        <w:rPr>
          <w:rFonts w:hint="eastAsia"/>
          <w:sz w:val="21"/>
        </w:rPr>
        <w:t>微生物多数最适pH在6.0左右，pH＜4.5常可抑制多种微生物生长。</w:t>
      </w:r>
      <w:r>
        <w:rPr>
          <w:rFonts w:hint="eastAsia"/>
          <w:sz w:val="21"/>
          <w:lang w:eastAsia="zh-CN"/>
        </w:rPr>
        <w:t>但</w:t>
      </w:r>
      <w:r>
        <w:rPr>
          <w:rFonts w:hint="eastAsia"/>
          <w:b w:val="0"/>
          <w:bCs/>
          <w:sz w:val="21"/>
        </w:rPr>
        <w:t>环境中有耐酸性微生物，其分解酸性物质使pH升高，促进其他微生物生长</w:t>
      </w:r>
      <w:r>
        <w:rPr>
          <w:rFonts w:hint="eastAsia"/>
          <w:b w:val="0"/>
          <w:bCs/>
          <w:sz w:val="21"/>
          <w:lang w:val="en-US" w:eastAsia="zh-CN"/>
        </w:rPr>
        <w:t>.</w:t>
      </w:r>
    </w:p>
    <w:p>
      <w:pPr>
        <w:ind w:firstLine="435"/>
        <w:rPr>
          <w:rFonts w:hint="eastAsia"/>
        </w:rPr>
      </w:pPr>
      <w:r>
        <w:rPr>
          <w:rFonts w:hint="eastAsia"/>
          <w:sz w:val="21"/>
          <w:lang w:val="en-US" w:eastAsia="zh-CN"/>
        </w:rPr>
        <w:t xml:space="preserve"> d.</w:t>
      </w:r>
      <w:r>
        <w:rPr>
          <w:rFonts w:hint="eastAsia"/>
          <w:sz w:val="21"/>
        </w:rPr>
        <w:t>食品的状态及所含不稳定物质也对腐败变质起作用。</w:t>
      </w:r>
    </w:p>
    <w:p>
      <w:pPr>
        <w:rPr>
          <w:rFonts w:hint="eastAsia"/>
        </w:rPr>
      </w:pPr>
      <w:r>
        <w:rPr>
          <w:rFonts w:hint="eastAsia"/>
        </w:rPr>
        <w:t>③</w:t>
      </w:r>
      <w:r>
        <w:rPr>
          <w:rFonts w:hint="eastAsia"/>
          <w:sz w:val="21"/>
        </w:rPr>
        <w:t>微生物的作用</w:t>
      </w:r>
      <w:r>
        <w:rPr>
          <w:rFonts w:hint="eastAsia"/>
          <w:sz w:val="21"/>
          <w:lang w:eastAsia="zh-CN"/>
        </w:rPr>
        <w:t>：</w:t>
      </w:r>
      <w:r>
        <w:rPr>
          <w:rFonts w:hint="eastAsia"/>
          <w:sz w:val="21"/>
        </w:rPr>
        <w:t>腐败变质过程中起重要作用的是细菌、酵母和霉菌，尤其是细菌为主。</w:t>
      </w:r>
    </w:p>
    <w:p>
      <w:pPr>
        <w:rPr>
          <w:rFonts w:hint="eastAsia"/>
        </w:rPr>
      </w:pPr>
      <w:r>
        <w:rPr>
          <w:rFonts w:hint="eastAsia"/>
        </w:rPr>
        <w:t>④</w:t>
      </w:r>
      <w:r>
        <w:rPr>
          <w:rFonts w:hint="eastAsia"/>
          <w:sz w:val="21"/>
        </w:rPr>
        <w:t>环境因素</w:t>
      </w:r>
      <w:r>
        <w:rPr>
          <w:rFonts w:hint="eastAsia"/>
          <w:sz w:val="21"/>
          <w:lang w:eastAsia="zh-CN"/>
        </w:rPr>
        <w:t>：</w:t>
      </w:r>
      <w:r>
        <w:rPr>
          <w:rFonts w:hint="eastAsia"/>
          <w:sz w:val="21"/>
        </w:rPr>
        <w:t>温度、湿度、阳光（紫外线）的照射</w:t>
      </w:r>
      <w:r>
        <w:rPr>
          <w:rFonts w:hint="eastAsia"/>
          <w:sz w:val="21"/>
          <w:lang w:eastAsia="zh-CN"/>
        </w:rPr>
        <w:t>也可</w:t>
      </w:r>
      <w:r>
        <w:rPr>
          <w:rFonts w:hint="eastAsia"/>
          <w:sz w:val="21"/>
        </w:rPr>
        <w:t>影响食品的腐败变质。</w:t>
      </w:r>
    </w:p>
    <w:p>
      <w:pPr>
        <w:rPr>
          <w:rFonts w:hint="eastAsia"/>
          <w:szCs w:val="21"/>
          <w:vertAlign w:val="subscript"/>
        </w:rPr>
      </w:pPr>
      <w:r>
        <w:rPr>
          <w:rFonts w:hint="eastAsia"/>
          <w:b/>
          <w:bCs/>
          <w:sz w:val="21"/>
          <w:lang w:val="en-US" w:eastAsia="zh-CN"/>
        </w:rPr>
        <w:t>12.</w:t>
      </w:r>
      <w:r>
        <w:rPr>
          <w:rFonts w:hint="eastAsia"/>
          <w:b/>
          <w:bCs/>
          <w:sz w:val="21"/>
        </w:rPr>
        <w:t>水分活性(</w:t>
      </w:r>
      <w:r>
        <w:rPr>
          <w:rFonts w:hint="eastAsia"/>
          <w:b/>
          <w:bCs/>
          <w:sz w:val="21"/>
          <w:szCs w:val="32"/>
        </w:rPr>
        <w:t>a</w:t>
      </w:r>
      <w:r>
        <w:rPr>
          <w:rFonts w:hint="eastAsia"/>
          <w:b/>
          <w:bCs/>
          <w:sz w:val="21"/>
          <w:szCs w:val="13"/>
        </w:rPr>
        <w:t>w</w:t>
      </w:r>
      <w:r>
        <w:rPr>
          <w:rFonts w:hint="eastAsia"/>
          <w:b/>
          <w:bCs/>
          <w:sz w:val="21"/>
          <w:szCs w:val="21"/>
        </w:rPr>
        <w:t>)：</w:t>
      </w:r>
      <w:r>
        <w:rPr>
          <w:rFonts w:hint="eastAsia"/>
          <w:b w:val="0"/>
          <w:bCs w:val="0"/>
          <w:sz w:val="21"/>
          <w:szCs w:val="21"/>
          <w:lang w:eastAsia="zh-CN"/>
        </w:rPr>
        <w:t>是指</w:t>
      </w:r>
      <w:r>
        <w:rPr>
          <w:rFonts w:hint="eastAsia"/>
          <w:sz w:val="21"/>
          <w:szCs w:val="21"/>
        </w:rPr>
        <w:t>食品中水分蒸汽压（P）与同样条件下纯水蒸汽压（P</w:t>
      </w:r>
      <w:r>
        <w:rPr>
          <w:rFonts w:hint="eastAsia"/>
          <w:sz w:val="21"/>
          <w:szCs w:val="21"/>
          <w:vertAlign w:val="subscript"/>
          <w:lang w:val="en-US" w:eastAsia="zh-CN"/>
        </w:rPr>
        <w:t>0</w:t>
      </w:r>
      <w:r>
        <w:rPr>
          <w:rFonts w:hint="eastAsia"/>
          <w:sz w:val="21"/>
          <w:szCs w:val="21"/>
        </w:rPr>
        <w:t>）之比。即</w:t>
      </w:r>
      <w:r>
        <w:rPr>
          <w:rFonts w:hint="eastAsia"/>
          <w:sz w:val="21"/>
          <w:szCs w:val="32"/>
        </w:rPr>
        <w:t>a</w:t>
      </w:r>
      <w:r>
        <w:rPr>
          <w:rFonts w:hint="eastAsia"/>
          <w:sz w:val="21"/>
          <w:szCs w:val="13"/>
        </w:rPr>
        <w:t>w</w:t>
      </w:r>
      <w:r>
        <w:rPr>
          <w:rFonts w:hint="eastAsia"/>
          <w:sz w:val="21"/>
          <w:szCs w:val="21"/>
        </w:rPr>
        <w:t>= P/ P</w:t>
      </w:r>
      <w:r>
        <w:rPr>
          <w:rFonts w:hint="eastAsia"/>
          <w:sz w:val="21"/>
          <w:szCs w:val="21"/>
          <w:vertAlign w:val="subscript"/>
          <w:lang w:val="en-US" w:eastAsia="zh-CN"/>
        </w:rPr>
        <w:t>0</w:t>
      </w:r>
    </w:p>
    <w:p>
      <w:pPr>
        <w:rPr>
          <w:rFonts w:hint="eastAsia"/>
          <w:szCs w:val="21"/>
        </w:rPr>
      </w:pPr>
      <w:r>
        <w:rPr>
          <w:rFonts w:hint="eastAsia"/>
          <w:b/>
          <w:bCs/>
          <w:sz w:val="21"/>
          <w:szCs w:val="13"/>
          <w:lang w:val="en-US" w:eastAsia="zh-CN"/>
        </w:rPr>
        <w:t>a</w:t>
      </w:r>
      <w:r>
        <w:rPr>
          <w:rFonts w:hint="eastAsia"/>
          <w:b/>
          <w:bCs/>
          <w:sz w:val="21"/>
          <w:szCs w:val="13"/>
        </w:rPr>
        <w:t>w</w:t>
      </w:r>
      <w:r>
        <w:rPr>
          <w:rFonts w:hint="eastAsia"/>
          <w:b/>
          <w:bCs/>
          <w:sz w:val="21"/>
          <w:szCs w:val="13"/>
          <w:lang w:eastAsia="zh-CN"/>
        </w:rPr>
        <w:t>的</w:t>
      </w:r>
      <w:r>
        <w:rPr>
          <w:rFonts w:hint="eastAsia"/>
          <w:b/>
          <w:bCs/>
          <w:sz w:val="21"/>
          <w:szCs w:val="13"/>
          <w:lang w:val="en-US" w:eastAsia="zh-CN"/>
        </w:rPr>
        <w:t>卫生学意义：</w:t>
      </w:r>
      <w:r>
        <w:rPr>
          <w:rFonts w:hint="eastAsia"/>
          <w:sz w:val="21"/>
          <w:szCs w:val="13"/>
          <w:lang w:val="en-US" w:eastAsia="zh-CN"/>
        </w:rPr>
        <w:t>a</w:t>
      </w:r>
      <w:r>
        <w:rPr>
          <w:rFonts w:hint="eastAsia"/>
          <w:sz w:val="21"/>
          <w:szCs w:val="13"/>
        </w:rPr>
        <w:t>w</w:t>
      </w:r>
      <w:r>
        <w:rPr>
          <w:rFonts w:hint="eastAsia"/>
          <w:sz w:val="21"/>
          <w:szCs w:val="21"/>
        </w:rPr>
        <w:t>越小，食品保持水分的能力越强，能提供微生物生长所需的水分越少，食品越不易腐败变质。</w:t>
      </w:r>
    </w:p>
    <w:p>
      <w:pPr>
        <w:rPr>
          <w:rFonts w:hint="eastAsia"/>
          <w:szCs w:val="21"/>
        </w:rPr>
      </w:pPr>
      <w:r>
        <w:rPr>
          <w:rFonts w:hint="eastAsia"/>
          <w:b/>
          <w:sz w:val="21"/>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26" type="#_x0000_t87" style="width:9pt;height:33pt;margin-top:13.05pt;margin-left:100.5pt;mso-wrap-style:square;position:absolute;z-index:251658240" adj="1800,10800" filled="f">
            <v:stroke linestyle="single"/>
            <v:path arrowok="t"/>
            <o:lock v:ext="edit" aspectratio="f"/>
          </v:shape>
        </w:pict>
      </w:r>
    </w:p>
    <w:p>
      <w:pPr>
        <w:rPr>
          <w:rFonts w:hint="eastAsia"/>
          <w:b w:val="0"/>
          <w:bCs w:val="0"/>
        </w:rPr>
      </w:pPr>
      <w:r>
        <w:rPr>
          <w:rFonts w:hint="eastAsia"/>
          <w:sz w:val="21"/>
          <w:lang w:val="en-US" w:eastAsia="zh-CN"/>
        </w:rPr>
        <w:t xml:space="preserve">  </w:t>
      </w:r>
      <w:r>
        <w:rPr>
          <w:rFonts w:hint="eastAsia"/>
          <w:b w:val="0"/>
          <w:bCs w:val="0"/>
          <w:sz w:val="21"/>
        </w:rPr>
        <w:t xml:space="preserve"> 注：食品中的水分   结合水</w:t>
      </w:r>
      <w:r>
        <w:rPr>
          <w:rFonts w:hint="eastAsia"/>
          <w:b w:val="0"/>
          <w:bCs w:val="0"/>
          <w:sz w:val="21"/>
        </w:rPr>
        <w:t>——</w:t>
      </w:r>
      <w:r>
        <w:rPr>
          <w:rFonts w:hint="eastAsia"/>
          <w:b w:val="0"/>
          <w:bCs w:val="0"/>
          <w:sz w:val="21"/>
        </w:rPr>
        <w:t>不能被微生物利用</w:t>
      </w:r>
    </w:p>
    <w:p>
      <w:pPr>
        <w:ind w:firstLine="435"/>
        <w:rPr>
          <w:rFonts w:hint="eastAsia"/>
          <w:b w:val="0"/>
          <w:bCs w:val="0"/>
        </w:rPr>
      </w:pPr>
      <w:r>
        <w:rPr>
          <w:rFonts w:hint="eastAsia"/>
          <w:b w:val="0"/>
          <w:bCs w:val="0"/>
          <w:sz w:val="21"/>
        </w:rPr>
        <w:t xml:space="preserve">                  游离水</w:t>
      </w:r>
      <w:r>
        <w:rPr>
          <w:rFonts w:hint="eastAsia"/>
          <w:b w:val="0"/>
          <w:bCs w:val="0"/>
          <w:sz w:val="21"/>
        </w:rPr>
        <w:t>——</w:t>
      </w:r>
      <w:r>
        <w:rPr>
          <w:rFonts w:hint="eastAsia"/>
          <w:b w:val="0"/>
          <w:bCs w:val="0"/>
          <w:sz w:val="21"/>
        </w:rPr>
        <w:t>能被微生物利用</w:t>
      </w:r>
    </w:p>
    <w:p>
      <w:pPr>
        <w:ind w:firstLine="435"/>
        <w:rPr>
          <w:rFonts w:hint="eastAsia"/>
        </w:rPr>
      </w:pPr>
    </w:p>
    <w:p>
      <w:pPr>
        <w:rPr>
          <w:rFonts w:hint="eastAsia"/>
        </w:rPr>
      </w:pPr>
      <w:r>
        <w:rPr>
          <w:rFonts w:hint="eastAsia"/>
          <w:b/>
          <w:bCs/>
          <w:sz w:val="21"/>
          <w:lang w:val="en-US" w:eastAsia="zh-CN"/>
        </w:rPr>
        <w:t>13.</w:t>
      </w:r>
      <w:r>
        <w:rPr>
          <w:rFonts w:hint="eastAsia"/>
          <w:b/>
          <w:bCs/>
          <w:sz w:val="21"/>
        </w:rPr>
        <w:t>食品腐败变质的过程</w:t>
      </w:r>
      <w:r>
        <w:rPr>
          <w:rFonts w:hint="eastAsia"/>
          <w:b/>
          <w:bCs/>
          <w:sz w:val="21"/>
          <w:lang w:eastAsia="zh-CN"/>
        </w:rPr>
        <w:t>：</w:t>
      </w:r>
      <w:r>
        <w:rPr>
          <w:rFonts w:hint="eastAsia"/>
          <w:sz w:val="21"/>
        </w:rPr>
        <w:t>即是在微生物酶、食品自身组织所含酶和其他因素的作用下，使食品组成成分分解的过程。</w:t>
      </w:r>
    </w:p>
    <w:p>
      <w:pPr>
        <w:numPr>
          <w:ilvl w:val="0"/>
          <w:numId w:val="0"/>
        </w:numPr>
        <w:ind w:leftChars="0"/>
        <w:rPr>
          <w:rFonts w:hint="eastAsia"/>
          <w:b/>
          <w:bCs/>
        </w:rPr>
      </w:pPr>
      <w:r>
        <w:rPr>
          <w:rFonts w:hint="eastAsia"/>
          <w:b/>
          <w:bCs/>
          <w:sz w:val="21"/>
          <w:lang w:val="en-US" w:eastAsia="zh-CN"/>
        </w:rPr>
        <w:t>14.食品腐败变质中</w:t>
      </w:r>
      <w:r>
        <w:rPr>
          <w:rFonts w:hint="eastAsia"/>
          <w:b/>
          <w:bCs/>
          <w:sz w:val="21"/>
        </w:rPr>
        <w:t>蛋白质的</w:t>
      </w:r>
      <w:r>
        <w:rPr>
          <w:rFonts w:hint="eastAsia"/>
          <w:b/>
          <w:bCs/>
          <w:sz w:val="21"/>
          <w:lang w:eastAsia="zh-CN"/>
        </w:rPr>
        <w:t>化学变化特征：</w:t>
      </w:r>
    </w:p>
    <w:p>
      <w:pPr>
        <w:rPr>
          <w:rFonts w:hint="eastAsia"/>
        </w:rPr>
      </w:pPr>
      <w:r>
        <w:rPr>
          <w:rFonts w:hint="eastAsia"/>
          <w:sz w:val="21"/>
        </w:rPr>
        <w:t xml:space="preserve">           蛋白酶、肽链内切酶            </w:t>
      </w:r>
      <w:r>
        <w:rPr>
          <w:rFonts w:hint="eastAsia"/>
          <w:sz w:val="21"/>
          <w:lang w:val="en-US" w:eastAsia="zh-CN"/>
        </w:rPr>
        <w:t xml:space="preserve">  </w:t>
      </w:r>
      <w:r>
        <w:rPr>
          <w:rFonts w:hint="eastAsia"/>
          <w:sz w:val="21"/>
        </w:rPr>
        <w:t xml:space="preserve">水解 </w:t>
      </w:r>
    </w:p>
    <w:p>
      <w:pPr>
        <w:rPr>
          <w:rFonts w:hint="eastAsia"/>
        </w:rPr>
      </w:pPr>
      <w:r>
        <w:rPr>
          <w:sz w:val="21"/>
        </w:rPr>
        <w:pict>
          <v:shapetype id="_x0000_t32" coordsize="21600,21600" o:spt="32" o:oned="t" path="m,l21600,21600e" filled="f">
            <v:path arrowok="t" fillok="f" o:connecttype="none"/>
            <o:lock v:ext="edit" shapetype="t"/>
          </v:shapetype>
          <v:shape id="_x0000_s1027" type="#_x0000_t32" style="width:30.75pt;height:0;margin-top:8.65pt;margin-left:228.85pt;mso-wrap-style:square;position:absolute;z-index:251660288" o:connectortype="straight" filled="f">
            <v:stroke linestyle="single" endarrow="block"/>
            <v:path arrowok="t" fillok="f"/>
            <o:lock v:ext="edit" aspectratio="f"/>
          </v:shape>
        </w:pict>
      </w:r>
      <w:r>
        <w:rPr>
          <w:sz w:val="21"/>
        </w:rPr>
        <w:pict>
          <v:line id="_x0000_s1028" style="mso-wrap-style:square;position:absolute;z-index:251659264" from="54.1pt,8.6pt" to="210.85pt,8.65pt" stroked="t">
            <v:stroke linestyle="single" endarrow="block"/>
            <o:lock v:ext="edit" aspectratio="f"/>
          </v:line>
        </w:pict>
      </w:r>
      <w:r>
        <w:rPr>
          <w:rFonts w:hint="eastAsia"/>
          <w:sz w:val="21"/>
        </w:rPr>
        <w:t>①</w:t>
      </w:r>
      <w:r>
        <w:rPr>
          <w:rFonts w:hint="eastAsia"/>
          <w:sz w:val="21"/>
        </w:rPr>
        <w:t>蛋白质                                 肽       氨基酸</w:t>
      </w:r>
    </w:p>
    <w:p>
      <w:pPr>
        <w:ind w:firstLine="435"/>
        <w:rPr>
          <w:rFonts w:hint="eastAsia"/>
        </w:rPr>
      </w:pPr>
      <w:r>
        <w:rPr>
          <w:rFonts w:hint="eastAsia"/>
          <w:sz w:val="21"/>
        </w:rPr>
        <w:t xml:space="preserve">               细菌</w:t>
      </w:r>
    </w:p>
    <w:p>
      <w:pPr>
        <w:rPr>
          <w:rFonts w:hint="eastAsia"/>
        </w:rPr>
      </w:pPr>
      <w:r>
        <w:rPr>
          <w:rFonts w:hint="eastAsia"/>
          <w:sz w:val="21"/>
        </w:rPr>
        <w:t xml:space="preserve">                         </w:t>
      </w:r>
      <w:r>
        <w:rPr>
          <w:rFonts w:hint="eastAsia"/>
          <w:sz w:val="21"/>
          <w:lang w:val="en-US" w:eastAsia="zh-CN"/>
        </w:rPr>
        <w:t xml:space="preserve">         </w:t>
      </w:r>
      <w:r>
        <w:rPr>
          <w:rFonts w:hint="eastAsia"/>
          <w:sz w:val="21"/>
        </w:rPr>
        <w:t>细菌</w:t>
      </w:r>
      <w:r>
        <w:rPr>
          <w:sz w:val="21"/>
        </w:rPr>
        <w:t>脱羧酶</w:t>
      </w:r>
    </w:p>
    <w:p>
      <w:pPr>
        <w:rPr>
          <w:rFonts w:hint="eastAsia"/>
        </w:rPr>
      </w:pPr>
      <w:r>
        <w:rPr>
          <w:sz w:val="21"/>
        </w:rPr>
        <w:pict>
          <v:shape id="_x0000_s1029" type="#_x0000_t32" style="width:46.5pt;height:0.45pt;margin-top:7.15pt;margin-left:181.6pt;mso-wrap-style:square;position:absolute;z-index:251661312" o:connectortype="straight" filled="f">
            <v:stroke linestyle="single" endarrow="block"/>
            <v:path arrowok="t" fillok="f"/>
            <o:lock v:ext="edit" aspectratio="f"/>
          </v:shape>
        </w:pict>
      </w:r>
      <w:r>
        <w:rPr>
          <w:rFonts w:hint="eastAsia"/>
          <w:sz w:val="21"/>
        </w:rPr>
        <w:t>②</w:t>
      </w:r>
      <w:r>
        <w:rPr>
          <w:rFonts w:hint="eastAsia"/>
          <w:sz w:val="21"/>
        </w:rPr>
        <w:t>a. 酪氨酸</w:t>
      </w:r>
      <w:r>
        <w:rPr>
          <w:rFonts w:hint="eastAsia"/>
          <w:sz w:val="21"/>
          <w:lang w:eastAsia="zh-CN"/>
        </w:rPr>
        <w:t>、精氨酸、</w:t>
      </w:r>
      <w:r>
        <w:rPr>
          <w:rFonts w:hint="eastAsia"/>
          <w:sz w:val="21"/>
        </w:rPr>
        <w:t>组氨酸</w:t>
      </w:r>
      <w:r>
        <w:rPr>
          <w:rFonts w:hint="eastAsia"/>
          <w:sz w:val="21"/>
          <w:lang w:eastAsia="zh-CN"/>
        </w:rPr>
        <w:t>、</w:t>
      </w:r>
      <w:r>
        <w:rPr>
          <w:rFonts w:hint="eastAsia"/>
          <w:sz w:val="21"/>
        </w:rPr>
        <w:t>鸟氨酸            酪胺、组胺、</w:t>
      </w:r>
      <w:r>
        <w:rPr>
          <w:rFonts w:hint="eastAsia"/>
          <w:sz w:val="21"/>
          <w:u w:val="wave"/>
        </w:rPr>
        <w:t>尸氨、腐氨</w:t>
      </w:r>
      <w:r>
        <w:rPr>
          <w:rFonts w:hint="eastAsia"/>
          <w:sz w:val="21"/>
        </w:rPr>
        <w:t>（恶臭味）</w:t>
      </w:r>
    </w:p>
    <w:p>
      <w:pPr>
        <w:rPr>
          <w:rFonts w:hint="eastAsia"/>
        </w:rPr>
      </w:pPr>
      <w:r>
        <w:rPr>
          <w:rFonts w:hint="eastAsia"/>
          <w:sz w:val="21"/>
        </w:rPr>
        <w:t xml:space="preserve">          </w:t>
      </w:r>
      <w:r>
        <w:rPr>
          <w:sz w:val="21"/>
        </w:rPr>
        <w:t>脱羧</w:t>
      </w:r>
      <w:r>
        <w:rPr>
          <w:rFonts w:hint="eastAsia"/>
          <w:sz w:val="21"/>
        </w:rPr>
        <w:t xml:space="preserve">         脱氨基</w:t>
      </w:r>
    </w:p>
    <w:p>
      <w:pPr>
        <w:rPr>
          <w:rFonts w:hint="eastAsia"/>
        </w:rPr>
      </w:pPr>
      <w:r>
        <w:rPr>
          <w:sz w:val="21"/>
        </w:rPr>
        <w:pict>
          <v:shape id="_x0000_s1030" type="#_x0000_t32" style="width:46.5pt;height:0.45pt;margin-top:7.9pt;margin-left:119.35pt;mso-wrap-style:square;position:absolute;z-index:251663360" o:connectortype="straight" filled="f">
            <v:stroke linestyle="single" endarrow="block"/>
            <v:path arrowok="t" fillok="f"/>
            <o:lock v:ext="edit" aspectratio="f"/>
          </v:shape>
        </w:pict>
      </w:r>
      <w:r>
        <w:rPr>
          <w:sz w:val="21"/>
        </w:rPr>
        <w:pict>
          <v:shape id="_x0000_s1031" type="#_x0000_t32" style="width:46.5pt;height:0.45pt;margin-top:7.9pt;margin-left:46.6pt;mso-wrap-style:square;position:absolute;z-index:251662336" o:connectortype="straight" filled="f">
            <v:stroke linestyle="single" endarrow="block"/>
            <v:path arrowok="t" fillok="f"/>
            <o:lock v:ext="edit" aspectratio="f"/>
          </v:shape>
        </w:pict>
      </w:r>
      <w:r>
        <w:rPr>
          <w:rFonts w:hint="eastAsia"/>
          <w:sz w:val="21"/>
        </w:rPr>
        <w:t>b. 色氨酸          色胺           甲基吲哚（粪臭味）</w:t>
      </w:r>
    </w:p>
    <w:p>
      <w:pPr>
        <w:rPr>
          <w:rFonts w:hint="eastAsia"/>
        </w:rPr>
      </w:pPr>
      <w:r>
        <w:rPr>
          <w:rFonts w:hint="eastAsia"/>
          <w:sz w:val="21"/>
        </w:rPr>
        <w:t xml:space="preserve">                脱硫酶</w:t>
      </w:r>
    </w:p>
    <w:p>
      <w:pPr>
        <w:rPr>
          <w:rFonts w:hint="eastAsia"/>
        </w:rPr>
      </w:pPr>
      <w:r>
        <w:rPr>
          <w:sz w:val="21"/>
        </w:rPr>
        <w:pict>
          <v:shape id="_x0000_s1032" type="#_x0000_t32" style="width:45pt;height:0.35pt;margin-top:7.85pt;margin-left:77.35pt;mso-wrap-style:square;position:absolute;z-index:251664384" o:connectortype="straight" filled="f">
            <v:stroke linestyle="single" endarrow="block"/>
            <v:path arrowok="t" fillok="f"/>
            <o:lock v:ext="edit" aspectratio="f"/>
          </v:shape>
        </w:pict>
      </w:r>
      <w:r>
        <w:rPr>
          <w:rFonts w:hint="eastAsia"/>
          <w:sz w:val="21"/>
        </w:rPr>
        <w:t>c. 含硫的氨基酸           硫化氢（恶臭味）</w:t>
      </w:r>
    </w:p>
    <w:p>
      <w:pPr>
        <w:rPr>
          <w:rFonts w:hint="eastAsia"/>
          <w:b/>
          <w:bCs/>
        </w:rPr>
      </w:pPr>
      <w:r>
        <w:rPr>
          <w:rFonts w:hint="eastAsia"/>
          <w:b/>
          <w:bCs/>
          <w:sz w:val="21"/>
          <w:lang w:val="en-US" w:eastAsia="zh-CN"/>
        </w:rPr>
        <w:t>15.</w:t>
      </w:r>
      <w:r>
        <w:rPr>
          <w:rFonts w:hint="eastAsia"/>
          <w:b/>
          <w:bCs/>
          <w:sz w:val="21"/>
        </w:rPr>
        <w:t>鱼、肉类蛋白质腐败鉴定化学指标：</w:t>
      </w:r>
    </w:p>
    <w:p>
      <w:pPr>
        <w:rPr>
          <w:rFonts w:hint="eastAsia"/>
        </w:rPr>
      </w:pPr>
      <w:r>
        <w:rPr>
          <w:rFonts w:hint="eastAsia"/>
          <w:b/>
          <w:bCs/>
          <w:sz w:val="21"/>
        </w:rPr>
        <w:t>①</w:t>
      </w:r>
      <w:r>
        <w:rPr>
          <w:rFonts w:hint="eastAsia"/>
          <w:b/>
          <w:bCs/>
          <w:sz w:val="21"/>
        </w:rPr>
        <w:t>挥发性盐基总氮（TVBN）</w:t>
      </w:r>
      <w:r>
        <w:rPr>
          <w:rFonts w:hint="eastAsia"/>
          <w:b/>
          <w:bCs/>
          <w:sz w:val="21"/>
          <w:lang w:eastAsia="zh-CN"/>
        </w:rPr>
        <w:t>：</w:t>
      </w:r>
      <w:r>
        <w:rPr>
          <w:rFonts w:hint="eastAsia"/>
          <w:sz w:val="21"/>
        </w:rPr>
        <w:t>是指食品水浸液在碱性条件下能与水蒸气一起蒸馏出来的总氮量，即在此种条件下能形成氨的含氮物。</w:t>
      </w:r>
      <w:r>
        <w:rPr>
          <w:rFonts w:hint="eastAsia"/>
          <w:sz w:val="21"/>
          <w:lang w:eastAsia="zh-CN"/>
        </w:rPr>
        <w:t>意义</w:t>
      </w:r>
      <w:r>
        <w:rPr>
          <w:rFonts w:hint="eastAsia"/>
          <w:sz w:val="21"/>
          <w:lang w:eastAsia="zh-CN"/>
        </w:rPr>
        <w:t>——</w:t>
      </w:r>
      <w:r>
        <w:rPr>
          <w:rFonts w:hint="eastAsia"/>
          <w:sz w:val="21"/>
          <w:lang w:eastAsia="zh-CN"/>
        </w:rPr>
        <w:t>用于食品腐败变质的鉴定。</w:t>
      </w:r>
    </w:p>
    <w:p>
      <w:pPr>
        <w:rPr>
          <w:rFonts w:hint="eastAsia"/>
          <w:b w:val="0"/>
          <w:bCs/>
        </w:rPr>
      </w:pPr>
      <w:r>
        <w:rPr>
          <w:rFonts w:hint="eastAsia"/>
          <w:b/>
          <w:bCs/>
          <w:sz w:val="21"/>
        </w:rPr>
        <w:t>②</w:t>
      </w:r>
      <w:r>
        <w:rPr>
          <w:rFonts w:hint="eastAsia"/>
          <w:b/>
          <w:bCs/>
          <w:sz w:val="21"/>
        </w:rPr>
        <w:t>二甲胺与三甲胺</w:t>
      </w:r>
      <w:r>
        <w:rPr>
          <w:rFonts w:hint="eastAsia"/>
          <w:b w:val="0"/>
          <w:bCs/>
          <w:sz w:val="21"/>
          <w:lang w:eastAsia="zh-CN"/>
        </w:rPr>
        <w:t>：意义</w:t>
      </w:r>
      <w:r>
        <w:rPr>
          <w:rFonts w:hint="eastAsia"/>
          <w:b w:val="0"/>
          <w:bCs/>
          <w:sz w:val="21"/>
          <w:lang w:eastAsia="zh-CN"/>
        </w:rPr>
        <w:t>——</w:t>
      </w:r>
      <w:r>
        <w:rPr>
          <w:rFonts w:hint="eastAsia"/>
          <w:b w:val="0"/>
          <w:bCs/>
          <w:sz w:val="21"/>
        </w:rPr>
        <w:t>测定新</w:t>
      </w:r>
      <w:r>
        <w:rPr>
          <w:rFonts w:hint="eastAsia"/>
          <w:b w:val="0"/>
          <w:bCs/>
          <w:sz w:val="21"/>
          <w:lang w:eastAsia="zh-CN"/>
        </w:rPr>
        <w:t>鲜</w:t>
      </w:r>
      <w:r>
        <w:rPr>
          <w:rFonts w:hint="eastAsia"/>
          <w:b w:val="0"/>
          <w:bCs/>
          <w:sz w:val="21"/>
        </w:rPr>
        <w:t>程度</w:t>
      </w:r>
    </w:p>
    <w:p>
      <w:pPr>
        <w:rPr>
          <w:rFonts w:hint="eastAsia"/>
          <w:u w:val="wave" w:color="auto"/>
        </w:rPr>
      </w:pPr>
      <w:r>
        <w:rPr>
          <w:rFonts w:hint="eastAsia"/>
          <w:b/>
          <w:bCs/>
          <w:sz w:val="21"/>
        </w:rPr>
        <w:t>③</w:t>
      </w:r>
      <w:r>
        <w:rPr>
          <w:rFonts w:hint="eastAsia"/>
          <w:b/>
          <w:bCs/>
          <w:sz w:val="21"/>
        </w:rPr>
        <w:t>k值：</w:t>
      </w:r>
      <w:r>
        <w:rPr>
          <w:rFonts w:hint="eastAsia"/>
          <w:sz w:val="21"/>
        </w:rPr>
        <w:t>指ATP分解的低级产物肌苷（HXR）和次黄嘌呤（HX）占ATP系列分解产物（ATP+ADP+AMP+IMP+HXR+HX）的百分比。</w:t>
      </w:r>
      <w:r>
        <w:rPr>
          <w:rFonts w:hint="eastAsia"/>
          <w:sz w:val="21"/>
          <w:u w:val="wave" w:color="auto"/>
          <w:lang w:eastAsia="zh-CN"/>
        </w:rPr>
        <w:t>（</w:t>
      </w:r>
      <w:r>
        <w:rPr>
          <w:rFonts w:hint="eastAsia"/>
          <w:position w:val="-6"/>
          <w:sz w:val="21"/>
          <w:u w:val="wave" w:color="auto"/>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46.95pt;height:13.95pt;mso-position-horizontal-relative:page;mso-position-vertical-relative:page;mso-wrap-style:square" o:oleicon="f" o:ole="" filled="f" stroked="f">
            <v:imagedata r:id="rId4" o:title=""/>
            <v:path o:extrusionok="f"/>
            <o:lock v:ext="edit" aspectratio="t"/>
          </v:shape>
          <o:OLEObject Type="Embed" ProgID="Equation.KSEE3" ShapeID="_x0000_i1033" DrawAspect="Content" ObjectID="_1234567890" r:id="rId5"/>
        </w:object>
      </w:r>
      <w:r>
        <w:rPr>
          <w:rFonts w:hint="eastAsia"/>
          <w:sz w:val="21"/>
          <w:u w:val="wave" w:color="auto"/>
        </w:rPr>
        <w:t>，鱼体新鲜；</w:t>
      </w:r>
      <w:r>
        <w:rPr>
          <w:rFonts w:hint="eastAsia"/>
          <w:position w:val="-6"/>
          <w:sz w:val="21"/>
          <w:u w:val="wave" w:color="auto"/>
        </w:rPr>
        <w:object>
          <v:shape id="_x0000_i1034" type="#_x0000_t75" style="width:46.95pt;height:13.95pt;mso-position-horizontal-relative:page;mso-position-vertical-relative:page;mso-wrap-style:square" o:oleicon="f" o:ole="" filled="f" stroked="f">
            <v:imagedata r:id="rId6" o:title=""/>
            <v:path o:extrusionok="f"/>
            <o:lock v:ext="edit" aspectratio="t"/>
          </v:shape>
          <o:OLEObject Type="Embed" ProgID="Equation.KSEE3" ShapeID="_x0000_i1034" DrawAspect="Content" ObjectID="_1234567891" r:id="rId7"/>
        </w:object>
      </w:r>
      <w:r>
        <w:rPr>
          <w:rFonts w:hint="eastAsia"/>
          <w:sz w:val="21"/>
          <w:u w:val="wave" w:color="auto"/>
        </w:rPr>
        <w:t>，鱼体开始腐败</w:t>
      </w:r>
      <w:r>
        <w:rPr>
          <w:rFonts w:hint="eastAsia"/>
          <w:sz w:val="21"/>
          <w:u w:val="wave" w:color="auto"/>
          <w:lang w:eastAsia="zh-CN"/>
        </w:rPr>
        <w:t>）</w:t>
      </w:r>
    </w:p>
    <w:p>
      <w:pPr>
        <w:rPr>
          <w:rFonts w:hint="eastAsia"/>
        </w:rPr>
      </w:pPr>
      <w:r>
        <w:rPr>
          <w:rFonts w:hint="eastAsia"/>
          <w:sz w:val="21"/>
          <w:u w:val="none" w:color="auto"/>
          <w:lang w:eastAsia="zh-CN"/>
        </w:rPr>
        <w:t>意义</w:t>
      </w:r>
      <w:r>
        <w:rPr>
          <w:rFonts w:hint="eastAsia"/>
          <w:sz w:val="21"/>
          <w:u w:val="none" w:color="auto"/>
          <w:lang w:eastAsia="zh-CN"/>
        </w:rPr>
        <w:t>——</w:t>
      </w:r>
      <w:r>
        <w:rPr>
          <w:rFonts w:hint="eastAsia"/>
          <w:sz w:val="21"/>
          <w:u w:val="none" w:color="auto"/>
          <w:lang w:eastAsia="zh-CN"/>
        </w:rPr>
        <w:t>是判断食物鲜度早期变化的酶分解产物指标。</w:t>
      </w:r>
    </w:p>
    <w:p>
      <w:pPr>
        <w:numPr>
          <w:ilvl w:val="0"/>
          <w:numId w:val="6"/>
        </w:numPr>
        <w:ind w:leftChars="0"/>
        <w:rPr>
          <w:rFonts w:hint="eastAsia"/>
          <w:b/>
          <w:bCs/>
        </w:rPr>
      </w:pPr>
      <w:r>
        <w:rPr>
          <w:rFonts w:hint="eastAsia"/>
          <w:b/>
          <w:bCs/>
          <w:sz w:val="21"/>
          <w:lang w:val="en-US" w:eastAsia="zh-CN"/>
        </w:rPr>
        <w:t>食品腐败变质中</w:t>
      </w:r>
      <w:r>
        <w:rPr>
          <w:rFonts w:hint="eastAsia"/>
          <w:b/>
          <w:bCs/>
          <w:sz w:val="21"/>
          <w:lang w:eastAsia="zh-CN"/>
        </w:rPr>
        <w:t>脂肪</w:t>
      </w:r>
      <w:r>
        <w:rPr>
          <w:rFonts w:hint="eastAsia"/>
          <w:b/>
          <w:bCs/>
          <w:sz w:val="21"/>
        </w:rPr>
        <w:t>的</w:t>
      </w:r>
      <w:r>
        <w:rPr>
          <w:rFonts w:hint="eastAsia"/>
          <w:b/>
          <w:bCs/>
          <w:sz w:val="21"/>
          <w:lang w:eastAsia="zh-CN"/>
        </w:rPr>
        <w:t>化学变化特征：</w:t>
      </w:r>
    </w:p>
    <w:p>
      <w:pPr>
        <w:numPr>
          <w:ilvl w:val="0"/>
          <w:numId w:val="0"/>
        </w:numPr>
        <w:rPr>
          <w:rFonts w:hint="eastAsia"/>
          <w:b/>
          <w:bCs/>
        </w:rPr>
      </w:pPr>
      <w:r>
        <w:rPr>
          <w:rFonts w:hint="eastAsia"/>
          <w:b/>
          <w:bCs/>
          <w:sz w:val="21"/>
        </w:rPr>
        <w:t>自身的氧化阶段</w:t>
      </w:r>
    </w:p>
    <w:p>
      <w:pPr>
        <w:rPr>
          <w:rFonts w:hint="eastAsia"/>
        </w:rPr>
      </w:pPr>
      <w:r>
        <w:rPr>
          <w:rFonts w:hint="eastAsia"/>
          <w:sz w:val="21"/>
        </w:rPr>
        <w:t>①</w:t>
      </w:r>
      <w:r>
        <w:rPr>
          <w:rFonts w:hint="eastAsia"/>
          <w:sz w:val="21"/>
        </w:rPr>
        <w:t>起始反应</w:t>
      </w:r>
      <w:r>
        <w:rPr>
          <w:rFonts w:hint="eastAsia"/>
          <w:sz w:val="21"/>
          <w:lang w:eastAsia="zh-CN"/>
        </w:rPr>
        <w:t>：</w:t>
      </w:r>
      <w:r>
        <w:rPr>
          <w:rFonts w:hint="eastAsia"/>
          <w:sz w:val="21"/>
        </w:rPr>
        <w:t>脂肪酸（RH）在能量作用下产生自由基</w:t>
      </w:r>
    </w:p>
    <w:p>
      <w:pPr>
        <w:rPr>
          <w:rFonts w:hint="eastAsia"/>
        </w:rPr>
      </w:pPr>
      <w:r>
        <w:rPr>
          <w:rFonts w:hint="eastAsia"/>
          <w:sz w:val="21"/>
        </w:rPr>
        <w:t>②</w:t>
      </w:r>
      <w:r>
        <w:rPr>
          <w:rFonts w:hint="eastAsia"/>
          <w:sz w:val="21"/>
        </w:rPr>
        <w:t>传播反应</w:t>
      </w:r>
      <w:r>
        <w:rPr>
          <w:rFonts w:hint="eastAsia"/>
          <w:sz w:val="21"/>
          <w:lang w:eastAsia="zh-CN"/>
        </w:rPr>
        <w:t>：</w:t>
      </w:r>
      <w:r>
        <w:rPr>
          <w:rFonts w:hint="eastAsia"/>
        </w:rPr>
        <w:t>自由基使其他基团氧化生成新的自由基，循环往复，不断氧化。</w:t>
      </w:r>
    </w:p>
    <w:p>
      <w:pPr>
        <w:rPr>
          <w:rFonts w:hint="eastAsia"/>
          <w:b w:val="0"/>
          <w:bCs/>
        </w:rPr>
      </w:pPr>
      <w:r>
        <w:rPr>
          <w:rFonts w:hint="eastAsia"/>
        </w:rPr>
        <w:t>③</w:t>
      </w:r>
      <w:r>
        <w:rPr>
          <w:rFonts w:hint="eastAsia"/>
        </w:rPr>
        <w:t>终结反应</w:t>
      </w:r>
      <w:r>
        <w:rPr>
          <w:rFonts w:hint="eastAsia"/>
          <w:lang w:eastAsia="zh-CN"/>
        </w:rPr>
        <w:t>：</w:t>
      </w:r>
      <w:r>
        <w:rPr>
          <w:rFonts w:hint="eastAsia"/>
        </w:rPr>
        <w:t>在抗氧化作用下，自由基消失，氧化过程终结，产生一系列产物。</w:t>
      </w:r>
      <w:r>
        <w:rPr>
          <w:rFonts w:hint="eastAsia"/>
          <w:b w:val="0"/>
          <w:bCs/>
        </w:rPr>
        <w:t>（主要有氢过氧化物、醛酮类</w:t>
      </w:r>
      <w:r>
        <w:rPr>
          <w:b w:val="0"/>
          <w:bCs/>
        </w:rPr>
        <w:t>羰</w:t>
      </w:r>
      <w:r>
        <w:rPr>
          <w:rFonts w:hint="eastAsia"/>
          <w:b w:val="0"/>
          <w:bCs/>
        </w:rPr>
        <w:t>基化合物，低分子脂肪酸、醇类、酯类、脂肪酸聚合物、缩合物等产物）</w:t>
      </w:r>
    </w:p>
    <w:p>
      <w:pPr>
        <w:numPr>
          <w:ilvl w:val="0"/>
          <w:numId w:val="0"/>
        </w:numPr>
        <w:ind w:leftChars="0"/>
        <w:rPr>
          <w:rFonts w:hint="eastAsia"/>
          <w:b/>
          <w:bCs/>
        </w:rPr>
      </w:pPr>
      <w:r>
        <w:rPr>
          <w:rFonts w:hint="eastAsia"/>
          <w:b/>
          <w:bCs/>
          <w:lang w:eastAsia="zh-CN"/>
        </w:rPr>
        <w:t>化学</w:t>
      </w:r>
      <w:r>
        <w:rPr>
          <w:rFonts w:hint="eastAsia"/>
          <w:b/>
          <w:bCs/>
        </w:rPr>
        <w:t>指标</w:t>
      </w:r>
      <w:r>
        <w:rPr>
          <w:rFonts w:hint="eastAsia"/>
          <w:b/>
          <w:bCs/>
          <w:lang w:eastAsia="zh-CN"/>
        </w:rPr>
        <w:t>：</w:t>
      </w:r>
    </w:p>
    <w:p>
      <w:pPr>
        <w:rPr>
          <w:rFonts w:hint="eastAsia"/>
          <w:b/>
        </w:rPr>
      </w:pPr>
      <w:r>
        <w:rPr>
          <w:rFonts w:hint="eastAsia"/>
          <w:sz w:val="21"/>
        </w:rPr>
        <w:t>①</w:t>
      </w:r>
      <w:r>
        <w:rPr>
          <w:rFonts w:hint="eastAsia"/>
        </w:rPr>
        <w:t>过氧化值上升</w:t>
      </w:r>
      <w:r>
        <w:rPr>
          <w:rFonts w:hint="eastAsia"/>
          <w:b/>
        </w:rPr>
        <w:t>——</w:t>
      </w:r>
      <w:r>
        <w:rPr>
          <w:rFonts w:hint="eastAsia"/>
          <w:b/>
        </w:rPr>
        <w:t>酸败最早期指标</w:t>
      </w:r>
    </w:p>
    <w:p>
      <w:pPr>
        <w:rPr>
          <w:rFonts w:hint="eastAsia"/>
        </w:rPr>
      </w:pPr>
      <w:r>
        <w:rPr>
          <w:rFonts w:hint="eastAsia"/>
          <w:sz w:val="21"/>
        </w:rPr>
        <w:t>②</w:t>
      </w:r>
      <w:r>
        <w:rPr>
          <w:rFonts w:hint="eastAsia"/>
        </w:rPr>
        <w:t>油脂酸价升高</w:t>
      </w:r>
    </w:p>
    <w:p>
      <w:pPr>
        <w:rPr>
          <w:rFonts w:hint="eastAsia"/>
        </w:rPr>
        <w:sectPr>
          <w:type w:val="nextPage"/>
          <w:pgSz w:w="14742" w:h="10433" w:orient="landscape"/>
          <w:pgMar w:top="1134" w:right="1134" w:bottom="1134" w:left="1134" w:header="500" w:footer="992" w:gutter="0"/>
          <w:paperSrc w:first="0" w:other="0"/>
          <w:pgNumType w:fmt="decimal" w:start="3"/>
          <w:cols w:num="2" w:space="427" w:equalWidth="1"/>
          <w:titlePg w:val="0"/>
          <w:textDirection w:val="lrTb"/>
          <w:docGrid w:type="lines" w:linePitch="312" w:charSpace="0"/>
        </w:sectPr>
      </w:pPr>
      <w:r>
        <w:rPr>
          <w:rFonts w:hint="eastAsia"/>
        </w:rPr>
        <w:t>③</w:t>
      </w:r>
      <w:r>
        <w:rPr>
          <w:rFonts w:hint="eastAsia"/>
        </w:rPr>
        <w:t>醛酮类</w:t>
      </w:r>
      <w:r>
        <w:t>羰</w:t>
      </w:r>
      <w:r>
        <w:rPr>
          <w:rFonts w:hint="eastAsia"/>
        </w:rPr>
        <w:t>基化合物增加</w:t>
      </w:r>
      <w:r>
        <w:rPr>
          <w:rFonts w:hint="eastAsia"/>
          <w:b/>
        </w:rPr>
        <w:t>——“</w:t>
      </w:r>
      <w:r>
        <w:rPr>
          <w:rFonts w:hint="eastAsia"/>
          <w:b/>
        </w:rPr>
        <w:t>油哈喇</w:t>
      </w:r>
      <w:r>
        <w:rPr>
          <w:rFonts w:hint="eastAsia"/>
          <w:b/>
        </w:rPr>
        <w:t>”</w:t>
      </w:r>
      <w:r>
        <w:rPr>
          <w:rFonts w:hint="eastAsia"/>
          <w:b/>
        </w:rPr>
        <w:t>气味</w:t>
      </w:r>
    </w:p>
    <w:p>
      <w:pPr>
        <w:numPr>
          <w:ilvl w:val="0"/>
          <w:numId w:val="6"/>
        </w:numPr>
        <w:ind w:leftChars="0"/>
        <w:rPr>
          <w:rFonts w:hint="eastAsia"/>
          <w:b/>
          <w:bCs/>
        </w:rPr>
      </w:pPr>
      <w:r>
        <w:rPr>
          <w:rFonts w:hint="eastAsia"/>
          <w:b/>
          <w:bCs/>
          <w:sz w:val="21"/>
          <w:lang w:val="en-US" w:eastAsia="zh-CN"/>
        </w:rPr>
        <w:t>食品腐败变质中</w:t>
      </w:r>
      <w:r>
        <w:rPr>
          <w:rFonts w:hint="eastAsia"/>
          <w:b/>
          <w:bCs/>
        </w:rPr>
        <w:t>碳水化合物</w:t>
      </w:r>
      <w:r>
        <w:rPr>
          <w:rFonts w:hint="eastAsia"/>
          <w:b/>
          <w:bCs/>
          <w:sz w:val="21"/>
        </w:rPr>
        <w:t>的</w:t>
      </w:r>
      <w:r>
        <w:rPr>
          <w:rFonts w:hint="eastAsia"/>
          <w:b/>
          <w:bCs/>
          <w:sz w:val="21"/>
          <w:lang w:eastAsia="zh-CN"/>
        </w:rPr>
        <w:t>化学变化特征：</w:t>
      </w:r>
    </w:p>
    <w:p>
      <w:pPr>
        <w:numPr>
          <w:ilvl w:val="0"/>
          <w:numId w:val="0"/>
        </w:numPr>
        <w:rPr>
          <w:rFonts w:ascii="宋体" w:hAnsi="宋体" w:hint="eastAsia"/>
          <w:b/>
          <w:bCs/>
        </w:rPr>
      </w:pPr>
      <w:r>
        <w:rPr>
          <w:rFonts w:ascii="宋体" w:eastAsia="宋体" w:hAnsi="宋体" w:hint="eastAsia"/>
          <w:b/>
          <w:bCs/>
          <w:sz w:val="21"/>
        </w:rPr>
        <w:t>水解（发酵、酵解）</w:t>
      </w:r>
    </w:p>
    <w:p>
      <w:pPr>
        <w:rPr>
          <w:rFonts w:ascii="宋体" w:hAnsi="宋体" w:hint="eastAsia"/>
        </w:rPr>
      </w:pPr>
      <w:r>
        <w:rPr>
          <w:rFonts w:ascii="宋体" w:eastAsia="宋体" w:hAnsi="宋体" w:hint="eastAsia"/>
          <w:sz w:val="21"/>
        </w:rPr>
        <w:t xml:space="preserve">   </w:t>
      </w:r>
      <w:r>
        <w:rPr>
          <w:rFonts w:ascii="宋体" w:eastAsia="宋体" w:hAnsi="宋体" w:hint="eastAsia"/>
          <w:sz w:val="21"/>
          <w:lang w:val="en-US" w:eastAsia="zh-CN"/>
        </w:rPr>
        <w:t xml:space="preserve">       </w:t>
      </w:r>
      <w:r>
        <w:rPr>
          <w:rFonts w:ascii="宋体" w:eastAsia="宋体" w:hAnsi="宋体" w:hint="eastAsia"/>
          <w:sz w:val="21"/>
        </w:rPr>
        <w:t xml:space="preserve">微生物、酶                 </w:t>
      </w:r>
      <w:r>
        <w:rPr>
          <w:rFonts w:ascii="宋体" w:eastAsia="宋体" w:hAnsi="宋体" w:hint="eastAsia"/>
          <w:sz w:val="21"/>
          <w:lang w:val="en-US" w:eastAsia="zh-CN"/>
        </w:rPr>
        <w:t xml:space="preserve">   </w:t>
      </w:r>
      <w:r>
        <w:rPr>
          <w:rFonts w:ascii="宋体" w:eastAsia="宋体" w:hAnsi="宋体" w:hint="eastAsia"/>
          <w:sz w:val="21"/>
        </w:rPr>
        <w:t>分解</w:t>
      </w:r>
    </w:p>
    <w:p>
      <w:pPr>
        <w:rPr>
          <w:rFonts w:ascii="宋体" w:hAnsi="宋体" w:hint="eastAsia"/>
        </w:rPr>
      </w:pPr>
      <w:r>
        <w:rPr>
          <w:rFonts w:ascii="宋体" w:eastAsia="宋体" w:hAnsi="宋体" w:hint="eastAsia"/>
          <w:sz w:val="21"/>
        </w:rPr>
        <w:pict>
          <v:line id="_x0000_s1035" style="flip:y;mso-wrap-style:square;position:absolute;z-index:251666432" from="57.7pt,7.3pt" to="98.55pt,7.65pt" stroked="t">
            <v:stroke linestyle="single" endarrow="block"/>
            <o:lock v:ext="edit" aspectratio="f"/>
          </v:line>
        </w:pict>
      </w:r>
      <w:r>
        <w:rPr>
          <w:rFonts w:ascii="宋体" w:eastAsia="宋体" w:hAnsi="宋体" w:hint="eastAsia"/>
          <w:sz w:val="21"/>
        </w:rPr>
        <w:pict>
          <v:line id="_x0000_s1036" style="flip:y;mso-wrap-style:square;position:absolute;z-index:251667456" from="196pt,5.05pt" to="253.65pt,5.35pt" stroked="t">
            <v:stroke linestyle="single" endarrow="block"/>
            <o:lock v:ext="edit" aspectratio="f"/>
          </v:line>
        </w:pict>
      </w:r>
      <w:r>
        <w:rPr>
          <w:rFonts w:ascii="宋体" w:eastAsia="宋体" w:hAnsi="宋体" w:hint="eastAsia"/>
          <w:sz w:val="21"/>
        </w:rPr>
        <w:pict>
          <v:line id="_x0000_s1037" style="mso-wrap-style:square;position:absolute;z-index:251665408" from="57.1pt,1171.85pt" to="83.35pt,1171.9pt" stroked="t">
            <v:stroke linestyle="single" endarrow="block"/>
            <o:lock v:ext="edit" aspectratio="f"/>
          </v:line>
        </w:pict>
      </w:r>
      <w:r>
        <w:rPr>
          <w:rFonts w:ascii="宋体" w:eastAsia="宋体" w:hAnsi="宋体" w:hint="eastAsia"/>
          <w:sz w:val="21"/>
        </w:rPr>
        <w:t xml:space="preserve">碳水化合物        </w:t>
      </w:r>
      <w:r>
        <w:rPr>
          <w:rFonts w:ascii="宋体" w:eastAsia="宋体" w:hAnsi="宋体" w:hint="eastAsia"/>
          <w:sz w:val="21"/>
          <w:lang w:val="en-US" w:eastAsia="zh-CN"/>
        </w:rPr>
        <w:t xml:space="preserve">  </w:t>
      </w:r>
      <w:r>
        <w:rPr>
          <w:rFonts w:ascii="宋体" w:eastAsia="宋体" w:hAnsi="宋体" w:hint="eastAsia"/>
          <w:sz w:val="21"/>
        </w:rPr>
        <w:t>醇、醛、酮、羧酸             CO</w:t>
      </w:r>
      <w:r>
        <w:rPr>
          <w:rFonts w:ascii="宋体" w:eastAsia="宋体" w:hAnsi="宋体" w:hint="eastAsia"/>
          <w:sz w:val="21"/>
          <w:vertAlign w:val="subscript"/>
        </w:rPr>
        <w:t>2</w:t>
      </w:r>
      <w:r>
        <w:rPr>
          <w:rFonts w:ascii="宋体" w:eastAsia="宋体" w:hAnsi="宋体" w:hint="eastAsia"/>
          <w:sz w:val="21"/>
        </w:rPr>
        <w:t>+H</w:t>
      </w:r>
      <w:r>
        <w:rPr>
          <w:rFonts w:ascii="宋体" w:eastAsia="宋体" w:hAnsi="宋体" w:hint="eastAsia"/>
          <w:sz w:val="21"/>
          <w:vertAlign w:val="subscript"/>
        </w:rPr>
        <w:t>2</w:t>
      </w:r>
      <w:r>
        <w:rPr>
          <w:rFonts w:ascii="宋体" w:eastAsia="宋体" w:hAnsi="宋体" w:hint="eastAsia"/>
          <w:sz w:val="21"/>
        </w:rPr>
        <w:t>O</w:t>
      </w:r>
    </w:p>
    <w:p>
      <w:pPr>
        <w:rPr>
          <w:rFonts w:ascii="宋体" w:hAnsi="宋体" w:hint="eastAsia"/>
        </w:rPr>
      </w:pPr>
      <w:r>
        <w:rPr>
          <w:rFonts w:ascii="宋体" w:eastAsia="宋体" w:hAnsi="宋体" w:hint="eastAsia"/>
          <w:b/>
          <w:bCs/>
          <w:sz w:val="21"/>
        </w:rPr>
        <w:t>指标：</w:t>
      </w:r>
      <w:r>
        <w:rPr>
          <w:rFonts w:ascii="宋体" w:eastAsia="宋体" w:hAnsi="宋体" w:hint="eastAsia"/>
          <w:sz w:val="21"/>
          <w:u w:val="none" w:color="auto"/>
        </w:rPr>
        <w:t>酸度升高</w:t>
      </w:r>
      <w:r>
        <w:rPr>
          <w:rFonts w:ascii="宋体" w:eastAsia="宋体" w:hAnsi="宋体" w:hint="eastAsia"/>
          <w:sz w:val="21"/>
        </w:rPr>
        <w:t>（最重要指标），产生带有甜味、醇类气味等</w:t>
      </w:r>
    </w:p>
    <w:p>
      <w:pPr>
        <w:numPr>
          <w:ilvl w:val="0"/>
          <w:numId w:val="0"/>
        </w:numPr>
        <w:rPr>
          <w:rFonts w:ascii="宋体" w:hAnsi="宋体" w:hint="eastAsia"/>
        </w:rPr>
      </w:pPr>
      <w:r>
        <w:rPr>
          <w:rFonts w:ascii="宋体" w:eastAsia="宋体" w:hAnsi="宋体" w:hint="eastAsia"/>
          <w:b/>
          <w:bCs/>
          <w:sz w:val="21"/>
          <w:lang w:val="en-US" w:eastAsia="zh-CN"/>
        </w:rPr>
        <w:t>18.</w:t>
      </w:r>
      <w:r>
        <w:rPr>
          <w:rFonts w:ascii="宋体" w:eastAsia="宋体" w:hAnsi="宋体" w:hint="eastAsia"/>
          <w:b/>
          <w:bCs/>
          <w:sz w:val="21"/>
        </w:rPr>
        <w:t>食品腐败变质的卫生学意义</w:t>
      </w:r>
    </w:p>
    <w:p>
      <w:pPr>
        <w:numPr>
          <w:ilvl w:val="0"/>
          <w:numId w:val="0"/>
        </w:numPr>
        <w:rPr>
          <w:rFonts w:ascii="宋体" w:hAnsi="宋体" w:hint="eastAsia"/>
        </w:rPr>
      </w:pPr>
      <w:r>
        <w:rPr>
          <w:rFonts w:ascii="宋体" w:eastAsia="宋体" w:hAnsi="宋体" w:hint="eastAsia"/>
          <w:sz w:val="21"/>
          <w:szCs w:val="36"/>
        </w:rPr>
        <w:t>①</w:t>
      </w:r>
      <w:r>
        <w:rPr>
          <w:rFonts w:ascii="宋体" w:eastAsia="宋体" w:hAnsi="宋体" w:hint="eastAsia"/>
          <w:sz w:val="21"/>
        </w:rPr>
        <w:t>腐败变质的食品不同程度地带有使人难以接受的不良感官性质；</w:t>
      </w:r>
    </w:p>
    <w:p>
      <w:pPr>
        <w:numPr>
          <w:ilvl w:val="0"/>
          <w:numId w:val="0"/>
        </w:numPr>
        <w:rPr>
          <w:rFonts w:ascii="宋体" w:hAnsi="宋体" w:hint="eastAsia"/>
        </w:rPr>
      </w:pPr>
      <w:r>
        <w:rPr>
          <w:rFonts w:ascii="宋体" w:eastAsia="宋体" w:hAnsi="宋体" w:hint="eastAsia"/>
          <w:sz w:val="21"/>
          <w:szCs w:val="36"/>
        </w:rPr>
        <w:t>②</w:t>
      </w:r>
      <w:r>
        <w:rPr>
          <w:rFonts w:ascii="宋体" w:eastAsia="宋体" w:hAnsi="宋体" w:hint="eastAsia"/>
          <w:sz w:val="21"/>
        </w:rPr>
        <w:t>食品成分物质有严重分解破坏，使食品营养价值严重降低；</w:t>
      </w:r>
    </w:p>
    <w:p>
      <w:pPr>
        <w:numPr>
          <w:ilvl w:val="0"/>
          <w:numId w:val="0"/>
        </w:numPr>
        <w:rPr>
          <w:rFonts w:ascii="宋体" w:hAnsi="宋体" w:hint="eastAsia"/>
        </w:rPr>
      </w:pPr>
      <w:r>
        <w:rPr>
          <w:rFonts w:ascii="宋体" w:eastAsia="宋体" w:hAnsi="宋体" w:hint="eastAsia"/>
          <w:sz w:val="21"/>
          <w:szCs w:val="36"/>
        </w:rPr>
        <w:t>③</w:t>
      </w:r>
      <w:r>
        <w:rPr>
          <w:rFonts w:ascii="宋体" w:eastAsia="宋体" w:hAnsi="宋体" w:hint="eastAsia"/>
          <w:sz w:val="21"/>
        </w:rPr>
        <w:t>腐败变质食品一般都有大量微生物繁殖，增加了引起人体不良反应和食品中毒的可能性。</w:t>
      </w:r>
    </w:p>
    <w:p>
      <w:pPr>
        <w:numPr>
          <w:ilvl w:val="0"/>
          <w:numId w:val="7"/>
        </w:numPr>
        <w:rPr>
          <w:rFonts w:ascii="宋体" w:hAnsi="宋体" w:hint="eastAsia"/>
          <w:b/>
          <w:bCs/>
        </w:rPr>
      </w:pPr>
      <w:r>
        <w:rPr>
          <w:rFonts w:ascii="宋体" w:eastAsia="宋体" w:hAnsi="宋体" w:hint="eastAsia"/>
          <w:b/>
          <w:bCs/>
          <w:sz w:val="21"/>
        </w:rPr>
        <w:t>食品腐败变质的处理原则：</w:t>
      </w:r>
    </w:p>
    <w:p>
      <w:pPr>
        <w:numPr>
          <w:ilvl w:val="0"/>
          <w:numId w:val="0"/>
        </w:numPr>
        <w:rPr>
          <w:rFonts w:ascii="宋体" w:hAnsi="宋体" w:hint="eastAsia"/>
          <w:b w:val="0"/>
          <w:bCs w:val="0"/>
        </w:rPr>
      </w:pPr>
      <w:r>
        <w:rPr>
          <w:rFonts w:ascii="宋体" w:eastAsia="宋体" w:hAnsi="宋体" w:hint="eastAsia"/>
          <w:b/>
          <w:bCs/>
          <w:sz w:val="21"/>
          <w:lang w:val="en-US" w:eastAsia="zh-CN"/>
        </w:rPr>
        <w:t xml:space="preserve">    </w:t>
      </w:r>
      <w:r>
        <w:rPr>
          <w:rFonts w:ascii="宋体" w:eastAsia="宋体" w:hAnsi="宋体" w:hint="eastAsia"/>
          <w:b w:val="0"/>
          <w:bCs w:val="0"/>
          <w:sz w:val="21"/>
          <w:lang w:val="en-US" w:eastAsia="zh-CN"/>
        </w:rPr>
        <w:t xml:space="preserve"> 要吃清洁卫生不变质的食物；对于腐败变质的食物要准确鉴定，严加控制；处理已变质的食物要以确保人体健康的原则为前提。</w:t>
      </w:r>
    </w:p>
    <w:p>
      <w:pPr>
        <w:numPr>
          <w:ilvl w:val="0"/>
          <w:numId w:val="0"/>
        </w:numPr>
        <w:jc w:val="left"/>
        <w:rPr>
          <w:rFonts w:ascii="宋体" w:hAnsi="宋体" w:hint="eastAsia"/>
          <w:b/>
          <w:bCs/>
          <w:szCs w:val="36"/>
        </w:rPr>
      </w:pPr>
      <w:r>
        <w:rPr>
          <w:rFonts w:ascii="宋体" w:eastAsia="宋体" w:hAnsi="宋体" w:hint="eastAsia"/>
          <w:b/>
          <w:bCs/>
          <w:sz w:val="21"/>
          <w:szCs w:val="36"/>
          <w:lang w:val="en-US" w:eastAsia="zh-CN"/>
        </w:rPr>
        <w:t>20.</w:t>
      </w:r>
      <w:r>
        <w:rPr>
          <w:rFonts w:ascii="宋体" w:eastAsia="宋体" w:hAnsi="宋体" w:hint="eastAsia"/>
          <w:b/>
          <w:bCs/>
          <w:sz w:val="21"/>
          <w:szCs w:val="36"/>
        </w:rPr>
        <w:t>食品低温保藏的原理</w:t>
      </w:r>
    </w:p>
    <w:p>
      <w:pPr>
        <w:numPr>
          <w:ilvl w:val="0"/>
          <w:numId w:val="0"/>
        </w:numPr>
        <w:jc w:val="left"/>
        <w:rPr>
          <w:rFonts w:ascii="宋体" w:hAnsi="宋体" w:hint="eastAsia"/>
          <w:szCs w:val="36"/>
        </w:rPr>
      </w:pPr>
      <w:r>
        <w:rPr>
          <w:rFonts w:ascii="宋体" w:eastAsia="宋体" w:hAnsi="宋体" w:hint="eastAsia"/>
          <w:sz w:val="21"/>
          <w:szCs w:val="36"/>
          <w:lang w:val="en-US" w:eastAsia="zh-CN"/>
        </w:rPr>
        <w:t xml:space="preserve">     </w:t>
      </w:r>
      <w:r>
        <w:rPr>
          <w:rFonts w:ascii="宋体" w:eastAsia="宋体" w:hAnsi="宋体" w:hint="eastAsia"/>
          <w:sz w:val="21"/>
          <w:szCs w:val="36"/>
          <w:lang w:eastAsia="zh-CN"/>
        </w:rPr>
        <w:t>一方面，</w:t>
      </w:r>
      <w:r>
        <w:rPr>
          <w:rFonts w:ascii="宋体" w:eastAsia="宋体" w:hAnsi="宋体" w:hint="eastAsia"/>
          <w:sz w:val="21"/>
          <w:szCs w:val="36"/>
        </w:rPr>
        <w:t>在低温区域，微生物的生长速率减缓或停止生长；</w:t>
      </w:r>
      <w:r>
        <w:rPr>
          <w:rFonts w:ascii="宋体" w:eastAsia="宋体" w:hAnsi="宋体" w:hint="eastAsia"/>
          <w:sz w:val="21"/>
          <w:szCs w:val="36"/>
          <w:lang w:eastAsia="zh-CN"/>
        </w:rPr>
        <w:t>另一方面，</w:t>
      </w:r>
      <w:r>
        <w:rPr>
          <w:rFonts w:ascii="宋体" w:eastAsia="宋体" w:hAnsi="宋体" w:hint="eastAsia"/>
          <w:sz w:val="21"/>
          <w:szCs w:val="36"/>
        </w:rPr>
        <w:t>在低温下食品中与腐败变质相关的化学反应速率明显下降。</w:t>
      </w:r>
      <w:r>
        <w:rPr>
          <w:rFonts w:ascii="宋体" w:eastAsia="宋体" w:hAnsi="宋体" w:hint="eastAsia"/>
          <w:sz w:val="21"/>
          <w:szCs w:val="36"/>
          <w:lang w:eastAsia="zh-CN"/>
        </w:rPr>
        <w:t>（</w:t>
      </w:r>
      <w:r>
        <w:rPr>
          <w:rFonts w:ascii="宋体" w:eastAsia="宋体" w:hAnsi="宋体" w:hint="eastAsia"/>
          <w:sz w:val="21"/>
          <w:szCs w:val="36"/>
          <w:u w:val="wave" w:color="auto"/>
          <w:lang w:eastAsia="zh-CN"/>
        </w:rPr>
        <w:t>冷冻是最普及的食品保藏方法</w:t>
      </w:r>
      <w:r>
        <w:rPr>
          <w:rFonts w:ascii="宋体" w:eastAsia="宋体" w:hAnsi="宋体" w:hint="eastAsia"/>
          <w:sz w:val="21"/>
          <w:szCs w:val="36"/>
          <w:lang w:eastAsia="zh-CN"/>
        </w:rPr>
        <w:t>）</w:t>
      </w:r>
    </w:p>
    <w:p>
      <w:pPr>
        <w:numPr>
          <w:ilvl w:val="0"/>
          <w:numId w:val="0"/>
        </w:numPr>
        <w:ind w:leftChars="0"/>
        <w:jc w:val="left"/>
        <w:rPr>
          <w:rFonts w:ascii="宋体" w:hAnsi="宋体" w:hint="eastAsia"/>
          <w:b/>
          <w:bCs/>
          <w:szCs w:val="36"/>
        </w:rPr>
      </w:pPr>
      <w:r>
        <w:rPr>
          <w:rFonts w:ascii="宋体" w:eastAsia="宋体" w:hAnsi="宋体" w:hint="eastAsia"/>
          <w:b/>
          <w:bCs/>
          <w:sz w:val="21"/>
          <w:szCs w:val="36"/>
          <w:lang w:val="en-US" w:eastAsia="zh-CN"/>
        </w:rPr>
        <w:t>21.</w:t>
      </w:r>
      <w:r>
        <w:rPr>
          <w:rFonts w:ascii="宋体" w:eastAsia="宋体" w:hAnsi="宋体" w:hint="eastAsia"/>
          <w:b/>
          <w:bCs/>
          <w:sz w:val="21"/>
          <w:szCs w:val="36"/>
        </w:rPr>
        <w:t>低温保藏工艺</w:t>
      </w:r>
      <w:r>
        <w:rPr>
          <w:rFonts w:ascii="宋体" w:eastAsia="宋体" w:hAnsi="宋体" w:hint="eastAsia"/>
          <w:b/>
          <w:bCs/>
          <w:sz w:val="21"/>
          <w:szCs w:val="36"/>
          <w:lang w:eastAsia="zh-CN"/>
        </w:rPr>
        <w:t>分类</w:t>
      </w:r>
    </w:p>
    <w:p>
      <w:pPr>
        <w:jc w:val="left"/>
        <w:rPr>
          <w:rFonts w:ascii="宋体" w:hAnsi="宋体" w:hint="eastAsia"/>
          <w:szCs w:val="36"/>
        </w:rPr>
      </w:pPr>
      <w:r>
        <w:rPr>
          <w:rFonts w:ascii="宋体" w:eastAsia="宋体" w:hAnsi="宋体" w:hint="eastAsia"/>
          <w:sz w:val="21"/>
          <w:szCs w:val="36"/>
          <w:lang w:val="en-US" w:eastAsia="zh-CN"/>
        </w:rPr>
        <w:t>1）</w:t>
      </w:r>
      <w:r>
        <w:rPr>
          <w:rFonts w:ascii="宋体" w:eastAsia="宋体" w:hAnsi="宋体" w:hint="eastAsia"/>
          <w:sz w:val="21"/>
          <w:szCs w:val="36"/>
        </w:rPr>
        <w:t>按温度不同分为冷藏和冷冻</w:t>
      </w:r>
    </w:p>
    <w:p>
      <w:pPr>
        <w:jc w:val="left"/>
        <w:rPr>
          <w:rFonts w:ascii="宋体" w:hAnsi="宋体" w:hint="eastAsia"/>
          <w:szCs w:val="36"/>
        </w:rPr>
      </w:pPr>
      <w:r>
        <w:rPr>
          <w:rFonts w:ascii="宋体" w:eastAsia="宋体" w:hAnsi="宋体" w:hint="eastAsia"/>
          <w:sz w:val="21"/>
          <w:szCs w:val="36"/>
          <w:lang w:val="en-US" w:eastAsia="zh-CN"/>
        </w:rPr>
        <w:t xml:space="preserve">    </w:t>
      </w:r>
      <w:r>
        <w:rPr>
          <w:rFonts w:ascii="宋体" w:eastAsia="宋体" w:hAnsi="宋体" w:hint="eastAsia"/>
          <w:sz w:val="21"/>
          <w:szCs w:val="36"/>
        </w:rPr>
        <w:t>冷藏的温度（</w:t>
      </w:r>
      <w:r>
        <w:rPr>
          <w:rFonts w:ascii="宋体" w:eastAsia="宋体" w:hAnsi="宋体" w:hint="eastAsia"/>
          <w:sz w:val="21"/>
          <w:szCs w:val="36"/>
        </w:rPr>
        <w:t>﹣</w:t>
      </w:r>
      <w:r>
        <w:rPr>
          <w:rFonts w:ascii="宋体" w:eastAsia="宋体" w:hAnsi="宋体" w:hint="eastAsia"/>
          <w:sz w:val="21"/>
          <w:szCs w:val="36"/>
        </w:rPr>
        <w:t>2~15</w:t>
      </w:r>
      <w:r>
        <w:rPr>
          <w:rFonts w:ascii="宋体" w:eastAsia="宋体" w:hAnsi="宋体" w:hint="eastAsia"/>
          <w:sz w:val="21"/>
          <w:szCs w:val="36"/>
        </w:rPr>
        <w:t>℃</w:t>
      </w:r>
      <w:r>
        <w:rPr>
          <w:rFonts w:ascii="宋体" w:eastAsia="宋体" w:hAnsi="宋体" w:hint="eastAsia"/>
          <w:sz w:val="21"/>
          <w:szCs w:val="36"/>
        </w:rPr>
        <w:t>），保质期为</w:t>
      </w:r>
      <w:r>
        <w:rPr>
          <w:rFonts w:ascii="宋体" w:eastAsia="宋体" w:hAnsi="宋体" w:hint="eastAsia"/>
          <w:sz w:val="21"/>
          <w:szCs w:val="36"/>
          <w:lang w:eastAsia="zh-CN"/>
        </w:rPr>
        <w:t>数日</w:t>
      </w:r>
      <w:r>
        <w:rPr>
          <w:rFonts w:ascii="宋体" w:eastAsia="宋体" w:hAnsi="宋体" w:hint="eastAsia"/>
          <w:sz w:val="21"/>
          <w:szCs w:val="36"/>
        </w:rPr>
        <w:t>到数周</w:t>
      </w:r>
      <w:r>
        <w:rPr>
          <w:rFonts w:ascii="宋体" w:eastAsia="宋体" w:hAnsi="宋体" w:hint="eastAsia"/>
          <w:sz w:val="21"/>
          <w:szCs w:val="36"/>
          <w:lang w:eastAsia="zh-CN"/>
        </w:rPr>
        <w:t>；</w:t>
      </w:r>
      <w:r>
        <w:rPr>
          <w:rFonts w:ascii="宋体" w:eastAsia="宋体" w:hAnsi="宋体" w:hint="eastAsia"/>
          <w:sz w:val="21"/>
          <w:szCs w:val="36"/>
        </w:rPr>
        <w:t>冷冻的温度（</w:t>
      </w:r>
      <w:r>
        <w:rPr>
          <w:rFonts w:ascii="宋体" w:eastAsia="宋体" w:hAnsi="宋体" w:hint="eastAsia"/>
          <w:sz w:val="21"/>
          <w:szCs w:val="36"/>
        </w:rPr>
        <w:t>﹣</w:t>
      </w:r>
      <w:r>
        <w:rPr>
          <w:rFonts w:ascii="宋体" w:eastAsia="宋体" w:hAnsi="宋体" w:hint="eastAsia"/>
          <w:sz w:val="21"/>
          <w:szCs w:val="36"/>
        </w:rPr>
        <w:t>12~23</w:t>
      </w:r>
      <w:r>
        <w:rPr>
          <w:rFonts w:ascii="宋体" w:eastAsia="宋体" w:hAnsi="宋体" w:hint="eastAsia"/>
          <w:sz w:val="21"/>
          <w:szCs w:val="36"/>
        </w:rPr>
        <w:t>℃</w:t>
      </w:r>
      <w:r>
        <w:rPr>
          <w:rFonts w:ascii="宋体" w:eastAsia="宋体" w:hAnsi="宋体" w:hint="eastAsia"/>
          <w:sz w:val="21"/>
          <w:szCs w:val="36"/>
        </w:rPr>
        <w:t>），保质期为数</w:t>
      </w:r>
      <w:r>
        <w:rPr>
          <w:rFonts w:ascii="宋体" w:eastAsia="宋体" w:hAnsi="宋体" w:hint="eastAsia"/>
          <w:sz w:val="21"/>
          <w:szCs w:val="36"/>
          <w:lang w:eastAsia="zh-CN"/>
        </w:rPr>
        <w:t>日</w:t>
      </w:r>
      <w:r>
        <w:rPr>
          <w:rFonts w:ascii="宋体" w:eastAsia="宋体" w:hAnsi="宋体" w:hint="eastAsia"/>
          <w:sz w:val="21"/>
          <w:szCs w:val="36"/>
        </w:rPr>
        <w:t>到几年</w:t>
      </w:r>
      <w:r>
        <w:rPr>
          <w:rFonts w:ascii="宋体" w:eastAsia="宋体" w:hAnsi="宋体" w:hint="eastAsia"/>
          <w:sz w:val="21"/>
          <w:szCs w:val="36"/>
          <w:lang w:eastAsia="zh-CN"/>
        </w:rPr>
        <w:t>。</w:t>
      </w:r>
    </w:p>
    <w:p>
      <w:pPr>
        <w:jc w:val="left"/>
        <w:rPr>
          <w:rFonts w:ascii="宋体" w:hAnsi="宋体" w:hint="eastAsia"/>
          <w:szCs w:val="36"/>
        </w:rPr>
      </w:pPr>
      <w:r>
        <w:rPr>
          <w:rFonts w:ascii="宋体" w:eastAsia="宋体" w:hAnsi="宋体" w:hint="eastAsia"/>
          <w:sz w:val="21"/>
          <w:szCs w:val="36"/>
        </w:rPr>
        <w:t>⒉</w:t>
      </w:r>
      <w:r>
        <w:rPr>
          <w:rFonts w:ascii="宋体" w:eastAsia="宋体" w:hAnsi="宋体" w:hint="eastAsia"/>
          <w:sz w:val="21"/>
          <w:szCs w:val="36"/>
        </w:rPr>
        <w:t>按</w:t>
      </w:r>
      <w:r>
        <w:rPr>
          <w:rFonts w:ascii="宋体" w:eastAsia="宋体" w:hAnsi="宋体" w:hint="eastAsia"/>
          <w:sz w:val="21"/>
          <w:szCs w:val="36"/>
          <w:lang w:eastAsia="zh-CN"/>
        </w:rPr>
        <w:t>冻结食物所需</w:t>
      </w:r>
      <w:r>
        <w:rPr>
          <w:rFonts w:ascii="宋体" w:eastAsia="宋体" w:hAnsi="宋体" w:hint="eastAsia"/>
          <w:sz w:val="21"/>
          <w:szCs w:val="36"/>
        </w:rPr>
        <w:t>时间不同，将冷冻分为</w:t>
      </w:r>
      <w:r>
        <w:rPr>
          <w:rFonts w:ascii="宋体" w:eastAsia="宋体" w:hAnsi="宋体" w:hint="eastAsia"/>
          <w:sz w:val="21"/>
          <w:szCs w:val="36"/>
          <w:lang w:eastAsia="zh-CN"/>
        </w:rPr>
        <w:t>速冻和缓冻</w:t>
      </w:r>
    </w:p>
    <w:p>
      <w:pPr>
        <w:ind w:firstLine="435"/>
        <w:jc w:val="left"/>
        <w:rPr>
          <w:rFonts w:ascii="宋体" w:hAnsi="宋体" w:hint="eastAsia"/>
          <w:szCs w:val="36"/>
        </w:rPr>
      </w:pPr>
      <w:r>
        <w:rPr>
          <w:rFonts w:ascii="宋体" w:eastAsia="宋体" w:hAnsi="宋体" w:hint="eastAsia"/>
          <w:sz w:val="21"/>
          <w:szCs w:val="36"/>
        </w:rPr>
        <w:t>速冻：在30分钟内迅速下降到</w:t>
      </w:r>
      <w:r>
        <w:rPr>
          <w:rFonts w:ascii="宋体" w:eastAsia="宋体" w:hAnsi="宋体" w:hint="eastAsia"/>
          <w:sz w:val="21"/>
          <w:szCs w:val="36"/>
        </w:rPr>
        <w:t>﹣</w:t>
      </w:r>
      <w:r>
        <w:rPr>
          <w:rFonts w:ascii="宋体" w:eastAsia="宋体" w:hAnsi="宋体" w:hint="eastAsia"/>
          <w:sz w:val="21"/>
          <w:szCs w:val="36"/>
        </w:rPr>
        <w:t>20</w:t>
      </w:r>
      <w:r>
        <w:rPr>
          <w:rFonts w:ascii="宋体" w:eastAsia="宋体" w:hAnsi="宋体" w:hint="eastAsia"/>
          <w:sz w:val="21"/>
          <w:szCs w:val="36"/>
        </w:rPr>
        <w:t>℃</w:t>
      </w:r>
      <w:r>
        <w:rPr>
          <w:rFonts w:ascii="宋体" w:eastAsia="宋体" w:hAnsi="宋体" w:hint="eastAsia"/>
          <w:sz w:val="21"/>
          <w:szCs w:val="36"/>
        </w:rPr>
        <w:t>。</w:t>
      </w:r>
    </w:p>
    <w:p>
      <w:pPr>
        <w:ind w:firstLine="435"/>
        <w:jc w:val="left"/>
        <w:rPr>
          <w:rFonts w:ascii="宋体" w:hAnsi="宋体" w:hint="eastAsia"/>
          <w:szCs w:val="36"/>
        </w:rPr>
      </w:pPr>
      <w:r>
        <w:rPr>
          <w:rFonts w:ascii="宋体" w:eastAsia="宋体" w:hAnsi="宋体" w:hint="eastAsia"/>
          <w:sz w:val="21"/>
          <w:szCs w:val="36"/>
        </w:rPr>
        <w:t>缓冻：在3~72小时内，使温度下降到所需的低温。</w:t>
      </w:r>
    </w:p>
    <w:p>
      <w:pPr>
        <w:jc w:val="left"/>
        <w:rPr>
          <w:rFonts w:ascii="宋体" w:hAnsi="宋体" w:hint="eastAsia"/>
          <w:b/>
          <w:bCs/>
          <w:szCs w:val="36"/>
        </w:rPr>
      </w:pPr>
      <w:r>
        <w:rPr>
          <w:rFonts w:ascii="宋体" w:eastAsia="宋体" w:hAnsi="宋体" w:hint="eastAsia"/>
          <w:b/>
          <w:bCs/>
          <w:sz w:val="21"/>
          <w:szCs w:val="36"/>
          <w:lang w:val="en-US" w:eastAsia="zh-CN"/>
        </w:rPr>
        <w:t>22.</w:t>
      </w:r>
      <w:r>
        <w:rPr>
          <w:rFonts w:ascii="宋体" w:eastAsia="宋体" w:hAnsi="宋体" w:hint="eastAsia"/>
          <w:b/>
          <w:bCs/>
          <w:sz w:val="21"/>
          <w:szCs w:val="36"/>
        </w:rPr>
        <w:t>冷冻工艺对食品质量的影响</w:t>
      </w:r>
    </w:p>
    <w:p>
      <w:pPr>
        <w:numPr>
          <w:ilvl w:val="0"/>
          <w:numId w:val="8"/>
        </w:numPr>
        <w:jc w:val="left"/>
        <w:rPr>
          <w:rFonts w:ascii="宋体" w:hAnsi="宋体" w:hint="eastAsia"/>
          <w:szCs w:val="36"/>
        </w:rPr>
      </w:pPr>
      <w:r>
        <w:rPr>
          <w:rFonts w:ascii="宋体" w:eastAsia="宋体" w:hAnsi="宋体" w:hint="eastAsia"/>
          <w:sz w:val="21"/>
          <w:szCs w:val="36"/>
        </w:rPr>
        <w:t>冰晶</w:t>
      </w:r>
      <w:r>
        <w:rPr>
          <w:rFonts w:ascii="宋体" w:eastAsia="宋体" w:hAnsi="宋体" w:hint="eastAsia"/>
          <w:sz w:val="21"/>
          <w:szCs w:val="36"/>
          <w:lang w:eastAsia="zh-CN"/>
        </w:rPr>
        <w:t>体</w:t>
      </w:r>
      <w:r>
        <w:rPr>
          <w:rFonts w:ascii="宋体" w:eastAsia="宋体" w:hAnsi="宋体" w:hint="eastAsia"/>
          <w:sz w:val="21"/>
          <w:szCs w:val="36"/>
        </w:rPr>
        <w:t>对食品的影响</w:t>
      </w:r>
    </w:p>
    <w:p>
      <w:pPr>
        <w:ind w:left="0" w:leftChars="0"/>
        <w:jc w:val="left"/>
        <w:rPr>
          <w:rFonts w:ascii="宋体" w:hAnsi="宋体" w:hint="eastAsia"/>
          <w:szCs w:val="36"/>
        </w:rPr>
      </w:pPr>
      <w:r>
        <w:rPr>
          <w:rFonts w:ascii="宋体" w:eastAsia="宋体" w:hAnsi="宋体" w:hint="eastAsia"/>
          <w:sz w:val="21"/>
        </w:rPr>
        <w:pict>
          <v:line id="_x0000_s1038" style="mso-wrap-style:square;position:absolute;z-index:251668480" from="454.35pt,-352.55pt" to="476.85pt,-352.5pt" stroked="t">
            <v:stroke linestyle="single" endarrow="block"/>
            <o:lock v:ext="edit" aspectratio="f"/>
          </v:line>
        </w:pict>
      </w:r>
      <w:r>
        <w:rPr>
          <w:rFonts w:ascii="宋体" w:eastAsia="宋体" w:hAnsi="宋体" w:hint="eastAsia"/>
          <w:sz w:val="21"/>
          <w:szCs w:val="36"/>
        </w:rPr>
        <w:t xml:space="preserve">      </w:t>
      </w:r>
      <w:r>
        <w:rPr>
          <w:rFonts w:ascii="宋体" w:eastAsia="宋体" w:hAnsi="宋体" w:hint="eastAsia"/>
          <w:sz w:val="21"/>
          <w:szCs w:val="36"/>
          <w:lang w:eastAsia="zh-CN"/>
        </w:rPr>
        <w:t>在冻结过程中</w:t>
      </w:r>
      <w:r>
        <w:rPr>
          <w:rFonts w:ascii="宋体" w:eastAsia="宋体" w:hAnsi="宋体" w:hint="eastAsia"/>
          <w:sz w:val="21"/>
          <w:szCs w:val="36"/>
        </w:rPr>
        <w:t>形成较大的冰晶，</w:t>
      </w:r>
      <w:r>
        <w:rPr>
          <w:rFonts w:ascii="宋体" w:eastAsia="宋体" w:hAnsi="宋体" w:hint="eastAsia"/>
          <w:sz w:val="21"/>
          <w:szCs w:val="36"/>
          <w:lang w:eastAsia="zh-CN"/>
        </w:rPr>
        <w:t>体积增大的冰晶</w:t>
      </w:r>
      <w:r>
        <w:rPr>
          <w:rFonts w:ascii="宋体" w:eastAsia="宋体" w:hAnsi="宋体" w:hint="eastAsia"/>
          <w:sz w:val="21"/>
          <w:szCs w:val="36"/>
        </w:rPr>
        <w:t>易压迫邻近细胞</w:t>
      </w:r>
      <w:r>
        <w:rPr>
          <w:rFonts w:ascii="宋体" w:eastAsia="宋体" w:hAnsi="宋体" w:hint="eastAsia"/>
          <w:sz w:val="21"/>
          <w:szCs w:val="36"/>
          <w:lang w:eastAsia="zh-CN"/>
        </w:rPr>
        <w:t>与组织结构</w:t>
      </w:r>
      <w:r>
        <w:rPr>
          <w:rFonts w:ascii="宋体" w:eastAsia="宋体" w:hAnsi="宋体" w:hint="eastAsia"/>
          <w:sz w:val="21"/>
          <w:szCs w:val="36"/>
        </w:rPr>
        <w:t>，受机械损伤</w:t>
      </w:r>
      <w:r>
        <w:rPr>
          <w:rFonts w:ascii="宋体" w:eastAsia="宋体" w:hAnsi="宋体" w:hint="eastAsia"/>
          <w:sz w:val="21"/>
          <w:szCs w:val="36"/>
          <w:lang w:eastAsia="zh-CN"/>
        </w:rPr>
        <w:t>以致溃破，化冻后产生结构松软、汁液外流、风味改变的现象</w:t>
      </w:r>
      <w:r>
        <w:rPr>
          <w:rFonts w:ascii="宋体" w:eastAsia="宋体" w:hAnsi="宋体" w:hint="eastAsia"/>
          <w:sz w:val="21"/>
          <w:szCs w:val="36"/>
        </w:rPr>
        <w:t>；速冻</w:t>
      </w:r>
      <w:r>
        <w:rPr>
          <w:rFonts w:ascii="宋体" w:eastAsia="宋体" w:hAnsi="宋体" w:hint="eastAsia"/>
          <w:sz w:val="21"/>
          <w:szCs w:val="36"/>
          <w:lang w:eastAsia="zh-CN"/>
        </w:rPr>
        <w:t>由于降温速度快，</w:t>
      </w:r>
      <w:r>
        <w:rPr>
          <w:rFonts w:ascii="宋体" w:eastAsia="宋体" w:hAnsi="宋体" w:hint="eastAsia"/>
          <w:sz w:val="21"/>
          <w:szCs w:val="36"/>
        </w:rPr>
        <w:t>形成的冰晶非常细小，可保持细胞原有结构。</w:t>
      </w:r>
      <w:r>
        <w:rPr>
          <w:rFonts w:ascii="宋体" w:eastAsia="宋体" w:hAnsi="宋体" w:hint="eastAsia"/>
          <w:sz w:val="21"/>
          <w:szCs w:val="36"/>
          <w:lang w:val="en-US" w:eastAsia="zh-CN"/>
        </w:rPr>
        <w:t xml:space="preserve">    </w:t>
      </w:r>
      <w:r>
        <w:rPr>
          <w:rFonts w:ascii="宋体" w:eastAsia="宋体" w:hAnsi="宋体" w:hint="eastAsia"/>
          <w:b/>
          <w:bCs/>
          <w:sz w:val="21"/>
          <w:szCs w:val="36"/>
        </w:rPr>
        <w:t>急速冻结</w:t>
      </w:r>
    </w:p>
    <w:p>
      <w:pPr>
        <w:jc w:val="left"/>
        <w:rPr>
          <w:rFonts w:ascii="宋体" w:hAnsi="宋体" w:hint="eastAsia"/>
          <w:szCs w:val="36"/>
        </w:rPr>
      </w:pPr>
      <w:r>
        <w:rPr>
          <w:rFonts w:ascii="宋体" w:eastAsia="宋体" w:hAnsi="宋体" w:hint="eastAsia"/>
          <w:sz w:val="21"/>
          <w:szCs w:val="36"/>
        </w:rPr>
        <w:t>②</w:t>
      </w:r>
      <w:r>
        <w:rPr>
          <w:rFonts w:ascii="宋体" w:eastAsia="宋体" w:hAnsi="宋体" w:hint="eastAsia"/>
          <w:sz w:val="21"/>
          <w:szCs w:val="36"/>
        </w:rPr>
        <w:t>溶解</w:t>
      </w:r>
      <w:r>
        <w:rPr>
          <w:rFonts w:ascii="宋体" w:eastAsia="宋体" w:hAnsi="宋体" w:hint="eastAsia"/>
          <w:sz w:val="21"/>
          <w:szCs w:val="36"/>
          <w:lang w:eastAsia="zh-CN"/>
        </w:rPr>
        <w:t>过程</w:t>
      </w:r>
      <w:r>
        <w:rPr>
          <w:rFonts w:ascii="宋体" w:eastAsia="宋体" w:hAnsi="宋体" w:hint="eastAsia"/>
          <w:sz w:val="21"/>
          <w:szCs w:val="36"/>
        </w:rPr>
        <w:t>对食品的影响</w:t>
      </w:r>
    </w:p>
    <w:p>
      <w:pPr>
        <w:ind w:firstLine="105" w:firstLineChars="50"/>
        <w:jc w:val="left"/>
        <w:rPr>
          <w:rFonts w:ascii="宋体" w:hAnsi="宋体" w:hint="eastAsia"/>
          <w:szCs w:val="36"/>
        </w:rPr>
      </w:pPr>
      <w:r>
        <w:rPr>
          <w:rFonts w:ascii="宋体" w:eastAsia="宋体" w:hAnsi="宋体" w:hint="eastAsia"/>
          <w:sz w:val="21"/>
        </w:rPr>
        <w:pict>
          <v:line id="_x0000_s1039" style="mso-wrap-style:square;position:absolute;z-index:251669504" from="200.85pt,36.7pt" to="224.85pt,36.75pt" stroked="t">
            <v:stroke linestyle="single" endarrow="block"/>
            <o:lock v:ext="edit" aspectratio="f"/>
          </v:line>
        </w:pict>
      </w:r>
      <w:r>
        <w:rPr>
          <w:rFonts w:ascii="宋体" w:eastAsia="宋体" w:hAnsi="宋体" w:hint="eastAsia"/>
          <w:sz w:val="21"/>
          <w:szCs w:val="36"/>
        </w:rPr>
        <w:t xml:space="preserve">    急速升温</w:t>
      </w:r>
      <w:r>
        <w:rPr>
          <w:rFonts w:ascii="宋体" w:eastAsia="宋体" w:hAnsi="宋体" w:hint="eastAsia"/>
          <w:sz w:val="21"/>
          <w:szCs w:val="36"/>
          <w:lang w:eastAsia="zh-CN"/>
        </w:rPr>
        <w:t>的</w:t>
      </w:r>
      <w:r>
        <w:rPr>
          <w:rFonts w:ascii="宋体" w:eastAsia="宋体" w:hAnsi="宋体" w:hint="eastAsia"/>
          <w:sz w:val="21"/>
          <w:szCs w:val="36"/>
        </w:rPr>
        <w:t>食品体积</w:t>
      </w:r>
      <w:r>
        <w:rPr>
          <w:rFonts w:ascii="宋体" w:eastAsia="宋体" w:hAnsi="宋体" w:hint="eastAsia"/>
          <w:sz w:val="21"/>
          <w:szCs w:val="36"/>
          <w:lang w:eastAsia="zh-CN"/>
        </w:rPr>
        <w:t>发生</w:t>
      </w:r>
      <w:r>
        <w:rPr>
          <w:rFonts w:ascii="宋体" w:eastAsia="宋体" w:hAnsi="宋体" w:hint="eastAsia"/>
          <w:sz w:val="21"/>
          <w:szCs w:val="36"/>
        </w:rPr>
        <w:t>突然变化，</w:t>
      </w:r>
      <w:r>
        <w:rPr>
          <w:rFonts w:ascii="宋体" w:eastAsia="宋体" w:hAnsi="宋体" w:hint="eastAsia"/>
          <w:sz w:val="21"/>
          <w:szCs w:val="36"/>
          <w:lang w:eastAsia="zh-CN"/>
        </w:rPr>
        <w:t>融化水老不及被食品细胞吸收回原处，因而自由水增多，</w:t>
      </w:r>
      <w:r>
        <w:rPr>
          <w:rFonts w:ascii="宋体" w:eastAsia="宋体" w:hAnsi="宋体" w:hint="eastAsia"/>
          <w:sz w:val="21"/>
          <w:szCs w:val="36"/>
        </w:rPr>
        <w:t>汁液流动外泄</w:t>
      </w:r>
      <w:r>
        <w:rPr>
          <w:rFonts w:ascii="宋体" w:eastAsia="宋体" w:hAnsi="宋体" w:hint="eastAsia"/>
          <w:sz w:val="21"/>
          <w:szCs w:val="36"/>
          <w:lang w:eastAsia="zh-CN"/>
        </w:rPr>
        <w:t>，降低食品品质</w:t>
      </w:r>
      <w:r>
        <w:rPr>
          <w:rFonts w:ascii="宋体" w:eastAsia="宋体" w:hAnsi="宋体" w:hint="eastAsia"/>
          <w:sz w:val="21"/>
          <w:szCs w:val="36"/>
        </w:rPr>
        <w:t>；缓慢解冻，可恢复冻结前食品的新解状态。</w:t>
      </w:r>
      <w:r>
        <w:rPr>
          <w:rFonts w:ascii="宋体" w:eastAsia="宋体" w:hAnsi="宋体" w:hint="eastAsia"/>
          <w:sz w:val="21"/>
          <w:szCs w:val="36"/>
          <w:lang w:val="en-US" w:eastAsia="zh-CN"/>
        </w:rPr>
        <w:t xml:space="preserve">      </w:t>
      </w:r>
      <w:r>
        <w:rPr>
          <w:rFonts w:ascii="宋体" w:eastAsia="宋体" w:hAnsi="宋体" w:hint="eastAsia"/>
          <w:b/>
          <w:bCs/>
          <w:sz w:val="21"/>
          <w:szCs w:val="36"/>
        </w:rPr>
        <w:t>缓慢融化</w:t>
      </w:r>
    </w:p>
    <w:p>
      <w:pPr>
        <w:jc w:val="left"/>
        <w:rPr>
          <w:rFonts w:ascii="宋体" w:hAnsi="宋体" w:hint="eastAsia"/>
          <w:szCs w:val="36"/>
        </w:rPr>
      </w:pPr>
      <w:r>
        <w:rPr>
          <w:rFonts w:ascii="宋体" w:eastAsia="宋体" w:hAnsi="宋体" w:hint="eastAsia"/>
          <w:sz w:val="21"/>
          <w:szCs w:val="36"/>
        </w:rPr>
        <w:t>③</w:t>
      </w:r>
      <w:r>
        <w:rPr>
          <w:rFonts w:ascii="宋体" w:eastAsia="宋体" w:hAnsi="宋体" w:hint="eastAsia"/>
          <w:sz w:val="21"/>
          <w:szCs w:val="36"/>
        </w:rPr>
        <w:t>蛋白质变性</w:t>
      </w:r>
    </w:p>
    <w:p>
      <w:pPr>
        <w:jc w:val="left"/>
        <w:rPr>
          <w:rFonts w:ascii="宋体" w:hAnsi="宋体" w:hint="eastAsia"/>
          <w:szCs w:val="36"/>
        </w:rPr>
      </w:pPr>
      <w:r>
        <w:rPr>
          <w:rFonts w:ascii="宋体" w:eastAsia="宋体" w:hAnsi="宋体" w:hint="eastAsia"/>
          <w:sz w:val="21"/>
          <w:szCs w:val="36"/>
        </w:rPr>
        <w:t xml:space="preserve">     冻结速度越慢，最终温度越低，蛋白质变性越严重。</w:t>
      </w:r>
    </w:p>
    <w:p>
      <w:pPr>
        <w:jc w:val="left"/>
        <w:rPr>
          <w:rFonts w:ascii="宋体" w:hAnsi="宋体" w:hint="eastAsia"/>
          <w:szCs w:val="36"/>
        </w:rPr>
      </w:pPr>
      <w:r>
        <w:rPr>
          <w:rFonts w:ascii="宋体" w:eastAsia="宋体" w:hAnsi="宋体" w:hint="eastAsia"/>
          <w:b/>
          <w:bCs/>
          <w:sz w:val="21"/>
          <w:szCs w:val="36"/>
          <w:lang w:val="en-US" w:eastAsia="zh-CN"/>
        </w:rPr>
        <w:t>23.结冰率与冰晶的形成：</w:t>
      </w:r>
    </w:p>
    <w:p>
      <w:pPr>
        <w:jc w:val="left"/>
        <w:rPr>
          <w:rFonts w:ascii="宋体" w:hAnsi="宋体" w:hint="eastAsia"/>
          <w:szCs w:val="36"/>
        </w:rPr>
      </w:pPr>
      <w:r>
        <w:rPr>
          <w:rFonts w:ascii="宋体" w:eastAsia="宋体" w:hAnsi="宋体" w:hint="eastAsia"/>
          <w:sz w:val="21"/>
          <w:szCs w:val="36"/>
        </w:rPr>
        <w:t xml:space="preserve">   </w:t>
      </w:r>
      <w:r>
        <w:rPr>
          <w:rFonts w:ascii="宋体" w:eastAsia="宋体" w:hAnsi="宋体" w:hint="eastAsia"/>
          <w:sz w:val="21"/>
          <w:szCs w:val="36"/>
          <w:lang w:val="en-US" w:eastAsia="zh-CN"/>
        </w:rPr>
        <w:t xml:space="preserve">  温度降至0</w:t>
      </w:r>
      <w:r>
        <w:rPr>
          <w:rFonts w:ascii="宋体" w:eastAsia="宋体" w:hAnsi="宋体" w:hint="eastAsia"/>
          <w:sz w:val="21"/>
          <w:szCs w:val="36"/>
          <w:lang w:val="en-US" w:eastAsia="zh-CN"/>
        </w:rPr>
        <w:t>℃</w:t>
      </w:r>
      <w:r>
        <w:rPr>
          <w:rFonts w:ascii="宋体" w:eastAsia="宋体" w:hAnsi="宋体" w:hint="eastAsia"/>
          <w:sz w:val="21"/>
          <w:szCs w:val="36"/>
          <w:lang w:val="en-US" w:eastAsia="zh-CN"/>
        </w:rPr>
        <w:t>即开始冻结；-1</w:t>
      </w:r>
      <w:r>
        <w:rPr>
          <w:rFonts w:ascii="宋体" w:eastAsia="宋体" w:hAnsi="宋体" w:hint="eastAsia"/>
          <w:sz w:val="21"/>
          <w:szCs w:val="36"/>
          <w:lang w:val="en-US" w:eastAsia="zh-CN"/>
        </w:rPr>
        <w:t>℃</w:t>
      </w:r>
      <w:r>
        <w:rPr>
          <w:rFonts w:ascii="宋体" w:eastAsia="宋体" w:hAnsi="宋体" w:hint="eastAsia"/>
          <w:sz w:val="21"/>
          <w:szCs w:val="36"/>
          <w:lang w:val="en-US" w:eastAsia="zh-CN"/>
        </w:rPr>
        <w:t>~-5</w:t>
      </w:r>
      <w:r>
        <w:rPr>
          <w:rFonts w:ascii="宋体" w:eastAsia="宋体" w:hAnsi="宋体" w:hint="eastAsia"/>
          <w:sz w:val="21"/>
          <w:szCs w:val="36"/>
          <w:lang w:val="en-US" w:eastAsia="zh-CN"/>
        </w:rPr>
        <w:t>℃</w:t>
      </w:r>
      <w:r>
        <w:rPr>
          <w:rFonts w:ascii="宋体" w:eastAsia="宋体" w:hAnsi="宋体" w:hint="eastAsia"/>
          <w:sz w:val="21"/>
          <w:szCs w:val="36"/>
          <w:lang w:val="en-US" w:eastAsia="zh-CN"/>
        </w:rPr>
        <w:t>，结冰率为85%，称冰晶生成带；-8</w:t>
      </w:r>
      <w:r>
        <w:rPr>
          <w:rFonts w:ascii="宋体" w:eastAsia="宋体" w:hAnsi="宋体" w:hint="eastAsia"/>
          <w:sz w:val="21"/>
          <w:szCs w:val="36"/>
          <w:lang w:val="en-US" w:eastAsia="zh-CN"/>
        </w:rPr>
        <w:t>℃</w:t>
      </w:r>
      <w:r>
        <w:rPr>
          <w:rFonts w:ascii="宋体" w:eastAsia="宋体" w:hAnsi="宋体" w:hint="eastAsia"/>
          <w:sz w:val="21"/>
          <w:szCs w:val="36"/>
          <w:lang w:val="en-US" w:eastAsia="zh-CN"/>
        </w:rPr>
        <w:t>~-12</w:t>
      </w:r>
      <w:r>
        <w:rPr>
          <w:rFonts w:ascii="宋体" w:eastAsia="宋体" w:hAnsi="宋体" w:hint="eastAsia"/>
          <w:sz w:val="21"/>
          <w:szCs w:val="36"/>
          <w:lang w:val="en-US" w:eastAsia="zh-CN"/>
        </w:rPr>
        <w:t>℃</w:t>
      </w:r>
      <w:r>
        <w:rPr>
          <w:rFonts w:ascii="宋体" w:eastAsia="宋体" w:hAnsi="宋体" w:hint="eastAsia"/>
          <w:sz w:val="21"/>
          <w:szCs w:val="36"/>
          <w:lang w:val="en-US" w:eastAsia="zh-CN"/>
        </w:rPr>
        <w:t>，结冰率为90%，称冻结带；-18</w:t>
      </w:r>
      <w:r>
        <w:rPr>
          <w:rFonts w:ascii="宋体" w:eastAsia="宋体" w:hAnsi="宋体" w:hint="eastAsia"/>
          <w:sz w:val="21"/>
          <w:szCs w:val="36"/>
          <w:lang w:val="en-US" w:eastAsia="zh-CN"/>
        </w:rPr>
        <w:t>℃</w:t>
      </w:r>
      <w:r>
        <w:rPr>
          <w:rFonts w:ascii="宋体" w:eastAsia="宋体" w:hAnsi="宋体" w:hint="eastAsia"/>
          <w:sz w:val="21"/>
          <w:szCs w:val="36"/>
          <w:lang w:val="en-US" w:eastAsia="zh-CN"/>
        </w:rPr>
        <w:t>结冰率&gt;98%，称冷冻带；-30</w:t>
      </w:r>
      <w:r>
        <w:rPr>
          <w:rFonts w:ascii="宋体" w:eastAsia="宋体" w:hAnsi="宋体" w:hint="eastAsia"/>
          <w:sz w:val="21"/>
          <w:szCs w:val="36"/>
          <w:lang w:val="en-US" w:eastAsia="zh-CN"/>
        </w:rPr>
        <w:t>℃</w:t>
      </w:r>
      <w:r>
        <w:rPr>
          <w:rFonts w:ascii="宋体" w:eastAsia="宋体" w:hAnsi="宋体" w:hint="eastAsia"/>
          <w:sz w:val="21"/>
          <w:szCs w:val="36"/>
          <w:lang w:val="en-US" w:eastAsia="zh-CN"/>
        </w:rPr>
        <w:t>结冰率达100%，称冷冻保存带；-40</w:t>
      </w:r>
      <w:r>
        <w:rPr>
          <w:rFonts w:ascii="宋体" w:eastAsia="宋体" w:hAnsi="宋体" w:hint="eastAsia"/>
          <w:sz w:val="21"/>
          <w:szCs w:val="36"/>
          <w:lang w:val="en-US" w:eastAsia="zh-CN"/>
        </w:rPr>
        <w:t>℃</w:t>
      </w:r>
      <w:r>
        <w:rPr>
          <w:rFonts w:ascii="宋体" w:eastAsia="宋体" w:hAnsi="宋体" w:hint="eastAsia"/>
          <w:sz w:val="21"/>
          <w:szCs w:val="36"/>
          <w:lang w:val="en-US" w:eastAsia="zh-CN"/>
        </w:rPr>
        <w:t>适用于保存鱼类等脂肪易于氧化的食品；-50</w:t>
      </w:r>
      <w:r>
        <w:rPr>
          <w:rFonts w:ascii="宋体" w:eastAsia="宋体" w:hAnsi="宋体" w:hint="eastAsia"/>
          <w:sz w:val="21"/>
          <w:szCs w:val="36"/>
          <w:lang w:val="en-US" w:eastAsia="zh-CN"/>
        </w:rPr>
        <w:t>℃</w:t>
      </w:r>
      <w:r>
        <w:rPr>
          <w:rFonts w:ascii="宋体" w:eastAsia="宋体" w:hAnsi="宋体" w:hint="eastAsia"/>
          <w:sz w:val="21"/>
          <w:szCs w:val="36"/>
          <w:lang w:val="en-US" w:eastAsia="zh-CN"/>
        </w:rPr>
        <w:t>~-60</w:t>
      </w:r>
      <w:r>
        <w:rPr>
          <w:rFonts w:ascii="宋体" w:eastAsia="宋体" w:hAnsi="宋体" w:hint="eastAsia"/>
          <w:sz w:val="21"/>
          <w:szCs w:val="36"/>
          <w:lang w:val="en-US" w:eastAsia="zh-CN"/>
        </w:rPr>
        <w:t>℃</w:t>
      </w:r>
      <w:r>
        <w:rPr>
          <w:rFonts w:ascii="宋体" w:eastAsia="宋体" w:hAnsi="宋体" w:hint="eastAsia"/>
          <w:sz w:val="21"/>
          <w:szCs w:val="36"/>
          <w:lang w:val="en-US" w:eastAsia="zh-CN"/>
        </w:rPr>
        <w:t>，可达到食品成分共晶点。</w:t>
      </w:r>
    </w:p>
    <w:p>
      <w:pPr>
        <w:jc w:val="left"/>
        <w:rPr>
          <w:rFonts w:ascii="宋体" w:hAnsi="宋体" w:hint="eastAsia"/>
          <w:b/>
          <w:szCs w:val="36"/>
        </w:rPr>
      </w:pPr>
      <w:r>
        <w:rPr>
          <w:rFonts w:ascii="宋体" w:eastAsia="宋体" w:hAnsi="宋体" w:hint="eastAsia"/>
          <w:b/>
          <w:bCs/>
          <w:sz w:val="21"/>
          <w:szCs w:val="36"/>
          <w:lang w:val="en-US" w:eastAsia="zh-CN"/>
        </w:rPr>
        <w:t>24.</w:t>
      </w:r>
      <w:r>
        <w:rPr>
          <w:rFonts w:ascii="宋体" w:eastAsia="宋体" w:hAnsi="宋体" w:hint="eastAsia"/>
          <w:b/>
          <w:bCs/>
          <w:sz w:val="21"/>
          <w:szCs w:val="36"/>
        </w:rPr>
        <w:t>3T：</w:t>
      </w:r>
      <w:r>
        <w:rPr>
          <w:rFonts w:ascii="宋体" w:eastAsia="宋体" w:hAnsi="宋体" w:hint="eastAsia"/>
          <w:b w:val="0"/>
          <w:bCs w:val="0"/>
          <w:sz w:val="21"/>
          <w:szCs w:val="36"/>
          <w:lang w:eastAsia="zh-CN"/>
        </w:rPr>
        <w:t>食品保存期限（</w:t>
      </w:r>
      <w:r>
        <w:rPr>
          <w:rFonts w:ascii="宋体" w:eastAsia="宋体" w:hAnsi="宋体" w:hint="eastAsia"/>
          <w:b w:val="0"/>
          <w:bCs w:val="0"/>
          <w:sz w:val="21"/>
          <w:szCs w:val="36"/>
        </w:rPr>
        <w:t>time</w:t>
      </w:r>
      <w:r>
        <w:rPr>
          <w:rFonts w:ascii="宋体" w:eastAsia="宋体" w:hAnsi="宋体" w:hint="eastAsia"/>
          <w:b w:val="0"/>
          <w:bCs w:val="0"/>
          <w:sz w:val="21"/>
          <w:szCs w:val="36"/>
          <w:lang w:eastAsia="zh-CN"/>
        </w:rPr>
        <w:t>）、保存温度（</w:t>
      </w:r>
      <w:r>
        <w:rPr>
          <w:rFonts w:ascii="宋体" w:eastAsia="宋体" w:hAnsi="宋体" w:hint="eastAsia"/>
          <w:b w:val="0"/>
          <w:bCs w:val="0"/>
          <w:sz w:val="21"/>
          <w:szCs w:val="36"/>
        </w:rPr>
        <w:t>temperature</w:t>
      </w:r>
      <w:r>
        <w:rPr>
          <w:rFonts w:ascii="宋体" w:eastAsia="宋体" w:hAnsi="宋体" w:hint="eastAsia"/>
          <w:b w:val="0"/>
          <w:bCs w:val="0"/>
          <w:sz w:val="21"/>
          <w:szCs w:val="36"/>
          <w:lang w:eastAsia="zh-CN"/>
        </w:rPr>
        <w:t>）和质量容许度（</w:t>
      </w:r>
      <w:r>
        <w:rPr>
          <w:rFonts w:ascii="宋体" w:eastAsia="宋体" w:hAnsi="宋体" w:hint="eastAsia"/>
          <w:b w:val="0"/>
          <w:bCs w:val="0"/>
          <w:sz w:val="21"/>
          <w:szCs w:val="36"/>
        </w:rPr>
        <w:t>tolerance）</w:t>
      </w:r>
      <w:r>
        <w:rPr>
          <w:rFonts w:ascii="宋体" w:eastAsia="宋体" w:hAnsi="宋体" w:hint="eastAsia"/>
          <w:b w:val="0"/>
          <w:bCs w:val="0"/>
          <w:sz w:val="21"/>
          <w:szCs w:val="36"/>
          <w:lang w:eastAsia="zh-CN"/>
        </w:rPr>
        <w:t>三者之间的关系称</w:t>
      </w:r>
      <w:r>
        <w:rPr>
          <w:rFonts w:ascii="宋体" w:eastAsia="宋体" w:hAnsi="宋体" w:hint="eastAsia"/>
          <w:b w:val="0"/>
          <w:bCs w:val="0"/>
          <w:sz w:val="21"/>
          <w:szCs w:val="36"/>
          <w:lang w:val="en-US" w:eastAsia="zh-CN"/>
        </w:rPr>
        <w:t>3T。</w:t>
      </w:r>
    </w:p>
    <w:p>
      <w:pPr>
        <w:jc w:val="left"/>
        <w:rPr>
          <w:rFonts w:ascii="宋体" w:hAnsi="宋体" w:hint="eastAsia"/>
          <w:b/>
          <w:bCs/>
          <w:szCs w:val="36"/>
        </w:rPr>
      </w:pPr>
      <w:r>
        <w:rPr>
          <w:rFonts w:ascii="宋体" w:eastAsia="宋体" w:hAnsi="宋体" w:hint="eastAsia"/>
          <w:b/>
          <w:bCs/>
          <w:sz w:val="21"/>
          <w:szCs w:val="36"/>
          <w:lang w:val="en-US" w:eastAsia="zh-CN"/>
        </w:rPr>
        <w:t>25.</w:t>
      </w:r>
      <w:r>
        <w:rPr>
          <w:rFonts w:ascii="宋体" w:eastAsia="宋体" w:hAnsi="宋体" w:hint="eastAsia"/>
          <w:b/>
          <w:bCs/>
          <w:sz w:val="21"/>
          <w:szCs w:val="36"/>
        </w:rPr>
        <w:t>低温保藏中的注意事项</w:t>
      </w:r>
    </w:p>
    <w:p>
      <w:pPr>
        <w:jc w:val="left"/>
        <w:rPr>
          <w:rFonts w:ascii="宋体" w:hAnsi="宋体" w:hint="eastAsia"/>
          <w:szCs w:val="36"/>
        </w:rPr>
      </w:pPr>
      <w:r>
        <w:rPr>
          <w:rFonts w:ascii="宋体" w:eastAsia="宋体" w:hAnsi="宋体" w:hint="eastAsia"/>
          <w:sz w:val="21"/>
          <w:szCs w:val="36"/>
          <w:lang w:val="en-US" w:eastAsia="zh-CN"/>
        </w:rPr>
        <w:t>1）</w:t>
      </w:r>
      <w:r>
        <w:rPr>
          <w:rFonts w:ascii="宋体" w:eastAsia="宋体" w:hAnsi="宋体" w:hint="eastAsia"/>
          <w:sz w:val="21"/>
          <w:szCs w:val="36"/>
        </w:rPr>
        <w:t>作为冻制食品的原料必须新鲜，优质并在冷藏前进行适当的预处理。</w:t>
      </w:r>
    </w:p>
    <w:p>
      <w:pPr>
        <w:jc w:val="left"/>
        <w:rPr>
          <w:rFonts w:ascii="宋体" w:hAnsi="宋体" w:hint="eastAsia"/>
          <w:szCs w:val="36"/>
        </w:rPr>
      </w:pPr>
      <w:r>
        <w:rPr>
          <w:rFonts w:ascii="宋体" w:eastAsia="宋体" w:hAnsi="宋体" w:hint="eastAsia"/>
          <w:sz w:val="21"/>
          <w:szCs w:val="36"/>
          <w:lang w:val="en-US" w:eastAsia="zh-CN"/>
        </w:rPr>
        <w:t>2）</w:t>
      </w:r>
      <w:r>
        <w:rPr>
          <w:rFonts w:ascii="宋体" w:eastAsia="宋体" w:hAnsi="宋体" w:hint="eastAsia"/>
          <w:sz w:val="21"/>
          <w:szCs w:val="36"/>
        </w:rPr>
        <w:t>坚持急速冷冻和缓慢溶解的原则</w:t>
      </w:r>
    </w:p>
    <w:p>
      <w:pPr>
        <w:jc w:val="left"/>
        <w:rPr>
          <w:rFonts w:ascii="宋体" w:hAnsi="宋体" w:hint="eastAsia"/>
          <w:szCs w:val="36"/>
        </w:rPr>
      </w:pPr>
      <w:r>
        <w:rPr>
          <w:rFonts w:ascii="宋体" w:eastAsia="宋体" w:hAnsi="宋体" w:hint="eastAsia"/>
          <w:sz w:val="21"/>
          <w:szCs w:val="36"/>
          <w:lang w:val="en-US" w:eastAsia="zh-CN"/>
        </w:rPr>
        <w:t>3）</w:t>
      </w:r>
      <w:r>
        <w:rPr>
          <w:rFonts w:ascii="宋体" w:eastAsia="宋体" w:hAnsi="宋体" w:hint="eastAsia"/>
          <w:sz w:val="21"/>
          <w:szCs w:val="36"/>
        </w:rPr>
        <w:t>用冷水或冰制冷时，保证水和人造冰的卫生质量相当饮用水水平。</w:t>
      </w:r>
    </w:p>
    <w:p>
      <w:pPr>
        <w:jc w:val="left"/>
        <w:rPr>
          <w:rFonts w:ascii="宋体" w:hAnsi="宋体" w:hint="eastAsia"/>
          <w:szCs w:val="36"/>
        </w:rPr>
        <w:sectPr>
          <w:type w:val="nextPage"/>
          <w:pgSz w:w="14742" w:h="10433" w:orient="landscape"/>
          <w:pgMar w:top="1134" w:right="1134" w:bottom="1134" w:left="1134" w:header="500" w:footer="992" w:gutter="0"/>
          <w:paperSrc w:first="0" w:other="0"/>
          <w:pgNumType w:fmt="decimal" w:start="4"/>
          <w:cols w:num="2" w:space="427" w:equalWidth="1"/>
          <w:titlePg w:val="0"/>
          <w:textDirection w:val="lrTb"/>
          <w:docGrid w:type="lines" w:linePitch="312" w:charSpace="0"/>
        </w:sectPr>
      </w:pPr>
      <w:r>
        <w:rPr>
          <w:rFonts w:ascii="宋体" w:eastAsia="宋体" w:hAnsi="宋体" w:hint="eastAsia"/>
          <w:sz w:val="21"/>
          <w:szCs w:val="36"/>
          <w:lang w:val="en-US" w:eastAsia="zh-CN"/>
        </w:rPr>
        <w:t>4）</w:t>
      </w:r>
      <w:r>
        <w:rPr>
          <w:rFonts w:ascii="宋体" w:eastAsia="宋体" w:hAnsi="宋体" w:hint="eastAsia"/>
          <w:sz w:val="21"/>
          <w:szCs w:val="36"/>
        </w:rPr>
        <w:t>严格入库登记制度，记录入库时间、存放位置及应出库的期限</w:t>
      </w:r>
      <w:r>
        <w:rPr>
          <w:rFonts w:ascii="宋体" w:eastAsia="宋体" w:hAnsi="宋体" w:hint="eastAsia"/>
          <w:sz w:val="21"/>
          <w:szCs w:val="36"/>
          <w:lang w:eastAsia="zh-CN"/>
        </w:rPr>
        <w:t>。长期冷藏时</w:t>
      </w:r>
      <w:r>
        <w:rPr>
          <w:rFonts w:ascii="宋体" w:eastAsia="宋体" w:hAnsi="宋体" w:hint="eastAsia"/>
          <w:b w:val="0"/>
          <w:bCs w:val="0"/>
          <w:sz w:val="21"/>
          <w:szCs w:val="36"/>
          <w:lang w:eastAsia="zh-CN"/>
        </w:rPr>
        <w:t>要</w:t>
      </w:r>
      <w:r>
        <w:rPr>
          <w:rFonts w:ascii="宋体" w:eastAsia="宋体" w:hAnsi="宋体" w:hint="eastAsia"/>
          <w:b w:val="0"/>
          <w:bCs w:val="0"/>
          <w:sz w:val="21"/>
          <w:szCs w:val="36"/>
        </w:rPr>
        <w:t>定期检查食品质量</w:t>
      </w:r>
      <w:r>
        <w:rPr>
          <w:rFonts w:ascii="宋体" w:eastAsia="宋体" w:hAnsi="宋体" w:hint="eastAsia"/>
          <w:b w:val="0"/>
          <w:bCs w:val="0"/>
          <w:sz w:val="21"/>
          <w:szCs w:val="36"/>
          <w:lang w:eastAsia="zh-CN"/>
        </w:rPr>
        <w:t>。</w:t>
      </w:r>
    </w:p>
    <w:p>
      <w:pPr>
        <w:jc w:val="left"/>
        <w:rPr>
          <w:rFonts w:ascii="宋体" w:hAnsi="宋体" w:hint="eastAsia"/>
          <w:szCs w:val="36"/>
        </w:rPr>
      </w:pPr>
      <w:r>
        <w:rPr>
          <w:rFonts w:ascii="宋体" w:eastAsia="宋体" w:hAnsi="宋体" w:hint="eastAsia"/>
          <w:sz w:val="21"/>
          <w:szCs w:val="36"/>
          <w:lang w:val="en-US" w:eastAsia="zh-CN"/>
        </w:rPr>
        <w:t>5）</w:t>
      </w:r>
      <w:r>
        <w:rPr>
          <w:rFonts w:ascii="宋体" w:eastAsia="宋体" w:hAnsi="宋体" w:hint="eastAsia"/>
          <w:sz w:val="21"/>
          <w:szCs w:val="36"/>
        </w:rPr>
        <w:t>冷库和冷藏车船注意防鼠。</w:t>
      </w:r>
    </w:p>
    <w:p>
      <w:pPr>
        <w:jc w:val="left"/>
        <w:rPr>
          <w:rFonts w:ascii="宋体" w:hAnsi="宋体" w:hint="eastAsia"/>
          <w:b w:val="0"/>
          <w:bCs/>
          <w:szCs w:val="36"/>
        </w:rPr>
      </w:pPr>
      <w:r>
        <w:rPr>
          <w:rFonts w:ascii="宋体" w:eastAsia="宋体" w:hAnsi="宋体" w:hint="eastAsia"/>
          <w:sz w:val="21"/>
          <w:szCs w:val="36"/>
          <w:lang w:val="en-US" w:eastAsia="zh-CN"/>
        </w:rPr>
        <w:t>6）</w:t>
      </w:r>
      <w:r>
        <w:rPr>
          <w:rFonts w:ascii="宋体" w:eastAsia="宋体" w:hAnsi="宋体" w:hint="eastAsia"/>
          <w:sz w:val="21"/>
          <w:szCs w:val="36"/>
        </w:rPr>
        <w:t>为防止冷藏食品的干缩、提倡表面刮冰保藏。</w:t>
      </w:r>
      <w:r>
        <w:rPr>
          <w:rFonts w:ascii="宋体" w:eastAsia="宋体" w:hAnsi="宋体" w:hint="eastAsia"/>
          <w:b w:val="0"/>
          <w:bCs/>
          <w:sz w:val="21"/>
          <w:szCs w:val="36"/>
        </w:rPr>
        <w:t>挂冰</w:t>
      </w:r>
      <w:r>
        <w:rPr>
          <w:rFonts w:ascii="宋体" w:eastAsia="宋体" w:hAnsi="宋体" w:hint="eastAsia"/>
          <w:b w:val="0"/>
          <w:bCs/>
          <w:sz w:val="21"/>
          <w:szCs w:val="36"/>
          <w:lang w:eastAsia="zh-CN"/>
        </w:rPr>
        <w:t>可</w:t>
      </w:r>
      <w:r>
        <w:rPr>
          <w:rFonts w:ascii="宋体" w:eastAsia="宋体" w:hAnsi="宋体" w:hint="eastAsia"/>
          <w:b w:val="0"/>
          <w:bCs/>
          <w:sz w:val="21"/>
          <w:szCs w:val="36"/>
        </w:rPr>
        <w:t>有效防止</w:t>
      </w:r>
      <w:r>
        <w:rPr>
          <w:rFonts w:ascii="宋体" w:eastAsia="宋体" w:hAnsi="宋体" w:hint="eastAsia"/>
          <w:b w:val="0"/>
          <w:bCs/>
          <w:sz w:val="21"/>
          <w:szCs w:val="36"/>
          <w:lang w:eastAsia="zh-CN"/>
        </w:rPr>
        <w:t>油</w:t>
      </w:r>
      <w:r>
        <w:rPr>
          <w:rFonts w:ascii="宋体" w:eastAsia="宋体" w:hAnsi="宋体" w:hint="eastAsia"/>
          <w:b w:val="0"/>
          <w:bCs/>
          <w:sz w:val="21"/>
          <w:szCs w:val="36"/>
        </w:rPr>
        <w:t>脂氧化作用</w:t>
      </w:r>
      <w:r>
        <w:rPr>
          <w:rFonts w:ascii="宋体" w:eastAsia="宋体" w:hAnsi="宋体" w:hint="eastAsia"/>
          <w:b w:val="0"/>
          <w:bCs/>
          <w:sz w:val="21"/>
          <w:szCs w:val="36"/>
          <w:lang w:eastAsia="zh-CN"/>
        </w:rPr>
        <w:t>。</w:t>
      </w:r>
    </w:p>
    <w:p>
      <w:pPr>
        <w:jc w:val="left"/>
        <w:rPr>
          <w:rFonts w:ascii="宋体" w:hAnsi="宋体" w:hint="eastAsia"/>
          <w:szCs w:val="36"/>
        </w:rPr>
      </w:pPr>
      <w:r>
        <w:rPr>
          <w:rFonts w:ascii="宋体" w:eastAsia="宋体" w:hAnsi="宋体" w:hint="eastAsia"/>
          <w:b/>
          <w:bCs/>
          <w:sz w:val="21"/>
          <w:szCs w:val="36"/>
          <w:lang w:val="en-US" w:eastAsia="zh-CN"/>
        </w:rPr>
        <w:t>26.</w:t>
      </w:r>
      <w:r>
        <w:rPr>
          <w:rFonts w:ascii="宋体" w:eastAsia="宋体" w:hAnsi="宋体" w:hint="eastAsia"/>
          <w:b/>
          <w:bCs/>
          <w:sz w:val="21"/>
          <w:szCs w:val="36"/>
        </w:rPr>
        <w:t>高温保藏的原理</w:t>
      </w:r>
      <w:r>
        <w:rPr>
          <w:rFonts w:ascii="宋体" w:eastAsia="宋体" w:hAnsi="宋体" w:hint="eastAsia"/>
          <w:b/>
          <w:bCs/>
          <w:sz w:val="21"/>
          <w:szCs w:val="36"/>
          <w:lang w:val="en-US" w:eastAsia="zh-CN"/>
        </w:rPr>
        <w:t>:</w:t>
      </w:r>
      <w:r>
        <w:rPr>
          <w:rFonts w:ascii="宋体" w:eastAsia="宋体" w:hAnsi="宋体" w:hint="eastAsia"/>
          <w:sz w:val="21"/>
          <w:szCs w:val="36"/>
        </w:rPr>
        <w:t>高温对微生物及生物体内酶的灭活作用，达到</w:t>
      </w:r>
      <w:r>
        <w:rPr>
          <w:rFonts w:ascii="宋体" w:eastAsia="宋体" w:hAnsi="宋体" w:hint="eastAsia"/>
          <w:sz w:val="21"/>
          <w:szCs w:val="36"/>
          <w:lang w:val="en-US" w:eastAsia="zh-CN"/>
        </w:rPr>
        <w:t xml:space="preserve"> </w:t>
      </w:r>
    </w:p>
    <w:p>
      <w:pPr>
        <w:jc w:val="left"/>
        <w:rPr>
          <w:rFonts w:ascii="宋体" w:hAnsi="宋体" w:hint="eastAsia"/>
          <w:b/>
          <w:bCs/>
          <w:szCs w:val="36"/>
        </w:rPr>
      </w:pPr>
      <w:r>
        <w:rPr>
          <w:rFonts w:ascii="宋体" w:eastAsia="宋体" w:hAnsi="宋体" w:hint="eastAsia"/>
          <w:b/>
          <w:bCs/>
          <w:sz w:val="21"/>
          <w:szCs w:val="36"/>
          <w:lang w:val="en-US" w:eastAsia="zh-CN"/>
        </w:rPr>
        <w:t xml:space="preserve">               </w:t>
      </w:r>
      <w:r>
        <w:rPr>
          <w:rFonts w:ascii="宋体" w:eastAsia="宋体" w:hAnsi="宋体" w:hint="eastAsia"/>
          <w:b w:val="0"/>
          <w:bCs w:val="0"/>
          <w:sz w:val="21"/>
          <w:szCs w:val="36"/>
          <w:lang w:val="en-US" w:eastAsia="zh-CN"/>
        </w:rPr>
        <w:t xml:space="preserve">  </w:t>
      </w:r>
      <w:r>
        <w:rPr>
          <w:rFonts w:ascii="宋体" w:eastAsia="宋体" w:hAnsi="宋体" w:hint="eastAsia"/>
          <w:b w:val="0"/>
          <w:bCs w:val="0"/>
          <w:sz w:val="21"/>
          <w:szCs w:val="36"/>
        </w:rPr>
        <w:t>长期保藏的目的。</w:t>
      </w:r>
    </w:p>
    <w:p>
      <w:pPr>
        <w:jc w:val="left"/>
        <w:rPr>
          <w:rFonts w:ascii="宋体" w:hAnsi="宋体" w:hint="eastAsia"/>
          <w:b/>
          <w:bCs/>
          <w:szCs w:val="36"/>
        </w:rPr>
      </w:pPr>
      <w:r>
        <w:rPr>
          <w:rFonts w:ascii="宋体" w:eastAsia="宋体" w:hAnsi="宋体" w:hint="eastAsia"/>
          <w:b/>
          <w:bCs/>
          <w:sz w:val="21"/>
          <w:szCs w:val="36"/>
          <w:lang w:val="en-US" w:eastAsia="zh-CN"/>
        </w:rPr>
        <w:t>27.</w:t>
      </w:r>
      <w:r>
        <w:rPr>
          <w:rFonts w:ascii="宋体" w:eastAsia="宋体" w:hAnsi="宋体" w:hint="eastAsia"/>
          <w:b/>
          <w:bCs/>
          <w:sz w:val="21"/>
          <w:szCs w:val="36"/>
        </w:rPr>
        <w:t>微生物耐热能力</w:t>
      </w:r>
      <w:r>
        <w:rPr>
          <w:rFonts w:ascii="宋体" w:eastAsia="宋体" w:hAnsi="宋体" w:hint="eastAsia"/>
          <w:b/>
          <w:bCs/>
          <w:sz w:val="21"/>
          <w:szCs w:val="36"/>
          <w:lang w:eastAsia="zh-CN"/>
        </w:rPr>
        <w:t>不同的分类：</w:t>
      </w:r>
    </w:p>
    <w:p>
      <w:pPr>
        <w:jc w:val="left"/>
        <w:rPr>
          <w:rFonts w:ascii="宋体" w:hAnsi="宋体" w:hint="eastAsia"/>
          <w:szCs w:val="36"/>
        </w:rPr>
      </w:pPr>
      <w:r>
        <w:rPr>
          <w:rFonts w:ascii="宋体" w:eastAsia="宋体" w:hAnsi="宋体" w:hint="eastAsia"/>
          <w:sz w:val="21"/>
          <w:szCs w:val="36"/>
          <w:lang w:val="en-US" w:eastAsia="zh-CN"/>
        </w:rPr>
        <w:t>1）</w:t>
      </w:r>
      <w:r>
        <w:rPr>
          <w:rFonts w:ascii="宋体" w:eastAsia="宋体" w:hAnsi="宋体" w:hint="eastAsia"/>
          <w:sz w:val="21"/>
          <w:szCs w:val="36"/>
        </w:rPr>
        <w:t>能在61.6</w:t>
      </w:r>
      <w:r>
        <w:rPr>
          <w:rFonts w:ascii="宋体" w:eastAsia="宋体" w:hAnsi="宋体" w:hint="eastAsia"/>
          <w:sz w:val="21"/>
          <w:szCs w:val="36"/>
        </w:rPr>
        <w:t>℃</w:t>
      </w:r>
      <w:r>
        <w:rPr>
          <w:rFonts w:ascii="宋体" w:eastAsia="宋体" w:hAnsi="宋体" w:hint="eastAsia"/>
          <w:sz w:val="21"/>
          <w:szCs w:val="36"/>
        </w:rPr>
        <w:t>经30分钟尚能生存的微生物为</w:t>
      </w:r>
      <w:r>
        <w:rPr>
          <w:rFonts w:ascii="宋体" w:eastAsia="宋体" w:hAnsi="宋体" w:hint="eastAsia"/>
          <w:b/>
          <w:sz w:val="21"/>
          <w:szCs w:val="36"/>
        </w:rPr>
        <w:t>耐热微生物</w:t>
      </w:r>
      <w:r>
        <w:rPr>
          <w:rFonts w:ascii="宋体" w:eastAsia="宋体" w:hAnsi="宋体" w:hint="eastAsia"/>
          <w:sz w:val="21"/>
          <w:szCs w:val="36"/>
        </w:rPr>
        <w:t>。</w:t>
      </w:r>
    </w:p>
    <w:p>
      <w:pPr>
        <w:jc w:val="left"/>
        <w:rPr>
          <w:rFonts w:ascii="宋体" w:hAnsi="宋体" w:hint="eastAsia"/>
          <w:b/>
          <w:szCs w:val="36"/>
        </w:rPr>
      </w:pPr>
      <w:r>
        <w:rPr>
          <w:rFonts w:ascii="宋体" w:eastAsia="宋体" w:hAnsi="宋体" w:hint="eastAsia"/>
          <w:sz w:val="21"/>
          <w:szCs w:val="36"/>
          <w:lang w:val="en-US" w:eastAsia="zh-CN"/>
        </w:rPr>
        <w:t>2）</w:t>
      </w:r>
      <w:r>
        <w:rPr>
          <w:rFonts w:ascii="宋体" w:eastAsia="宋体" w:hAnsi="宋体" w:hint="eastAsia"/>
          <w:sz w:val="21"/>
          <w:szCs w:val="36"/>
        </w:rPr>
        <w:t>能在高于45</w:t>
      </w:r>
      <w:r>
        <w:rPr>
          <w:rFonts w:ascii="宋体" w:eastAsia="宋体" w:hAnsi="宋体" w:hint="eastAsia"/>
          <w:sz w:val="21"/>
          <w:szCs w:val="36"/>
        </w:rPr>
        <w:t>℃</w:t>
      </w:r>
      <w:r>
        <w:rPr>
          <w:rFonts w:ascii="宋体" w:eastAsia="宋体" w:hAnsi="宋体" w:hint="eastAsia"/>
          <w:sz w:val="21"/>
          <w:szCs w:val="36"/>
        </w:rPr>
        <w:t>温度环境中进行代谢活动的微生物为</w:t>
      </w:r>
      <w:r>
        <w:rPr>
          <w:rFonts w:ascii="宋体" w:eastAsia="宋体" w:hAnsi="宋体" w:hint="eastAsia"/>
          <w:b/>
          <w:sz w:val="21"/>
          <w:szCs w:val="36"/>
        </w:rPr>
        <w:t>嗜热微生物</w:t>
      </w:r>
      <w:r>
        <w:rPr>
          <w:rFonts w:ascii="宋体" w:eastAsia="宋体" w:hAnsi="宋体" w:hint="eastAsia"/>
          <w:sz w:val="21"/>
          <w:szCs w:val="36"/>
        </w:rPr>
        <w:t>。</w:t>
      </w:r>
      <w:r>
        <w:rPr>
          <w:rFonts w:ascii="宋体" w:eastAsia="宋体" w:hAnsi="宋体" w:hint="eastAsia"/>
          <w:b w:val="0"/>
          <w:bCs/>
          <w:sz w:val="21"/>
          <w:szCs w:val="36"/>
          <w:u w:val="wave"/>
        </w:rPr>
        <w:t>（</w:t>
      </w:r>
      <w:r>
        <w:rPr>
          <w:rFonts w:ascii="宋体" w:eastAsia="宋体" w:hAnsi="宋体" w:hint="eastAsia"/>
          <w:b w:val="0"/>
          <w:bCs/>
          <w:sz w:val="21"/>
          <w:szCs w:val="36"/>
          <w:u w:val="wave"/>
          <w:lang w:eastAsia="zh-CN"/>
        </w:rPr>
        <w:t>其中</w:t>
      </w:r>
      <w:r>
        <w:rPr>
          <w:rFonts w:ascii="宋体" w:eastAsia="宋体" w:hAnsi="宋体" w:hint="eastAsia"/>
          <w:b w:val="0"/>
          <w:bCs/>
          <w:sz w:val="21"/>
          <w:szCs w:val="36"/>
          <w:u w:val="wave"/>
        </w:rPr>
        <w:t>大多数也是耐热微生物）</w:t>
      </w:r>
    </w:p>
    <w:p>
      <w:pPr>
        <w:jc w:val="left"/>
        <w:rPr>
          <w:rFonts w:ascii="宋体" w:hAnsi="宋体" w:hint="eastAsia"/>
          <w:szCs w:val="36"/>
        </w:rPr>
      </w:pPr>
      <w:r>
        <w:rPr>
          <w:rFonts w:ascii="宋体" w:eastAsia="宋体" w:hAnsi="宋体" w:hint="eastAsia"/>
          <w:sz w:val="21"/>
          <w:szCs w:val="36"/>
          <w:lang w:val="en-US" w:eastAsia="zh-CN"/>
        </w:rPr>
        <w:t>3）</w:t>
      </w:r>
      <w:r>
        <w:rPr>
          <w:rFonts w:ascii="宋体" w:eastAsia="宋体" w:hAnsi="宋体" w:hint="eastAsia"/>
          <w:sz w:val="21"/>
          <w:szCs w:val="36"/>
        </w:rPr>
        <w:t>能在一般温度中生长，又能在高温中生长为</w:t>
      </w:r>
      <w:r>
        <w:rPr>
          <w:rFonts w:ascii="宋体" w:eastAsia="宋体" w:hAnsi="宋体" w:hint="eastAsia"/>
          <w:b/>
          <w:sz w:val="21"/>
          <w:szCs w:val="36"/>
        </w:rPr>
        <w:t>兼性嗜热微生物</w:t>
      </w:r>
      <w:r>
        <w:rPr>
          <w:rFonts w:ascii="宋体" w:eastAsia="宋体" w:hAnsi="宋体" w:hint="eastAsia"/>
          <w:sz w:val="21"/>
          <w:szCs w:val="36"/>
        </w:rPr>
        <w:t>。</w:t>
      </w:r>
    </w:p>
    <w:p>
      <w:pPr>
        <w:jc w:val="left"/>
        <w:rPr>
          <w:rFonts w:ascii="宋体" w:hAnsi="宋体" w:hint="eastAsia"/>
          <w:b/>
          <w:bCs/>
          <w:szCs w:val="36"/>
        </w:rPr>
      </w:pPr>
      <w:r>
        <w:rPr>
          <w:rFonts w:ascii="宋体" w:eastAsia="宋体" w:hAnsi="宋体" w:hint="eastAsia"/>
          <w:b/>
          <w:bCs/>
          <w:sz w:val="21"/>
          <w:szCs w:val="36"/>
          <w:lang w:val="en-US" w:eastAsia="zh-CN"/>
        </w:rPr>
        <w:t>28.</w:t>
      </w:r>
      <w:r>
        <w:rPr>
          <w:rFonts w:ascii="宋体" w:eastAsia="宋体" w:hAnsi="宋体" w:hint="eastAsia"/>
          <w:b/>
          <w:bCs/>
          <w:sz w:val="21"/>
          <w:szCs w:val="36"/>
        </w:rPr>
        <w:t>耐热性指标</w:t>
      </w:r>
      <w:r>
        <w:rPr>
          <w:rFonts w:ascii="宋体" w:eastAsia="宋体" w:hAnsi="宋体" w:hint="eastAsia"/>
          <w:b/>
          <w:bCs/>
          <w:sz w:val="21"/>
          <w:szCs w:val="36"/>
          <w:lang w:eastAsia="zh-CN"/>
        </w:rPr>
        <w:t>：</w:t>
      </w:r>
    </w:p>
    <w:p>
      <w:pPr>
        <w:jc w:val="left"/>
        <w:rPr>
          <w:rFonts w:ascii="宋体" w:hAnsi="宋体" w:hint="eastAsia"/>
          <w:szCs w:val="36"/>
        </w:rPr>
      </w:pPr>
      <w:r>
        <w:rPr>
          <w:rFonts w:ascii="宋体" w:eastAsia="宋体" w:hAnsi="宋体" w:hint="eastAsia"/>
          <w:b/>
          <w:bCs/>
          <w:sz w:val="21"/>
          <w:szCs w:val="36"/>
          <w:lang w:val="en-US" w:eastAsia="zh-CN"/>
        </w:rPr>
        <w:t>1）</w:t>
      </w:r>
      <w:r>
        <w:rPr>
          <w:rFonts w:ascii="宋体" w:eastAsia="宋体" w:hAnsi="宋体" w:hint="eastAsia"/>
          <w:b/>
          <w:bCs/>
          <w:sz w:val="21"/>
          <w:szCs w:val="36"/>
        </w:rPr>
        <w:t>D值</w:t>
      </w:r>
      <w:r>
        <w:rPr>
          <w:rFonts w:ascii="宋体" w:eastAsia="宋体" w:hAnsi="宋体" w:hint="eastAsia"/>
          <w:b/>
          <w:bCs/>
          <w:sz w:val="21"/>
          <w:szCs w:val="36"/>
          <w:lang w:eastAsia="zh-CN"/>
        </w:rPr>
        <w:t>：</w:t>
      </w:r>
      <w:r>
        <w:rPr>
          <w:rFonts w:ascii="宋体" w:eastAsia="宋体" w:hAnsi="宋体" w:hint="eastAsia"/>
          <w:sz w:val="21"/>
          <w:szCs w:val="36"/>
        </w:rPr>
        <w:t>指某一温度和条件下，活菌数据指标递减时间，或指杀灭90％活菌所需的时间。表示方法</w:t>
      </w:r>
      <w:r>
        <w:rPr>
          <w:rFonts w:ascii="宋体" w:eastAsia="宋体" w:hAnsi="宋体" w:hint="eastAsia"/>
          <w:sz w:val="21"/>
          <w:szCs w:val="36"/>
          <w:lang w:eastAsia="zh-CN"/>
        </w:rPr>
        <w:t>，例</w:t>
      </w:r>
      <w:r>
        <w:rPr>
          <w:rFonts w:ascii="宋体" w:eastAsia="宋体" w:hAnsi="宋体" w:hint="eastAsia"/>
          <w:sz w:val="21"/>
          <w:szCs w:val="36"/>
        </w:rPr>
        <w:t>121</w:t>
      </w:r>
      <w:r>
        <w:rPr>
          <w:rFonts w:ascii="宋体" w:eastAsia="宋体" w:hAnsi="宋体" w:hint="eastAsia"/>
          <w:sz w:val="21"/>
          <w:szCs w:val="36"/>
        </w:rPr>
        <w:t>℃</w:t>
      </w:r>
      <w:r>
        <w:rPr>
          <w:rFonts w:ascii="宋体" w:eastAsia="宋体" w:hAnsi="宋体" w:hint="eastAsia"/>
          <w:sz w:val="21"/>
          <w:szCs w:val="36"/>
        </w:rPr>
        <w:t>条件下</w:t>
      </w:r>
      <w:r>
        <w:rPr>
          <w:rFonts w:ascii="宋体" w:eastAsia="宋体" w:hAnsi="宋体" w:hint="eastAsia"/>
          <w:b w:val="0"/>
          <w:bCs w:val="0"/>
          <w:sz w:val="21"/>
          <w:szCs w:val="36"/>
          <w:lang w:eastAsia="zh-CN"/>
        </w:rPr>
        <w:t>：</w:t>
      </w:r>
      <w:r>
        <w:rPr>
          <w:rFonts w:ascii="宋体" w:eastAsia="宋体" w:hAnsi="宋体" w:hint="eastAsia"/>
          <w:b w:val="0"/>
          <w:bCs w:val="0"/>
          <w:sz w:val="21"/>
          <w:szCs w:val="30"/>
        </w:rPr>
        <w:t>D</w:t>
      </w:r>
      <w:r>
        <w:rPr>
          <w:rFonts w:ascii="宋体" w:eastAsia="宋体" w:hAnsi="宋体" w:hint="eastAsia"/>
          <w:b w:val="0"/>
          <w:bCs w:val="0"/>
          <w:sz w:val="21"/>
          <w:szCs w:val="15"/>
          <w:vertAlign w:val="subscript"/>
        </w:rPr>
        <w:t>121</w:t>
      </w:r>
    </w:p>
    <w:p>
      <w:pPr>
        <w:jc w:val="left"/>
        <w:rPr>
          <w:rFonts w:ascii="宋体" w:hAnsi="宋体" w:hint="eastAsia"/>
          <w:szCs w:val="36"/>
        </w:rPr>
      </w:pPr>
      <w:r>
        <w:rPr>
          <w:rFonts w:ascii="宋体" w:eastAsia="宋体" w:hAnsi="宋体" w:hint="eastAsia"/>
          <w:sz w:val="21"/>
          <w:szCs w:val="36"/>
        </w:rPr>
        <w:t xml:space="preserve">  </w:t>
      </w:r>
      <w:r>
        <w:rPr>
          <w:rFonts w:ascii="宋体" w:eastAsia="宋体" w:hAnsi="宋体" w:hint="eastAsia"/>
          <w:b/>
          <w:bCs/>
          <w:sz w:val="21"/>
          <w:szCs w:val="36"/>
          <w:lang w:eastAsia="zh-CN"/>
        </w:rPr>
        <w:t>意义：</w:t>
      </w:r>
      <w:r>
        <w:rPr>
          <w:rFonts w:ascii="宋体" w:eastAsia="宋体" w:hAnsi="宋体" w:hint="eastAsia"/>
          <w:sz w:val="21"/>
          <w:szCs w:val="36"/>
          <w:lang w:eastAsia="zh-CN"/>
        </w:rPr>
        <w:t>用来表示某种微生物加热死亡速率和耐热能力的一种方法</w:t>
      </w:r>
    </w:p>
    <w:p>
      <w:pPr>
        <w:jc w:val="left"/>
        <w:rPr>
          <w:rFonts w:ascii="宋体" w:hAnsi="宋体" w:hint="eastAsia"/>
          <w:b/>
          <w:szCs w:val="36"/>
        </w:rPr>
      </w:pPr>
      <w:r>
        <w:rPr>
          <w:rFonts w:ascii="宋体" w:eastAsia="宋体" w:hAnsi="宋体" w:hint="eastAsia"/>
          <w:sz w:val="21"/>
          <w:szCs w:val="36"/>
          <w:u w:val="none" w:color="auto"/>
          <w:lang w:val="en-US" w:eastAsia="zh-CN"/>
        </w:rPr>
        <w:t xml:space="preserve">  </w:t>
      </w:r>
      <w:r>
        <w:rPr>
          <w:rFonts w:ascii="宋体" w:eastAsia="宋体" w:hAnsi="宋体" w:hint="eastAsia"/>
          <w:b w:val="0"/>
          <w:bCs/>
          <w:sz w:val="21"/>
          <w:szCs w:val="36"/>
          <w:u w:val="wave"/>
        </w:rPr>
        <w:t>注：同样温度下D值越大，所试细菌耐热性越强。</w:t>
      </w:r>
    </w:p>
    <w:p>
      <w:pPr>
        <w:numPr>
          <w:ilvl w:val="0"/>
          <w:numId w:val="0"/>
        </w:numPr>
        <w:jc w:val="left"/>
        <w:rPr>
          <w:rFonts w:ascii="宋体" w:hAnsi="宋体" w:hint="eastAsia"/>
          <w:szCs w:val="36"/>
        </w:rPr>
      </w:pPr>
      <w:r>
        <w:rPr>
          <w:rFonts w:ascii="宋体" w:eastAsia="宋体" w:hAnsi="宋体" w:hint="eastAsia"/>
          <w:b/>
          <w:bCs/>
          <w:sz w:val="21"/>
          <w:szCs w:val="36"/>
          <w:lang w:val="en-US" w:eastAsia="zh-CN"/>
        </w:rPr>
        <w:t>2）</w:t>
      </w:r>
      <w:r>
        <w:rPr>
          <w:rFonts w:ascii="宋体" w:eastAsia="宋体" w:hAnsi="宋体" w:hint="eastAsia"/>
          <w:b/>
          <w:bCs/>
          <w:sz w:val="21"/>
          <w:szCs w:val="36"/>
        </w:rPr>
        <w:t>F值</w:t>
      </w:r>
      <w:r>
        <w:rPr>
          <w:rFonts w:ascii="宋体" w:eastAsia="宋体" w:hAnsi="宋体" w:hint="eastAsia"/>
          <w:b/>
          <w:bCs/>
          <w:sz w:val="21"/>
          <w:szCs w:val="36"/>
          <w:lang w:eastAsia="zh-CN"/>
        </w:rPr>
        <w:t>：</w:t>
      </w:r>
      <w:r>
        <w:rPr>
          <w:rFonts w:ascii="宋体" w:eastAsia="宋体" w:hAnsi="宋体" w:hint="eastAsia"/>
          <w:sz w:val="21"/>
          <w:szCs w:val="36"/>
        </w:rPr>
        <w:t>指一定量细菌在某一温度下完全杀死所需的时间。</w:t>
      </w:r>
    </w:p>
    <w:p>
      <w:pPr>
        <w:numPr>
          <w:ilvl w:val="0"/>
          <w:numId w:val="0"/>
        </w:numPr>
        <w:jc w:val="left"/>
        <w:rPr>
          <w:rFonts w:ascii="宋体" w:hAnsi="宋体" w:hint="eastAsia"/>
          <w:szCs w:val="36"/>
        </w:rPr>
      </w:pPr>
      <w:r>
        <w:rPr>
          <w:rFonts w:ascii="宋体" w:eastAsia="宋体" w:hAnsi="宋体" w:hint="eastAsia"/>
          <w:b/>
          <w:bCs/>
          <w:sz w:val="21"/>
          <w:szCs w:val="36"/>
          <w:lang w:val="en-US" w:eastAsia="zh-CN"/>
        </w:rPr>
        <w:t xml:space="preserve">  </w:t>
      </w:r>
      <w:r>
        <w:rPr>
          <w:rFonts w:ascii="宋体" w:eastAsia="宋体" w:hAnsi="宋体" w:hint="eastAsia"/>
          <w:b/>
          <w:bCs/>
          <w:sz w:val="21"/>
          <w:szCs w:val="36"/>
          <w:lang w:eastAsia="zh-CN"/>
        </w:rPr>
        <w:t>意义：</w:t>
      </w:r>
      <w:r>
        <w:rPr>
          <w:rFonts w:ascii="宋体" w:eastAsia="宋体" w:hAnsi="宋体" w:hint="eastAsia"/>
          <w:b w:val="0"/>
          <w:bCs w:val="0"/>
          <w:sz w:val="21"/>
          <w:szCs w:val="36"/>
          <w:lang w:eastAsia="zh-CN"/>
        </w:rPr>
        <w:t>用以表示达到杀灭微生物孢子的杀菌程度。</w:t>
      </w:r>
    </w:p>
    <w:p>
      <w:pPr>
        <w:numPr>
          <w:ilvl w:val="0"/>
          <w:numId w:val="0"/>
        </w:numPr>
        <w:jc w:val="left"/>
        <w:rPr>
          <w:rFonts w:ascii="宋体" w:hAnsi="宋体" w:hint="eastAsia"/>
          <w:szCs w:val="36"/>
        </w:rPr>
      </w:pPr>
      <w:r>
        <w:rPr>
          <w:rFonts w:ascii="宋体" w:eastAsia="宋体" w:hAnsi="宋体" w:hint="eastAsia"/>
          <w:b/>
          <w:bCs/>
          <w:sz w:val="21"/>
          <w:szCs w:val="36"/>
          <w:lang w:val="en-US" w:eastAsia="zh-CN"/>
        </w:rPr>
        <w:t>3）</w:t>
      </w:r>
      <w:r>
        <w:rPr>
          <w:rFonts w:ascii="宋体" w:eastAsia="宋体" w:hAnsi="宋体" w:hint="eastAsia"/>
          <w:b/>
          <w:bCs/>
          <w:sz w:val="21"/>
          <w:szCs w:val="36"/>
        </w:rPr>
        <w:t>热力致死时间</w:t>
      </w:r>
      <w:r>
        <w:rPr>
          <w:rFonts w:ascii="宋体" w:eastAsia="宋体" w:hAnsi="宋体" w:hint="eastAsia"/>
          <w:b/>
          <w:bCs/>
          <w:sz w:val="21"/>
          <w:szCs w:val="36"/>
          <w:lang w:eastAsia="zh-CN"/>
        </w:rPr>
        <w:t>：</w:t>
      </w:r>
      <w:r>
        <w:rPr>
          <w:rFonts w:ascii="宋体" w:eastAsia="宋体" w:hAnsi="宋体" w:hint="eastAsia"/>
          <w:sz w:val="21"/>
          <w:szCs w:val="36"/>
        </w:rPr>
        <w:t>指在一定温度下杀灭所有微生物所要的时间。</w:t>
      </w:r>
    </w:p>
    <w:p>
      <w:pPr>
        <w:jc w:val="left"/>
        <w:rPr>
          <w:rFonts w:ascii="宋体" w:hAnsi="宋体" w:hint="eastAsia"/>
          <w:szCs w:val="36"/>
        </w:rPr>
      </w:pPr>
      <w:r>
        <w:rPr>
          <w:rFonts w:ascii="宋体" w:eastAsia="宋体" w:hAnsi="宋体" w:hint="eastAsia"/>
          <w:b/>
          <w:bCs/>
          <w:sz w:val="21"/>
          <w:szCs w:val="36"/>
          <w:lang w:val="en-US" w:eastAsia="zh-CN"/>
        </w:rPr>
        <w:t>4）</w:t>
      </w:r>
      <w:r>
        <w:rPr>
          <w:rFonts w:ascii="宋体" w:eastAsia="宋体" w:hAnsi="宋体" w:hint="eastAsia"/>
          <w:b/>
          <w:bCs/>
          <w:sz w:val="21"/>
          <w:szCs w:val="36"/>
        </w:rPr>
        <w:t>热力致死温度</w:t>
      </w:r>
      <w:r>
        <w:rPr>
          <w:rFonts w:ascii="宋体" w:eastAsia="宋体" w:hAnsi="宋体" w:hint="eastAsia"/>
          <w:b/>
          <w:bCs/>
          <w:sz w:val="21"/>
          <w:szCs w:val="36"/>
          <w:lang w:eastAsia="zh-CN"/>
        </w:rPr>
        <w:t>：</w:t>
      </w:r>
      <w:r>
        <w:rPr>
          <w:rFonts w:ascii="宋体" w:eastAsia="宋体" w:hAnsi="宋体" w:hint="eastAsia"/>
          <w:sz w:val="21"/>
          <w:szCs w:val="36"/>
        </w:rPr>
        <w:t>指在固定的时间内，通常是10分钟</w:t>
      </w:r>
      <w:r>
        <w:rPr>
          <w:rFonts w:ascii="宋体" w:eastAsia="宋体" w:hAnsi="宋体" w:hint="eastAsia"/>
          <w:sz w:val="21"/>
          <w:szCs w:val="36"/>
          <w:lang w:eastAsia="zh-CN"/>
        </w:rPr>
        <w:t>，</w:t>
      </w:r>
      <w:r>
        <w:rPr>
          <w:rFonts w:ascii="宋体" w:eastAsia="宋体" w:hAnsi="宋体" w:hint="eastAsia"/>
          <w:sz w:val="21"/>
          <w:szCs w:val="36"/>
        </w:rPr>
        <w:t>杀死一定</w:t>
      </w:r>
    </w:p>
    <w:p>
      <w:pPr>
        <w:jc w:val="left"/>
        <w:rPr>
          <w:rFonts w:ascii="宋体" w:hAnsi="宋体" w:hint="eastAsia"/>
          <w:szCs w:val="36"/>
        </w:rPr>
      </w:pPr>
      <w:r>
        <w:rPr>
          <w:rFonts w:ascii="宋体" w:eastAsia="宋体" w:hAnsi="宋体" w:hint="eastAsia"/>
          <w:sz w:val="21"/>
          <w:szCs w:val="36"/>
          <w:lang w:val="en-US" w:eastAsia="zh-CN"/>
        </w:rPr>
        <w:t xml:space="preserve">                 </w:t>
      </w:r>
      <w:r>
        <w:rPr>
          <w:rFonts w:ascii="宋体" w:eastAsia="宋体" w:hAnsi="宋体" w:hint="eastAsia"/>
          <w:sz w:val="21"/>
          <w:szCs w:val="36"/>
        </w:rPr>
        <w:t>数量的微生物所要求的杀菌温度。</w:t>
      </w:r>
    </w:p>
    <w:p>
      <w:pPr>
        <w:jc w:val="left"/>
        <w:rPr>
          <w:rFonts w:ascii="宋体" w:hAnsi="宋体" w:hint="eastAsia"/>
          <w:szCs w:val="36"/>
        </w:rPr>
      </w:pPr>
      <w:r>
        <w:rPr>
          <w:rFonts w:ascii="宋体" w:eastAsia="宋体" w:hAnsi="宋体" w:hint="eastAsia"/>
          <w:b/>
          <w:bCs/>
          <w:sz w:val="21"/>
          <w:szCs w:val="36"/>
          <w:lang w:val="en-US" w:eastAsia="zh-CN"/>
        </w:rPr>
        <w:t>29.食品</w:t>
      </w:r>
      <w:r>
        <w:rPr>
          <w:rFonts w:ascii="宋体" w:eastAsia="宋体" w:hAnsi="宋体" w:hint="eastAsia"/>
          <w:b/>
          <w:bCs/>
          <w:sz w:val="21"/>
          <w:szCs w:val="36"/>
        </w:rPr>
        <w:t>加热杀菌技术分类</w:t>
      </w:r>
      <w:r>
        <w:rPr>
          <w:rFonts w:ascii="宋体" w:eastAsia="宋体" w:hAnsi="宋体" w:hint="eastAsia"/>
          <w:b/>
          <w:bCs/>
          <w:sz w:val="21"/>
          <w:szCs w:val="36"/>
          <w:lang w:eastAsia="zh-CN"/>
        </w:rPr>
        <w:t>：</w:t>
      </w:r>
    </w:p>
    <w:p>
      <w:pPr>
        <w:jc w:val="left"/>
        <w:rPr>
          <w:rFonts w:ascii="宋体" w:hAnsi="宋体" w:hint="eastAsia"/>
          <w:szCs w:val="36"/>
        </w:rPr>
      </w:pPr>
      <w:r>
        <w:rPr>
          <w:rFonts w:ascii="宋体" w:eastAsia="宋体" w:hAnsi="宋体" w:hint="eastAsia"/>
          <w:sz w:val="21"/>
          <w:szCs w:val="36"/>
          <w:lang w:val="en-US" w:eastAsia="zh-CN"/>
        </w:rPr>
        <w:t>1）</w:t>
      </w:r>
      <w:r>
        <w:rPr>
          <w:rFonts w:ascii="宋体" w:eastAsia="宋体" w:hAnsi="宋体" w:hint="eastAsia"/>
          <w:sz w:val="21"/>
          <w:szCs w:val="36"/>
        </w:rPr>
        <w:t>100</w:t>
      </w:r>
      <w:r>
        <w:rPr>
          <w:rFonts w:ascii="宋体" w:eastAsia="宋体" w:hAnsi="宋体" w:hint="eastAsia"/>
          <w:sz w:val="21"/>
          <w:szCs w:val="36"/>
        </w:rPr>
        <w:t>℃</w:t>
      </w:r>
      <w:r>
        <w:rPr>
          <w:rFonts w:ascii="宋体" w:eastAsia="宋体" w:hAnsi="宋体" w:hint="eastAsia"/>
          <w:sz w:val="21"/>
          <w:szCs w:val="36"/>
        </w:rPr>
        <w:t>以下的低温杀菌，称为</w:t>
      </w:r>
      <w:r>
        <w:rPr>
          <w:rFonts w:ascii="宋体" w:eastAsia="宋体" w:hAnsi="宋体" w:hint="eastAsia"/>
          <w:b w:val="0"/>
          <w:bCs/>
          <w:sz w:val="21"/>
          <w:szCs w:val="36"/>
        </w:rPr>
        <w:t>巴氏杀菌。</w:t>
      </w:r>
    </w:p>
    <w:p>
      <w:pPr>
        <w:jc w:val="left"/>
        <w:rPr>
          <w:rFonts w:ascii="宋体" w:hAnsi="宋体" w:hint="eastAsia"/>
          <w:szCs w:val="36"/>
        </w:rPr>
      </w:pPr>
      <w:r>
        <w:rPr>
          <w:rFonts w:ascii="宋体" w:eastAsia="宋体" w:hAnsi="宋体" w:hint="eastAsia"/>
          <w:sz w:val="21"/>
          <w:szCs w:val="36"/>
          <w:lang w:val="en-US" w:eastAsia="zh-CN"/>
        </w:rPr>
        <w:t>2）</w:t>
      </w:r>
      <w:r>
        <w:rPr>
          <w:rFonts w:ascii="宋体" w:eastAsia="宋体" w:hAnsi="宋体" w:hint="eastAsia"/>
          <w:sz w:val="21"/>
          <w:szCs w:val="36"/>
        </w:rPr>
        <w:t>100</w:t>
      </w:r>
      <w:r>
        <w:rPr>
          <w:rFonts w:ascii="宋体" w:eastAsia="宋体" w:hAnsi="宋体" w:hint="eastAsia"/>
          <w:sz w:val="21"/>
          <w:szCs w:val="36"/>
        </w:rPr>
        <w:t>℃</w:t>
      </w:r>
      <w:r>
        <w:rPr>
          <w:rFonts w:ascii="宋体" w:eastAsia="宋体" w:hAnsi="宋体" w:hint="eastAsia"/>
          <w:sz w:val="21"/>
          <w:szCs w:val="36"/>
        </w:rPr>
        <w:t>以上的杀菌，称为</w:t>
      </w:r>
      <w:r>
        <w:rPr>
          <w:rFonts w:ascii="宋体" w:eastAsia="宋体" w:hAnsi="宋体" w:hint="eastAsia"/>
          <w:b w:val="0"/>
          <w:bCs/>
          <w:sz w:val="21"/>
          <w:szCs w:val="36"/>
        </w:rPr>
        <w:t>高温杀菌。</w:t>
      </w:r>
    </w:p>
    <w:p>
      <w:pPr>
        <w:jc w:val="left"/>
        <w:rPr>
          <w:rFonts w:ascii="宋体" w:hAnsi="宋体" w:hint="eastAsia"/>
          <w:szCs w:val="36"/>
        </w:rPr>
      </w:pPr>
      <w:r>
        <w:rPr>
          <w:rFonts w:ascii="宋体" w:eastAsia="宋体" w:hAnsi="宋体" w:hint="eastAsia"/>
          <w:sz w:val="21"/>
          <w:szCs w:val="36"/>
          <w:lang w:val="en-US" w:eastAsia="zh-CN"/>
        </w:rPr>
        <w:t>3）</w:t>
      </w:r>
      <w:r>
        <w:rPr>
          <w:rFonts w:ascii="宋体" w:eastAsia="宋体" w:hAnsi="宋体" w:hint="eastAsia"/>
          <w:sz w:val="21"/>
          <w:szCs w:val="36"/>
        </w:rPr>
        <w:t>在罐头食品中，对所有的肉毒梭菌芽胞和其他致病菌、以及在正常的储藏和销售条件下，能引起内容物变质的嗜热菌杀死的技术为</w:t>
      </w:r>
      <w:r>
        <w:rPr>
          <w:rFonts w:ascii="宋体" w:eastAsia="宋体" w:hAnsi="宋体" w:hint="eastAsia"/>
          <w:b/>
          <w:sz w:val="21"/>
          <w:szCs w:val="36"/>
        </w:rPr>
        <w:t>商业杀菌</w:t>
      </w:r>
      <w:r>
        <w:rPr>
          <w:rFonts w:ascii="宋体" w:eastAsia="宋体" w:hAnsi="宋体" w:hint="eastAsia"/>
          <w:sz w:val="21"/>
          <w:szCs w:val="36"/>
        </w:rPr>
        <w:t>。</w:t>
      </w:r>
    </w:p>
    <w:p>
      <w:pPr>
        <w:jc w:val="left"/>
        <w:rPr>
          <w:rFonts w:ascii="宋体" w:hAnsi="宋体" w:hint="eastAsia"/>
          <w:szCs w:val="36"/>
        </w:rPr>
      </w:pPr>
      <w:r>
        <w:rPr>
          <w:rFonts w:ascii="宋体" w:eastAsia="宋体" w:hAnsi="宋体" w:hint="eastAsia"/>
          <w:sz w:val="21"/>
          <w:szCs w:val="36"/>
        </w:rPr>
        <w:t xml:space="preserve">   </w:t>
      </w:r>
      <w:r>
        <w:rPr>
          <w:rFonts w:ascii="宋体" w:eastAsia="宋体" w:hAnsi="宋体" w:hint="eastAsia"/>
          <w:b/>
          <w:bCs/>
          <w:sz w:val="21"/>
          <w:szCs w:val="36"/>
        </w:rPr>
        <w:t>商业无菌</w:t>
      </w:r>
      <w:r>
        <w:rPr>
          <w:rFonts w:ascii="宋体" w:eastAsia="宋体" w:hAnsi="宋体" w:hint="eastAsia"/>
          <w:sz w:val="21"/>
          <w:szCs w:val="36"/>
        </w:rPr>
        <w:t>：在常温保有条件下，某些菌体在制品中将不能正常繁殖，也不会引起内容物</w:t>
      </w:r>
      <w:r>
        <w:rPr>
          <w:rFonts w:ascii="宋体" w:eastAsia="宋体" w:hAnsi="宋体" w:hint="eastAsia"/>
          <w:sz w:val="21"/>
          <w:szCs w:val="36"/>
          <w:lang w:eastAsia="zh-CN"/>
        </w:rPr>
        <w:t>变</w:t>
      </w:r>
      <w:r>
        <w:rPr>
          <w:rFonts w:ascii="宋体" w:eastAsia="宋体" w:hAnsi="宋体" w:hint="eastAsia"/>
          <w:sz w:val="21"/>
          <w:szCs w:val="36"/>
        </w:rPr>
        <w:t>质的状态。</w:t>
      </w:r>
    </w:p>
    <w:p>
      <w:pPr>
        <w:numPr>
          <w:ilvl w:val="0"/>
          <w:numId w:val="9"/>
        </w:numPr>
        <w:jc w:val="left"/>
        <w:rPr>
          <w:rFonts w:ascii="宋体" w:hAnsi="宋体" w:hint="eastAsia"/>
          <w:b/>
          <w:bCs/>
          <w:szCs w:val="36"/>
        </w:rPr>
      </w:pPr>
      <w:r>
        <w:rPr>
          <w:rFonts w:ascii="宋体" w:eastAsia="宋体" w:hAnsi="宋体" w:hint="eastAsia"/>
          <w:b/>
          <w:bCs/>
          <w:sz w:val="21"/>
          <w:szCs w:val="36"/>
        </w:rPr>
        <w:t>高温处理对食品质量的影响</w:t>
      </w:r>
      <w:r>
        <w:rPr>
          <w:rFonts w:ascii="宋体" w:eastAsia="宋体" w:hAnsi="宋体" w:hint="eastAsia"/>
          <w:b/>
          <w:bCs/>
          <w:sz w:val="21"/>
          <w:szCs w:val="36"/>
          <w:lang w:eastAsia="zh-CN"/>
        </w:rPr>
        <w:t>：</w:t>
      </w:r>
    </w:p>
    <w:p>
      <w:pPr>
        <w:jc w:val="left"/>
        <w:rPr>
          <w:rFonts w:ascii="宋体" w:hAnsi="宋体" w:hint="eastAsia"/>
          <w:szCs w:val="36"/>
        </w:rPr>
      </w:pPr>
      <w:r>
        <w:rPr>
          <w:rFonts w:ascii="宋体" w:eastAsia="宋体" w:hAnsi="宋体" w:hint="eastAsia"/>
          <w:sz w:val="21"/>
          <w:szCs w:val="36"/>
          <w:lang w:val="en-US" w:eastAsia="zh-CN"/>
        </w:rPr>
        <w:t xml:space="preserve">     </w:t>
      </w:r>
      <w:r>
        <w:rPr>
          <w:rFonts w:ascii="宋体" w:eastAsia="宋体" w:hAnsi="宋体" w:hint="eastAsia"/>
          <w:sz w:val="21"/>
          <w:szCs w:val="36"/>
        </w:rPr>
        <w:t>100</w:t>
      </w:r>
      <w:r>
        <w:rPr>
          <w:rFonts w:ascii="宋体" w:eastAsia="宋体" w:hAnsi="宋体" w:hint="eastAsia"/>
          <w:sz w:val="21"/>
          <w:szCs w:val="36"/>
        </w:rPr>
        <w:t>℃</w:t>
      </w:r>
      <w:r>
        <w:rPr>
          <w:rFonts w:ascii="宋体" w:eastAsia="宋体" w:hAnsi="宋体" w:hint="eastAsia"/>
          <w:sz w:val="21"/>
          <w:szCs w:val="36"/>
        </w:rPr>
        <w:t>以下，感官性状无变化，</w:t>
      </w:r>
      <w:r>
        <w:rPr>
          <w:rFonts w:ascii="宋体" w:eastAsia="宋体" w:hAnsi="宋体" w:hint="eastAsia"/>
          <w:sz w:val="21"/>
          <w:szCs w:val="36"/>
          <w:lang w:eastAsia="zh-CN"/>
        </w:rPr>
        <w:t>但可</w:t>
      </w:r>
      <w:r>
        <w:rPr>
          <w:rFonts w:ascii="宋体" w:eastAsia="宋体" w:hAnsi="宋体" w:hint="eastAsia"/>
          <w:sz w:val="21"/>
          <w:szCs w:val="36"/>
        </w:rPr>
        <w:t>使蛋白质变性</w:t>
      </w:r>
      <w:r>
        <w:rPr>
          <w:rFonts w:ascii="宋体" w:eastAsia="宋体" w:hAnsi="宋体" w:hint="eastAsia"/>
          <w:sz w:val="21"/>
          <w:szCs w:val="36"/>
          <w:lang w:eastAsia="zh-CN"/>
        </w:rPr>
        <w:t>并</w:t>
      </w:r>
      <w:r>
        <w:rPr>
          <w:rFonts w:ascii="宋体" w:eastAsia="宋体" w:hAnsi="宋体" w:hint="eastAsia"/>
          <w:sz w:val="21"/>
          <w:szCs w:val="36"/>
        </w:rPr>
        <w:t>提高消化吸收率</w:t>
      </w:r>
      <w:r>
        <w:rPr>
          <w:rFonts w:ascii="宋体" w:eastAsia="宋体" w:hAnsi="宋体" w:hint="eastAsia"/>
          <w:sz w:val="21"/>
          <w:szCs w:val="36"/>
          <w:lang w:eastAsia="zh-CN"/>
        </w:rPr>
        <w:t>；</w:t>
      </w:r>
      <w:r>
        <w:rPr>
          <w:rFonts w:ascii="宋体" w:eastAsia="宋体" w:hAnsi="宋体" w:hint="eastAsia"/>
          <w:sz w:val="21"/>
          <w:szCs w:val="36"/>
        </w:rPr>
        <w:t>超过100</w:t>
      </w:r>
      <w:r>
        <w:rPr>
          <w:rFonts w:ascii="宋体" w:eastAsia="宋体" w:hAnsi="宋体" w:hint="eastAsia"/>
          <w:sz w:val="21"/>
          <w:szCs w:val="36"/>
        </w:rPr>
        <w:t>℃</w:t>
      </w:r>
      <w:r>
        <w:rPr>
          <w:rFonts w:ascii="宋体" w:eastAsia="宋体" w:hAnsi="宋体" w:hint="eastAsia"/>
          <w:sz w:val="21"/>
          <w:szCs w:val="36"/>
          <w:lang w:eastAsia="zh-CN"/>
        </w:rPr>
        <w:t>以后</w:t>
      </w:r>
      <w:r>
        <w:rPr>
          <w:rFonts w:ascii="宋体" w:eastAsia="宋体" w:hAnsi="宋体" w:hint="eastAsia"/>
          <w:sz w:val="21"/>
          <w:szCs w:val="36"/>
        </w:rPr>
        <w:t>，</w:t>
      </w:r>
      <w:r>
        <w:rPr>
          <w:rFonts w:ascii="宋体" w:eastAsia="宋体" w:hAnsi="宋体" w:hint="eastAsia"/>
          <w:sz w:val="21"/>
          <w:szCs w:val="36"/>
          <w:lang w:eastAsia="zh-CN"/>
        </w:rPr>
        <w:t>随着温度的升高，</w:t>
      </w:r>
      <w:r>
        <w:rPr>
          <w:rFonts w:ascii="宋体" w:eastAsia="宋体" w:hAnsi="宋体" w:hint="eastAsia"/>
          <w:sz w:val="21"/>
          <w:szCs w:val="36"/>
        </w:rPr>
        <w:t>蛋白质、碳水化合物、脂肪</w:t>
      </w:r>
      <w:r>
        <w:rPr>
          <w:rFonts w:ascii="宋体" w:eastAsia="宋体" w:hAnsi="宋体" w:hint="eastAsia"/>
          <w:sz w:val="21"/>
          <w:szCs w:val="36"/>
          <w:lang w:eastAsia="zh-CN"/>
        </w:rPr>
        <w:t>可发生反应，可能出现</w:t>
      </w:r>
      <w:r>
        <w:rPr>
          <w:rFonts w:ascii="宋体" w:eastAsia="宋体" w:hAnsi="宋体" w:hint="eastAsia"/>
          <w:sz w:val="21"/>
          <w:szCs w:val="36"/>
        </w:rPr>
        <w:t>不利健康的物质</w:t>
      </w:r>
      <w:r>
        <w:rPr>
          <w:rFonts w:ascii="宋体" w:eastAsia="宋体" w:hAnsi="宋体" w:hint="eastAsia"/>
          <w:sz w:val="21"/>
          <w:szCs w:val="36"/>
          <w:lang w:eastAsia="zh-CN"/>
        </w:rPr>
        <w:t>；</w:t>
      </w:r>
      <w:r>
        <w:rPr>
          <w:rFonts w:ascii="宋体" w:eastAsia="宋体" w:hAnsi="宋体" w:hint="eastAsia"/>
          <w:sz w:val="21"/>
          <w:szCs w:val="36"/>
        </w:rPr>
        <w:t>100~150</w:t>
      </w:r>
      <w:r>
        <w:rPr>
          <w:rFonts w:ascii="宋体" w:eastAsia="宋体" w:hAnsi="宋体" w:hint="eastAsia"/>
          <w:sz w:val="21"/>
          <w:szCs w:val="36"/>
        </w:rPr>
        <w:t>℃</w:t>
      </w:r>
      <w:r>
        <w:rPr>
          <w:rFonts w:ascii="宋体" w:eastAsia="宋体" w:hAnsi="宋体" w:hint="eastAsia"/>
          <w:sz w:val="21"/>
          <w:szCs w:val="36"/>
        </w:rPr>
        <w:t>，氨基酸和还原糖发生羰氨反应</w:t>
      </w:r>
      <w:r>
        <w:rPr>
          <w:rFonts w:ascii="宋体" w:eastAsia="宋体" w:hAnsi="宋体" w:hint="eastAsia"/>
          <w:sz w:val="21"/>
          <w:szCs w:val="36"/>
          <w:lang w:eastAsia="zh-CN"/>
        </w:rPr>
        <w:t>；当温度再升高时，</w:t>
      </w:r>
      <w:r>
        <w:rPr>
          <w:rFonts w:ascii="宋体" w:eastAsia="宋体" w:hAnsi="宋体" w:hint="eastAsia"/>
          <w:sz w:val="21"/>
          <w:szCs w:val="36"/>
        </w:rPr>
        <w:t xml:space="preserve">色氨酸、谷氨酸热解产生杂环胺类化合物，油脂发生过氧化，产生毒性过氧化物。 </w:t>
      </w:r>
    </w:p>
    <w:p>
      <w:pPr>
        <w:jc w:val="left"/>
        <w:rPr>
          <w:rFonts w:ascii="宋体" w:hAnsi="宋体" w:hint="eastAsia"/>
          <w:szCs w:val="36"/>
        </w:rPr>
      </w:pPr>
      <w:r>
        <w:rPr>
          <w:rFonts w:ascii="宋体" w:eastAsia="宋体" w:hAnsi="宋体" w:hint="eastAsia"/>
          <w:b/>
          <w:bCs/>
          <w:sz w:val="21"/>
          <w:szCs w:val="36"/>
          <w:lang w:val="en-US" w:eastAsia="zh-CN"/>
        </w:rPr>
        <w:t>31.</w:t>
      </w:r>
      <w:r>
        <w:rPr>
          <w:rFonts w:ascii="宋体" w:eastAsia="宋体" w:hAnsi="宋体" w:hint="eastAsia"/>
          <w:b/>
          <w:bCs/>
          <w:sz w:val="21"/>
          <w:szCs w:val="36"/>
        </w:rPr>
        <w:t>食品的干燥保藏</w:t>
      </w:r>
      <w:r>
        <w:rPr>
          <w:rFonts w:ascii="宋体" w:eastAsia="宋体" w:hAnsi="宋体" w:hint="eastAsia"/>
          <w:b/>
          <w:bCs/>
          <w:sz w:val="21"/>
          <w:szCs w:val="36"/>
          <w:lang w:eastAsia="zh-CN"/>
        </w:rPr>
        <w:t>的</w:t>
      </w:r>
      <w:r>
        <w:rPr>
          <w:rFonts w:ascii="宋体" w:eastAsia="宋体" w:hAnsi="宋体" w:hint="eastAsia"/>
          <w:b/>
          <w:bCs/>
          <w:sz w:val="21"/>
          <w:szCs w:val="36"/>
        </w:rPr>
        <w:t>原理</w:t>
      </w:r>
      <w:r>
        <w:rPr>
          <w:rFonts w:ascii="宋体" w:eastAsia="宋体" w:hAnsi="宋体" w:hint="eastAsia"/>
          <w:b/>
          <w:bCs/>
          <w:sz w:val="21"/>
          <w:szCs w:val="36"/>
          <w:lang w:eastAsia="zh-CN"/>
        </w:rPr>
        <w:t>：</w:t>
      </w:r>
      <w:r>
        <w:rPr>
          <w:rFonts w:ascii="宋体" w:eastAsia="宋体" w:hAnsi="宋体" w:hint="eastAsia"/>
          <w:sz w:val="21"/>
          <w:szCs w:val="36"/>
        </w:rPr>
        <w:t>降低食品中的水分至一定程度下，从而抑制可引起食品腐败和食品中毒</w:t>
      </w:r>
      <w:r>
        <w:rPr>
          <w:rFonts w:ascii="宋体" w:eastAsia="宋体" w:hAnsi="宋体" w:hint="eastAsia"/>
          <w:sz w:val="21"/>
          <w:szCs w:val="36"/>
          <w:lang w:eastAsia="zh-CN"/>
        </w:rPr>
        <w:t>的</w:t>
      </w:r>
      <w:r>
        <w:rPr>
          <w:rFonts w:ascii="宋体" w:eastAsia="宋体" w:hAnsi="宋体" w:hint="eastAsia"/>
          <w:sz w:val="21"/>
          <w:szCs w:val="36"/>
        </w:rPr>
        <w:t>微生物生长。</w:t>
      </w:r>
    </w:p>
    <w:p>
      <w:pPr>
        <w:jc w:val="left"/>
        <w:rPr>
          <w:rFonts w:ascii="宋体" w:hAnsi="宋体" w:hint="eastAsia"/>
          <w:b/>
          <w:bCs/>
          <w:szCs w:val="36"/>
        </w:rPr>
      </w:pPr>
      <w:r>
        <w:rPr>
          <w:rFonts w:ascii="宋体" w:eastAsia="宋体" w:hAnsi="宋体" w:hint="eastAsia"/>
          <w:b/>
          <w:bCs/>
          <w:sz w:val="21"/>
          <w:szCs w:val="36"/>
          <w:lang w:val="en-US" w:eastAsia="zh-CN"/>
        </w:rPr>
        <w:t>32.</w:t>
      </w:r>
      <w:r>
        <w:rPr>
          <w:rFonts w:ascii="宋体" w:eastAsia="宋体" w:hAnsi="宋体" w:hint="eastAsia"/>
          <w:b/>
          <w:bCs/>
          <w:sz w:val="21"/>
          <w:szCs w:val="36"/>
        </w:rPr>
        <w:t>干燥的方法</w:t>
      </w:r>
    </w:p>
    <w:p>
      <w:pPr>
        <w:jc w:val="left"/>
        <w:rPr>
          <w:rFonts w:ascii="宋体" w:hAnsi="宋体" w:hint="eastAsia"/>
          <w:szCs w:val="36"/>
        </w:rPr>
      </w:pPr>
      <w:r>
        <w:rPr>
          <w:rFonts w:ascii="宋体" w:eastAsia="宋体" w:hAnsi="宋体" w:hint="eastAsia"/>
          <w:sz w:val="21"/>
          <w:szCs w:val="36"/>
        </w:rPr>
        <w:t xml:space="preserve">  按压强不同分：常压干燥、真空干燥。</w:t>
      </w:r>
    </w:p>
    <w:p>
      <w:pPr>
        <w:jc w:val="left"/>
        <w:rPr>
          <w:rFonts w:ascii="宋体" w:hAnsi="宋体" w:hint="eastAsia"/>
          <w:szCs w:val="36"/>
        </w:rPr>
      </w:pPr>
      <w:r>
        <w:rPr>
          <w:rFonts w:ascii="宋体" w:eastAsia="宋体" w:hAnsi="宋体" w:hint="eastAsia"/>
          <w:sz w:val="21"/>
          <w:szCs w:val="36"/>
        </w:rPr>
        <w:t xml:space="preserve">  按传热方式不同分：热风干燥、接触干燥、辐射干燥、喷雾干燥、</w:t>
      </w:r>
    </w:p>
    <w:p>
      <w:pPr>
        <w:jc w:val="left"/>
        <w:rPr>
          <w:rFonts w:ascii="宋体" w:hAnsi="宋体" w:hint="eastAsia"/>
          <w:szCs w:val="36"/>
        </w:rPr>
      </w:pPr>
      <w:r>
        <w:rPr>
          <w:rFonts w:ascii="宋体" w:eastAsia="宋体" w:hAnsi="宋体" w:hint="eastAsia"/>
          <w:sz w:val="21"/>
          <w:szCs w:val="36"/>
          <w:lang w:val="en-US" w:eastAsia="zh-CN"/>
        </w:rPr>
        <w:t xml:space="preserve">                    </w:t>
      </w:r>
      <w:r>
        <w:rPr>
          <w:rFonts w:ascii="宋体" w:eastAsia="宋体" w:hAnsi="宋体" w:hint="eastAsia"/>
          <w:sz w:val="21"/>
          <w:szCs w:val="36"/>
        </w:rPr>
        <w:t>冷冻干燥。</w:t>
      </w:r>
    </w:p>
    <w:p>
      <w:pPr>
        <w:jc w:val="left"/>
        <w:rPr>
          <w:rFonts w:ascii="宋体" w:hAnsi="宋体" w:hint="eastAsia"/>
          <w:b/>
          <w:bCs/>
          <w:szCs w:val="36"/>
        </w:rPr>
      </w:pPr>
      <w:r>
        <w:rPr>
          <w:rFonts w:ascii="宋体" w:eastAsia="宋体" w:hAnsi="宋体" w:hint="eastAsia"/>
          <w:b/>
          <w:bCs/>
          <w:sz w:val="21"/>
          <w:szCs w:val="36"/>
          <w:lang w:val="en-US" w:eastAsia="zh-CN"/>
        </w:rPr>
        <w:t>33.</w:t>
      </w:r>
      <w:r>
        <w:rPr>
          <w:rFonts w:ascii="宋体" w:eastAsia="宋体" w:hAnsi="宋体" w:hint="eastAsia"/>
          <w:b/>
          <w:bCs/>
          <w:sz w:val="21"/>
          <w:szCs w:val="36"/>
        </w:rPr>
        <w:t>干燥食品的种类</w:t>
      </w:r>
      <w:r>
        <w:rPr>
          <w:rFonts w:ascii="宋体" w:eastAsia="宋体" w:hAnsi="宋体" w:hint="eastAsia"/>
          <w:b/>
          <w:bCs/>
          <w:sz w:val="21"/>
          <w:szCs w:val="36"/>
          <w:lang w:eastAsia="zh-CN"/>
        </w:rPr>
        <w:t>：</w:t>
      </w:r>
    </w:p>
    <w:p>
      <w:pPr>
        <w:jc w:val="left"/>
        <w:rPr>
          <w:rFonts w:ascii="宋体" w:hAnsi="宋体" w:hint="eastAsia"/>
          <w:b/>
          <w:szCs w:val="21"/>
        </w:rPr>
      </w:pPr>
      <w:r>
        <w:rPr>
          <w:rFonts w:ascii="宋体" w:eastAsia="宋体" w:hAnsi="宋体" w:hint="eastAsia"/>
          <w:sz w:val="21"/>
          <w:szCs w:val="36"/>
        </w:rPr>
        <w:t xml:space="preserve"> </w:t>
      </w:r>
      <w:r>
        <w:rPr>
          <w:rFonts w:ascii="宋体" w:eastAsia="宋体" w:hAnsi="宋体" w:hint="eastAsia"/>
          <w:sz w:val="21"/>
          <w:szCs w:val="36"/>
          <w:lang w:val="en-US" w:eastAsia="zh-CN"/>
        </w:rPr>
        <w:t xml:space="preserve">  </w:t>
      </w:r>
      <w:r>
        <w:rPr>
          <w:rFonts w:ascii="宋体" w:eastAsia="宋体" w:hAnsi="宋体" w:hint="eastAsia"/>
          <w:sz w:val="21"/>
          <w:szCs w:val="36"/>
        </w:rPr>
        <w:t>干燥食品</w:t>
      </w:r>
      <w:r>
        <w:rPr>
          <w:rFonts w:ascii="宋体" w:eastAsia="宋体" w:hAnsi="宋体" w:hint="eastAsia"/>
          <w:sz w:val="21"/>
          <w:szCs w:val="36"/>
          <w:lang w:eastAsia="zh-CN"/>
        </w:rPr>
        <w:t>：</w:t>
      </w:r>
      <w:r>
        <w:rPr>
          <w:rFonts w:ascii="宋体" w:eastAsia="宋体" w:hAnsi="宋体" w:hint="eastAsia"/>
          <w:b w:val="0"/>
          <w:bCs/>
          <w:sz w:val="21"/>
          <w:szCs w:val="36"/>
        </w:rPr>
        <w:t>含水量15％以下，</w:t>
      </w:r>
      <w:r>
        <w:rPr>
          <w:rFonts w:ascii="宋体" w:eastAsia="宋体" w:hAnsi="宋体" w:hint="eastAsia"/>
          <w:b w:val="0"/>
          <w:bCs/>
          <w:sz w:val="21"/>
          <w:szCs w:val="32"/>
        </w:rPr>
        <w:t>a</w:t>
      </w:r>
      <w:r>
        <w:rPr>
          <w:rFonts w:ascii="宋体" w:eastAsia="宋体" w:hAnsi="宋体" w:hint="eastAsia"/>
          <w:b w:val="0"/>
          <w:bCs/>
          <w:sz w:val="21"/>
          <w:szCs w:val="13"/>
        </w:rPr>
        <w:t>w</w:t>
      </w:r>
      <w:r>
        <w:rPr>
          <w:rFonts w:ascii="宋体" w:eastAsia="宋体" w:hAnsi="宋体" w:hint="eastAsia"/>
          <w:b w:val="0"/>
          <w:bCs/>
          <w:sz w:val="21"/>
          <w:szCs w:val="21"/>
        </w:rPr>
        <w:t>在0~0.6之间。</w:t>
      </w:r>
    </w:p>
    <w:p>
      <w:pPr>
        <w:jc w:val="left"/>
        <w:rPr>
          <w:rFonts w:ascii="宋体" w:hAnsi="宋体" w:hint="eastAsia"/>
          <w:b w:val="0"/>
          <w:bCs w:val="0"/>
          <w:szCs w:val="21"/>
        </w:rPr>
      </w:pPr>
      <w:r>
        <w:rPr>
          <w:rFonts w:ascii="宋体" w:eastAsia="宋体" w:hAnsi="宋体" w:hint="eastAsia"/>
          <w:sz w:val="21"/>
          <w:szCs w:val="36"/>
        </w:rPr>
        <w:t xml:space="preserve">   半干燥食品</w:t>
      </w:r>
      <w:r>
        <w:rPr>
          <w:rFonts w:ascii="宋体" w:eastAsia="宋体" w:hAnsi="宋体" w:hint="eastAsia"/>
          <w:sz w:val="21"/>
          <w:szCs w:val="36"/>
          <w:lang w:eastAsia="zh-CN"/>
        </w:rPr>
        <w:t>：</w:t>
      </w:r>
      <w:r>
        <w:rPr>
          <w:rFonts w:ascii="宋体" w:eastAsia="宋体" w:hAnsi="宋体" w:hint="eastAsia"/>
          <w:b w:val="0"/>
          <w:bCs w:val="0"/>
          <w:sz w:val="21"/>
          <w:szCs w:val="36"/>
          <w:lang w:eastAsia="zh-CN"/>
        </w:rPr>
        <w:t>含</w:t>
      </w:r>
      <w:r>
        <w:rPr>
          <w:rFonts w:ascii="宋体" w:eastAsia="宋体" w:hAnsi="宋体" w:hint="eastAsia"/>
          <w:b w:val="0"/>
          <w:bCs w:val="0"/>
          <w:sz w:val="21"/>
          <w:szCs w:val="36"/>
        </w:rPr>
        <w:t>水量25％~50％，</w:t>
      </w:r>
      <w:r>
        <w:rPr>
          <w:rFonts w:ascii="宋体" w:eastAsia="宋体" w:hAnsi="宋体" w:hint="eastAsia"/>
          <w:b w:val="0"/>
          <w:bCs w:val="0"/>
          <w:sz w:val="21"/>
          <w:szCs w:val="32"/>
        </w:rPr>
        <w:t>a</w:t>
      </w:r>
      <w:r>
        <w:rPr>
          <w:rFonts w:ascii="宋体" w:eastAsia="宋体" w:hAnsi="宋体" w:hint="eastAsia"/>
          <w:b w:val="0"/>
          <w:bCs w:val="0"/>
          <w:sz w:val="21"/>
          <w:szCs w:val="13"/>
        </w:rPr>
        <w:t>w</w:t>
      </w:r>
      <w:r>
        <w:rPr>
          <w:rFonts w:ascii="宋体" w:eastAsia="宋体" w:hAnsi="宋体" w:hint="eastAsia"/>
          <w:b w:val="0"/>
          <w:bCs w:val="0"/>
          <w:sz w:val="21"/>
          <w:szCs w:val="21"/>
        </w:rPr>
        <w:t>在0.6~0.85之间</w:t>
      </w:r>
    </w:p>
    <w:p>
      <w:pPr>
        <w:jc w:val="left"/>
        <w:rPr>
          <w:rFonts w:ascii="宋体" w:hAnsi="宋体" w:hint="eastAsia"/>
          <w:b/>
          <w:bCs/>
          <w:szCs w:val="36"/>
        </w:rPr>
      </w:pPr>
      <w:r>
        <w:rPr>
          <w:rFonts w:ascii="宋体" w:eastAsia="宋体" w:hAnsi="宋体" w:hint="eastAsia"/>
          <w:b/>
          <w:bCs/>
          <w:sz w:val="21"/>
          <w:szCs w:val="36"/>
          <w:lang w:val="en-US" w:eastAsia="zh-CN"/>
        </w:rPr>
        <w:t>34.</w:t>
      </w:r>
      <w:r>
        <w:rPr>
          <w:rFonts w:ascii="宋体" w:eastAsia="宋体" w:hAnsi="宋体" w:hint="eastAsia"/>
          <w:b/>
          <w:bCs/>
          <w:sz w:val="21"/>
          <w:szCs w:val="36"/>
        </w:rPr>
        <w:t>食品的腌渍保藏</w:t>
      </w:r>
      <w:r>
        <w:rPr>
          <w:rFonts w:ascii="宋体" w:eastAsia="宋体" w:hAnsi="宋体" w:hint="eastAsia"/>
          <w:b/>
          <w:bCs/>
          <w:sz w:val="21"/>
          <w:szCs w:val="36"/>
          <w:lang w:eastAsia="zh-CN"/>
        </w:rPr>
        <w:t>种类及机制：</w:t>
      </w:r>
    </w:p>
    <w:p>
      <w:pPr>
        <w:jc w:val="left"/>
        <w:rPr>
          <w:rFonts w:ascii="宋体" w:hAnsi="宋体" w:hint="eastAsia"/>
          <w:szCs w:val="36"/>
        </w:rPr>
      </w:pPr>
      <w:r>
        <w:rPr>
          <w:rFonts w:ascii="宋体" w:eastAsia="宋体" w:hAnsi="宋体" w:hint="eastAsia"/>
          <w:b/>
          <w:bCs/>
          <w:sz w:val="21"/>
          <w:szCs w:val="36"/>
          <w:lang w:val="en-US" w:eastAsia="zh-CN"/>
        </w:rPr>
        <w:t>1）</w:t>
      </w:r>
      <w:r>
        <w:rPr>
          <w:rFonts w:ascii="宋体" w:eastAsia="宋体" w:hAnsi="宋体" w:hint="eastAsia"/>
          <w:b/>
          <w:bCs/>
          <w:sz w:val="21"/>
          <w:szCs w:val="36"/>
        </w:rPr>
        <w:t>盐腌：</w:t>
      </w:r>
      <w:r>
        <w:rPr>
          <w:rFonts w:ascii="宋体" w:eastAsia="宋体" w:hAnsi="宋体" w:hint="eastAsia"/>
          <w:sz w:val="21"/>
          <w:szCs w:val="36"/>
        </w:rPr>
        <w:t>将食盐渗入食品组织内，提高食品中的渗透压，降低其水分活性，达到抑制微生物代谢繁殖的作用。</w:t>
      </w:r>
    </w:p>
    <w:p>
      <w:pPr>
        <w:jc w:val="left"/>
        <w:rPr>
          <w:rFonts w:ascii="宋体" w:hAnsi="宋体" w:hint="eastAsia"/>
          <w:b/>
          <w:bCs/>
          <w:szCs w:val="36"/>
        </w:rPr>
      </w:pPr>
      <w:r>
        <w:rPr>
          <w:rFonts w:ascii="宋体" w:eastAsia="宋体" w:hAnsi="宋体" w:hint="eastAsia"/>
          <w:sz w:val="21"/>
          <w:szCs w:val="36"/>
        </w:rPr>
        <w:t xml:space="preserve">   </w:t>
      </w:r>
      <w:r>
        <w:rPr>
          <w:rFonts w:ascii="宋体" w:eastAsia="宋体" w:hAnsi="宋体" w:hint="eastAsia"/>
          <w:b/>
          <w:bCs/>
          <w:sz w:val="21"/>
          <w:szCs w:val="36"/>
        </w:rPr>
        <w:t>食盐对微生物细胞的影响</w:t>
      </w:r>
      <w:r>
        <w:rPr>
          <w:rFonts w:ascii="宋体" w:eastAsia="宋体" w:hAnsi="宋体" w:hint="eastAsia"/>
          <w:b/>
          <w:bCs/>
          <w:sz w:val="21"/>
          <w:szCs w:val="36"/>
          <w:lang w:eastAsia="zh-CN"/>
        </w:rPr>
        <w:t>：</w:t>
      </w:r>
    </w:p>
    <w:p>
      <w:pPr>
        <w:numPr>
          <w:ilvl w:val="0"/>
          <w:numId w:val="10"/>
        </w:numPr>
        <w:jc w:val="left"/>
        <w:rPr>
          <w:rFonts w:ascii="宋体" w:hAnsi="宋体" w:hint="eastAsia"/>
          <w:szCs w:val="36"/>
        </w:rPr>
      </w:pPr>
      <w:r>
        <w:rPr>
          <w:rFonts w:ascii="宋体" w:eastAsia="宋体" w:hAnsi="宋体" w:hint="eastAsia"/>
          <w:sz w:val="21"/>
          <w:szCs w:val="36"/>
        </w:rPr>
        <w:t>高渗脱水作用：形成高渗环境杀死其中的微生物</w:t>
      </w:r>
    </w:p>
    <w:p>
      <w:pPr>
        <w:numPr>
          <w:ilvl w:val="0"/>
          <w:numId w:val="10"/>
        </w:numPr>
        <w:jc w:val="left"/>
        <w:rPr>
          <w:rFonts w:ascii="宋体" w:hAnsi="宋体" w:hint="eastAsia"/>
          <w:szCs w:val="36"/>
        </w:rPr>
      </w:pPr>
      <w:r>
        <w:rPr>
          <w:rFonts w:ascii="宋体" w:eastAsia="宋体" w:hAnsi="宋体" w:hint="eastAsia"/>
          <w:sz w:val="21"/>
          <w:szCs w:val="36"/>
        </w:rPr>
        <w:t>毒性作用：钠到一定浓度，抑制微生物生长。</w:t>
      </w:r>
    </w:p>
    <w:p>
      <w:pPr>
        <w:numPr>
          <w:ilvl w:val="0"/>
          <w:numId w:val="10"/>
        </w:numPr>
        <w:jc w:val="left"/>
        <w:rPr>
          <w:rFonts w:ascii="宋体" w:hAnsi="宋体" w:hint="eastAsia"/>
          <w:szCs w:val="36"/>
        </w:rPr>
      </w:pPr>
      <w:r>
        <w:rPr>
          <w:rFonts w:ascii="宋体" w:eastAsia="宋体" w:hAnsi="宋体" w:hint="eastAsia"/>
          <w:sz w:val="21"/>
          <w:szCs w:val="36"/>
        </w:rPr>
        <w:t>对酶活力影响：低盐液对酶活性就起破坏作用。</w:t>
      </w:r>
    </w:p>
    <w:p>
      <w:pPr>
        <w:numPr>
          <w:ilvl w:val="0"/>
          <w:numId w:val="10"/>
        </w:numPr>
        <w:jc w:val="left"/>
        <w:rPr>
          <w:rFonts w:ascii="宋体" w:hAnsi="宋体" w:hint="eastAsia"/>
          <w:szCs w:val="36"/>
        </w:rPr>
      </w:pPr>
      <w:r>
        <w:rPr>
          <w:rFonts w:ascii="宋体" w:eastAsia="宋体" w:hAnsi="宋体" w:hint="eastAsia"/>
          <w:sz w:val="21"/>
          <w:szCs w:val="36"/>
        </w:rPr>
        <w:t>缺氧的影响：缺氧环境抑制需氧菌生长。</w:t>
      </w:r>
    </w:p>
    <w:p>
      <w:pPr>
        <w:jc w:val="left"/>
        <w:rPr>
          <w:rFonts w:ascii="宋体" w:hAnsi="宋体" w:hint="eastAsia"/>
          <w:b w:val="0"/>
          <w:bCs w:val="0"/>
          <w:szCs w:val="36"/>
        </w:rPr>
        <w:sectPr>
          <w:type w:val="nextPage"/>
          <w:pgSz w:w="14742" w:h="10433" w:orient="landscape"/>
          <w:pgMar w:top="1134" w:right="1134" w:bottom="1134" w:left="1134" w:header="500" w:footer="992" w:gutter="0"/>
          <w:paperSrc w:first="0" w:other="0"/>
          <w:pgNumType w:fmt="decimal" w:start="5"/>
          <w:cols w:num="2" w:space="427" w:equalWidth="1"/>
          <w:titlePg w:val="0"/>
          <w:textDirection w:val="lrTb"/>
          <w:docGrid w:type="lines" w:linePitch="312" w:charSpace="0"/>
        </w:sectPr>
      </w:pPr>
      <w:r>
        <w:rPr>
          <w:rFonts w:ascii="宋体" w:eastAsia="宋体" w:hAnsi="宋体" w:hint="eastAsia"/>
          <w:b/>
          <w:bCs/>
          <w:sz w:val="21"/>
          <w:szCs w:val="36"/>
          <w:lang w:val="en-US" w:eastAsia="zh-CN"/>
        </w:rPr>
        <w:t>2）</w:t>
      </w:r>
      <w:r>
        <w:rPr>
          <w:rFonts w:ascii="宋体" w:eastAsia="宋体" w:hAnsi="宋体" w:hint="eastAsia"/>
          <w:b/>
          <w:bCs/>
          <w:sz w:val="21"/>
          <w:szCs w:val="36"/>
        </w:rPr>
        <w:t>糖渍</w:t>
      </w:r>
      <w:r>
        <w:rPr>
          <w:rFonts w:ascii="宋体" w:eastAsia="宋体" w:hAnsi="宋体" w:hint="eastAsia"/>
          <w:b/>
          <w:bCs/>
          <w:sz w:val="21"/>
          <w:szCs w:val="36"/>
          <w:lang w:eastAsia="zh-CN"/>
        </w:rPr>
        <w:t>：</w:t>
      </w:r>
      <w:r>
        <w:rPr>
          <w:rFonts w:ascii="宋体" w:eastAsia="宋体" w:hAnsi="宋体" w:hint="eastAsia"/>
          <w:sz w:val="21"/>
          <w:szCs w:val="36"/>
        </w:rPr>
        <w:t>食糖通过降低食品的</w:t>
      </w:r>
      <w:r>
        <w:rPr>
          <w:rFonts w:ascii="宋体" w:eastAsia="宋体" w:hAnsi="宋体" w:hint="eastAsia"/>
          <w:sz w:val="21"/>
          <w:szCs w:val="32"/>
        </w:rPr>
        <w:t>a</w:t>
      </w:r>
      <w:r>
        <w:rPr>
          <w:rFonts w:ascii="宋体" w:eastAsia="宋体" w:hAnsi="宋体" w:hint="eastAsia"/>
          <w:sz w:val="21"/>
          <w:szCs w:val="13"/>
        </w:rPr>
        <w:t>w</w:t>
      </w:r>
    </w:p>
    <w:p>
      <w:pPr>
        <w:jc w:val="left"/>
        <w:rPr>
          <w:rFonts w:ascii="宋体" w:hAnsi="宋体" w:hint="eastAsia"/>
          <w:b w:val="0"/>
          <w:bCs w:val="0"/>
          <w:szCs w:val="36"/>
        </w:rPr>
      </w:pPr>
      <w:r>
        <w:rPr>
          <w:rFonts w:ascii="宋体" w:eastAsia="宋体" w:hAnsi="宋体" w:hint="eastAsia"/>
          <w:sz w:val="21"/>
          <w:szCs w:val="21"/>
        </w:rPr>
        <w:t>，少微生物生长活动所能利用的自由水分，且渗透压导致细胞质壁分离，得以抑制微生物的生长活动。</w:t>
      </w:r>
      <w:r>
        <w:rPr>
          <w:rFonts w:ascii="宋体" w:eastAsia="宋体" w:hAnsi="宋体" w:hint="eastAsia"/>
          <w:b w:val="0"/>
          <w:bCs w:val="0"/>
          <w:sz w:val="21"/>
          <w:szCs w:val="21"/>
          <w:lang w:eastAsia="zh-CN"/>
        </w:rPr>
        <w:t>（</w:t>
      </w:r>
      <w:r>
        <w:rPr>
          <w:rFonts w:ascii="宋体" w:eastAsia="宋体" w:hAnsi="宋体" w:hint="eastAsia"/>
          <w:b w:val="0"/>
          <w:bCs w:val="0"/>
          <w:sz w:val="21"/>
          <w:szCs w:val="36"/>
        </w:rPr>
        <w:t>糖浓度70％~75％最适宜</w:t>
      </w:r>
      <w:r>
        <w:rPr>
          <w:rFonts w:ascii="宋体" w:eastAsia="宋体" w:hAnsi="宋体" w:hint="eastAsia"/>
          <w:b w:val="0"/>
          <w:bCs w:val="0"/>
          <w:sz w:val="21"/>
          <w:szCs w:val="36"/>
          <w:lang w:eastAsia="zh-CN"/>
        </w:rPr>
        <w:t>；</w:t>
      </w:r>
      <w:r>
        <w:rPr>
          <w:rFonts w:ascii="宋体" w:eastAsia="宋体" w:hAnsi="宋体" w:hint="eastAsia"/>
          <w:b w:val="0"/>
          <w:bCs w:val="0"/>
          <w:sz w:val="21"/>
          <w:szCs w:val="36"/>
        </w:rPr>
        <w:t>蔗糖，最常用</w:t>
      </w:r>
      <w:r>
        <w:rPr>
          <w:rFonts w:ascii="宋体" w:eastAsia="宋体" w:hAnsi="宋体" w:hint="eastAsia"/>
          <w:b w:val="0"/>
          <w:bCs w:val="0"/>
          <w:sz w:val="21"/>
          <w:szCs w:val="36"/>
          <w:lang w:eastAsia="zh-CN"/>
        </w:rPr>
        <w:t>；</w:t>
      </w:r>
      <w:r>
        <w:rPr>
          <w:rFonts w:ascii="宋体" w:eastAsia="宋体" w:hAnsi="宋体" w:hint="eastAsia"/>
          <w:b w:val="0"/>
          <w:bCs w:val="0"/>
          <w:sz w:val="21"/>
          <w:szCs w:val="36"/>
        </w:rPr>
        <w:t>食糖中混有微生物，促进食品变质腐败</w:t>
      </w:r>
      <w:r>
        <w:rPr>
          <w:rFonts w:ascii="宋体" w:eastAsia="宋体" w:hAnsi="宋体" w:hint="eastAsia"/>
          <w:b w:val="0"/>
          <w:bCs w:val="0"/>
          <w:sz w:val="21"/>
          <w:szCs w:val="36"/>
          <w:lang w:eastAsia="zh-CN"/>
        </w:rPr>
        <w:t>，</w:t>
      </w:r>
      <w:r>
        <w:rPr>
          <w:rFonts w:ascii="宋体" w:eastAsia="宋体" w:hAnsi="宋体" w:hint="eastAsia"/>
          <w:b w:val="0"/>
          <w:bCs w:val="0"/>
          <w:sz w:val="21"/>
          <w:szCs w:val="36"/>
        </w:rPr>
        <w:t>糖液浓度为20％~30％</w:t>
      </w:r>
      <w:r>
        <w:rPr>
          <w:rFonts w:ascii="宋体" w:eastAsia="宋体" w:hAnsi="宋体" w:hint="eastAsia"/>
          <w:b w:val="0"/>
          <w:bCs w:val="0"/>
          <w:sz w:val="21"/>
          <w:szCs w:val="36"/>
          <w:lang w:eastAsia="zh-CN"/>
        </w:rPr>
        <w:t>时</w:t>
      </w:r>
      <w:r>
        <w:rPr>
          <w:rFonts w:ascii="宋体" w:eastAsia="宋体" w:hAnsi="宋体" w:hint="eastAsia"/>
          <w:b w:val="0"/>
          <w:bCs w:val="0"/>
          <w:sz w:val="21"/>
          <w:szCs w:val="36"/>
        </w:rPr>
        <w:t>最易发生）</w:t>
      </w:r>
    </w:p>
    <w:p>
      <w:pPr>
        <w:jc w:val="left"/>
        <w:rPr>
          <w:rFonts w:ascii="宋体" w:hAnsi="宋体" w:hint="eastAsia"/>
          <w:szCs w:val="36"/>
        </w:rPr>
      </w:pPr>
      <w:r>
        <w:rPr>
          <w:rFonts w:ascii="宋体" w:eastAsia="宋体" w:hAnsi="宋体" w:hint="eastAsia"/>
          <w:b/>
          <w:bCs/>
          <w:sz w:val="21"/>
          <w:szCs w:val="36"/>
          <w:lang w:val="en-US" w:eastAsia="zh-CN"/>
        </w:rPr>
        <w:t>35.酸渍：</w:t>
      </w:r>
      <w:r>
        <w:rPr>
          <w:rFonts w:ascii="宋体" w:eastAsia="宋体" w:hAnsi="宋体" w:hint="eastAsia"/>
          <w:sz w:val="21"/>
          <w:szCs w:val="36"/>
        </w:rPr>
        <w:t xml:space="preserve"> </w:t>
      </w:r>
      <w:r>
        <w:rPr>
          <w:rFonts w:ascii="宋体" w:eastAsia="宋体" w:hAnsi="宋体" w:hint="eastAsia"/>
          <w:sz w:val="21"/>
          <w:szCs w:val="36"/>
          <w:lang w:eastAsia="zh-CN"/>
        </w:rPr>
        <w:t>通过提高食品中氢离子的浓度、降低</w:t>
      </w:r>
      <w:r>
        <w:rPr>
          <w:rFonts w:ascii="宋体" w:eastAsia="宋体" w:hAnsi="宋体" w:hint="eastAsia"/>
          <w:sz w:val="21"/>
          <w:szCs w:val="36"/>
          <w:lang w:val="en-US" w:eastAsia="zh-CN"/>
        </w:rPr>
        <w:t>PH值，达到抑制腐败菌繁殖，保障食品质量的目的。</w:t>
      </w:r>
      <w:r>
        <w:rPr>
          <w:rFonts w:ascii="宋体" w:eastAsia="宋体" w:hAnsi="宋体" w:hint="eastAsia"/>
          <w:sz w:val="21"/>
          <w:szCs w:val="36"/>
        </w:rPr>
        <w:t xml:space="preserve">    </w:t>
      </w:r>
    </w:p>
    <w:p>
      <w:pPr>
        <w:jc w:val="left"/>
        <w:rPr>
          <w:rFonts w:ascii="宋体" w:hAnsi="宋体" w:hint="eastAsia"/>
          <w:b w:val="0"/>
          <w:bCs w:val="0"/>
          <w:szCs w:val="36"/>
        </w:rPr>
      </w:pPr>
      <w:r>
        <w:rPr>
          <w:rFonts w:ascii="宋体" w:eastAsia="宋体" w:hAnsi="宋体" w:hint="eastAsia"/>
          <w:sz w:val="21"/>
          <w:szCs w:val="36"/>
          <w:lang w:val="en-US" w:eastAsia="zh-CN"/>
        </w:rPr>
        <w:t xml:space="preserve">     </w:t>
      </w:r>
      <w:r>
        <w:rPr>
          <w:rFonts w:ascii="宋体" w:eastAsia="宋体" w:hAnsi="宋体" w:hint="eastAsia"/>
          <w:b w:val="0"/>
          <w:bCs w:val="0"/>
          <w:sz w:val="21"/>
          <w:szCs w:val="36"/>
        </w:rPr>
        <w:t>方法：酸渍法（多用醋酸）</w:t>
      </w:r>
    </w:p>
    <w:p>
      <w:pPr>
        <w:jc w:val="left"/>
        <w:rPr>
          <w:rFonts w:ascii="宋体" w:hAnsi="宋体" w:hint="eastAsia"/>
          <w:b w:val="0"/>
          <w:bCs w:val="0"/>
          <w:szCs w:val="36"/>
        </w:rPr>
      </w:pPr>
      <w:r>
        <w:rPr>
          <w:rFonts w:ascii="宋体" w:eastAsia="宋体" w:hAnsi="宋体" w:hint="eastAsia"/>
          <w:b w:val="0"/>
          <w:bCs w:val="0"/>
          <w:sz w:val="21"/>
          <w:szCs w:val="36"/>
        </w:rPr>
        <w:t xml:space="preserve">           酸发酵法（多用乳酸菌发酵法）</w:t>
      </w:r>
    </w:p>
    <w:p>
      <w:pPr>
        <w:numPr>
          <w:ilvl w:val="0"/>
          <w:numId w:val="11"/>
        </w:numPr>
        <w:jc w:val="left"/>
        <w:rPr>
          <w:rFonts w:ascii="宋体" w:hAnsi="宋体" w:hint="eastAsia"/>
          <w:b w:val="0"/>
          <w:bCs/>
          <w:szCs w:val="36"/>
          <w:u w:val="wave" w:color="auto"/>
        </w:rPr>
      </w:pPr>
      <w:r>
        <w:rPr>
          <w:rFonts w:ascii="宋体" w:eastAsia="宋体" w:hAnsi="宋体" w:hint="eastAsia"/>
          <w:b/>
          <w:bCs/>
          <w:sz w:val="21"/>
          <w:szCs w:val="36"/>
        </w:rPr>
        <w:t>熏制：</w:t>
      </w:r>
      <w:r>
        <w:rPr>
          <w:rFonts w:ascii="宋体" w:eastAsia="宋体" w:hAnsi="宋体" w:hint="eastAsia"/>
          <w:sz w:val="21"/>
          <w:szCs w:val="36"/>
        </w:rPr>
        <w:t>是将盐腌食品用植物性燃料烟熏或液熏而成。</w:t>
      </w:r>
      <w:r>
        <w:rPr>
          <w:rFonts w:ascii="宋体" w:eastAsia="宋体" w:hAnsi="宋体" w:hint="eastAsia"/>
          <w:b w:val="0"/>
          <w:bCs/>
          <w:sz w:val="21"/>
          <w:szCs w:val="36"/>
          <w:u w:val="wave" w:color="auto"/>
        </w:rPr>
        <w:t>（熏烟或熏</w:t>
      </w:r>
    </w:p>
    <w:p>
      <w:pPr>
        <w:numPr>
          <w:ilvl w:val="0"/>
          <w:numId w:val="0"/>
        </w:numPr>
        <w:jc w:val="left"/>
        <w:rPr>
          <w:rFonts w:ascii="宋体" w:hAnsi="宋体" w:hint="eastAsia"/>
          <w:b w:val="0"/>
          <w:bCs/>
          <w:szCs w:val="36"/>
          <w:u w:val="wave" w:color="auto"/>
        </w:rPr>
      </w:pPr>
      <w:r>
        <w:rPr>
          <w:rFonts w:ascii="宋体" w:eastAsia="宋体" w:hAnsi="宋体" w:hint="eastAsia"/>
          <w:b w:val="0"/>
          <w:bCs/>
          <w:sz w:val="21"/>
          <w:szCs w:val="36"/>
          <w:u w:val="none" w:color="auto"/>
          <w:lang w:val="en-US" w:eastAsia="zh-CN"/>
        </w:rPr>
        <w:t xml:space="preserve">         </w:t>
      </w:r>
      <w:r>
        <w:rPr>
          <w:rFonts w:ascii="宋体" w:eastAsia="宋体" w:hAnsi="宋体" w:hint="eastAsia"/>
          <w:b w:val="0"/>
          <w:bCs/>
          <w:sz w:val="21"/>
          <w:szCs w:val="36"/>
          <w:u w:val="wave" w:color="auto"/>
        </w:rPr>
        <w:t>液中含防腐物质）</w:t>
      </w:r>
    </w:p>
    <w:p>
      <w:pPr>
        <w:jc w:val="left"/>
        <w:rPr>
          <w:rFonts w:ascii="宋体" w:hAnsi="宋体" w:hint="eastAsia"/>
          <w:szCs w:val="36"/>
        </w:rPr>
      </w:pPr>
      <w:r>
        <w:rPr>
          <w:rFonts w:ascii="宋体" w:eastAsia="宋体" w:hAnsi="宋体" w:hint="eastAsia"/>
          <w:sz w:val="21"/>
          <w:szCs w:val="36"/>
        </w:rPr>
        <w:t xml:space="preserve">  方法：冷熏（温度＜22</w:t>
      </w:r>
      <w:r>
        <w:rPr>
          <w:rFonts w:ascii="宋体" w:eastAsia="宋体" w:hAnsi="宋体" w:hint="eastAsia"/>
          <w:sz w:val="21"/>
          <w:szCs w:val="36"/>
        </w:rPr>
        <w:t>℃</w:t>
      </w:r>
      <w:r>
        <w:rPr>
          <w:rFonts w:ascii="宋体" w:eastAsia="宋体" w:hAnsi="宋体" w:hint="eastAsia"/>
          <w:sz w:val="21"/>
          <w:szCs w:val="36"/>
        </w:rPr>
        <w:t>，熏4~7天，耐藏性稳定）</w:t>
      </w:r>
    </w:p>
    <w:p>
      <w:pPr>
        <w:jc w:val="left"/>
        <w:rPr>
          <w:rFonts w:ascii="宋体" w:hAnsi="宋体" w:hint="eastAsia"/>
          <w:szCs w:val="36"/>
        </w:rPr>
      </w:pPr>
      <w:r>
        <w:rPr>
          <w:rFonts w:ascii="宋体" w:eastAsia="宋体" w:hAnsi="宋体" w:hint="eastAsia"/>
          <w:sz w:val="21"/>
          <w:szCs w:val="36"/>
          <w:lang w:val="en-US" w:eastAsia="zh-CN"/>
        </w:rPr>
        <w:t xml:space="preserve">   </w:t>
      </w:r>
      <w:r>
        <w:rPr>
          <w:rFonts w:ascii="宋体" w:eastAsia="宋体" w:hAnsi="宋体" w:hint="eastAsia"/>
          <w:sz w:val="21"/>
          <w:szCs w:val="36"/>
        </w:rPr>
        <w:t xml:space="preserve">     热熏（温度＞22</w:t>
      </w:r>
      <w:r>
        <w:rPr>
          <w:rFonts w:ascii="宋体" w:eastAsia="宋体" w:hAnsi="宋体" w:hint="eastAsia"/>
          <w:sz w:val="21"/>
          <w:szCs w:val="36"/>
        </w:rPr>
        <w:t>℃</w:t>
      </w:r>
      <w:r>
        <w:rPr>
          <w:rFonts w:ascii="宋体" w:eastAsia="宋体" w:hAnsi="宋体" w:hint="eastAsia"/>
          <w:sz w:val="21"/>
          <w:szCs w:val="36"/>
        </w:rPr>
        <w:t>，熏12~48h）</w:t>
      </w:r>
    </w:p>
    <w:p>
      <w:pPr>
        <w:jc w:val="left"/>
        <w:rPr>
          <w:rFonts w:ascii="宋体" w:hAnsi="宋体" w:hint="eastAsia"/>
          <w:szCs w:val="36"/>
        </w:rPr>
      </w:pPr>
      <w:r>
        <w:rPr>
          <w:rFonts w:ascii="宋体" w:eastAsia="宋体" w:hAnsi="宋体" w:hint="eastAsia"/>
          <w:sz w:val="21"/>
          <w:szCs w:val="36"/>
        </w:rPr>
        <w:t xml:space="preserve">       </w:t>
      </w:r>
      <w:r>
        <w:rPr>
          <w:rFonts w:ascii="宋体" w:eastAsia="宋体" w:hAnsi="宋体" w:hint="eastAsia"/>
          <w:sz w:val="21"/>
          <w:szCs w:val="36"/>
          <w:lang w:val="en-US" w:eastAsia="zh-CN"/>
        </w:rPr>
        <w:t xml:space="preserve"> </w:t>
      </w:r>
      <w:r>
        <w:rPr>
          <w:rFonts w:ascii="宋体" w:eastAsia="宋体" w:hAnsi="宋体" w:hint="eastAsia"/>
          <w:sz w:val="21"/>
          <w:szCs w:val="36"/>
        </w:rPr>
        <w:t>液态烟熏制剂：大大降低了致癌危险性。</w:t>
      </w:r>
    </w:p>
    <w:p>
      <w:pPr>
        <w:numPr>
          <w:ilvl w:val="0"/>
          <w:numId w:val="0"/>
        </w:numPr>
        <w:jc w:val="left"/>
        <w:rPr>
          <w:rFonts w:ascii="宋体" w:hAnsi="宋体" w:hint="eastAsia"/>
          <w:szCs w:val="36"/>
        </w:rPr>
      </w:pPr>
      <w:r>
        <w:rPr>
          <w:rFonts w:ascii="宋体" w:eastAsia="宋体" w:hAnsi="宋体" w:hint="eastAsia"/>
          <w:b/>
          <w:bCs/>
          <w:sz w:val="21"/>
          <w:szCs w:val="36"/>
          <w:lang w:val="en-US" w:eastAsia="zh-CN"/>
        </w:rPr>
        <w:t>37.</w:t>
      </w:r>
      <w:r>
        <w:rPr>
          <w:rFonts w:ascii="宋体" w:eastAsia="宋体" w:hAnsi="宋体" w:hint="eastAsia"/>
          <w:b/>
          <w:bCs/>
          <w:sz w:val="21"/>
          <w:szCs w:val="36"/>
        </w:rPr>
        <w:t>气体保藏</w:t>
      </w:r>
      <w:r>
        <w:rPr>
          <w:rFonts w:ascii="宋体" w:eastAsia="宋体" w:hAnsi="宋体" w:hint="eastAsia"/>
          <w:b/>
          <w:bCs/>
          <w:sz w:val="21"/>
          <w:szCs w:val="36"/>
          <w:lang w:eastAsia="zh-CN"/>
        </w:rPr>
        <w:t>：</w:t>
      </w:r>
      <w:r>
        <w:rPr>
          <w:rFonts w:ascii="宋体" w:eastAsia="宋体" w:hAnsi="宋体" w:hint="eastAsia"/>
          <w:sz w:val="21"/>
          <w:szCs w:val="36"/>
        </w:rPr>
        <w:t>通过改变食品储存环境中气体组成达到杀菌</w:t>
      </w:r>
      <w:r>
        <w:rPr>
          <w:rFonts w:ascii="宋体" w:hAnsi="宋体" w:hint="eastAsia"/>
          <w:sz w:val="21"/>
          <w:szCs w:val="36"/>
          <w:lang w:eastAsia="zh-CN"/>
        </w:rPr>
        <w:t>抑菌</w:t>
      </w:r>
      <w:r>
        <w:rPr>
          <w:rFonts w:ascii="宋体" w:eastAsia="宋体" w:hAnsi="宋体" w:hint="eastAsia"/>
          <w:sz w:val="21"/>
          <w:szCs w:val="36"/>
        </w:rPr>
        <w:t>和减缓食品变化过程的工艺处理。</w:t>
      </w:r>
      <w:r>
        <w:rPr>
          <w:rFonts w:ascii="宋体" w:eastAsia="宋体" w:hAnsi="宋体" w:hint="eastAsia"/>
          <w:sz w:val="21"/>
          <w:szCs w:val="36"/>
          <w:lang w:eastAsia="zh-CN"/>
        </w:rPr>
        <w:t>（例：</w:t>
      </w:r>
      <w:r>
        <w:rPr>
          <w:rFonts w:ascii="宋体" w:eastAsia="宋体" w:hAnsi="宋体" w:hint="eastAsia"/>
          <w:sz w:val="21"/>
          <w:szCs w:val="36"/>
        </w:rPr>
        <w:t>CO</w:t>
      </w:r>
      <w:r>
        <w:rPr>
          <w:rFonts w:ascii="宋体" w:eastAsia="宋体" w:hAnsi="宋体" w:hint="eastAsia"/>
          <w:sz w:val="21"/>
          <w:szCs w:val="13"/>
        </w:rPr>
        <w:t>2</w:t>
      </w:r>
      <w:r>
        <w:rPr>
          <w:rFonts w:ascii="宋体" w:eastAsia="宋体" w:hAnsi="宋体" w:hint="eastAsia"/>
          <w:sz w:val="21"/>
          <w:szCs w:val="13"/>
          <w:lang w:eastAsia="zh-CN"/>
        </w:rPr>
        <w:t>、</w:t>
      </w:r>
      <w:r>
        <w:rPr>
          <w:rFonts w:ascii="宋体" w:eastAsia="宋体" w:hAnsi="宋体" w:hint="eastAsia"/>
          <w:sz w:val="21"/>
          <w:szCs w:val="36"/>
        </w:rPr>
        <w:t>臭氧</w:t>
      </w:r>
      <w:r>
        <w:rPr>
          <w:rFonts w:ascii="宋体" w:eastAsia="宋体" w:hAnsi="宋体" w:hint="eastAsia"/>
          <w:sz w:val="21"/>
          <w:szCs w:val="36"/>
          <w:lang w:eastAsia="zh-CN"/>
        </w:rPr>
        <w:t>）</w:t>
      </w:r>
    </w:p>
    <w:p>
      <w:pPr>
        <w:numPr>
          <w:ilvl w:val="0"/>
          <w:numId w:val="0"/>
        </w:numPr>
        <w:jc w:val="left"/>
        <w:rPr>
          <w:rFonts w:ascii="宋体" w:hAnsi="宋体" w:hint="eastAsia"/>
          <w:szCs w:val="36"/>
        </w:rPr>
      </w:pPr>
      <w:r>
        <w:rPr>
          <w:rFonts w:ascii="宋体" w:eastAsia="宋体" w:hAnsi="宋体" w:hint="eastAsia"/>
          <w:b/>
          <w:bCs/>
          <w:sz w:val="21"/>
          <w:szCs w:val="36"/>
          <w:lang w:val="en-US" w:eastAsia="zh-CN"/>
        </w:rPr>
        <w:t>38.</w:t>
      </w:r>
      <w:r>
        <w:rPr>
          <w:rFonts w:ascii="宋体" w:eastAsia="宋体" w:hAnsi="宋体" w:hint="eastAsia"/>
          <w:b/>
          <w:bCs/>
          <w:sz w:val="21"/>
          <w:szCs w:val="36"/>
        </w:rPr>
        <w:t>食品辐射保藏原理：</w:t>
      </w:r>
    </w:p>
    <w:p>
      <w:pPr>
        <w:numPr>
          <w:ilvl w:val="0"/>
          <w:numId w:val="0"/>
        </w:numPr>
        <w:jc w:val="left"/>
        <w:rPr>
          <w:rFonts w:ascii="宋体" w:hAnsi="宋体" w:hint="eastAsia"/>
          <w:szCs w:val="36"/>
        </w:rPr>
      </w:pPr>
      <w:r>
        <w:rPr>
          <w:rFonts w:ascii="宋体" w:eastAsia="宋体" w:hAnsi="宋体" w:hint="eastAsia"/>
          <w:sz w:val="21"/>
          <w:szCs w:val="36"/>
          <w:lang w:val="en-US" w:eastAsia="zh-CN"/>
        </w:rPr>
        <w:t xml:space="preserve">     </w:t>
      </w:r>
      <w:r>
        <w:rPr>
          <w:rFonts w:ascii="宋体" w:eastAsia="宋体" w:hAnsi="宋体" w:hint="eastAsia"/>
          <w:sz w:val="21"/>
          <w:szCs w:val="36"/>
        </w:rPr>
        <w:t>当用一定剂量的</w:t>
      </w:r>
      <w:r>
        <w:rPr>
          <w:rFonts w:ascii="宋体" w:eastAsia="宋体" w:hAnsi="宋体" w:hint="eastAsia"/>
          <w:sz w:val="21"/>
          <w:szCs w:val="36"/>
        </w:rPr>
        <w:t>γ</w:t>
      </w:r>
      <w:r>
        <w:rPr>
          <w:rFonts w:ascii="宋体" w:eastAsia="宋体" w:hAnsi="宋体" w:hint="eastAsia"/>
          <w:sz w:val="21"/>
          <w:szCs w:val="36"/>
        </w:rPr>
        <w:t>射线或电子加速器产生的低于10兆电子伏电子束辐照食品时，通过直接或间接的作用引起微生物DNA、RNA、蛋白质、脂类等有机分子中化学键的断裂，主要是DNA断裂损伤、蛋白质与DNA分子交联、DNA序列中碱基的改变，导致微生物死亡、从而保证食品的安全。</w:t>
      </w:r>
    </w:p>
    <w:p>
      <w:pPr>
        <w:numPr>
          <w:ilvl w:val="0"/>
          <w:numId w:val="0"/>
        </w:numPr>
        <w:jc w:val="left"/>
        <w:rPr>
          <w:rFonts w:ascii="宋体" w:hAnsi="宋体" w:hint="eastAsia"/>
          <w:szCs w:val="36"/>
        </w:rPr>
      </w:pPr>
      <w:r>
        <w:rPr>
          <w:rFonts w:ascii="宋体" w:eastAsia="宋体" w:hAnsi="宋体" w:hint="eastAsia"/>
          <w:b/>
          <w:bCs/>
          <w:sz w:val="21"/>
          <w:szCs w:val="36"/>
          <w:lang w:val="en-US" w:eastAsia="zh-CN"/>
        </w:rPr>
        <w:t>39.</w:t>
      </w:r>
      <w:r>
        <w:rPr>
          <w:rFonts w:ascii="宋体" w:eastAsia="宋体" w:hAnsi="宋体" w:hint="eastAsia"/>
          <w:b/>
          <w:bCs/>
          <w:sz w:val="21"/>
          <w:szCs w:val="36"/>
        </w:rPr>
        <w:t>食品辐射</w:t>
      </w:r>
      <w:r>
        <w:rPr>
          <w:rFonts w:ascii="宋体" w:eastAsia="宋体" w:hAnsi="宋体" w:hint="eastAsia"/>
          <w:b/>
          <w:bCs/>
          <w:sz w:val="21"/>
          <w:szCs w:val="36"/>
          <w:lang w:eastAsia="zh-CN"/>
        </w:rPr>
        <w:t>的定义：</w:t>
      </w:r>
      <w:r>
        <w:rPr>
          <w:rFonts w:ascii="宋体" w:eastAsia="宋体" w:hAnsi="宋体" w:hint="eastAsia"/>
          <w:sz w:val="21"/>
          <w:szCs w:val="36"/>
        </w:rPr>
        <w:t>利用适当的辐射源以安全的剂量照射食品或食品原料，达到灭菌、杀虫、抑制发芽等目的，从而提高食品的安全性和延长货架期。</w:t>
      </w:r>
    </w:p>
    <w:p>
      <w:pPr>
        <w:numPr>
          <w:ilvl w:val="0"/>
          <w:numId w:val="0"/>
        </w:numPr>
        <w:jc w:val="left"/>
        <w:rPr>
          <w:rFonts w:ascii="宋体" w:hAnsi="宋体" w:hint="eastAsia"/>
          <w:b/>
          <w:bCs/>
          <w:szCs w:val="36"/>
        </w:rPr>
      </w:pPr>
      <w:r>
        <w:rPr>
          <w:rFonts w:ascii="宋体" w:eastAsia="宋体" w:hAnsi="宋体" w:hint="eastAsia"/>
          <w:b/>
          <w:bCs/>
          <w:sz w:val="21"/>
          <w:szCs w:val="36"/>
          <w:lang w:val="en-US" w:eastAsia="zh-CN"/>
        </w:rPr>
        <w:t>40.</w:t>
      </w:r>
      <w:r>
        <w:rPr>
          <w:rFonts w:ascii="宋体" w:eastAsia="宋体" w:hAnsi="宋体" w:hint="eastAsia"/>
          <w:b/>
          <w:bCs/>
          <w:sz w:val="21"/>
          <w:szCs w:val="36"/>
        </w:rPr>
        <w:t>辐照食品的安全适宜性</w:t>
      </w:r>
      <w:r>
        <w:rPr>
          <w:rFonts w:ascii="宋体" w:eastAsia="宋体" w:hAnsi="宋体" w:hint="eastAsia"/>
          <w:b/>
          <w:bCs/>
          <w:sz w:val="21"/>
          <w:szCs w:val="36"/>
          <w:lang w:eastAsia="zh-CN"/>
        </w:rPr>
        <w:t>问题：</w:t>
      </w:r>
    </w:p>
    <w:p>
      <w:pPr>
        <w:numPr>
          <w:ilvl w:val="1"/>
          <w:numId w:val="10"/>
        </w:numPr>
        <w:tabs>
          <w:tab w:val="left" w:pos="220"/>
          <w:tab w:val="clear" w:pos="1215"/>
        </w:tabs>
        <w:ind w:left="-420" w:firstLine="420" w:leftChars="-200" w:firstLineChars="200"/>
        <w:jc w:val="left"/>
        <w:rPr>
          <w:rFonts w:ascii="宋体" w:hAnsi="宋体" w:hint="eastAsia"/>
          <w:szCs w:val="36"/>
        </w:rPr>
      </w:pPr>
      <w:r>
        <w:rPr>
          <w:rFonts w:ascii="宋体" w:eastAsia="宋体" w:hAnsi="宋体" w:hint="eastAsia"/>
          <w:sz w:val="21"/>
          <w:szCs w:val="36"/>
        </w:rPr>
        <w:t>在辐照食品中是否产生放射性</w:t>
      </w:r>
      <w:r>
        <w:rPr>
          <w:rFonts w:ascii="宋体" w:eastAsia="宋体" w:hAnsi="宋体" w:hint="eastAsia"/>
          <w:sz w:val="21"/>
          <w:szCs w:val="36"/>
          <w:lang w:eastAsia="zh-CN"/>
        </w:rPr>
        <w:t>：</w:t>
      </w:r>
      <w:r>
        <w:rPr>
          <w:rFonts w:ascii="宋体" w:eastAsia="宋体" w:hAnsi="宋体" w:hint="eastAsia"/>
          <w:sz w:val="21"/>
          <w:szCs w:val="36"/>
        </w:rPr>
        <w:t>不存在放射性核素污染问题，未</w:t>
      </w:r>
    </w:p>
    <w:p>
      <w:pPr>
        <w:numPr>
          <w:ilvl w:val="0"/>
          <w:numId w:val="0"/>
        </w:numPr>
        <w:tabs>
          <w:tab w:val="left" w:pos="220"/>
        </w:tabs>
        <w:ind w:leftChars="0"/>
        <w:jc w:val="left"/>
        <w:rPr>
          <w:rFonts w:ascii="宋体" w:hAnsi="宋体" w:hint="eastAsia"/>
          <w:szCs w:val="36"/>
        </w:rPr>
      </w:pPr>
      <w:r>
        <w:rPr>
          <w:rFonts w:ascii="宋体" w:eastAsia="宋体" w:hAnsi="宋体" w:hint="eastAsia"/>
          <w:sz w:val="21"/>
          <w:szCs w:val="36"/>
          <w:lang w:val="en-US" w:eastAsia="zh-CN"/>
        </w:rPr>
        <w:t xml:space="preserve">                               </w:t>
      </w:r>
      <w:r>
        <w:rPr>
          <w:rFonts w:ascii="宋体" w:eastAsia="宋体" w:hAnsi="宋体" w:hint="eastAsia"/>
          <w:sz w:val="21"/>
          <w:szCs w:val="36"/>
        </w:rPr>
        <w:t>测出放射性。</w:t>
      </w:r>
    </w:p>
    <w:p>
      <w:pPr>
        <w:numPr>
          <w:ilvl w:val="1"/>
          <w:numId w:val="10"/>
        </w:numPr>
        <w:tabs>
          <w:tab w:val="left" w:pos="220"/>
          <w:tab w:val="clear" w:pos="1215"/>
        </w:tabs>
        <w:ind w:left="-420" w:firstLine="420" w:leftChars="-200" w:firstLineChars="200"/>
        <w:jc w:val="left"/>
        <w:rPr>
          <w:rFonts w:ascii="宋体" w:hAnsi="宋体" w:hint="eastAsia"/>
          <w:szCs w:val="36"/>
        </w:rPr>
      </w:pPr>
      <w:r>
        <w:rPr>
          <w:rFonts w:ascii="宋体" w:eastAsia="宋体" w:hAnsi="宋体" w:hint="eastAsia"/>
          <w:sz w:val="21"/>
          <w:szCs w:val="36"/>
        </w:rPr>
        <w:t>对食品感官性质的影响</w:t>
      </w:r>
      <w:r>
        <w:rPr>
          <w:rFonts w:ascii="宋体" w:eastAsia="宋体" w:hAnsi="宋体" w:hint="eastAsia"/>
          <w:sz w:val="21"/>
          <w:szCs w:val="36"/>
          <w:lang w:eastAsia="zh-CN"/>
        </w:rPr>
        <w:t>：</w:t>
      </w:r>
      <w:r>
        <w:rPr>
          <w:rFonts w:ascii="宋体" w:eastAsia="宋体" w:hAnsi="宋体" w:hint="eastAsia"/>
          <w:sz w:val="21"/>
          <w:szCs w:val="36"/>
        </w:rPr>
        <w:t>内部成分可能发生变化，对感官性状有</w:t>
      </w:r>
    </w:p>
    <w:p>
      <w:pPr>
        <w:numPr>
          <w:ilvl w:val="0"/>
          <w:numId w:val="0"/>
        </w:numPr>
        <w:tabs>
          <w:tab w:val="left" w:pos="220"/>
        </w:tabs>
        <w:ind w:leftChars="0"/>
        <w:jc w:val="left"/>
        <w:rPr>
          <w:rFonts w:ascii="宋体" w:hAnsi="宋体" w:hint="eastAsia"/>
          <w:szCs w:val="36"/>
        </w:rPr>
      </w:pPr>
      <w:r>
        <w:rPr>
          <w:rFonts w:ascii="宋体" w:eastAsia="宋体" w:hAnsi="宋体" w:hint="eastAsia"/>
          <w:sz w:val="21"/>
          <w:szCs w:val="36"/>
          <w:lang w:val="en-US" w:eastAsia="zh-CN"/>
        </w:rPr>
        <w:t xml:space="preserve">                             </w:t>
      </w:r>
      <w:r>
        <w:rPr>
          <w:rFonts w:ascii="宋体" w:eastAsia="宋体" w:hAnsi="宋体" w:hint="eastAsia"/>
          <w:sz w:val="21"/>
          <w:szCs w:val="36"/>
        </w:rPr>
        <w:t>一定影响。</w:t>
      </w:r>
    </w:p>
    <w:p>
      <w:pPr>
        <w:ind w:left="-21" w:firstLine="21" w:leftChars="-10" w:firstLineChars="10"/>
        <w:jc w:val="left"/>
        <w:rPr>
          <w:rFonts w:ascii="宋体" w:hAnsi="宋体" w:hint="eastAsia"/>
          <w:szCs w:val="36"/>
        </w:rPr>
      </w:pPr>
      <w:r>
        <w:rPr>
          <w:rFonts w:ascii="宋体" w:eastAsia="宋体" w:hAnsi="宋体" w:hint="eastAsia"/>
          <w:sz w:val="21"/>
          <w:szCs w:val="36"/>
        </w:rPr>
        <w:t>③</w:t>
      </w:r>
      <w:r>
        <w:rPr>
          <w:rFonts w:ascii="宋体" w:eastAsia="宋体" w:hAnsi="宋体" w:hint="eastAsia"/>
          <w:sz w:val="21"/>
          <w:szCs w:val="36"/>
        </w:rPr>
        <w:t xml:space="preserve"> 对食品营养成分的影响</w:t>
      </w:r>
      <w:r>
        <w:rPr>
          <w:rFonts w:ascii="宋体" w:eastAsia="宋体" w:hAnsi="宋体" w:hint="eastAsia"/>
          <w:sz w:val="21"/>
          <w:szCs w:val="36"/>
          <w:lang w:eastAsia="zh-CN"/>
        </w:rPr>
        <w:t>：</w:t>
      </w:r>
      <w:r>
        <w:rPr>
          <w:rFonts w:ascii="宋体" w:eastAsia="宋体" w:hAnsi="宋体" w:hint="eastAsia"/>
          <w:sz w:val="21"/>
          <w:szCs w:val="36"/>
        </w:rPr>
        <w:t>大剂量照射使营养成分受到一定程度</w:t>
      </w:r>
    </w:p>
    <w:p>
      <w:pPr>
        <w:ind w:left="-21" w:firstLine="21" w:leftChars="-10" w:firstLineChars="10"/>
        <w:jc w:val="left"/>
        <w:rPr>
          <w:rFonts w:ascii="宋体" w:hAnsi="宋体" w:hint="eastAsia"/>
          <w:szCs w:val="36"/>
        </w:rPr>
      </w:pPr>
      <w:r>
        <w:rPr>
          <w:rFonts w:ascii="宋体" w:eastAsia="宋体" w:hAnsi="宋体" w:hint="eastAsia"/>
          <w:sz w:val="21"/>
          <w:szCs w:val="36"/>
          <w:lang w:val="en-US" w:eastAsia="zh-CN"/>
        </w:rPr>
        <w:t xml:space="preserve">                         </w:t>
      </w:r>
      <w:r>
        <w:rPr>
          <w:rFonts w:ascii="宋体" w:eastAsia="宋体" w:hAnsi="宋体" w:hint="eastAsia"/>
          <w:sz w:val="21"/>
          <w:szCs w:val="36"/>
        </w:rPr>
        <w:t>损失，主要是维生素，特别是维C。</w:t>
      </w:r>
    </w:p>
    <w:p>
      <w:pPr>
        <w:ind w:left="-21" w:firstLine="21" w:leftChars="-10" w:firstLineChars="10"/>
        <w:jc w:val="left"/>
        <w:rPr>
          <w:rFonts w:ascii="宋体" w:hAnsi="宋体" w:hint="eastAsia"/>
          <w:szCs w:val="36"/>
        </w:rPr>
      </w:pPr>
      <w:r>
        <w:rPr>
          <w:rFonts w:ascii="宋体" w:eastAsia="宋体" w:hAnsi="宋体" w:hint="eastAsia"/>
          <w:sz w:val="21"/>
          <w:szCs w:val="36"/>
        </w:rPr>
        <w:t>④</w:t>
      </w:r>
      <w:r>
        <w:rPr>
          <w:rFonts w:ascii="宋体" w:eastAsia="宋体" w:hAnsi="宋体" w:hint="eastAsia"/>
          <w:sz w:val="21"/>
          <w:szCs w:val="36"/>
        </w:rPr>
        <w:t xml:space="preserve"> 辐照食品是否具有毒性</w:t>
      </w:r>
      <w:r>
        <w:rPr>
          <w:rFonts w:ascii="宋体" w:eastAsia="宋体" w:hAnsi="宋体" w:hint="eastAsia"/>
          <w:sz w:val="21"/>
          <w:szCs w:val="36"/>
          <w:lang w:eastAsia="zh-CN"/>
        </w:rPr>
        <w:t>：</w:t>
      </w:r>
      <w:r>
        <w:rPr>
          <w:rFonts w:ascii="宋体" w:eastAsia="宋体" w:hAnsi="宋体" w:hint="eastAsia"/>
          <w:sz w:val="21"/>
          <w:szCs w:val="36"/>
        </w:rPr>
        <w:t>食用辐照食品后，生长，繁殖，寿命</w:t>
      </w:r>
    </w:p>
    <w:p>
      <w:pPr>
        <w:ind w:left="-21" w:firstLine="21" w:leftChars="-10" w:firstLineChars="10"/>
        <w:jc w:val="left"/>
        <w:rPr>
          <w:rFonts w:ascii="宋体" w:hAnsi="宋体" w:hint="eastAsia"/>
          <w:szCs w:val="36"/>
        </w:rPr>
      </w:pPr>
      <w:r>
        <w:rPr>
          <w:rFonts w:ascii="宋体" w:eastAsia="宋体" w:hAnsi="宋体" w:hint="eastAsia"/>
          <w:sz w:val="21"/>
          <w:szCs w:val="36"/>
          <w:lang w:val="en-US" w:eastAsia="zh-CN"/>
        </w:rPr>
        <w:t xml:space="preserve">                         </w:t>
      </w:r>
      <w:r>
        <w:rPr>
          <w:rFonts w:ascii="宋体" w:eastAsia="宋体" w:hAnsi="宋体" w:hint="eastAsia"/>
          <w:sz w:val="21"/>
          <w:szCs w:val="36"/>
        </w:rPr>
        <w:t>无不良影响，且无致癌、致畸、致突</w:t>
      </w:r>
    </w:p>
    <w:p>
      <w:pPr>
        <w:ind w:left="-21" w:firstLine="21" w:leftChars="-10" w:firstLineChars="10"/>
        <w:jc w:val="left"/>
        <w:rPr>
          <w:rFonts w:ascii="宋体" w:hAnsi="宋体" w:hint="eastAsia"/>
          <w:szCs w:val="36"/>
        </w:rPr>
      </w:pPr>
      <w:r>
        <w:rPr>
          <w:rFonts w:ascii="宋体" w:eastAsia="宋体" w:hAnsi="宋体" w:hint="eastAsia"/>
          <w:sz w:val="21"/>
          <w:szCs w:val="36"/>
          <w:lang w:val="en-US" w:eastAsia="zh-CN"/>
        </w:rPr>
        <w:t xml:space="preserve">                         </w:t>
      </w:r>
      <w:r>
        <w:rPr>
          <w:rFonts w:ascii="宋体" w:eastAsia="宋体" w:hAnsi="宋体" w:hint="eastAsia"/>
          <w:sz w:val="21"/>
          <w:szCs w:val="36"/>
        </w:rPr>
        <w:t>变性。</w:t>
      </w:r>
    </w:p>
    <w:p>
      <w:pPr>
        <w:ind w:left="-21" w:firstLine="21" w:leftChars="-10" w:firstLineChars="10"/>
        <w:jc w:val="left"/>
        <w:rPr>
          <w:rFonts w:ascii="宋体" w:hAnsi="宋体" w:hint="eastAsia"/>
          <w:szCs w:val="36"/>
        </w:rPr>
      </w:pPr>
      <w:r>
        <w:rPr>
          <w:rFonts w:ascii="宋体" w:eastAsia="宋体" w:hAnsi="宋体" w:hint="eastAsia"/>
          <w:b/>
          <w:bCs/>
          <w:sz w:val="21"/>
          <w:szCs w:val="36"/>
          <w:lang w:val="en-US" w:eastAsia="zh-CN"/>
        </w:rPr>
        <w:t>41.</w:t>
      </w:r>
      <w:r>
        <w:rPr>
          <w:rFonts w:ascii="宋体" w:eastAsia="宋体" w:hAnsi="宋体" w:hint="eastAsia"/>
          <w:b/>
          <w:bCs/>
          <w:sz w:val="21"/>
          <w:szCs w:val="36"/>
        </w:rPr>
        <w:t>辐照源：</w:t>
      </w:r>
      <w:r>
        <w:rPr>
          <w:rFonts w:ascii="宋体" w:eastAsia="宋体" w:hAnsi="宋体" w:hint="eastAsia"/>
          <w:sz w:val="21"/>
          <w:szCs w:val="36"/>
        </w:rPr>
        <w:t>有钴和铯产生的</w:t>
      </w:r>
      <w:r>
        <w:rPr>
          <w:rFonts w:ascii="宋体" w:eastAsia="宋体" w:hAnsi="宋体" w:hint="eastAsia"/>
          <w:sz w:val="21"/>
          <w:szCs w:val="36"/>
        </w:rPr>
        <w:t>γ</w:t>
      </w:r>
      <w:r>
        <w:rPr>
          <w:rFonts w:ascii="宋体" w:eastAsia="宋体" w:hAnsi="宋体" w:hint="eastAsia"/>
          <w:sz w:val="21"/>
          <w:szCs w:val="36"/>
        </w:rPr>
        <w:t>射线，低于10兆电子伏的电子束。</w:t>
      </w:r>
    </w:p>
    <w:p>
      <w:pPr>
        <w:jc w:val="left"/>
        <w:rPr>
          <w:rFonts w:ascii="宋体" w:hAnsi="宋体" w:hint="eastAsia"/>
          <w:szCs w:val="36"/>
        </w:rPr>
      </w:pPr>
      <w:r>
        <w:rPr>
          <w:rFonts w:ascii="宋体" w:eastAsia="宋体" w:hAnsi="宋体" w:hint="eastAsia"/>
          <w:sz w:val="21"/>
          <w:szCs w:val="36"/>
          <w:lang w:val="en-US" w:eastAsia="zh-CN"/>
        </w:rPr>
        <w:t xml:space="preserve">  </w:t>
      </w:r>
      <w:r>
        <w:rPr>
          <w:rFonts w:ascii="宋体" w:eastAsia="宋体" w:hAnsi="宋体" w:hint="eastAsia"/>
          <w:b/>
          <w:bCs/>
          <w:sz w:val="21"/>
          <w:szCs w:val="36"/>
        </w:rPr>
        <w:t>辐照剂量：</w:t>
      </w:r>
      <w:r>
        <w:rPr>
          <w:rFonts w:ascii="宋体" w:eastAsia="宋体" w:hAnsi="宋体" w:hint="eastAsia"/>
          <w:sz w:val="21"/>
          <w:szCs w:val="36"/>
        </w:rPr>
        <w:t>衡量单位</w:t>
      </w:r>
      <w:r>
        <w:rPr>
          <w:rFonts w:ascii="宋体" w:eastAsia="宋体" w:hAnsi="宋体" w:hint="eastAsia"/>
          <w:sz w:val="21"/>
          <w:szCs w:val="36"/>
          <w:lang w:eastAsia="zh-CN"/>
        </w:rPr>
        <w:t>戈瑞</w:t>
      </w:r>
      <w:r>
        <w:rPr>
          <w:rFonts w:ascii="宋体" w:eastAsia="宋体" w:hAnsi="宋体" w:hint="eastAsia"/>
          <w:sz w:val="21"/>
          <w:szCs w:val="36"/>
        </w:rPr>
        <w:t>（Gy）：</w:t>
      </w:r>
      <w:r>
        <w:rPr>
          <w:rFonts w:ascii="宋体" w:eastAsia="宋体" w:hAnsi="宋体" w:hint="eastAsia"/>
          <w:sz w:val="21"/>
          <w:szCs w:val="36"/>
          <w:lang w:eastAsia="zh-CN"/>
        </w:rPr>
        <w:t>是指</w:t>
      </w:r>
      <w:r>
        <w:rPr>
          <w:rFonts w:ascii="宋体" w:eastAsia="宋体" w:hAnsi="宋体" w:hint="eastAsia"/>
          <w:sz w:val="21"/>
          <w:szCs w:val="36"/>
        </w:rPr>
        <w:t>被辐照物吸收辐照能1J。</w:t>
      </w:r>
    </w:p>
    <w:p>
      <w:pPr>
        <w:ind w:firstLine="218" w:firstLineChars="104"/>
        <w:jc w:val="left"/>
        <w:rPr>
          <w:rFonts w:ascii="宋体" w:hAnsi="宋体" w:hint="eastAsia"/>
          <w:szCs w:val="36"/>
        </w:rPr>
      </w:pPr>
      <w:r>
        <w:rPr>
          <w:rFonts w:ascii="宋体" w:eastAsia="宋体" w:hAnsi="宋体" w:hint="eastAsia"/>
          <w:sz w:val="21"/>
          <w:szCs w:val="36"/>
        </w:rPr>
        <w:t>①</w:t>
      </w:r>
      <w:r>
        <w:rPr>
          <w:rFonts w:ascii="宋体" w:eastAsia="宋体" w:hAnsi="宋体" w:hint="eastAsia"/>
          <w:sz w:val="21"/>
          <w:szCs w:val="36"/>
        </w:rPr>
        <w:t xml:space="preserve"> 辐照防腐：＜5kGy，以杀死部分腐败菌、延长保存期限为目的。</w:t>
      </w:r>
    </w:p>
    <w:p>
      <w:pPr>
        <w:ind w:firstLine="218" w:firstLineChars="104"/>
        <w:jc w:val="left"/>
        <w:rPr>
          <w:rFonts w:ascii="宋体" w:hAnsi="宋体" w:hint="eastAsia"/>
          <w:szCs w:val="36"/>
        </w:rPr>
      </w:pPr>
      <w:r>
        <w:rPr>
          <w:rFonts w:ascii="宋体" w:eastAsia="宋体" w:hAnsi="宋体" w:hint="eastAsia"/>
          <w:sz w:val="21"/>
          <w:szCs w:val="36"/>
        </w:rPr>
        <w:t>②</w:t>
      </w:r>
      <w:r>
        <w:rPr>
          <w:rFonts w:ascii="宋体" w:eastAsia="宋体" w:hAnsi="宋体" w:hint="eastAsia"/>
          <w:sz w:val="21"/>
          <w:szCs w:val="36"/>
        </w:rPr>
        <w:t xml:space="preserve"> 辐照消毒：5~10kGy，以消除无芽胞菌为目的。</w:t>
      </w:r>
    </w:p>
    <w:p>
      <w:pPr>
        <w:ind w:firstLine="218" w:firstLineChars="104"/>
        <w:jc w:val="left"/>
        <w:rPr>
          <w:rFonts w:ascii="宋体" w:hAnsi="宋体" w:hint="eastAsia"/>
          <w:szCs w:val="36"/>
        </w:rPr>
      </w:pPr>
      <w:r>
        <w:rPr>
          <w:rFonts w:ascii="宋体" w:eastAsia="宋体" w:hAnsi="宋体" w:hint="eastAsia"/>
          <w:sz w:val="21"/>
          <w:szCs w:val="36"/>
        </w:rPr>
        <w:t>③</w:t>
      </w:r>
      <w:r>
        <w:rPr>
          <w:rFonts w:ascii="宋体" w:eastAsia="宋体" w:hAnsi="宋体" w:hint="eastAsia"/>
          <w:sz w:val="21"/>
          <w:szCs w:val="36"/>
        </w:rPr>
        <w:t xml:space="preserve"> 辐照灭菌：10~</w:t>
      </w:r>
      <w:r>
        <w:rPr>
          <w:rFonts w:ascii="宋体" w:hAnsi="宋体" w:hint="eastAsia"/>
          <w:sz w:val="21"/>
          <w:szCs w:val="36"/>
          <w:lang w:val="en-US" w:eastAsia="zh-CN"/>
        </w:rPr>
        <w:t>50</w:t>
      </w:r>
      <w:r>
        <w:rPr>
          <w:rFonts w:ascii="宋体" w:eastAsia="宋体" w:hAnsi="宋体" w:hint="eastAsia"/>
          <w:sz w:val="21"/>
          <w:szCs w:val="36"/>
        </w:rPr>
        <w:t>kGy，可杀死一切微生物。</w:t>
      </w:r>
    </w:p>
    <w:p>
      <w:pPr>
        <w:jc w:val="left"/>
        <w:rPr>
          <w:rFonts w:ascii="宋体" w:hAnsi="宋体" w:hint="eastAsia"/>
          <w:b/>
          <w:bCs/>
          <w:szCs w:val="36"/>
        </w:rPr>
      </w:pPr>
      <w:r>
        <w:rPr>
          <w:rFonts w:ascii="宋体" w:eastAsia="宋体" w:hAnsi="宋体" w:hint="eastAsia"/>
          <w:b/>
          <w:bCs/>
          <w:sz w:val="21"/>
          <w:szCs w:val="36"/>
          <w:lang w:val="en-US" w:eastAsia="zh-CN"/>
        </w:rPr>
        <w:t>42.</w:t>
      </w:r>
      <w:r>
        <w:rPr>
          <w:rFonts w:ascii="宋体" w:eastAsia="宋体" w:hAnsi="宋体" w:hint="eastAsia"/>
          <w:b/>
          <w:bCs/>
          <w:sz w:val="21"/>
          <w:szCs w:val="36"/>
        </w:rPr>
        <w:t>食品辐照的用途及优点</w:t>
      </w:r>
      <w:r>
        <w:rPr>
          <w:rFonts w:ascii="宋体" w:eastAsia="宋体" w:hAnsi="宋体" w:hint="eastAsia"/>
          <w:b/>
          <w:bCs/>
          <w:sz w:val="21"/>
          <w:szCs w:val="36"/>
          <w:lang w:eastAsia="zh-CN"/>
        </w:rPr>
        <w:t>：</w:t>
      </w:r>
    </w:p>
    <w:p>
      <w:pPr>
        <w:ind w:left="-420" w:firstLine="0" w:leftChars="-200" w:firstLineChars="0"/>
        <w:jc w:val="left"/>
        <w:rPr>
          <w:rFonts w:ascii="宋体" w:hAnsi="宋体" w:hint="eastAsia"/>
          <w:szCs w:val="36"/>
        </w:rPr>
      </w:pPr>
      <w:r>
        <w:rPr>
          <w:rFonts w:ascii="宋体" w:eastAsia="宋体" w:hAnsi="宋体" w:hint="eastAsia"/>
          <w:sz w:val="21"/>
          <w:szCs w:val="36"/>
        </w:rPr>
        <w:t xml:space="preserve">      </w:t>
      </w:r>
      <w:r>
        <w:rPr>
          <w:rFonts w:ascii="宋体" w:eastAsia="宋体" w:hAnsi="宋体" w:hint="eastAsia"/>
          <w:sz w:val="21"/>
          <w:szCs w:val="36"/>
        </w:rPr>
        <w:t>①</w:t>
      </w:r>
      <w:r>
        <w:rPr>
          <w:rFonts w:ascii="宋体" w:eastAsia="宋体" w:hAnsi="宋体" w:hint="eastAsia"/>
          <w:sz w:val="21"/>
          <w:szCs w:val="36"/>
        </w:rPr>
        <w:t xml:space="preserve"> 杀虫、灭菌和抑制根茎类食品发芽等效果良好。</w:t>
      </w:r>
    </w:p>
    <w:p>
      <w:pPr>
        <w:ind w:left="-420" w:firstLine="0" w:leftChars="-200" w:firstLineChars="0"/>
        <w:jc w:val="left"/>
        <w:rPr>
          <w:rFonts w:ascii="宋体" w:hAnsi="宋体" w:hint="eastAsia"/>
          <w:szCs w:val="36"/>
        </w:rPr>
      </w:pPr>
      <w:r>
        <w:rPr>
          <w:rFonts w:ascii="宋体" w:eastAsia="宋体" w:hAnsi="宋体" w:hint="eastAsia"/>
          <w:sz w:val="21"/>
          <w:szCs w:val="36"/>
        </w:rPr>
        <w:t xml:space="preserve">      </w:t>
      </w:r>
      <w:r>
        <w:rPr>
          <w:rFonts w:ascii="宋体" w:eastAsia="宋体" w:hAnsi="宋体" w:hint="eastAsia"/>
          <w:sz w:val="21"/>
          <w:szCs w:val="36"/>
        </w:rPr>
        <w:t>②</w:t>
      </w:r>
      <w:r>
        <w:rPr>
          <w:rFonts w:ascii="宋体" w:eastAsia="宋体" w:hAnsi="宋体" w:hint="eastAsia"/>
          <w:sz w:val="21"/>
          <w:szCs w:val="36"/>
        </w:rPr>
        <w:t>食品在辐照过程中仅有轻微的升温，称为</w:t>
      </w:r>
      <w:r>
        <w:rPr>
          <w:rFonts w:ascii="宋体" w:eastAsia="宋体" w:hAnsi="宋体" w:hint="eastAsia"/>
          <w:sz w:val="21"/>
          <w:szCs w:val="36"/>
        </w:rPr>
        <w:t>“</w:t>
      </w:r>
      <w:r>
        <w:rPr>
          <w:rFonts w:ascii="宋体" w:eastAsia="宋体" w:hAnsi="宋体" w:hint="eastAsia"/>
          <w:sz w:val="21"/>
          <w:szCs w:val="36"/>
        </w:rPr>
        <w:t>冷加工</w:t>
      </w:r>
      <w:r>
        <w:rPr>
          <w:rFonts w:ascii="宋体" w:eastAsia="宋体" w:hAnsi="宋体" w:hint="eastAsia"/>
          <w:sz w:val="21"/>
          <w:szCs w:val="36"/>
        </w:rPr>
        <w:t>”</w:t>
      </w:r>
      <w:r>
        <w:rPr>
          <w:rFonts w:ascii="宋体" w:eastAsia="宋体" w:hAnsi="宋体" w:hint="eastAsia"/>
          <w:sz w:val="21"/>
          <w:szCs w:val="36"/>
          <w:lang w:eastAsia="zh-CN"/>
        </w:rPr>
        <w:t>，</w:t>
      </w:r>
      <w:r>
        <w:rPr>
          <w:rFonts w:ascii="宋体" w:eastAsia="宋体" w:hAnsi="宋体" w:hint="eastAsia"/>
          <w:sz w:val="21"/>
          <w:szCs w:val="36"/>
        </w:rPr>
        <w:t>在照射</w:t>
      </w:r>
    </w:p>
    <w:p>
      <w:pPr>
        <w:ind w:left="-420" w:firstLine="0" w:leftChars="-200" w:firstLineChars="0"/>
        <w:jc w:val="left"/>
        <w:rPr>
          <w:rFonts w:ascii="宋体" w:hAnsi="宋体" w:hint="eastAsia"/>
          <w:szCs w:val="36"/>
        </w:rPr>
      </w:pPr>
      <w:r>
        <w:rPr>
          <w:rFonts w:ascii="宋体" w:eastAsia="宋体" w:hAnsi="宋体" w:hint="eastAsia"/>
          <w:sz w:val="21"/>
          <w:szCs w:val="36"/>
          <w:lang w:val="en-US" w:eastAsia="zh-CN"/>
        </w:rPr>
        <w:t xml:space="preserve">        </w:t>
      </w:r>
      <w:r>
        <w:rPr>
          <w:rFonts w:ascii="宋体" w:eastAsia="宋体" w:hAnsi="宋体" w:hint="eastAsia"/>
          <w:sz w:val="21"/>
          <w:szCs w:val="36"/>
        </w:rPr>
        <w:t>剂量恰当情况下，食品的感官性状及营养成分很少改变。</w:t>
      </w:r>
    </w:p>
    <w:p>
      <w:pPr>
        <w:ind w:left="-420" w:firstLine="0" w:leftChars="-200" w:firstLineChars="0"/>
        <w:jc w:val="left"/>
        <w:rPr>
          <w:rFonts w:ascii="宋体" w:hAnsi="宋体" w:hint="eastAsia"/>
          <w:szCs w:val="36"/>
        </w:rPr>
      </w:pPr>
      <w:r>
        <w:rPr>
          <w:rFonts w:ascii="宋体" w:eastAsia="宋体" w:hAnsi="宋体" w:hint="eastAsia"/>
          <w:sz w:val="21"/>
          <w:szCs w:val="36"/>
        </w:rPr>
        <w:t xml:space="preserve">      </w:t>
      </w:r>
      <w:r>
        <w:rPr>
          <w:rFonts w:ascii="宋体" w:eastAsia="宋体" w:hAnsi="宋体" w:hint="eastAsia"/>
          <w:sz w:val="21"/>
          <w:szCs w:val="36"/>
        </w:rPr>
        <w:t>③</w:t>
      </w:r>
      <w:r>
        <w:rPr>
          <w:rFonts w:ascii="宋体" w:eastAsia="宋体" w:hAnsi="宋体" w:hint="eastAsia"/>
          <w:sz w:val="21"/>
          <w:szCs w:val="36"/>
        </w:rPr>
        <w:t>由于射线穿透力较强，杀菌工作效率高。</w:t>
      </w:r>
    </w:p>
    <w:p>
      <w:pPr>
        <w:ind w:left="-420" w:firstLine="0" w:leftChars="-200" w:firstLineChars="0"/>
        <w:jc w:val="left"/>
        <w:rPr>
          <w:rFonts w:ascii="宋体" w:hAnsi="宋体" w:hint="eastAsia"/>
          <w:szCs w:val="36"/>
        </w:rPr>
      </w:pPr>
      <w:r>
        <w:rPr>
          <w:rFonts w:ascii="宋体" w:eastAsia="宋体" w:hAnsi="宋体" w:hint="eastAsia"/>
          <w:sz w:val="21"/>
          <w:szCs w:val="36"/>
        </w:rPr>
        <w:t xml:space="preserve">      </w:t>
      </w:r>
      <w:r>
        <w:rPr>
          <w:rFonts w:ascii="宋体" w:eastAsia="宋体" w:hAnsi="宋体" w:hint="eastAsia"/>
          <w:sz w:val="21"/>
          <w:szCs w:val="36"/>
        </w:rPr>
        <w:t>④</w:t>
      </w:r>
      <w:r>
        <w:rPr>
          <w:rFonts w:ascii="宋体" w:eastAsia="宋体" w:hAnsi="宋体" w:hint="eastAsia"/>
          <w:sz w:val="21"/>
          <w:szCs w:val="36"/>
        </w:rPr>
        <w:t>食品辐照后可直接运输，不用冷藏，</w:t>
      </w:r>
      <w:r>
        <w:rPr>
          <w:rFonts w:ascii="宋体" w:eastAsia="宋体" w:hAnsi="宋体" w:hint="eastAsia"/>
          <w:sz w:val="21"/>
          <w:szCs w:val="36"/>
          <w:lang w:eastAsia="zh-CN"/>
        </w:rPr>
        <w:t>便于运输</w:t>
      </w:r>
      <w:r>
        <w:rPr>
          <w:rFonts w:ascii="宋体" w:eastAsia="宋体" w:hAnsi="宋体" w:hint="eastAsia"/>
          <w:sz w:val="21"/>
          <w:szCs w:val="36"/>
        </w:rPr>
        <w:t>以满足各地区人</w:t>
      </w:r>
    </w:p>
    <w:p>
      <w:pPr>
        <w:ind w:left="-420" w:firstLine="0" w:leftChars="-200" w:firstLineChars="0"/>
        <w:jc w:val="left"/>
        <w:rPr>
          <w:rFonts w:ascii="宋体" w:hAnsi="宋体" w:hint="eastAsia"/>
          <w:szCs w:val="36"/>
        </w:rPr>
      </w:pPr>
      <w:r>
        <w:rPr>
          <w:rFonts w:ascii="宋体" w:eastAsia="宋体" w:hAnsi="宋体" w:hint="eastAsia"/>
          <w:sz w:val="21"/>
          <w:szCs w:val="36"/>
          <w:lang w:val="en-US" w:eastAsia="zh-CN"/>
        </w:rPr>
        <w:t xml:space="preserve">        </w:t>
      </w:r>
      <w:r>
        <w:rPr>
          <w:rFonts w:ascii="宋体" w:eastAsia="宋体" w:hAnsi="宋体" w:hint="eastAsia"/>
          <w:sz w:val="21"/>
          <w:szCs w:val="36"/>
        </w:rPr>
        <w:t>群需要。</w:t>
      </w:r>
    </w:p>
    <w:p>
      <w:pPr>
        <w:ind w:firstLine="105" w:firstLineChars="50"/>
        <w:jc w:val="left"/>
        <w:rPr>
          <w:rFonts w:ascii="宋体" w:hAnsi="宋体" w:hint="eastAsia"/>
          <w:b/>
          <w:szCs w:val="36"/>
        </w:rPr>
      </w:pPr>
      <w:r>
        <w:rPr>
          <w:rFonts w:ascii="宋体" w:eastAsia="宋体" w:hAnsi="宋体" w:hint="eastAsia"/>
          <w:sz w:val="21"/>
          <w:szCs w:val="36"/>
        </w:rPr>
        <w:t xml:space="preserve"> </w:t>
      </w:r>
      <w:r>
        <w:rPr>
          <w:rFonts w:ascii="宋体" w:eastAsia="宋体" w:hAnsi="宋体" w:hint="eastAsia"/>
          <w:b w:val="0"/>
          <w:bCs/>
          <w:sz w:val="21"/>
          <w:szCs w:val="36"/>
          <w:u w:val="wave" w:color="auto"/>
        </w:rPr>
        <w:t xml:space="preserve"> 注：1996年发布《辐照食品卫生管理办法》。</w:t>
      </w:r>
    </w:p>
    <w:p>
      <w:pPr>
        <w:jc w:val="left"/>
        <w:rPr>
          <w:rFonts w:ascii="宋体" w:hAnsi="宋体" w:hint="eastAsia"/>
          <w:b/>
          <w:bCs/>
          <w:szCs w:val="36"/>
        </w:rPr>
      </w:pPr>
      <w:r>
        <w:rPr>
          <w:rFonts w:ascii="宋体" w:eastAsia="宋体" w:hAnsi="宋体" w:hint="eastAsia"/>
          <w:b/>
          <w:bCs/>
          <w:sz w:val="21"/>
          <w:szCs w:val="36"/>
          <w:lang w:val="en-US" w:eastAsia="zh-CN"/>
        </w:rPr>
        <w:t>43.</w:t>
      </w:r>
      <w:r>
        <w:rPr>
          <w:rFonts w:ascii="宋体" w:eastAsia="宋体" w:hAnsi="宋体" w:hint="eastAsia"/>
          <w:b/>
          <w:bCs/>
          <w:sz w:val="21"/>
          <w:szCs w:val="36"/>
        </w:rPr>
        <w:t>其他食品杀菌保藏</w:t>
      </w:r>
      <w:r>
        <w:rPr>
          <w:rFonts w:ascii="宋体" w:eastAsia="宋体" w:hAnsi="宋体" w:hint="eastAsia"/>
          <w:b/>
          <w:bCs/>
          <w:sz w:val="21"/>
          <w:szCs w:val="36"/>
          <w:lang w:eastAsia="zh-CN"/>
        </w:rPr>
        <w:t>：</w:t>
      </w:r>
    </w:p>
    <w:p>
      <w:pPr>
        <w:jc w:val="left"/>
        <w:rPr>
          <w:rFonts w:ascii="宋体" w:hAnsi="宋体" w:hint="eastAsia"/>
          <w:szCs w:val="36"/>
        </w:rPr>
      </w:pPr>
      <w:r>
        <w:rPr>
          <w:rFonts w:ascii="宋体" w:eastAsia="宋体" w:hAnsi="宋体" w:hint="eastAsia"/>
          <w:sz w:val="21"/>
          <w:szCs w:val="36"/>
          <w:lang w:val="en-US" w:eastAsia="zh-CN"/>
        </w:rPr>
        <w:t>1）</w:t>
      </w:r>
      <w:r>
        <w:rPr>
          <w:rFonts w:ascii="宋体" w:eastAsia="宋体" w:hAnsi="宋体" w:hint="eastAsia"/>
          <w:sz w:val="21"/>
          <w:szCs w:val="36"/>
        </w:rPr>
        <w:t>食品化学保藏</w:t>
      </w:r>
      <w:r>
        <w:rPr>
          <w:rFonts w:ascii="宋体" w:eastAsia="宋体" w:hAnsi="宋体" w:hint="eastAsia"/>
          <w:sz w:val="21"/>
          <w:szCs w:val="36"/>
          <w:lang w:eastAsia="zh-CN"/>
        </w:rPr>
        <w:t>：</w:t>
      </w:r>
      <w:r>
        <w:rPr>
          <w:rFonts w:ascii="宋体" w:eastAsia="宋体" w:hAnsi="宋体" w:hint="eastAsia"/>
          <w:sz w:val="21"/>
          <w:szCs w:val="36"/>
        </w:rPr>
        <w:t>是利用某些具有抗菌活性的化学品防止和延缓</w:t>
      </w:r>
    </w:p>
    <w:p>
      <w:pPr>
        <w:jc w:val="left"/>
        <w:rPr>
          <w:rFonts w:ascii="宋体" w:hAnsi="宋体" w:hint="eastAsia"/>
          <w:szCs w:val="36"/>
        </w:rPr>
      </w:pPr>
      <w:r>
        <w:rPr>
          <w:rFonts w:ascii="宋体" w:eastAsia="宋体" w:hAnsi="宋体" w:hint="eastAsia"/>
          <w:sz w:val="21"/>
          <w:szCs w:val="36"/>
          <w:lang w:val="en-US" w:eastAsia="zh-CN"/>
        </w:rPr>
        <w:t xml:space="preserve">                  </w:t>
      </w:r>
      <w:r>
        <w:rPr>
          <w:rFonts w:ascii="宋体" w:eastAsia="宋体" w:hAnsi="宋体" w:hint="eastAsia"/>
          <w:sz w:val="21"/>
          <w:szCs w:val="36"/>
        </w:rPr>
        <w:t>食品腐败。</w:t>
      </w:r>
    </w:p>
    <w:p>
      <w:pPr>
        <w:numPr>
          <w:ilvl w:val="0"/>
          <w:numId w:val="12"/>
        </w:numPr>
        <w:jc w:val="left"/>
        <w:rPr>
          <w:rFonts w:ascii="宋体" w:hAnsi="宋体" w:hint="eastAsia"/>
          <w:szCs w:val="36"/>
        </w:rPr>
      </w:pPr>
      <w:r>
        <w:rPr>
          <w:rFonts w:ascii="宋体" w:eastAsia="宋体" w:hAnsi="宋体" w:hint="eastAsia"/>
          <w:sz w:val="21"/>
          <w:szCs w:val="36"/>
        </w:rPr>
        <w:t>超声波杀菌技术</w:t>
      </w:r>
      <w:r>
        <w:rPr>
          <w:rFonts w:ascii="宋体" w:eastAsia="宋体" w:hAnsi="宋体" w:hint="eastAsia"/>
          <w:sz w:val="21"/>
          <w:szCs w:val="36"/>
          <w:lang w:eastAsia="zh-CN"/>
        </w:rPr>
        <w:t>：</w:t>
      </w:r>
      <w:r>
        <w:rPr>
          <w:rFonts w:ascii="宋体" w:eastAsia="宋体" w:hAnsi="宋体" w:hint="eastAsia"/>
          <w:sz w:val="21"/>
          <w:szCs w:val="36"/>
        </w:rPr>
        <w:t>是利用频率大于10kHz的声波在极端时间内</w:t>
      </w:r>
    </w:p>
    <w:p>
      <w:pPr>
        <w:numPr>
          <w:ilvl w:val="0"/>
          <w:numId w:val="0"/>
        </w:numPr>
        <w:jc w:val="left"/>
        <w:rPr>
          <w:rFonts w:ascii="宋体" w:hAnsi="宋体" w:hint="eastAsia"/>
          <w:szCs w:val="36"/>
        </w:rPr>
        <w:sectPr>
          <w:type w:val="nextPage"/>
          <w:pgSz w:w="14742" w:h="10433" w:orient="landscape"/>
          <w:pgMar w:top="1134" w:right="1134" w:bottom="1134" w:left="1134" w:header="500" w:footer="992" w:gutter="0"/>
          <w:paperSrc w:first="0" w:other="0"/>
          <w:pgNumType w:fmt="decimal" w:start="6"/>
          <w:cols w:num="2" w:space="427" w:equalWidth="1"/>
          <w:titlePg w:val="0"/>
          <w:textDirection w:val="lrTb"/>
          <w:docGrid w:type="lines" w:linePitch="312" w:charSpace="0"/>
        </w:sectPr>
      </w:pPr>
      <w:r>
        <w:rPr>
          <w:rFonts w:ascii="宋体" w:eastAsia="宋体" w:hAnsi="宋体" w:hint="eastAsia"/>
          <w:sz w:val="21"/>
          <w:szCs w:val="36"/>
          <w:lang w:val="en-US" w:eastAsia="zh-CN"/>
        </w:rPr>
        <w:t xml:space="preserve">                   </w:t>
      </w:r>
      <w:r>
        <w:rPr>
          <w:rFonts w:ascii="宋体" w:eastAsia="宋体" w:hAnsi="宋体" w:hint="eastAsia"/>
          <w:sz w:val="21"/>
          <w:szCs w:val="36"/>
        </w:rPr>
        <w:t>杀灭或破坏微生物作用的技术。</w:t>
      </w:r>
    </w:p>
    <w:p>
      <w:pPr>
        <w:numPr>
          <w:ilvl w:val="0"/>
          <w:numId w:val="13"/>
        </w:numPr>
        <w:jc w:val="left"/>
        <w:rPr>
          <w:rFonts w:ascii="宋体" w:hAnsi="宋体" w:hint="eastAsia"/>
          <w:szCs w:val="36"/>
        </w:rPr>
      </w:pPr>
      <w:r>
        <w:rPr>
          <w:rFonts w:ascii="宋体" w:eastAsia="宋体" w:hAnsi="宋体" w:hint="eastAsia"/>
          <w:sz w:val="21"/>
          <w:szCs w:val="36"/>
        </w:rPr>
        <w:t>紫外线杀菌技术</w:t>
      </w:r>
      <w:r>
        <w:rPr>
          <w:rFonts w:ascii="宋体" w:eastAsia="宋体" w:hAnsi="宋体" w:hint="eastAsia"/>
          <w:sz w:val="21"/>
          <w:szCs w:val="36"/>
          <w:lang w:eastAsia="zh-CN"/>
        </w:rPr>
        <w:t>：是</w:t>
      </w:r>
      <w:r>
        <w:rPr>
          <w:rFonts w:ascii="宋体" w:eastAsia="宋体" w:hAnsi="宋体" w:hint="eastAsia"/>
          <w:sz w:val="21"/>
          <w:szCs w:val="36"/>
        </w:rPr>
        <w:t>利用波长在250~265</w:t>
      </w:r>
      <w:r>
        <w:rPr>
          <w:rFonts w:ascii="宋体" w:eastAsia="宋体" w:hAnsi="宋体" w:hint="eastAsia"/>
          <w:sz w:val="21"/>
          <w:szCs w:val="36"/>
        </w:rPr>
        <w:t>μ</w:t>
      </w:r>
      <w:r>
        <w:rPr>
          <w:rFonts w:ascii="宋体" w:eastAsia="宋体" w:hAnsi="宋体" w:hint="eastAsia"/>
          <w:sz w:val="21"/>
          <w:szCs w:val="36"/>
        </w:rPr>
        <w:t>m的紫外线引起细</w:t>
      </w:r>
    </w:p>
    <w:p>
      <w:pPr>
        <w:numPr>
          <w:ilvl w:val="0"/>
          <w:numId w:val="0"/>
        </w:numPr>
        <w:jc w:val="left"/>
        <w:rPr>
          <w:rFonts w:hint="eastAsia"/>
          <w:szCs w:val="36"/>
        </w:rPr>
      </w:pPr>
      <w:r>
        <w:rPr>
          <w:rFonts w:hint="eastAsia"/>
          <w:szCs w:val="36"/>
          <w:lang w:val="en-US" w:eastAsia="zh-CN"/>
        </w:rPr>
        <w:t xml:space="preserve">                   </w:t>
      </w:r>
      <w:r>
        <w:rPr>
          <w:rFonts w:hint="eastAsia"/>
          <w:szCs w:val="36"/>
        </w:rPr>
        <w:t>胞质变性，从而导致微生物死亡的技术。</w:t>
      </w:r>
    </w:p>
    <w:p>
      <w:pPr>
        <w:numPr>
          <w:ilvl w:val="0"/>
          <w:numId w:val="14"/>
        </w:numPr>
        <w:jc w:val="left"/>
        <w:rPr>
          <w:rFonts w:hint="eastAsia"/>
          <w:szCs w:val="36"/>
        </w:rPr>
      </w:pPr>
      <w:r>
        <w:rPr>
          <w:rFonts w:hint="eastAsia"/>
          <w:szCs w:val="36"/>
        </w:rPr>
        <w:t>膜过滤除菌技术</w:t>
      </w:r>
      <w:r>
        <w:rPr>
          <w:rFonts w:hint="eastAsia"/>
          <w:szCs w:val="36"/>
          <w:lang w:eastAsia="zh-CN"/>
        </w:rPr>
        <w:t>：是指</w:t>
      </w:r>
      <w:r>
        <w:rPr>
          <w:rFonts w:hint="eastAsia"/>
          <w:szCs w:val="36"/>
        </w:rPr>
        <w:t>选用孔径小于微生物的膜，过滤后菌体</w:t>
      </w:r>
    </w:p>
    <w:p>
      <w:pPr>
        <w:numPr>
          <w:ilvl w:val="0"/>
          <w:numId w:val="0"/>
        </w:numPr>
        <w:jc w:val="left"/>
        <w:rPr>
          <w:rFonts w:hint="eastAsia"/>
          <w:szCs w:val="36"/>
        </w:rPr>
      </w:pPr>
      <w:r>
        <w:rPr>
          <w:rFonts w:hint="eastAsia"/>
          <w:szCs w:val="36"/>
          <w:lang w:val="en-US" w:eastAsia="zh-CN"/>
        </w:rPr>
        <w:t xml:space="preserve">                   </w:t>
      </w:r>
      <w:r>
        <w:rPr>
          <w:rFonts w:hint="eastAsia"/>
          <w:szCs w:val="36"/>
        </w:rPr>
        <w:t>粒子被截留的技术。</w:t>
      </w:r>
    </w:p>
    <w:p>
      <w:pPr>
        <w:numPr>
          <w:ilvl w:val="0"/>
          <w:numId w:val="0"/>
        </w:numPr>
        <w:jc w:val="left"/>
        <w:rPr>
          <w:rFonts w:ascii="宋体" w:hAnsi="宋体" w:hint="eastAsia"/>
          <w:szCs w:val="36"/>
        </w:rPr>
      </w:pPr>
      <w:r>
        <w:rPr>
          <w:rFonts w:ascii="宋体" w:hAnsi="宋体" w:hint="eastAsia"/>
          <w:b/>
          <w:bCs/>
          <w:sz w:val="21"/>
          <w:szCs w:val="36"/>
          <w:lang w:val="en-US" w:eastAsia="zh-CN"/>
        </w:rPr>
        <w:t>44.</w:t>
      </w:r>
      <w:r>
        <w:rPr>
          <w:rFonts w:ascii="宋体" w:eastAsia="宋体" w:hAnsi="宋体" w:hint="eastAsia"/>
          <w:b/>
          <w:bCs/>
          <w:sz w:val="21"/>
          <w:szCs w:val="36"/>
        </w:rPr>
        <w:t>霉菌</w:t>
      </w:r>
      <w:r>
        <w:rPr>
          <w:rFonts w:ascii="宋体" w:eastAsia="宋体" w:hAnsi="宋体" w:hint="eastAsia"/>
          <w:b/>
          <w:bCs/>
          <w:sz w:val="21"/>
          <w:szCs w:val="36"/>
          <w:lang w:eastAsia="zh-CN"/>
        </w:rPr>
        <w:t>：</w:t>
      </w:r>
      <w:r>
        <w:rPr>
          <w:rFonts w:ascii="宋体" w:eastAsia="宋体" w:hAnsi="宋体" w:hint="eastAsia"/>
          <w:sz w:val="21"/>
          <w:szCs w:val="36"/>
        </w:rPr>
        <w:t>是一种真</w:t>
      </w:r>
      <w:r>
        <w:rPr>
          <w:rFonts w:ascii="宋体" w:eastAsia="宋体" w:hAnsi="宋体" w:hint="eastAsia"/>
          <w:b w:val="0"/>
          <w:bCs w:val="0"/>
          <w:sz w:val="21"/>
          <w:szCs w:val="36"/>
        </w:rPr>
        <w:t>菌</w:t>
      </w:r>
      <w:r>
        <w:rPr>
          <w:rFonts w:ascii="宋体" w:eastAsia="宋体" w:hAnsi="宋体" w:hint="eastAsia"/>
          <w:b w:val="0"/>
          <w:bCs w:val="0"/>
          <w:sz w:val="21"/>
          <w:szCs w:val="36"/>
          <w:lang w:eastAsia="zh-CN"/>
        </w:rPr>
        <w:t>，</w:t>
      </w:r>
      <w:r>
        <w:rPr>
          <w:rFonts w:ascii="宋体" w:eastAsia="宋体" w:hAnsi="宋体" w:hint="eastAsia"/>
          <w:b w:val="0"/>
          <w:bCs w:val="0"/>
          <w:sz w:val="21"/>
          <w:szCs w:val="36"/>
        </w:rPr>
        <w:t>是丝状真菌，易繁殖。</w:t>
      </w:r>
      <w:r>
        <w:rPr>
          <w:rFonts w:ascii="宋体" w:eastAsia="宋体" w:hAnsi="宋体" w:hint="eastAsia"/>
          <w:sz w:val="21"/>
          <w:szCs w:val="36"/>
          <w:lang w:eastAsia="zh-CN"/>
        </w:rPr>
        <w:t>（</w:t>
      </w:r>
      <w:r>
        <w:rPr>
          <w:rFonts w:ascii="宋体" w:eastAsia="宋体" w:hAnsi="宋体" w:hint="eastAsia"/>
          <w:sz w:val="21"/>
          <w:szCs w:val="36"/>
        </w:rPr>
        <w:t>真菌是指有细胞壁，不含叶绿素，无根、茎、叶，以寄生或腐生方式生存，能进行有性或无性繁殖的一类生物。</w:t>
      </w:r>
      <w:r>
        <w:rPr>
          <w:rFonts w:ascii="宋体" w:eastAsia="宋体" w:hAnsi="宋体" w:hint="eastAsia"/>
          <w:sz w:val="21"/>
          <w:szCs w:val="36"/>
          <w:lang w:eastAsia="zh-CN"/>
        </w:rPr>
        <w:t>）</w:t>
      </w:r>
    </w:p>
    <w:p>
      <w:pPr>
        <w:numPr>
          <w:ilvl w:val="0"/>
          <w:numId w:val="0"/>
        </w:numPr>
        <w:jc w:val="left"/>
        <w:rPr>
          <w:rFonts w:ascii="宋体" w:hAnsi="宋体" w:hint="eastAsia"/>
          <w:szCs w:val="36"/>
        </w:rPr>
      </w:pPr>
      <w:r>
        <w:rPr>
          <w:rFonts w:ascii="宋体" w:eastAsia="宋体" w:hAnsi="宋体" w:hint="eastAsia"/>
          <w:b/>
          <w:bCs/>
          <w:sz w:val="21"/>
          <w:szCs w:val="36"/>
        </w:rPr>
        <w:t>霉菌毒素</w:t>
      </w:r>
      <w:r>
        <w:rPr>
          <w:rFonts w:ascii="宋体" w:hAnsi="宋体" w:hint="eastAsia"/>
          <w:b/>
          <w:bCs/>
          <w:sz w:val="21"/>
          <w:szCs w:val="36"/>
          <w:lang w:eastAsia="zh-CN"/>
        </w:rPr>
        <w:t>：</w:t>
      </w:r>
      <w:r>
        <w:rPr>
          <w:rFonts w:ascii="宋体" w:eastAsia="宋体" w:hAnsi="宋体" w:hint="eastAsia"/>
          <w:sz w:val="21"/>
          <w:szCs w:val="36"/>
        </w:rPr>
        <w:t>是指霉菌在其所污染的食品中产生的有毒代谢产物。</w:t>
      </w:r>
    </w:p>
    <w:p>
      <w:pPr>
        <w:jc w:val="left"/>
        <w:rPr>
          <w:rFonts w:ascii="宋体" w:hAnsi="宋体" w:hint="eastAsia"/>
          <w:b/>
          <w:bCs/>
          <w:szCs w:val="36"/>
        </w:rPr>
      </w:pPr>
      <w:r>
        <w:rPr>
          <w:rFonts w:ascii="宋体" w:eastAsia="宋体" w:hAnsi="宋体" w:hint="eastAsia"/>
          <w:b/>
          <w:bCs/>
          <w:sz w:val="21"/>
          <w:szCs w:val="36"/>
          <w:lang w:val="en-US" w:eastAsia="zh-CN"/>
        </w:rPr>
        <w:t>45.</w:t>
      </w:r>
      <w:r>
        <w:rPr>
          <w:rFonts w:ascii="宋体" w:eastAsia="宋体" w:hAnsi="宋体" w:hint="eastAsia"/>
          <w:b/>
          <w:bCs/>
          <w:sz w:val="21"/>
          <w:szCs w:val="36"/>
        </w:rPr>
        <w:t>霉菌产毒特点</w:t>
      </w:r>
      <w:r>
        <w:rPr>
          <w:rFonts w:ascii="宋体" w:eastAsia="宋体" w:hAnsi="宋体" w:hint="eastAsia"/>
          <w:b/>
          <w:bCs/>
          <w:sz w:val="21"/>
          <w:szCs w:val="36"/>
          <w:lang w:eastAsia="zh-CN"/>
        </w:rPr>
        <w:t>：</w:t>
      </w:r>
    </w:p>
    <w:p>
      <w:pPr>
        <w:jc w:val="left"/>
        <w:rPr>
          <w:rFonts w:ascii="宋体" w:hAnsi="宋体" w:hint="eastAsia"/>
          <w:szCs w:val="36"/>
        </w:rPr>
      </w:pPr>
      <w:r>
        <w:rPr>
          <w:rFonts w:ascii="宋体" w:eastAsia="宋体" w:hAnsi="宋体" w:hint="eastAsia"/>
          <w:sz w:val="21"/>
          <w:szCs w:val="36"/>
        </w:rPr>
        <w:t xml:space="preserve">  </w:t>
      </w:r>
      <w:r>
        <w:rPr>
          <w:rFonts w:ascii="宋体" w:hAnsi="宋体" w:hint="eastAsia"/>
          <w:sz w:val="21"/>
          <w:szCs w:val="36"/>
          <w:lang w:val="en-US" w:eastAsia="zh-CN"/>
        </w:rPr>
        <w:t>1）</w:t>
      </w:r>
      <w:r>
        <w:rPr>
          <w:rFonts w:ascii="宋体" w:eastAsia="宋体" w:hAnsi="宋体" w:hint="eastAsia"/>
          <w:sz w:val="21"/>
          <w:szCs w:val="36"/>
        </w:rPr>
        <w:t>同一产毒菌株的产毒能力有可变性和易变性。</w:t>
      </w:r>
    </w:p>
    <w:p>
      <w:pPr>
        <w:jc w:val="left"/>
        <w:rPr>
          <w:rFonts w:ascii="宋体" w:hAnsi="宋体" w:hint="eastAsia"/>
          <w:b w:val="0"/>
          <w:bCs w:val="0"/>
          <w:szCs w:val="36"/>
        </w:rPr>
      </w:pPr>
      <w:r>
        <w:rPr>
          <w:rFonts w:ascii="宋体" w:eastAsia="宋体" w:hAnsi="宋体" w:hint="eastAsia"/>
          <w:sz w:val="21"/>
          <w:szCs w:val="36"/>
        </w:rPr>
        <w:t xml:space="preserve">  </w:t>
      </w:r>
      <w:r>
        <w:rPr>
          <w:rFonts w:ascii="宋体" w:hAnsi="宋体" w:hint="eastAsia"/>
          <w:sz w:val="21"/>
          <w:szCs w:val="36"/>
          <w:lang w:val="en-US" w:eastAsia="zh-CN"/>
        </w:rPr>
        <w:t>2）</w:t>
      </w:r>
      <w:r>
        <w:rPr>
          <w:rFonts w:ascii="宋体" w:eastAsia="宋体" w:hAnsi="宋体" w:hint="eastAsia"/>
          <w:sz w:val="21"/>
          <w:szCs w:val="36"/>
        </w:rPr>
        <w:t>产毒菌种所产生的霉菌毒素不具有严格的专一性</w:t>
      </w:r>
      <w:r>
        <w:rPr>
          <w:rFonts w:ascii="宋体" w:hAnsi="宋体" w:hint="eastAsia"/>
          <w:sz w:val="21"/>
          <w:szCs w:val="36"/>
          <w:lang w:eastAsia="zh-CN"/>
        </w:rPr>
        <w:t>，</w:t>
      </w:r>
      <w:r>
        <w:rPr>
          <w:rFonts w:ascii="宋体" w:hAnsi="宋体" w:hint="eastAsia"/>
          <w:b w:val="0"/>
          <w:bCs w:val="0"/>
          <w:sz w:val="21"/>
          <w:szCs w:val="36"/>
          <w:lang w:eastAsia="zh-CN"/>
        </w:rPr>
        <w:t>即</w:t>
      </w:r>
      <w:r>
        <w:rPr>
          <w:rFonts w:ascii="宋体" w:eastAsia="宋体" w:hAnsi="宋体" w:hint="eastAsia"/>
          <w:b w:val="0"/>
          <w:bCs w:val="0"/>
          <w:sz w:val="21"/>
          <w:szCs w:val="36"/>
        </w:rPr>
        <w:t>一种菌种可产生几种不同毒素，同一毒素也可有几种霉菌产生</w:t>
      </w:r>
      <w:r>
        <w:rPr>
          <w:rFonts w:ascii="宋体" w:hAnsi="宋体" w:hint="eastAsia"/>
          <w:b w:val="0"/>
          <w:bCs w:val="0"/>
          <w:sz w:val="21"/>
          <w:szCs w:val="36"/>
          <w:lang w:eastAsia="zh-CN"/>
        </w:rPr>
        <w:t>。</w:t>
      </w:r>
    </w:p>
    <w:p>
      <w:pPr>
        <w:jc w:val="left"/>
        <w:rPr>
          <w:rFonts w:ascii="宋体" w:hAnsi="宋体" w:hint="eastAsia"/>
          <w:szCs w:val="36"/>
        </w:rPr>
      </w:pPr>
      <w:r>
        <w:rPr>
          <w:rFonts w:ascii="宋体" w:eastAsia="宋体" w:hAnsi="宋体" w:hint="eastAsia"/>
          <w:sz w:val="21"/>
          <w:szCs w:val="36"/>
        </w:rPr>
        <w:t xml:space="preserve">  </w:t>
      </w:r>
      <w:r>
        <w:rPr>
          <w:rFonts w:ascii="宋体" w:hAnsi="宋体" w:hint="eastAsia"/>
          <w:sz w:val="21"/>
          <w:szCs w:val="36"/>
          <w:lang w:val="en-US" w:eastAsia="zh-CN"/>
        </w:rPr>
        <w:t>3）</w:t>
      </w:r>
      <w:r>
        <w:rPr>
          <w:rFonts w:ascii="宋体" w:eastAsia="宋体" w:hAnsi="宋体" w:hint="eastAsia"/>
          <w:sz w:val="21"/>
          <w:szCs w:val="36"/>
        </w:rPr>
        <w:t>霉菌产生毒素的条件，霉菌污染食品并在食品上繁殖是产毒的先决条件。</w:t>
      </w:r>
    </w:p>
    <w:p>
      <w:pPr>
        <w:jc w:val="left"/>
        <w:rPr>
          <w:rFonts w:ascii="宋体" w:hAnsi="宋体" w:hint="eastAsia"/>
          <w:szCs w:val="36"/>
        </w:rPr>
      </w:pPr>
      <w:r>
        <w:rPr>
          <w:rFonts w:ascii="宋体" w:hAnsi="宋体" w:hint="eastAsia"/>
          <w:b/>
          <w:bCs/>
          <w:sz w:val="21"/>
          <w:szCs w:val="36"/>
          <w:lang w:val="en-US" w:eastAsia="zh-CN"/>
        </w:rPr>
        <w:t>46.</w:t>
      </w:r>
      <w:r>
        <w:rPr>
          <w:rFonts w:ascii="宋体" w:eastAsia="宋体" w:hAnsi="宋体" w:hint="eastAsia"/>
          <w:b/>
          <w:bCs/>
          <w:sz w:val="21"/>
          <w:szCs w:val="36"/>
        </w:rPr>
        <w:t>霉菌产毒的条件</w:t>
      </w:r>
      <w:r>
        <w:rPr>
          <w:rFonts w:ascii="宋体" w:hAnsi="宋体" w:hint="eastAsia"/>
          <w:b/>
          <w:bCs/>
          <w:sz w:val="21"/>
          <w:szCs w:val="36"/>
          <w:lang w:eastAsia="zh-CN"/>
        </w:rPr>
        <w:t>：</w:t>
      </w:r>
      <w:r>
        <w:rPr>
          <w:rFonts w:ascii="宋体" w:eastAsia="宋体" w:hAnsi="宋体" w:hint="eastAsia"/>
          <w:sz w:val="21"/>
          <w:szCs w:val="36"/>
        </w:rPr>
        <w:t>即影响霉菌繁殖和产毒的主要因素。</w:t>
      </w:r>
    </w:p>
    <w:p>
      <w:pPr>
        <w:jc w:val="left"/>
        <w:rPr>
          <w:rFonts w:ascii="宋体" w:hAnsi="宋体" w:hint="eastAsia"/>
          <w:szCs w:val="36"/>
        </w:rPr>
      </w:pPr>
      <w:r>
        <w:rPr>
          <w:rFonts w:ascii="宋体" w:hAnsi="宋体" w:hint="eastAsia"/>
          <w:sz w:val="21"/>
          <w:szCs w:val="36"/>
          <w:lang w:val="en-US" w:eastAsia="zh-CN"/>
        </w:rPr>
        <w:t>1）</w:t>
      </w:r>
      <w:r>
        <w:rPr>
          <w:rFonts w:ascii="宋体" w:eastAsia="宋体" w:hAnsi="宋体" w:hint="eastAsia"/>
          <w:sz w:val="21"/>
          <w:szCs w:val="36"/>
        </w:rPr>
        <w:t>食品特征</w:t>
      </w:r>
      <w:r>
        <w:rPr>
          <w:rFonts w:ascii="宋体" w:hAnsi="宋体" w:hint="eastAsia"/>
          <w:sz w:val="21"/>
          <w:szCs w:val="36"/>
          <w:lang w:eastAsia="zh-CN"/>
        </w:rPr>
        <w:t>：</w:t>
      </w:r>
      <w:r>
        <w:rPr>
          <w:rFonts w:ascii="宋体" w:eastAsia="宋体" w:hAnsi="宋体" w:hint="eastAsia"/>
          <w:sz w:val="21"/>
          <w:szCs w:val="36"/>
        </w:rPr>
        <w:t>营养来源主要是糖和少量氮、矿物质，特别是容易在含糖高的粮食、饼干、面包等食物上生长。</w:t>
      </w:r>
    </w:p>
    <w:p>
      <w:pPr>
        <w:jc w:val="left"/>
        <w:rPr>
          <w:rFonts w:ascii="宋体" w:hAnsi="宋体" w:hint="eastAsia"/>
          <w:szCs w:val="21"/>
        </w:rPr>
      </w:pPr>
      <w:r>
        <w:rPr>
          <w:rFonts w:ascii="宋体" w:hAnsi="宋体" w:hint="eastAsia"/>
          <w:sz w:val="21"/>
          <w:szCs w:val="36"/>
          <w:lang w:val="en-US" w:eastAsia="zh-CN"/>
        </w:rPr>
        <w:t>2）</w:t>
      </w:r>
      <w:r>
        <w:rPr>
          <w:rFonts w:ascii="宋体" w:eastAsia="宋体" w:hAnsi="宋体" w:hint="eastAsia"/>
          <w:sz w:val="21"/>
          <w:szCs w:val="36"/>
        </w:rPr>
        <w:t>水分：食品的</w:t>
      </w:r>
      <w:r>
        <w:rPr>
          <w:rFonts w:ascii="宋体" w:eastAsia="宋体" w:hAnsi="宋体" w:hint="eastAsia"/>
          <w:sz w:val="21"/>
          <w:szCs w:val="32"/>
        </w:rPr>
        <w:t>a</w:t>
      </w:r>
      <w:r>
        <w:rPr>
          <w:rFonts w:ascii="宋体" w:eastAsia="宋体" w:hAnsi="宋体" w:hint="eastAsia"/>
          <w:sz w:val="21"/>
          <w:szCs w:val="13"/>
        </w:rPr>
        <w:t>w</w:t>
      </w:r>
      <w:r>
        <w:rPr>
          <w:rFonts w:ascii="宋体" w:eastAsia="宋体" w:hAnsi="宋体" w:hint="eastAsia"/>
          <w:sz w:val="21"/>
          <w:szCs w:val="21"/>
        </w:rPr>
        <w:t>值越小，</w:t>
      </w:r>
      <w:r>
        <w:rPr>
          <w:rFonts w:ascii="宋体" w:hAnsi="宋体" w:hint="eastAsia"/>
          <w:sz w:val="21"/>
          <w:szCs w:val="21"/>
          <w:lang w:eastAsia="zh-CN"/>
        </w:rPr>
        <w:t>越</w:t>
      </w:r>
      <w:r>
        <w:rPr>
          <w:rFonts w:ascii="宋体" w:eastAsia="宋体" w:hAnsi="宋体" w:hint="eastAsia"/>
          <w:sz w:val="21"/>
          <w:szCs w:val="21"/>
        </w:rPr>
        <w:t>不利于微生物的繁殖。</w:t>
      </w:r>
    </w:p>
    <w:p>
      <w:pPr>
        <w:jc w:val="left"/>
        <w:rPr>
          <w:rFonts w:ascii="宋体" w:hAnsi="宋体" w:hint="eastAsia"/>
          <w:b/>
          <w:szCs w:val="36"/>
        </w:rPr>
      </w:pPr>
      <w:r>
        <w:rPr>
          <w:rFonts w:ascii="宋体" w:eastAsia="宋体" w:hAnsi="宋体" w:hint="eastAsia"/>
          <w:sz w:val="21"/>
          <w:szCs w:val="36"/>
        </w:rPr>
        <w:t xml:space="preserve">      </w:t>
      </w:r>
      <w:r>
        <w:rPr>
          <w:rFonts w:ascii="宋体" w:hAnsi="宋体" w:hint="eastAsia"/>
          <w:sz w:val="21"/>
          <w:szCs w:val="36"/>
          <w:lang w:eastAsia="zh-CN"/>
        </w:rPr>
        <w:t>注：</w:t>
      </w:r>
      <w:r>
        <w:rPr>
          <w:rFonts w:ascii="宋体" w:eastAsia="宋体" w:hAnsi="宋体" w:hint="eastAsia"/>
          <w:b w:val="0"/>
          <w:bCs/>
          <w:sz w:val="21"/>
          <w:szCs w:val="36"/>
          <w:u w:val="wave" w:color="auto"/>
        </w:rPr>
        <w:t>粮食水分为17％~18％，是霉菌繁殖的最佳水分条件。</w:t>
      </w:r>
    </w:p>
    <w:p>
      <w:pPr>
        <w:jc w:val="left"/>
        <w:rPr>
          <w:rFonts w:ascii="宋体" w:hAnsi="宋体" w:hint="eastAsia"/>
          <w:szCs w:val="36"/>
        </w:rPr>
      </w:pPr>
      <w:r>
        <w:rPr>
          <w:rFonts w:ascii="宋体" w:hAnsi="宋体" w:hint="eastAsia"/>
          <w:sz w:val="21"/>
          <w:szCs w:val="36"/>
          <w:lang w:val="en-US" w:eastAsia="zh-CN"/>
        </w:rPr>
        <w:t>3）</w:t>
      </w:r>
      <w:r>
        <w:rPr>
          <w:rFonts w:ascii="宋体" w:eastAsia="宋体" w:hAnsi="宋体" w:hint="eastAsia"/>
          <w:sz w:val="21"/>
          <w:szCs w:val="36"/>
        </w:rPr>
        <w:t>湿度：</w:t>
      </w:r>
      <w:r>
        <w:rPr>
          <w:rFonts w:ascii="宋体" w:hAnsi="宋体" w:hint="eastAsia"/>
          <w:sz w:val="21"/>
          <w:szCs w:val="36"/>
          <w:lang w:eastAsia="zh-CN"/>
        </w:rPr>
        <w:t>在</w:t>
      </w:r>
      <w:r>
        <w:rPr>
          <w:rFonts w:ascii="宋体" w:eastAsia="宋体" w:hAnsi="宋体" w:hint="eastAsia"/>
          <w:sz w:val="21"/>
          <w:szCs w:val="36"/>
        </w:rPr>
        <w:t>不同的相对湿度中，易于繁殖的霉菌也不同。</w:t>
      </w:r>
    </w:p>
    <w:p>
      <w:pPr>
        <w:jc w:val="left"/>
        <w:rPr>
          <w:rFonts w:ascii="宋体" w:hAnsi="宋体" w:hint="eastAsia"/>
          <w:szCs w:val="36"/>
        </w:rPr>
      </w:pPr>
      <w:r>
        <w:rPr>
          <w:rFonts w:ascii="宋体" w:hAnsi="宋体" w:hint="eastAsia"/>
          <w:sz w:val="21"/>
          <w:szCs w:val="36"/>
          <w:lang w:val="en-US" w:eastAsia="zh-CN"/>
        </w:rPr>
        <w:t>4）</w:t>
      </w:r>
      <w:r>
        <w:rPr>
          <w:rFonts w:ascii="宋体" w:eastAsia="宋体" w:hAnsi="宋体" w:hint="eastAsia"/>
          <w:sz w:val="21"/>
          <w:szCs w:val="36"/>
        </w:rPr>
        <w:t>温度：大多数霉菌繁殖最适宜的温度为25~30</w:t>
      </w:r>
      <w:r>
        <w:rPr>
          <w:rFonts w:ascii="宋体" w:eastAsia="宋体" w:hAnsi="宋体" w:hint="eastAsia"/>
          <w:sz w:val="21"/>
          <w:szCs w:val="36"/>
        </w:rPr>
        <w:t>℃</w:t>
      </w:r>
      <w:r>
        <w:rPr>
          <w:rFonts w:ascii="宋体" w:eastAsia="宋体" w:hAnsi="宋体" w:hint="eastAsia"/>
          <w:sz w:val="21"/>
          <w:szCs w:val="36"/>
        </w:rPr>
        <w:t>，在0</w:t>
      </w:r>
      <w:r>
        <w:rPr>
          <w:rFonts w:ascii="宋体" w:eastAsia="宋体" w:hAnsi="宋体" w:hint="eastAsia"/>
          <w:sz w:val="21"/>
          <w:szCs w:val="36"/>
        </w:rPr>
        <w:t>℃</w:t>
      </w:r>
      <w:r>
        <w:rPr>
          <w:rFonts w:ascii="宋体" w:eastAsia="宋体" w:hAnsi="宋体" w:hint="eastAsia"/>
          <w:sz w:val="21"/>
          <w:szCs w:val="36"/>
        </w:rPr>
        <w:t>以下或</w:t>
      </w:r>
    </w:p>
    <w:p>
      <w:pPr>
        <w:jc w:val="left"/>
        <w:rPr>
          <w:rFonts w:ascii="宋体" w:hAnsi="宋体" w:hint="eastAsia"/>
          <w:szCs w:val="36"/>
        </w:rPr>
      </w:pPr>
      <w:r>
        <w:rPr>
          <w:rFonts w:ascii="宋体" w:hAnsi="宋体" w:hint="eastAsia"/>
          <w:sz w:val="21"/>
          <w:szCs w:val="36"/>
          <w:lang w:val="en-US" w:eastAsia="zh-CN"/>
        </w:rPr>
        <w:t xml:space="preserve">         </w:t>
      </w:r>
      <w:r>
        <w:rPr>
          <w:rFonts w:ascii="宋体" w:eastAsia="宋体" w:hAnsi="宋体" w:hint="eastAsia"/>
          <w:sz w:val="21"/>
          <w:szCs w:val="36"/>
        </w:rPr>
        <w:t>30</w:t>
      </w:r>
      <w:r>
        <w:rPr>
          <w:rFonts w:ascii="宋体" w:eastAsia="宋体" w:hAnsi="宋体" w:hint="eastAsia"/>
          <w:sz w:val="21"/>
          <w:szCs w:val="36"/>
        </w:rPr>
        <w:t>℃</w:t>
      </w:r>
      <w:r>
        <w:rPr>
          <w:rFonts w:ascii="宋体" w:eastAsia="宋体" w:hAnsi="宋体" w:hint="eastAsia"/>
          <w:sz w:val="21"/>
          <w:szCs w:val="36"/>
        </w:rPr>
        <w:t>以上时，不能产毒或产毒能力减弱。</w:t>
      </w:r>
    </w:p>
    <w:p>
      <w:pPr>
        <w:numPr>
          <w:ilvl w:val="0"/>
          <w:numId w:val="14"/>
        </w:numPr>
        <w:jc w:val="left"/>
        <w:rPr>
          <w:rFonts w:ascii="宋体" w:hAnsi="宋体" w:hint="eastAsia"/>
          <w:szCs w:val="36"/>
        </w:rPr>
      </w:pPr>
      <w:r>
        <w:rPr>
          <w:rFonts w:ascii="宋体" w:eastAsia="宋体" w:hAnsi="宋体" w:hint="eastAsia"/>
          <w:sz w:val="21"/>
          <w:szCs w:val="36"/>
        </w:rPr>
        <w:t>通风情况：大部分霉菌繁殖和产毒需要有氧条件。</w:t>
      </w:r>
    </w:p>
    <w:p>
      <w:pPr>
        <w:numPr>
          <w:ilvl w:val="0"/>
          <w:numId w:val="0"/>
        </w:numPr>
        <w:jc w:val="left"/>
        <w:rPr>
          <w:rFonts w:ascii="宋体" w:hAnsi="宋体" w:hint="eastAsia"/>
          <w:szCs w:val="36"/>
        </w:rPr>
      </w:pPr>
      <w:r>
        <w:rPr>
          <w:rFonts w:ascii="宋体" w:hAnsi="宋体" w:hint="eastAsia"/>
          <w:b/>
          <w:bCs/>
          <w:sz w:val="21"/>
          <w:szCs w:val="36"/>
          <w:lang w:val="en-US" w:eastAsia="zh-CN"/>
        </w:rPr>
        <w:t>47.</w:t>
      </w:r>
      <w:r>
        <w:rPr>
          <w:rFonts w:ascii="宋体" w:eastAsia="宋体" w:hAnsi="宋体" w:hint="eastAsia"/>
          <w:b/>
          <w:bCs/>
          <w:sz w:val="21"/>
          <w:szCs w:val="36"/>
        </w:rPr>
        <w:t>主要产毒霉菌</w:t>
      </w:r>
      <w:r>
        <w:rPr>
          <w:rFonts w:ascii="宋体" w:hAnsi="宋体" w:hint="eastAsia"/>
          <w:b/>
          <w:bCs/>
          <w:sz w:val="21"/>
          <w:szCs w:val="36"/>
          <w:lang w:eastAsia="zh-CN"/>
        </w:rPr>
        <w:t>：</w:t>
      </w:r>
      <w:r>
        <w:rPr>
          <w:rFonts w:ascii="宋体" w:eastAsia="宋体" w:hAnsi="宋体" w:hint="eastAsia"/>
          <w:sz w:val="21"/>
          <w:szCs w:val="36"/>
        </w:rPr>
        <w:t>曲霉菌属</w:t>
      </w:r>
      <w:r>
        <w:rPr>
          <w:rFonts w:ascii="宋体" w:hAnsi="宋体" w:hint="eastAsia"/>
          <w:sz w:val="21"/>
          <w:szCs w:val="36"/>
          <w:lang w:eastAsia="zh-CN"/>
        </w:rPr>
        <w:t>；</w:t>
      </w:r>
      <w:r>
        <w:rPr>
          <w:rFonts w:ascii="宋体" w:eastAsia="宋体" w:hAnsi="宋体" w:hint="eastAsia"/>
          <w:sz w:val="21"/>
          <w:szCs w:val="36"/>
        </w:rPr>
        <w:t>青霉菌属</w:t>
      </w:r>
      <w:r>
        <w:rPr>
          <w:rFonts w:ascii="宋体" w:hAnsi="宋体" w:hint="eastAsia"/>
          <w:sz w:val="21"/>
          <w:szCs w:val="36"/>
          <w:lang w:eastAsia="zh-CN"/>
        </w:rPr>
        <w:t>；</w:t>
      </w:r>
      <w:r>
        <w:rPr>
          <w:rFonts w:ascii="宋体" w:eastAsia="宋体" w:hAnsi="宋体" w:hint="eastAsia"/>
          <w:sz w:val="21"/>
          <w:szCs w:val="36"/>
        </w:rPr>
        <w:t>镰刀菌属</w:t>
      </w:r>
      <w:r>
        <w:rPr>
          <w:rFonts w:ascii="宋体" w:hAnsi="宋体" w:hint="eastAsia"/>
          <w:sz w:val="21"/>
          <w:szCs w:val="36"/>
          <w:lang w:eastAsia="zh-CN"/>
        </w:rPr>
        <w:t>；</w:t>
      </w:r>
      <w:r>
        <w:rPr>
          <w:rFonts w:ascii="宋体" w:eastAsia="宋体" w:hAnsi="宋体" w:hint="eastAsia"/>
          <w:sz w:val="21"/>
          <w:szCs w:val="36"/>
        </w:rPr>
        <w:t>其他菌属</w:t>
      </w:r>
    </w:p>
    <w:p>
      <w:pPr>
        <w:jc w:val="left"/>
        <w:rPr>
          <w:rFonts w:hint="eastAsia"/>
          <w:b w:val="0"/>
          <w:bCs w:val="0"/>
          <w:szCs w:val="36"/>
          <w:u w:val="wave" w:color="auto"/>
        </w:rPr>
      </w:pPr>
      <w:r>
        <w:rPr>
          <w:rFonts w:hint="eastAsia"/>
          <w:b/>
          <w:bCs/>
          <w:szCs w:val="36"/>
          <w:lang w:val="en-US" w:eastAsia="zh-CN"/>
        </w:rPr>
        <w:t>48.</w:t>
      </w:r>
      <w:r>
        <w:rPr>
          <w:rFonts w:hint="eastAsia"/>
          <w:b/>
          <w:bCs/>
          <w:szCs w:val="36"/>
        </w:rPr>
        <w:t>黄曲霉毒素（AF）</w:t>
      </w:r>
      <w:r>
        <w:rPr>
          <w:rFonts w:hint="eastAsia"/>
          <w:szCs w:val="36"/>
          <w:lang w:eastAsia="zh-CN"/>
        </w:rPr>
        <w:t>：</w:t>
      </w:r>
      <w:r>
        <w:rPr>
          <w:rFonts w:hint="eastAsia"/>
          <w:b w:val="0"/>
          <w:bCs w:val="0"/>
          <w:szCs w:val="36"/>
          <w:u w:val="wave" w:color="auto"/>
        </w:rPr>
        <w:t>它是致癌力最强的毒素</w:t>
      </w:r>
    </w:p>
    <w:p>
      <w:pPr>
        <w:jc w:val="left"/>
        <w:rPr>
          <w:rFonts w:hint="eastAsia"/>
          <w:b/>
          <w:bCs/>
          <w:szCs w:val="36"/>
        </w:rPr>
      </w:pPr>
      <w:r>
        <w:rPr>
          <w:rFonts w:hint="eastAsia"/>
          <w:b/>
          <w:bCs/>
          <w:szCs w:val="36"/>
          <w:u w:val="none" w:color="auto"/>
          <w:lang w:val="en-US" w:eastAsia="zh-CN"/>
        </w:rPr>
        <w:t>1）</w:t>
      </w:r>
      <w:r>
        <w:rPr>
          <w:rFonts w:hint="eastAsia"/>
          <w:b/>
          <w:bCs/>
          <w:szCs w:val="36"/>
        </w:rPr>
        <w:t>化学结构及性质</w:t>
      </w:r>
    </w:p>
    <w:p>
      <w:pPr>
        <w:jc w:val="left"/>
        <w:rPr>
          <w:rFonts w:hint="eastAsia"/>
          <w:szCs w:val="36"/>
        </w:rPr>
      </w:pPr>
      <w:r>
        <w:rPr>
          <w:rFonts w:hint="eastAsia"/>
          <w:szCs w:val="36"/>
        </w:rPr>
        <w:t xml:space="preserve">   </w:t>
      </w:r>
      <w:r>
        <w:rPr>
          <w:rFonts w:hint="eastAsia"/>
          <w:szCs w:val="36"/>
        </w:rPr>
        <w:t>①</w:t>
      </w:r>
      <w:r>
        <w:rPr>
          <w:rFonts w:hint="eastAsia"/>
          <w:szCs w:val="36"/>
        </w:rPr>
        <w:t>结构：基本结构为二呋喃环和香豆素，在紫外线下都发荧光。</w:t>
      </w:r>
    </w:p>
    <w:p>
      <w:pPr>
        <w:jc w:val="left"/>
        <w:rPr>
          <w:rFonts w:hint="eastAsia"/>
          <w:szCs w:val="36"/>
        </w:rPr>
      </w:pPr>
      <w:r>
        <w:rPr>
          <w:rFonts w:hint="eastAsia"/>
          <w:szCs w:val="36"/>
        </w:rPr>
        <w:t>②</w:t>
      </w:r>
      <w:r>
        <w:rPr>
          <w:rFonts w:hint="eastAsia"/>
          <w:szCs w:val="36"/>
        </w:rPr>
        <w:t>分类：</w:t>
      </w:r>
    </w:p>
    <w:p>
      <w:pPr>
        <w:jc w:val="left"/>
        <w:rPr>
          <w:rFonts w:hint="eastAsia"/>
          <w:szCs w:val="36"/>
        </w:rPr>
      </w:pPr>
      <w:r>
        <w:rPr>
          <w:rFonts w:hint="eastAsia"/>
          <w:szCs w:val="36"/>
          <w:lang w:val="en-US" w:eastAsia="zh-CN"/>
        </w:rPr>
        <w:t xml:space="preserve">  </w:t>
      </w:r>
      <w:r>
        <w:rPr>
          <w:rFonts w:hint="eastAsia"/>
          <w:b w:val="0"/>
          <w:bCs/>
          <w:szCs w:val="36"/>
        </w:rPr>
        <w:t>根据荧光颜色和结构</w:t>
      </w:r>
      <w:r>
        <w:rPr>
          <w:rFonts w:hint="eastAsia"/>
          <w:b w:val="0"/>
          <w:bCs/>
          <w:szCs w:val="36"/>
          <w:lang w:eastAsia="zh-CN"/>
        </w:rPr>
        <w:t>分为</w:t>
      </w:r>
      <w:r>
        <w:rPr>
          <w:rFonts w:hint="eastAsia"/>
          <w:szCs w:val="36"/>
        </w:rPr>
        <w:t>B</w:t>
      </w:r>
      <w:r>
        <w:rPr>
          <w:rFonts w:hint="eastAsia"/>
          <w:sz w:val="15"/>
          <w:szCs w:val="15"/>
        </w:rPr>
        <w:t>１</w:t>
      </w:r>
      <w:r>
        <w:rPr>
          <w:rFonts w:hint="eastAsia"/>
          <w:szCs w:val="36"/>
        </w:rPr>
        <w:t>，B</w:t>
      </w:r>
      <w:r>
        <w:rPr>
          <w:rFonts w:hint="eastAsia"/>
          <w:sz w:val="15"/>
          <w:szCs w:val="15"/>
        </w:rPr>
        <w:t>２</w:t>
      </w:r>
      <w:r>
        <w:rPr>
          <w:rFonts w:hint="eastAsia"/>
          <w:szCs w:val="36"/>
        </w:rPr>
        <w:t>，G</w:t>
      </w:r>
      <w:r>
        <w:rPr>
          <w:rFonts w:hint="eastAsia"/>
          <w:sz w:val="15"/>
          <w:szCs w:val="15"/>
        </w:rPr>
        <w:t>１</w:t>
      </w:r>
      <w:r>
        <w:rPr>
          <w:rFonts w:hint="eastAsia"/>
          <w:szCs w:val="36"/>
        </w:rPr>
        <w:t>，G</w:t>
      </w:r>
      <w:r>
        <w:rPr>
          <w:rFonts w:hint="eastAsia"/>
          <w:sz w:val="15"/>
          <w:szCs w:val="15"/>
        </w:rPr>
        <w:t>２</w:t>
      </w:r>
      <w:r>
        <w:rPr>
          <w:rFonts w:hint="eastAsia"/>
          <w:szCs w:val="36"/>
        </w:rPr>
        <w:t>，M</w:t>
      </w:r>
      <w:r>
        <w:rPr>
          <w:rFonts w:hint="eastAsia"/>
          <w:sz w:val="15"/>
          <w:szCs w:val="15"/>
        </w:rPr>
        <w:t>１</w:t>
      </w:r>
      <w:r>
        <w:rPr>
          <w:rFonts w:hint="eastAsia"/>
          <w:szCs w:val="36"/>
        </w:rPr>
        <w:t>，Ｍ</w:t>
      </w:r>
      <w:r>
        <w:rPr>
          <w:rFonts w:hint="eastAsia"/>
          <w:sz w:val="15"/>
          <w:szCs w:val="15"/>
        </w:rPr>
        <w:t>２</w:t>
      </w:r>
      <w:r>
        <w:rPr>
          <w:rFonts w:hint="eastAsia"/>
          <w:szCs w:val="36"/>
        </w:rPr>
        <w:t>，Ｐ</w:t>
      </w:r>
      <w:r>
        <w:rPr>
          <w:rFonts w:hint="eastAsia"/>
          <w:sz w:val="15"/>
          <w:szCs w:val="15"/>
        </w:rPr>
        <w:t>１</w:t>
      </w:r>
      <w:r>
        <w:rPr>
          <w:rFonts w:hint="eastAsia"/>
          <w:szCs w:val="36"/>
        </w:rPr>
        <w:t>，Ｑ</w:t>
      </w:r>
      <w:r>
        <w:rPr>
          <w:rFonts w:hint="eastAsia"/>
          <w:sz w:val="15"/>
          <w:szCs w:val="15"/>
        </w:rPr>
        <w:t>１</w:t>
      </w:r>
      <w:r>
        <w:rPr>
          <w:rFonts w:hint="eastAsia"/>
          <w:szCs w:val="36"/>
        </w:rPr>
        <w:t>，Ｈ</w:t>
      </w:r>
      <w:r>
        <w:rPr>
          <w:rFonts w:hint="eastAsia"/>
          <w:sz w:val="15"/>
          <w:szCs w:val="15"/>
        </w:rPr>
        <w:t>１</w:t>
      </w:r>
      <w:r>
        <w:rPr>
          <w:rFonts w:hint="eastAsia"/>
          <w:szCs w:val="36"/>
        </w:rPr>
        <w:t>，毒醇、ＧＭ</w:t>
      </w:r>
    </w:p>
    <w:p>
      <w:pPr>
        <w:jc w:val="left"/>
        <w:rPr>
          <w:rFonts w:hint="eastAsia"/>
          <w:szCs w:val="36"/>
        </w:rPr>
      </w:pPr>
      <w:r>
        <w:rPr>
          <w:rFonts w:hint="eastAsia"/>
          <w:szCs w:val="36"/>
        </w:rPr>
        <w:t>③</w:t>
      </w:r>
      <w:r>
        <w:rPr>
          <w:rFonts w:hint="eastAsia"/>
          <w:szCs w:val="36"/>
        </w:rPr>
        <w:t>性质：</w:t>
      </w:r>
    </w:p>
    <w:p>
      <w:pPr>
        <w:jc w:val="left"/>
        <w:rPr>
          <w:rFonts w:hint="eastAsia"/>
          <w:b/>
          <w:szCs w:val="21"/>
        </w:rPr>
      </w:pPr>
      <w:r>
        <w:rPr>
          <w:rFonts w:hint="eastAsia"/>
          <w:szCs w:val="36"/>
        </w:rPr>
        <w:t xml:space="preserve">   a.毒性：B</w:t>
      </w:r>
      <w:r>
        <w:rPr>
          <w:rFonts w:hint="eastAsia"/>
          <w:sz w:val="15"/>
          <w:szCs w:val="15"/>
        </w:rPr>
        <w:t>１＞</w:t>
      </w:r>
      <w:r>
        <w:rPr>
          <w:rFonts w:hint="eastAsia"/>
          <w:szCs w:val="36"/>
        </w:rPr>
        <w:t>M</w:t>
      </w:r>
      <w:r>
        <w:rPr>
          <w:rFonts w:hint="eastAsia"/>
          <w:sz w:val="15"/>
          <w:szCs w:val="15"/>
        </w:rPr>
        <w:t>１＞</w:t>
      </w:r>
      <w:r>
        <w:rPr>
          <w:rFonts w:hint="eastAsia"/>
          <w:szCs w:val="36"/>
        </w:rPr>
        <w:t>G</w:t>
      </w:r>
      <w:r>
        <w:rPr>
          <w:rFonts w:hint="eastAsia"/>
          <w:sz w:val="15"/>
          <w:szCs w:val="15"/>
        </w:rPr>
        <w:t>１＞</w:t>
      </w:r>
      <w:r>
        <w:rPr>
          <w:rFonts w:hint="eastAsia"/>
          <w:szCs w:val="36"/>
        </w:rPr>
        <w:t>B</w:t>
      </w:r>
      <w:r>
        <w:rPr>
          <w:rFonts w:hint="eastAsia"/>
          <w:sz w:val="15"/>
          <w:szCs w:val="15"/>
        </w:rPr>
        <w:t>２＞</w:t>
      </w:r>
      <w:r>
        <w:rPr>
          <w:rFonts w:hint="eastAsia"/>
          <w:szCs w:val="36"/>
        </w:rPr>
        <w:t>Ｍ</w:t>
      </w:r>
      <w:r>
        <w:rPr>
          <w:rFonts w:hint="eastAsia"/>
          <w:sz w:val="15"/>
          <w:szCs w:val="15"/>
        </w:rPr>
        <w:t>２＞</w:t>
      </w:r>
      <w:r>
        <w:rPr>
          <w:rFonts w:hint="eastAsia"/>
          <w:szCs w:val="36"/>
        </w:rPr>
        <w:t>G</w:t>
      </w:r>
      <w:r>
        <w:rPr>
          <w:rFonts w:hint="eastAsia"/>
          <w:sz w:val="15"/>
          <w:szCs w:val="15"/>
        </w:rPr>
        <w:t>２</w:t>
      </w:r>
      <w:r>
        <w:rPr>
          <w:rFonts w:hint="eastAsia"/>
          <w:b/>
          <w:szCs w:val="21"/>
        </w:rPr>
        <w:t>（毒性最强的6种）</w:t>
      </w:r>
    </w:p>
    <w:p>
      <w:pPr>
        <w:jc w:val="left"/>
        <w:rPr>
          <w:rFonts w:hint="eastAsia"/>
          <w:szCs w:val="21"/>
        </w:rPr>
      </w:pPr>
      <w:r>
        <w:rPr>
          <w:rFonts w:hint="eastAsia"/>
          <w:szCs w:val="36"/>
        </w:rPr>
        <w:t xml:space="preserve">   b.在紫外灯下可见荧光色</w:t>
      </w:r>
      <w:r>
        <w:rPr>
          <w:rFonts w:hint="eastAsia"/>
          <w:szCs w:val="36"/>
          <w:lang w:eastAsia="zh-CN"/>
        </w:rPr>
        <w:t>：</w:t>
      </w:r>
      <w:r>
        <w:rPr>
          <w:rFonts w:hint="eastAsia"/>
          <w:szCs w:val="36"/>
        </w:rPr>
        <w:t>B</w:t>
      </w:r>
      <w:r>
        <w:rPr>
          <w:rFonts w:hint="eastAsia"/>
          <w:sz w:val="15"/>
          <w:szCs w:val="15"/>
        </w:rPr>
        <w:t>１</w:t>
      </w:r>
      <w:r>
        <w:rPr>
          <w:rFonts w:hint="eastAsia"/>
          <w:szCs w:val="36"/>
        </w:rPr>
        <w:t>，B</w:t>
      </w:r>
      <w:r>
        <w:rPr>
          <w:rFonts w:hint="eastAsia"/>
          <w:sz w:val="15"/>
          <w:szCs w:val="15"/>
        </w:rPr>
        <w:t>２</w:t>
      </w:r>
      <w:r>
        <w:rPr>
          <w:rFonts w:hint="eastAsia"/>
          <w:szCs w:val="36"/>
        </w:rPr>
        <w:t>为蓝色；G</w:t>
      </w:r>
      <w:r>
        <w:rPr>
          <w:rFonts w:hint="eastAsia"/>
          <w:sz w:val="15"/>
          <w:szCs w:val="15"/>
        </w:rPr>
        <w:t>１</w:t>
      </w:r>
      <w:r>
        <w:rPr>
          <w:rFonts w:hint="eastAsia"/>
          <w:szCs w:val="21"/>
        </w:rPr>
        <w:t>为绿色；</w:t>
      </w:r>
      <w:r>
        <w:rPr>
          <w:rFonts w:hint="eastAsia"/>
          <w:szCs w:val="36"/>
        </w:rPr>
        <w:t>G</w:t>
      </w:r>
      <w:r>
        <w:rPr>
          <w:rFonts w:hint="eastAsia"/>
          <w:sz w:val="15"/>
          <w:szCs w:val="15"/>
        </w:rPr>
        <w:t>２</w:t>
      </w:r>
      <w:r>
        <w:rPr>
          <w:rFonts w:hint="eastAsia"/>
          <w:szCs w:val="36"/>
        </w:rPr>
        <w:t>绿蓝色；M</w:t>
      </w:r>
      <w:r>
        <w:rPr>
          <w:rFonts w:hint="eastAsia"/>
          <w:sz w:val="15"/>
          <w:szCs w:val="15"/>
        </w:rPr>
        <w:t>１</w:t>
      </w:r>
      <w:r>
        <w:rPr>
          <w:rFonts w:hint="eastAsia"/>
          <w:szCs w:val="36"/>
        </w:rPr>
        <w:t>为蓝紫色；Ｍ</w:t>
      </w:r>
      <w:r>
        <w:rPr>
          <w:rFonts w:hint="eastAsia"/>
          <w:sz w:val="15"/>
          <w:szCs w:val="15"/>
        </w:rPr>
        <w:t>２</w:t>
      </w:r>
      <w:r>
        <w:rPr>
          <w:rFonts w:hint="eastAsia"/>
          <w:szCs w:val="36"/>
        </w:rPr>
        <w:t>紫色。</w:t>
      </w:r>
    </w:p>
    <w:p>
      <w:pPr>
        <w:jc w:val="left"/>
        <w:rPr>
          <w:rFonts w:hint="eastAsia"/>
          <w:szCs w:val="36"/>
        </w:rPr>
      </w:pPr>
      <w:r>
        <w:rPr>
          <w:rFonts w:hint="eastAsia"/>
          <w:szCs w:val="36"/>
        </w:rPr>
        <w:t xml:space="preserve">   c.易溶于油和一些有机溶剂</w:t>
      </w:r>
    </w:p>
    <w:p>
      <w:pPr>
        <w:jc w:val="left"/>
        <w:rPr>
          <w:rFonts w:hint="eastAsia"/>
          <w:szCs w:val="36"/>
        </w:rPr>
      </w:pPr>
      <w:r>
        <w:rPr>
          <w:rFonts w:hint="eastAsia"/>
          <w:szCs w:val="36"/>
        </w:rPr>
        <w:t xml:space="preserve">   d.耐热性强，在280</w:t>
      </w:r>
      <w:r>
        <w:rPr>
          <w:rFonts w:hint="eastAsia"/>
          <w:szCs w:val="36"/>
        </w:rPr>
        <w:t>℃</w:t>
      </w:r>
      <w:r>
        <w:rPr>
          <w:rFonts w:hint="eastAsia"/>
          <w:szCs w:val="36"/>
        </w:rPr>
        <w:t>时可发生裂解，毒性才被破坏。</w:t>
      </w:r>
    </w:p>
    <w:p>
      <w:pPr>
        <w:jc w:val="left"/>
        <w:rPr>
          <w:rFonts w:hint="eastAsia"/>
          <w:szCs w:val="36"/>
        </w:rPr>
      </w:pPr>
      <w:r>
        <w:rPr>
          <w:rFonts w:hint="eastAsia"/>
          <w:szCs w:val="36"/>
        </w:rPr>
        <w:t xml:space="preserve">   e.几乎不溶于水，但在碱性条件下，可形成香豆素钠盐，溶于水被洗脱掉。</w:t>
      </w:r>
    </w:p>
    <w:p>
      <w:pPr>
        <w:numPr>
          <w:ilvl w:val="0"/>
          <w:numId w:val="0"/>
        </w:numPr>
        <w:jc w:val="left"/>
        <w:rPr>
          <w:rFonts w:hint="eastAsia"/>
          <w:szCs w:val="36"/>
        </w:rPr>
      </w:pPr>
      <w:r>
        <w:rPr>
          <w:rFonts w:hint="eastAsia"/>
          <w:b/>
          <w:bCs/>
          <w:szCs w:val="36"/>
          <w:lang w:val="en-US" w:eastAsia="zh-CN"/>
        </w:rPr>
        <w:t>2）</w:t>
      </w:r>
      <w:r>
        <w:rPr>
          <w:rFonts w:hint="eastAsia"/>
          <w:b/>
          <w:bCs/>
          <w:szCs w:val="36"/>
        </w:rPr>
        <w:t>产毒条件</w:t>
      </w:r>
      <w:r>
        <w:rPr>
          <w:rFonts w:hint="eastAsia"/>
          <w:b/>
          <w:bCs/>
          <w:szCs w:val="36"/>
          <w:lang w:val="en-US" w:eastAsia="zh-CN"/>
        </w:rPr>
        <w:t>:</w:t>
      </w:r>
      <w:r>
        <w:rPr>
          <w:rFonts w:hint="eastAsia"/>
          <w:b w:val="0"/>
          <w:bCs w:val="0"/>
          <w:szCs w:val="36"/>
          <w:lang w:val="en-US" w:eastAsia="zh-CN"/>
        </w:rPr>
        <w:t>适宜温度在</w:t>
      </w:r>
      <w:r>
        <w:rPr>
          <w:rFonts w:hint="eastAsia"/>
          <w:szCs w:val="36"/>
        </w:rPr>
        <w:t>25~30</w:t>
      </w:r>
      <w:r>
        <w:rPr>
          <w:rFonts w:hint="eastAsia"/>
          <w:szCs w:val="36"/>
        </w:rPr>
        <w:t>℃</w:t>
      </w:r>
      <w:r>
        <w:rPr>
          <w:rFonts w:hint="eastAsia"/>
          <w:szCs w:val="36"/>
        </w:rPr>
        <w:t>，</w:t>
      </w:r>
      <w:r>
        <w:rPr>
          <w:rFonts w:hint="eastAsia"/>
          <w:szCs w:val="36"/>
          <w:lang w:eastAsia="zh-CN"/>
        </w:rPr>
        <w:t>湿</w:t>
      </w:r>
      <w:r>
        <w:rPr>
          <w:rFonts w:hint="eastAsia"/>
          <w:szCs w:val="36"/>
        </w:rPr>
        <w:t>度89％~90％，空气中氧气</w:t>
      </w:r>
    </w:p>
    <w:p>
      <w:pPr>
        <w:numPr>
          <w:ilvl w:val="0"/>
          <w:numId w:val="0"/>
        </w:numPr>
        <w:jc w:val="left"/>
        <w:rPr>
          <w:rFonts w:hint="eastAsia"/>
          <w:szCs w:val="36"/>
        </w:rPr>
      </w:pPr>
      <w:r>
        <w:rPr>
          <w:rFonts w:hint="eastAsia"/>
          <w:szCs w:val="36"/>
          <w:lang w:val="en-US" w:eastAsia="zh-CN"/>
        </w:rPr>
        <w:t xml:space="preserve">            </w:t>
      </w:r>
      <w:r>
        <w:rPr>
          <w:rFonts w:hint="eastAsia"/>
          <w:szCs w:val="36"/>
        </w:rPr>
        <w:t>达1％以上，天然基质</w:t>
      </w:r>
      <w:r>
        <w:rPr>
          <w:rFonts w:hint="eastAsia"/>
          <w:szCs w:val="36"/>
          <w:lang w:eastAsia="zh-CN"/>
        </w:rPr>
        <w:t>比人工基质的</w:t>
      </w:r>
      <w:r>
        <w:rPr>
          <w:rFonts w:hint="eastAsia"/>
          <w:szCs w:val="36"/>
        </w:rPr>
        <w:t>产毒量高</w:t>
      </w:r>
      <w:r>
        <w:rPr>
          <w:rFonts w:hint="eastAsia"/>
          <w:szCs w:val="36"/>
          <w:lang w:eastAsia="zh-CN"/>
        </w:rPr>
        <w:t>，空气</w:t>
      </w:r>
    </w:p>
    <w:p>
      <w:pPr>
        <w:numPr>
          <w:ilvl w:val="0"/>
          <w:numId w:val="0"/>
        </w:numPr>
        <w:jc w:val="left"/>
        <w:rPr>
          <w:rFonts w:hint="eastAsia"/>
          <w:szCs w:val="36"/>
        </w:rPr>
      </w:pPr>
      <w:r>
        <w:rPr>
          <w:rFonts w:hint="eastAsia"/>
          <w:szCs w:val="36"/>
          <w:lang w:val="en-US" w:eastAsia="zh-CN"/>
        </w:rPr>
        <w:t xml:space="preserve">            </w:t>
      </w:r>
      <w:r>
        <w:rPr>
          <w:rFonts w:hint="eastAsia"/>
          <w:szCs w:val="36"/>
          <w:lang w:eastAsia="zh-CN"/>
        </w:rPr>
        <w:t>流通有利于</w:t>
      </w:r>
      <w:r>
        <w:rPr>
          <w:rFonts w:hint="eastAsia"/>
          <w:szCs w:val="36"/>
          <w:lang w:val="en-US" w:eastAsia="zh-CN"/>
        </w:rPr>
        <w:t>AF合成。</w:t>
      </w:r>
    </w:p>
    <w:p>
      <w:pPr>
        <w:jc w:val="left"/>
        <w:rPr>
          <w:rFonts w:hint="eastAsia"/>
          <w:szCs w:val="36"/>
          <w:u w:val="wave" w:color="auto"/>
        </w:rPr>
      </w:pPr>
      <w:r>
        <w:rPr>
          <w:rFonts w:hint="eastAsia"/>
          <w:szCs w:val="36"/>
        </w:rPr>
        <w:t xml:space="preserve"> </w:t>
      </w:r>
      <w:r>
        <w:rPr>
          <w:rFonts w:hint="eastAsia"/>
          <w:szCs w:val="36"/>
          <w:lang w:val="en-US" w:eastAsia="zh-CN"/>
        </w:rPr>
        <w:t xml:space="preserve">   </w:t>
      </w:r>
      <w:r>
        <w:rPr>
          <w:rFonts w:hint="eastAsia"/>
          <w:szCs w:val="36"/>
          <w:u w:val="wave" w:color="auto"/>
          <w:lang w:eastAsia="zh-CN"/>
        </w:rPr>
        <w:t>注：</w:t>
      </w:r>
      <w:r>
        <w:rPr>
          <w:rFonts w:hint="eastAsia"/>
          <w:szCs w:val="36"/>
          <w:u w:val="wave" w:color="auto"/>
          <w:lang w:val="en-US" w:eastAsia="zh-CN"/>
        </w:rPr>
        <w:t>AF</w:t>
      </w:r>
      <w:r>
        <w:rPr>
          <w:rFonts w:hint="eastAsia"/>
          <w:szCs w:val="36"/>
          <w:u w:val="wave" w:color="auto"/>
        </w:rPr>
        <w:t>以花生和玉米污染量最严重，也可污染乳品、啤酒、可可、葡萄干、大豆粉等。</w:t>
      </w:r>
    </w:p>
    <w:p>
      <w:pPr>
        <w:jc w:val="left"/>
        <w:rPr>
          <w:rFonts w:hint="eastAsia"/>
          <w:b/>
          <w:bCs/>
          <w:szCs w:val="36"/>
        </w:rPr>
      </w:pPr>
      <w:r>
        <w:rPr>
          <w:rFonts w:hint="eastAsia"/>
          <w:b/>
          <w:bCs/>
          <w:szCs w:val="36"/>
          <w:lang w:val="en-US" w:eastAsia="zh-CN"/>
        </w:rPr>
        <w:t>3）</w:t>
      </w:r>
      <w:r>
        <w:rPr>
          <w:rFonts w:hint="eastAsia"/>
          <w:b/>
          <w:bCs/>
          <w:szCs w:val="36"/>
        </w:rPr>
        <w:t>体内代谢途径与代谢产物</w:t>
      </w:r>
      <w:r>
        <w:rPr>
          <w:rFonts w:hint="eastAsia"/>
          <w:b/>
          <w:bCs/>
          <w:szCs w:val="36"/>
          <w:lang w:eastAsia="zh-CN"/>
        </w:rPr>
        <w:t>：</w:t>
      </w:r>
    </w:p>
    <w:p>
      <w:pPr>
        <w:jc w:val="left"/>
        <w:rPr>
          <w:rFonts w:hint="eastAsia"/>
          <w:szCs w:val="21"/>
        </w:rPr>
      </w:pPr>
      <w:r>
        <w:rPr>
          <w:rFonts w:hint="eastAsia"/>
          <w:szCs w:val="36"/>
        </w:rPr>
        <w:t xml:space="preserve">     AF B</w:t>
      </w:r>
      <w:r>
        <w:rPr>
          <w:rFonts w:hint="eastAsia"/>
          <w:sz w:val="15"/>
          <w:szCs w:val="15"/>
        </w:rPr>
        <w:t>１</w:t>
      </w:r>
      <w:r>
        <w:rPr>
          <w:rFonts w:hint="eastAsia"/>
          <w:szCs w:val="21"/>
        </w:rPr>
        <w:t>在体内主要代谢途径为羟化，脱甲基和环氧化反应</w:t>
      </w:r>
    </w:p>
    <w:p>
      <w:pPr>
        <w:jc w:val="left"/>
        <w:rPr>
          <w:rFonts w:hint="eastAsia"/>
          <w:szCs w:val="36"/>
        </w:rPr>
      </w:pPr>
      <w:r>
        <w:rPr>
          <w:rFonts w:hint="eastAsia"/>
          <w:szCs w:val="21"/>
        </w:rPr>
        <w:t>①</w:t>
      </w:r>
      <w:r>
        <w:rPr>
          <w:rFonts w:hint="eastAsia"/>
          <w:szCs w:val="21"/>
        </w:rPr>
        <w:t>羟化：</w:t>
      </w:r>
      <w:r>
        <w:rPr>
          <w:rFonts w:hint="eastAsia"/>
          <w:szCs w:val="36"/>
        </w:rPr>
        <w:t>AF B</w:t>
      </w:r>
      <w:r>
        <w:rPr>
          <w:rFonts w:hint="eastAsia"/>
          <w:sz w:val="15"/>
          <w:szCs w:val="15"/>
        </w:rPr>
        <w:t>１</w:t>
      </w:r>
      <w:r>
        <w:rPr>
          <w:rFonts w:hint="eastAsia"/>
          <w:szCs w:val="21"/>
        </w:rPr>
        <w:t>因羟化位置不同可形成</w:t>
      </w:r>
      <w:r>
        <w:rPr>
          <w:rFonts w:hint="eastAsia"/>
          <w:szCs w:val="36"/>
        </w:rPr>
        <w:t>M</w:t>
      </w:r>
      <w:r>
        <w:rPr>
          <w:rFonts w:hint="eastAsia"/>
          <w:sz w:val="15"/>
          <w:szCs w:val="15"/>
        </w:rPr>
        <w:t>１</w:t>
      </w:r>
      <w:r>
        <w:rPr>
          <w:rFonts w:hint="eastAsia"/>
          <w:szCs w:val="36"/>
        </w:rPr>
        <w:t>，Ｑ</w:t>
      </w:r>
      <w:r>
        <w:rPr>
          <w:rFonts w:hint="eastAsia"/>
          <w:sz w:val="15"/>
          <w:szCs w:val="15"/>
        </w:rPr>
        <w:t>１</w:t>
      </w:r>
      <w:r>
        <w:rPr>
          <w:rFonts w:hint="eastAsia"/>
          <w:szCs w:val="36"/>
        </w:rPr>
        <w:t>和黄曲霉毒醇。</w:t>
      </w:r>
    </w:p>
    <w:p>
      <w:pPr>
        <w:jc w:val="left"/>
        <w:rPr>
          <w:rFonts w:hint="eastAsia"/>
          <w:szCs w:val="21"/>
        </w:rPr>
      </w:pPr>
      <w:r>
        <w:rPr>
          <w:rFonts w:hint="eastAsia"/>
          <w:szCs w:val="36"/>
          <w:lang w:val="en-US" w:eastAsia="zh-CN"/>
        </w:rPr>
        <w:t xml:space="preserve">       </w:t>
      </w:r>
      <w:r>
        <w:rPr>
          <w:rFonts w:hint="eastAsia"/>
          <w:szCs w:val="36"/>
        </w:rPr>
        <w:t>Ｑ</w:t>
      </w:r>
      <w:r>
        <w:rPr>
          <w:rFonts w:hint="eastAsia"/>
          <w:sz w:val="15"/>
          <w:szCs w:val="15"/>
        </w:rPr>
        <w:t>１</w:t>
      </w:r>
      <w:r>
        <w:rPr>
          <w:rFonts w:hint="eastAsia"/>
          <w:szCs w:val="21"/>
        </w:rPr>
        <w:t>和黄曲霉毒醇可进一步羟化形成AF</w:t>
      </w:r>
      <w:r>
        <w:rPr>
          <w:rFonts w:hint="eastAsia"/>
          <w:szCs w:val="36"/>
        </w:rPr>
        <w:t>Ｈ</w:t>
      </w:r>
      <w:r>
        <w:rPr>
          <w:rFonts w:hint="eastAsia"/>
          <w:sz w:val="15"/>
          <w:szCs w:val="15"/>
        </w:rPr>
        <w:t>１</w:t>
      </w:r>
      <w:r>
        <w:rPr>
          <w:rFonts w:hint="eastAsia"/>
          <w:szCs w:val="21"/>
        </w:rPr>
        <w:t>。</w:t>
      </w:r>
    </w:p>
    <w:p>
      <w:pPr>
        <w:jc w:val="left"/>
        <w:rPr>
          <w:rFonts w:hint="eastAsia"/>
          <w:szCs w:val="36"/>
        </w:rPr>
      </w:pPr>
      <w:r>
        <w:rPr>
          <w:rFonts w:hint="eastAsia"/>
          <w:szCs w:val="36"/>
        </w:rPr>
        <w:t>②</w:t>
      </w:r>
      <w:r>
        <w:rPr>
          <w:rFonts w:hint="eastAsia"/>
          <w:szCs w:val="36"/>
        </w:rPr>
        <w:t>去甲基化（脱甲基）</w:t>
      </w:r>
      <w:r>
        <w:rPr>
          <w:rFonts w:hint="eastAsia"/>
          <w:szCs w:val="36"/>
          <w:lang w:eastAsia="zh-CN"/>
        </w:rPr>
        <w:t>：</w:t>
      </w:r>
      <w:r>
        <w:rPr>
          <w:rFonts w:hint="eastAsia"/>
          <w:szCs w:val="36"/>
        </w:rPr>
        <w:t>AF B</w:t>
      </w:r>
      <w:r>
        <w:rPr>
          <w:rFonts w:hint="eastAsia"/>
          <w:sz w:val="15"/>
          <w:szCs w:val="15"/>
        </w:rPr>
        <w:t>１</w:t>
      </w:r>
      <w:r>
        <w:rPr>
          <w:rFonts w:hint="eastAsia"/>
          <w:szCs w:val="21"/>
          <w:lang w:eastAsia="zh-CN"/>
        </w:rPr>
        <w:t>脱甲基后形成</w:t>
      </w:r>
      <w:r>
        <w:rPr>
          <w:rFonts w:hint="eastAsia"/>
          <w:szCs w:val="21"/>
        </w:rPr>
        <w:t>AF</w:t>
      </w:r>
      <w:r>
        <w:rPr>
          <w:rFonts w:hint="eastAsia"/>
          <w:szCs w:val="36"/>
          <w:lang w:val="en-US" w:eastAsia="zh-CN"/>
        </w:rPr>
        <w:t>P</w:t>
      </w:r>
      <w:r>
        <w:rPr>
          <w:rFonts w:hint="eastAsia"/>
          <w:sz w:val="15"/>
          <w:szCs w:val="15"/>
        </w:rPr>
        <w:t>１</w:t>
      </w:r>
      <w:r>
        <w:rPr>
          <w:rFonts w:hint="eastAsia"/>
          <w:sz w:val="15"/>
          <w:szCs w:val="15"/>
          <w:lang w:val="en-US" w:eastAsia="zh-CN"/>
        </w:rPr>
        <w:t>.</w:t>
      </w:r>
    </w:p>
    <w:p>
      <w:pPr>
        <w:jc w:val="left"/>
        <w:rPr>
          <w:rFonts w:hint="eastAsia"/>
          <w:szCs w:val="36"/>
        </w:rPr>
      </w:pPr>
      <w:r>
        <w:rPr>
          <w:rFonts w:hint="eastAsia"/>
          <w:szCs w:val="36"/>
        </w:rPr>
        <w:t>③</w:t>
      </w:r>
      <w:r>
        <w:rPr>
          <w:rFonts w:hint="eastAsia"/>
          <w:szCs w:val="36"/>
        </w:rPr>
        <w:t>环氧化</w:t>
      </w:r>
      <w:r>
        <w:rPr>
          <w:rFonts w:hint="eastAsia"/>
          <w:szCs w:val="36"/>
          <w:lang w:eastAsia="zh-CN"/>
        </w:rPr>
        <w:t>：</w:t>
      </w:r>
      <w:r>
        <w:rPr>
          <w:rFonts w:hint="eastAsia"/>
          <w:szCs w:val="36"/>
        </w:rPr>
        <w:t>二呋喃环末端双键的环氧化物。</w:t>
      </w:r>
    </w:p>
    <w:p>
      <w:pPr>
        <w:jc w:val="left"/>
        <w:rPr>
          <w:rFonts w:hint="eastAsia"/>
          <w:szCs w:val="36"/>
        </w:rPr>
        <w:sectPr>
          <w:type w:val="nextPage"/>
          <w:pgSz w:w="14742" w:h="10433" w:orient="landscape"/>
          <w:pgMar w:top="1134" w:right="1134" w:bottom="1134" w:left="1134" w:header="500" w:footer="992" w:gutter="0"/>
          <w:paperSrc w:first="0" w:other="0"/>
          <w:pgNumType w:fmt="decimal" w:start="7"/>
          <w:cols w:num="2" w:space="427" w:equalWidth="1"/>
          <w:titlePg w:val="0"/>
          <w:textDirection w:val="lrTb"/>
          <w:docGrid w:type="lines" w:linePitch="312" w:charSpace="0"/>
        </w:sectPr>
      </w:pPr>
      <w:r>
        <w:rPr>
          <w:rFonts w:hint="eastAsia"/>
          <w:szCs w:val="36"/>
        </w:rPr>
        <w:t xml:space="preserve">      该化合物一部分与转移酶形成大分子，在环氧化酶催化水解被解毒；另一部分与生物大分子DNA，RNA，蛋白质结合发挥毒性，、致癌性和致突变作用。</w:t>
      </w:r>
    </w:p>
    <w:p>
      <w:pPr>
        <w:jc w:val="left"/>
        <w:rPr>
          <w:rFonts w:hint="eastAsia"/>
          <w:b/>
          <w:bCs/>
          <w:szCs w:val="36"/>
        </w:rPr>
      </w:pPr>
      <w:r>
        <w:rPr>
          <w:rFonts w:hint="eastAsia"/>
          <w:b/>
          <w:bCs/>
          <w:szCs w:val="36"/>
          <w:lang w:val="en-US" w:eastAsia="zh-CN"/>
        </w:rPr>
        <w:t>49.</w:t>
      </w:r>
      <w:r>
        <w:rPr>
          <w:rFonts w:hint="eastAsia"/>
          <w:b/>
          <w:bCs/>
          <w:szCs w:val="36"/>
        </w:rPr>
        <w:t>黄曲霉素的毒性</w:t>
      </w:r>
      <w:r>
        <w:rPr>
          <w:rFonts w:hint="eastAsia"/>
          <w:b/>
          <w:bCs/>
          <w:szCs w:val="36"/>
          <w:lang w:eastAsia="zh-CN"/>
        </w:rPr>
        <w:t>：</w:t>
      </w:r>
    </w:p>
    <w:p>
      <w:pPr>
        <w:jc w:val="left"/>
        <w:rPr>
          <w:rFonts w:hint="eastAsia"/>
          <w:b/>
          <w:bCs/>
          <w:szCs w:val="36"/>
        </w:rPr>
      </w:pPr>
      <w:r>
        <w:rPr>
          <w:rFonts w:hint="eastAsia"/>
          <w:szCs w:val="36"/>
        </w:rPr>
        <w:t xml:space="preserve"> </w:t>
      </w:r>
      <w:r>
        <w:rPr>
          <w:rFonts w:hint="eastAsia"/>
          <w:b/>
          <w:bCs/>
          <w:szCs w:val="36"/>
        </w:rPr>
        <w:t xml:space="preserve"> </w:t>
      </w:r>
      <w:r>
        <w:rPr>
          <w:rFonts w:hint="eastAsia"/>
          <w:b/>
          <w:bCs/>
          <w:szCs w:val="36"/>
          <w:lang w:val="en-US" w:eastAsia="zh-CN"/>
        </w:rPr>
        <w:t>1）</w:t>
      </w:r>
      <w:r>
        <w:rPr>
          <w:rFonts w:hint="eastAsia"/>
          <w:b/>
          <w:bCs/>
          <w:szCs w:val="36"/>
        </w:rPr>
        <w:t>急性毒性</w:t>
      </w:r>
      <w:r>
        <w:rPr>
          <w:rFonts w:hint="eastAsia"/>
          <w:b/>
          <w:bCs/>
          <w:szCs w:val="36"/>
          <w:lang w:eastAsia="zh-CN"/>
        </w:rPr>
        <w:t>：</w:t>
      </w:r>
      <w:r>
        <w:rPr>
          <w:rFonts w:hint="eastAsia"/>
          <w:b w:val="0"/>
          <w:bCs w:val="0"/>
          <w:szCs w:val="36"/>
          <w:lang w:val="en-US" w:eastAsia="zh-CN"/>
        </w:rPr>
        <w:t>AF是一种剧毒物质，1974年在印度200个村庄爆发了AF中毒性肝炎。</w:t>
      </w:r>
    </w:p>
    <w:p>
      <w:pPr>
        <w:jc w:val="left"/>
        <w:rPr>
          <w:rFonts w:hint="eastAsia"/>
          <w:szCs w:val="36"/>
        </w:rPr>
      </w:pPr>
      <w:r>
        <w:rPr>
          <w:rFonts w:hint="eastAsia"/>
          <w:szCs w:val="36"/>
        </w:rPr>
        <w:t xml:space="preserve">  </w:t>
      </w:r>
      <w:r>
        <w:rPr>
          <w:rFonts w:hint="eastAsia"/>
          <w:b/>
          <w:bCs/>
          <w:szCs w:val="36"/>
          <w:lang w:val="en-US" w:eastAsia="zh-CN"/>
        </w:rPr>
        <w:t>2）</w:t>
      </w:r>
      <w:r>
        <w:rPr>
          <w:rFonts w:hint="eastAsia"/>
          <w:b/>
          <w:bCs/>
          <w:szCs w:val="36"/>
        </w:rPr>
        <w:t>慢性毒性</w:t>
      </w:r>
      <w:r>
        <w:rPr>
          <w:rFonts w:hint="eastAsia"/>
          <w:b/>
          <w:bCs/>
          <w:szCs w:val="36"/>
          <w:lang w:eastAsia="zh-CN"/>
        </w:rPr>
        <w:t>：</w:t>
      </w:r>
      <w:r>
        <w:rPr>
          <w:rFonts w:hint="eastAsia"/>
          <w:szCs w:val="36"/>
        </w:rPr>
        <w:t xml:space="preserve">主要表现为动物生长障碍，肝脏出现亚急性或慢性损伤。 </w:t>
      </w:r>
    </w:p>
    <w:p>
      <w:pPr>
        <w:jc w:val="left"/>
        <w:rPr>
          <w:rFonts w:hint="eastAsia"/>
          <w:szCs w:val="36"/>
        </w:rPr>
      </w:pPr>
      <w:r>
        <w:rPr>
          <w:rFonts w:hint="eastAsia"/>
          <w:szCs w:val="36"/>
        </w:rPr>
        <w:t xml:space="preserve">  </w:t>
      </w:r>
      <w:r>
        <w:rPr>
          <w:rFonts w:hint="eastAsia"/>
          <w:b/>
          <w:bCs/>
          <w:szCs w:val="36"/>
          <w:lang w:val="en-US" w:eastAsia="zh-CN"/>
        </w:rPr>
        <w:t>3）</w:t>
      </w:r>
      <w:r>
        <w:rPr>
          <w:rFonts w:hint="eastAsia"/>
          <w:b/>
          <w:bCs/>
          <w:szCs w:val="36"/>
        </w:rPr>
        <w:t>致癌性</w:t>
      </w:r>
      <w:r>
        <w:rPr>
          <w:rFonts w:hint="eastAsia"/>
          <w:b/>
          <w:bCs/>
          <w:szCs w:val="36"/>
          <w:lang w:eastAsia="zh-CN"/>
        </w:rPr>
        <w:t>：</w:t>
      </w:r>
      <w:r>
        <w:rPr>
          <w:rFonts w:hint="eastAsia"/>
          <w:szCs w:val="36"/>
        </w:rPr>
        <w:t>AF是目前发现的</w:t>
      </w:r>
      <w:r>
        <w:rPr>
          <w:rFonts w:hint="eastAsia"/>
          <w:b/>
          <w:szCs w:val="36"/>
        </w:rPr>
        <w:t>最强</w:t>
      </w:r>
      <w:r>
        <w:rPr>
          <w:rFonts w:hint="eastAsia"/>
          <w:szCs w:val="36"/>
        </w:rPr>
        <w:t>的化学致癌物质。</w:t>
      </w:r>
    </w:p>
    <w:p>
      <w:pPr>
        <w:jc w:val="left"/>
        <w:rPr>
          <w:rFonts w:ascii="宋体" w:hAnsi="宋体" w:hint="eastAsia"/>
          <w:b/>
          <w:bCs/>
          <w:szCs w:val="36"/>
        </w:rPr>
      </w:pPr>
      <w:r>
        <w:rPr>
          <w:rFonts w:ascii="宋体" w:eastAsia="宋体" w:hAnsi="宋体" w:hint="eastAsia"/>
          <w:b/>
          <w:bCs/>
          <w:sz w:val="21"/>
          <w:szCs w:val="36"/>
          <w:lang w:val="en-US" w:eastAsia="zh-CN"/>
        </w:rPr>
        <w:t>50.</w:t>
      </w:r>
      <w:r>
        <w:rPr>
          <w:rFonts w:ascii="宋体" w:eastAsia="宋体" w:hAnsi="宋体" w:hint="eastAsia"/>
          <w:b/>
          <w:bCs/>
          <w:sz w:val="21"/>
          <w:szCs w:val="36"/>
        </w:rPr>
        <w:t>预防</w:t>
      </w:r>
      <w:r>
        <w:rPr>
          <w:rFonts w:ascii="宋体" w:eastAsia="宋体" w:hAnsi="宋体" w:hint="eastAsia"/>
          <w:b/>
          <w:bCs/>
          <w:sz w:val="21"/>
          <w:szCs w:val="36"/>
          <w:lang w:eastAsia="zh-CN"/>
        </w:rPr>
        <w:t>黄曲霉毒素对人体危害</w:t>
      </w:r>
      <w:r>
        <w:rPr>
          <w:rFonts w:ascii="宋体" w:eastAsia="宋体" w:hAnsi="宋体" w:hint="eastAsia"/>
          <w:b/>
          <w:bCs/>
          <w:sz w:val="21"/>
          <w:szCs w:val="36"/>
        </w:rPr>
        <w:t>的措施</w:t>
      </w:r>
    </w:p>
    <w:p>
      <w:pPr>
        <w:jc w:val="left"/>
        <w:rPr>
          <w:rFonts w:ascii="宋体" w:hAnsi="宋体" w:hint="eastAsia"/>
          <w:b/>
          <w:szCs w:val="36"/>
        </w:rPr>
      </w:pPr>
      <w:r>
        <w:rPr>
          <w:rFonts w:ascii="宋体" w:eastAsia="宋体" w:hAnsi="宋体" w:hint="eastAsia"/>
          <w:sz w:val="21"/>
          <w:szCs w:val="36"/>
        </w:rPr>
        <w:t xml:space="preserve"> </w:t>
      </w:r>
      <w:r>
        <w:rPr>
          <w:rFonts w:ascii="宋体" w:eastAsia="宋体" w:hAnsi="宋体" w:hint="eastAsia"/>
          <w:sz w:val="21"/>
          <w:szCs w:val="36"/>
          <w:lang w:val="en-US" w:eastAsia="zh-CN"/>
        </w:rPr>
        <w:t>1）</w:t>
      </w:r>
      <w:r>
        <w:rPr>
          <w:rFonts w:ascii="宋体" w:eastAsia="宋体" w:hAnsi="宋体" w:hint="eastAsia"/>
          <w:sz w:val="21"/>
          <w:szCs w:val="36"/>
        </w:rPr>
        <w:t>食品防霉</w:t>
      </w:r>
      <w:r>
        <w:rPr>
          <w:rFonts w:ascii="宋体" w:eastAsia="宋体" w:hAnsi="宋体" w:hint="eastAsia"/>
          <w:sz w:val="21"/>
          <w:szCs w:val="36"/>
        </w:rPr>
        <w:t>——</w:t>
      </w:r>
      <w:r>
        <w:rPr>
          <w:rFonts w:ascii="宋体" w:eastAsia="宋体" w:hAnsi="宋体" w:hint="eastAsia"/>
          <w:b/>
          <w:sz w:val="21"/>
          <w:szCs w:val="36"/>
        </w:rPr>
        <w:t>最根本措施</w:t>
      </w:r>
    </w:p>
    <w:p>
      <w:pPr>
        <w:jc w:val="left"/>
        <w:rPr>
          <w:rFonts w:ascii="宋体" w:hAnsi="宋体" w:hint="eastAsia"/>
          <w:szCs w:val="36"/>
        </w:rPr>
      </w:pPr>
      <w:r>
        <w:rPr>
          <w:rFonts w:ascii="宋体" w:eastAsia="宋体" w:hAnsi="宋体" w:hint="eastAsia"/>
          <w:sz w:val="21"/>
          <w:szCs w:val="36"/>
        </w:rPr>
        <w:t xml:space="preserve">     首先要防虫、防倒伏，收获时去除霉变玉米，脱粒后及时晾晒；保藏时注意通风；选用和培育抗霉新品种。</w:t>
      </w:r>
    </w:p>
    <w:p>
      <w:pPr>
        <w:jc w:val="left"/>
        <w:rPr>
          <w:rFonts w:ascii="宋体" w:hAnsi="宋体" w:hint="eastAsia"/>
          <w:szCs w:val="36"/>
        </w:rPr>
      </w:pPr>
      <w:r>
        <w:rPr>
          <w:rFonts w:ascii="宋体" w:eastAsia="宋体" w:hAnsi="宋体" w:hint="eastAsia"/>
          <w:sz w:val="21"/>
          <w:szCs w:val="36"/>
        </w:rPr>
        <w:t xml:space="preserve"> </w:t>
      </w:r>
      <w:r>
        <w:rPr>
          <w:rFonts w:ascii="宋体" w:eastAsia="宋体" w:hAnsi="宋体" w:hint="eastAsia"/>
          <w:sz w:val="21"/>
          <w:szCs w:val="36"/>
          <w:lang w:val="en-US" w:eastAsia="zh-CN"/>
        </w:rPr>
        <w:t>2）</w:t>
      </w:r>
      <w:r>
        <w:rPr>
          <w:rFonts w:ascii="宋体" w:eastAsia="宋体" w:hAnsi="宋体" w:hint="eastAsia"/>
          <w:sz w:val="21"/>
          <w:szCs w:val="36"/>
        </w:rPr>
        <w:t>去除毒素</w:t>
      </w:r>
    </w:p>
    <w:p>
      <w:pPr>
        <w:numPr>
          <w:ilvl w:val="0"/>
          <w:numId w:val="69"/>
        </w:numPr>
        <w:jc w:val="left"/>
        <w:rPr>
          <w:rFonts w:ascii="宋体" w:hAnsi="宋体" w:hint="eastAsia"/>
          <w:b w:val="0"/>
          <w:bCs w:val="0"/>
          <w:szCs w:val="36"/>
        </w:rPr>
      </w:pPr>
      <w:r>
        <w:rPr>
          <w:rFonts w:ascii="宋体" w:eastAsia="宋体" w:hAnsi="宋体" w:hint="eastAsia"/>
          <w:b w:val="0"/>
          <w:bCs w:val="0"/>
          <w:sz w:val="21"/>
          <w:szCs w:val="36"/>
        </w:rPr>
        <w:t>挑选霉粒法：去除霉变种粒。</w:t>
      </w:r>
    </w:p>
    <w:p>
      <w:pPr>
        <w:numPr>
          <w:ilvl w:val="0"/>
          <w:numId w:val="69"/>
        </w:numPr>
        <w:jc w:val="left"/>
        <w:rPr>
          <w:rFonts w:ascii="宋体" w:hAnsi="宋体" w:hint="eastAsia"/>
          <w:b w:val="0"/>
          <w:bCs w:val="0"/>
          <w:szCs w:val="36"/>
        </w:rPr>
      </w:pPr>
      <w:r>
        <w:rPr>
          <w:rFonts w:ascii="宋体" w:eastAsia="宋体" w:hAnsi="宋体" w:hint="eastAsia"/>
          <w:b w:val="0"/>
          <w:bCs w:val="0"/>
          <w:sz w:val="21"/>
          <w:szCs w:val="36"/>
        </w:rPr>
        <w:t>碾轧加工法：适用受污染大米，毒素集中在米糠中。</w:t>
      </w:r>
    </w:p>
    <w:p>
      <w:pPr>
        <w:numPr>
          <w:ilvl w:val="0"/>
          <w:numId w:val="69"/>
        </w:numPr>
        <w:jc w:val="left"/>
        <w:rPr>
          <w:rFonts w:ascii="宋体" w:hAnsi="宋体" w:hint="eastAsia"/>
          <w:b w:val="0"/>
          <w:bCs w:val="0"/>
          <w:szCs w:val="36"/>
        </w:rPr>
      </w:pPr>
      <w:r>
        <w:rPr>
          <w:rFonts w:ascii="宋体" w:eastAsia="宋体" w:hAnsi="宋体" w:hint="eastAsia"/>
          <w:b w:val="0"/>
          <w:bCs w:val="0"/>
          <w:sz w:val="21"/>
          <w:szCs w:val="36"/>
        </w:rPr>
        <w:t>植物油加碱去毒法：AF在碱性条件下被破坏而溶于水。</w:t>
      </w:r>
    </w:p>
    <w:p>
      <w:pPr>
        <w:numPr>
          <w:ilvl w:val="0"/>
          <w:numId w:val="69"/>
        </w:numPr>
        <w:jc w:val="left"/>
        <w:rPr>
          <w:rFonts w:ascii="宋体" w:hAnsi="宋体" w:hint="eastAsia"/>
          <w:b w:val="0"/>
          <w:bCs w:val="0"/>
          <w:szCs w:val="36"/>
        </w:rPr>
      </w:pPr>
      <w:r>
        <w:rPr>
          <w:rFonts w:ascii="宋体" w:eastAsia="宋体" w:hAnsi="宋体" w:hint="eastAsia"/>
          <w:b w:val="0"/>
          <w:bCs w:val="0"/>
          <w:sz w:val="21"/>
          <w:szCs w:val="36"/>
        </w:rPr>
        <w:t>吸附法：加入活性白陶土、活性炭吸附。</w:t>
      </w:r>
    </w:p>
    <w:p>
      <w:pPr>
        <w:numPr>
          <w:ilvl w:val="0"/>
          <w:numId w:val="69"/>
        </w:numPr>
        <w:jc w:val="left"/>
        <w:rPr>
          <w:rFonts w:ascii="宋体" w:hAnsi="宋体" w:hint="eastAsia"/>
          <w:b w:val="0"/>
          <w:bCs w:val="0"/>
          <w:szCs w:val="36"/>
        </w:rPr>
      </w:pPr>
      <w:r>
        <w:rPr>
          <w:rFonts w:ascii="宋体" w:eastAsia="宋体" w:hAnsi="宋体" w:hint="eastAsia"/>
          <w:b w:val="0"/>
          <w:bCs w:val="0"/>
          <w:sz w:val="21"/>
          <w:szCs w:val="36"/>
        </w:rPr>
        <w:t>加水搓洗法：淘米时用水搓洗去除毒素。</w:t>
      </w:r>
    </w:p>
    <w:p>
      <w:pPr>
        <w:jc w:val="left"/>
        <w:rPr>
          <w:rFonts w:ascii="宋体" w:hAnsi="宋体" w:hint="eastAsia"/>
          <w:szCs w:val="36"/>
        </w:rPr>
      </w:pPr>
      <w:r>
        <w:rPr>
          <w:rFonts w:ascii="宋体" w:eastAsia="宋体" w:hAnsi="宋体" w:hint="eastAsia"/>
          <w:sz w:val="21"/>
          <w:szCs w:val="36"/>
        </w:rPr>
        <w:t xml:space="preserve"> </w:t>
      </w:r>
      <w:r>
        <w:rPr>
          <w:rFonts w:ascii="宋体" w:eastAsia="宋体" w:hAnsi="宋体" w:hint="eastAsia"/>
          <w:sz w:val="21"/>
          <w:szCs w:val="36"/>
          <w:lang w:val="en-US" w:eastAsia="zh-CN"/>
        </w:rPr>
        <w:t>3）</w:t>
      </w:r>
      <w:r>
        <w:rPr>
          <w:rFonts w:ascii="宋体" w:eastAsia="宋体" w:hAnsi="宋体" w:hint="eastAsia"/>
          <w:sz w:val="21"/>
          <w:szCs w:val="36"/>
        </w:rPr>
        <w:t>制定食品中黄曲霉毒素最高允许量标准</w:t>
      </w:r>
    </w:p>
    <w:p>
      <w:pPr>
        <w:ind w:firstLine="435"/>
        <w:jc w:val="left"/>
        <w:rPr>
          <w:rFonts w:ascii="宋体" w:hAnsi="宋体" w:hint="eastAsia"/>
          <w:szCs w:val="36"/>
        </w:rPr>
      </w:pPr>
      <w:r>
        <w:rPr>
          <w:rFonts w:ascii="宋体" w:eastAsia="宋体" w:hAnsi="宋体" w:hint="eastAsia"/>
          <w:sz w:val="21"/>
          <w:szCs w:val="36"/>
        </w:rPr>
        <w:t>我国1977年制订内部标准，并于1981年颁布为国家标准。</w:t>
      </w:r>
    </w:p>
    <w:p>
      <w:pPr>
        <w:jc w:val="left"/>
        <w:rPr>
          <w:rFonts w:ascii="宋体" w:hAnsi="宋体" w:hint="eastAsia"/>
          <w:b/>
          <w:bCs/>
          <w:szCs w:val="36"/>
        </w:rPr>
      </w:pPr>
      <w:r>
        <w:rPr>
          <w:rFonts w:ascii="宋体" w:eastAsia="宋体" w:hAnsi="宋体" w:hint="eastAsia"/>
          <w:b/>
          <w:bCs/>
          <w:sz w:val="21"/>
          <w:szCs w:val="36"/>
          <w:lang w:val="en-US" w:eastAsia="zh-CN"/>
        </w:rPr>
        <w:t>51.</w:t>
      </w:r>
      <w:r>
        <w:rPr>
          <w:rFonts w:ascii="宋体" w:eastAsia="宋体" w:hAnsi="宋体" w:hint="eastAsia"/>
          <w:b/>
          <w:bCs/>
          <w:sz w:val="21"/>
          <w:szCs w:val="36"/>
        </w:rPr>
        <w:t>赭曲霉毒素</w:t>
      </w:r>
    </w:p>
    <w:p>
      <w:pPr>
        <w:jc w:val="left"/>
        <w:rPr>
          <w:rFonts w:ascii="宋体" w:hAnsi="宋体" w:hint="eastAsia"/>
          <w:szCs w:val="36"/>
        </w:rPr>
      </w:pPr>
      <w:r>
        <w:rPr>
          <w:rFonts w:ascii="宋体" w:eastAsia="宋体" w:hAnsi="宋体" w:hint="eastAsia"/>
          <w:sz w:val="21"/>
          <w:szCs w:val="36"/>
        </w:rPr>
        <w:t xml:space="preserve">    是由曲霉属和青霉属的一些菌种产生的一组结构相似的霉菌代谢产物，包括赭曲霉毒素A、B、C、D，</w:t>
      </w:r>
      <w:r>
        <w:rPr>
          <w:rFonts w:ascii="宋体" w:eastAsia="宋体" w:hAnsi="宋体" w:hint="eastAsia"/>
          <w:sz w:val="21"/>
          <w:szCs w:val="36"/>
          <w:lang w:eastAsia="zh-CN"/>
        </w:rPr>
        <w:t>其中</w:t>
      </w:r>
      <w:r>
        <w:rPr>
          <w:rFonts w:ascii="宋体" w:eastAsia="宋体" w:hAnsi="宋体" w:hint="eastAsia"/>
          <w:sz w:val="21"/>
          <w:szCs w:val="36"/>
        </w:rPr>
        <w:t>A的毒性最强。</w:t>
      </w:r>
    </w:p>
    <w:p>
      <w:pPr>
        <w:ind w:firstLine="105" w:firstLineChars="50"/>
        <w:jc w:val="left"/>
        <w:rPr>
          <w:rFonts w:ascii="宋体" w:hAnsi="宋体" w:hint="eastAsia"/>
          <w:szCs w:val="21"/>
        </w:rPr>
      </w:pPr>
      <w:r>
        <w:rPr>
          <w:rFonts w:ascii="宋体" w:eastAsia="宋体" w:hAnsi="宋体" w:hint="eastAsia"/>
          <w:sz w:val="21"/>
          <w:szCs w:val="36"/>
        </w:rPr>
        <w:t xml:space="preserve"> </w:t>
      </w:r>
      <w:r>
        <w:rPr>
          <w:rFonts w:ascii="宋体" w:eastAsia="宋体" w:hAnsi="宋体" w:hint="eastAsia"/>
          <w:sz w:val="21"/>
          <w:szCs w:val="36"/>
          <w:lang w:val="en-US" w:eastAsia="zh-CN"/>
        </w:rPr>
        <w:t xml:space="preserve"> </w:t>
      </w:r>
      <w:r>
        <w:rPr>
          <w:rFonts w:ascii="宋体" w:eastAsia="宋体" w:hAnsi="宋体" w:hint="eastAsia"/>
          <w:b/>
          <w:bCs/>
          <w:sz w:val="21"/>
          <w:szCs w:val="21"/>
        </w:rPr>
        <w:t>毒性作用</w:t>
      </w:r>
      <w:r>
        <w:rPr>
          <w:rFonts w:ascii="宋体" w:eastAsia="宋体" w:hAnsi="宋体" w:hint="eastAsia"/>
          <w:b/>
          <w:bCs/>
          <w:sz w:val="21"/>
          <w:szCs w:val="21"/>
          <w:lang w:eastAsia="zh-CN"/>
        </w:rPr>
        <w:t>：</w:t>
      </w:r>
    </w:p>
    <w:p>
      <w:pPr>
        <w:ind w:firstLine="105" w:firstLineChars="50"/>
        <w:jc w:val="left"/>
        <w:rPr>
          <w:rFonts w:ascii="宋体" w:hAnsi="宋体" w:hint="eastAsia"/>
          <w:szCs w:val="21"/>
        </w:rPr>
      </w:pPr>
      <w:r>
        <w:rPr>
          <w:rFonts w:ascii="宋体" w:eastAsia="宋体" w:hAnsi="宋体" w:hint="eastAsia"/>
          <w:sz w:val="21"/>
          <w:szCs w:val="21"/>
          <w:lang w:val="en-US" w:eastAsia="zh-CN"/>
        </w:rPr>
        <w:t xml:space="preserve">   1）</w:t>
      </w:r>
      <w:r>
        <w:rPr>
          <w:rFonts w:ascii="宋体" w:eastAsia="宋体" w:hAnsi="宋体" w:hint="eastAsia"/>
          <w:sz w:val="21"/>
          <w:szCs w:val="21"/>
        </w:rPr>
        <w:t>急性毒性：中毒器官主要为肾脏和肝脏。</w:t>
      </w:r>
    </w:p>
    <w:p>
      <w:pPr>
        <w:ind w:firstLine="105" w:firstLineChars="50"/>
        <w:jc w:val="left"/>
        <w:rPr>
          <w:rFonts w:ascii="宋体" w:hAnsi="宋体" w:hint="eastAsia"/>
          <w:szCs w:val="21"/>
        </w:rPr>
      </w:pPr>
      <w:r>
        <w:rPr>
          <w:rFonts w:ascii="宋体" w:eastAsia="宋体" w:hAnsi="宋体" w:hint="eastAsia"/>
          <w:sz w:val="21"/>
          <w:szCs w:val="21"/>
          <w:lang w:val="en-US" w:eastAsia="zh-CN"/>
        </w:rPr>
        <w:t xml:space="preserve">   2）</w:t>
      </w:r>
      <w:r>
        <w:rPr>
          <w:rFonts w:ascii="宋体" w:eastAsia="宋体" w:hAnsi="宋体" w:hint="eastAsia"/>
          <w:sz w:val="21"/>
          <w:szCs w:val="21"/>
        </w:rPr>
        <w:t>三致作用：致畸性、致突变性、致癌性。</w:t>
      </w:r>
    </w:p>
    <w:p>
      <w:pPr>
        <w:ind w:firstLine="105" w:firstLineChars="50"/>
        <w:jc w:val="left"/>
        <w:rPr>
          <w:rFonts w:ascii="宋体" w:hAnsi="宋体" w:hint="eastAsia"/>
          <w:b/>
          <w:bCs/>
          <w:szCs w:val="36"/>
        </w:rPr>
      </w:pPr>
      <w:r>
        <w:rPr>
          <w:rFonts w:ascii="宋体" w:eastAsia="宋体" w:hAnsi="宋体" w:hint="eastAsia"/>
          <w:sz w:val="21"/>
          <w:szCs w:val="36"/>
          <w:lang w:val="en-US" w:eastAsia="zh-CN"/>
        </w:rPr>
        <w:t xml:space="preserve">  </w:t>
      </w:r>
      <w:r>
        <w:rPr>
          <w:rFonts w:ascii="宋体" w:eastAsia="宋体" w:hAnsi="宋体" w:hint="eastAsia"/>
          <w:b/>
          <w:bCs/>
          <w:sz w:val="21"/>
          <w:szCs w:val="36"/>
        </w:rPr>
        <w:t>预防</w:t>
      </w:r>
    </w:p>
    <w:p>
      <w:pPr>
        <w:ind w:firstLine="105" w:firstLineChars="50"/>
        <w:jc w:val="left"/>
        <w:rPr>
          <w:rFonts w:ascii="宋体" w:hAnsi="宋体" w:hint="eastAsia"/>
          <w:b w:val="0"/>
          <w:bCs/>
          <w:szCs w:val="36"/>
          <w:u w:val="wave"/>
        </w:rPr>
      </w:pPr>
      <w:r>
        <w:rPr>
          <w:rFonts w:ascii="宋体" w:eastAsia="宋体" w:hAnsi="宋体" w:hint="eastAsia"/>
          <w:sz w:val="21"/>
          <w:szCs w:val="36"/>
        </w:rPr>
        <w:t xml:space="preserve"> </w:t>
      </w:r>
      <w:r>
        <w:rPr>
          <w:rFonts w:ascii="宋体" w:eastAsia="宋体" w:hAnsi="宋体" w:hint="eastAsia"/>
          <w:sz w:val="21"/>
          <w:szCs w:val="36"/>
          <w:lang w:val="en-US" w:eastAsia="zh-CN"/>
        </w:rPr>
        <w:t xml:space="preserve">  </w:t>
      </w:r>
      <w:r>
        <w:rPr>
          <w:rFonts w:ascii="宋体" w:eastAsia="宋体" w:hAnsi="宋体" w:hint="eastAsia"/>
          <w:sz w:val="21"/>
          <w:szCs w:val="36"/>
        </w:rPr>
        <w:t>对食品采取防霉去毒措施；制订食品中赭曲霉毒素A的限量标准</w:t>
      </w:r>
      <w:r>
        <w:rPr>
          <w:rFonts w:ascii="宋体" w:eastAsia="宋体" w:hAnsi="宋体" w:hint="eastAsia"/>
          <w:b w:val="0"/>
          <w:bCs/>
          <w:sz w:val="21"/>
          <w:szCs w:val="36"/>
          <w:u w:val="wave"/>
        </w:rPr>
        <w:t>（我国正在制定中）。</w:t>
      </w:r>
    </w:p>
    <w:p>
      <w:pPr>
        <w:jc w:val="left"/>
        <w:rPr>
          <w:rFonts w:ascii="宋体" w:hAnsi="宋体" w:hint="eastAsia"/>
          <w:szCs w:val="36"/>
        </w:rPr>
      </w:pPr>
      <w:r>
        <w:rPr>
          <w:rFonts w:ascii="宋体" w:eastAsia="宋体" w:hAnsi="宋体" w:hint="eastAsia"/>
          <w:b/>
          <w:bCs/>
          <w:sz w:val="21"/>
          <w:szCs w:val="36"/>
          <w:lang w:val="en-US" w:eastAsia="zh-CN"/>
        </w:rPr>
        <w:t>52.</w:t>
      </w:r>
      <w:r>
        <w:rPr>
          <w:rFonts w:ascii="宋体" w:eastAsia="宋体" w:hAnsi="宋体" w:hint="eastAsia"/>
          <w:b/>
          <w:bCs/>
          <w:sz w:val="21"/>
          <w:szCs w:val="36"/>
        </w:rPr>
        <w:t>展青霉素</w:t>
      </w:r>
      <w:r>
        <w:rPr>
          <w:rFonts w:ascii="宋体" w:hAnsi="宋体" w:hint="eastAsia"/>
          <w:b/>
          <w:bCs/>
          <w:sz w:val="21"/>
          <w:szCs w:val="36"/>
          <w:lang w:eastAsia="zh-CN"/>
        </w:rPr>
        <w:t>：</w:t>
      </w:r>
      <w:r>
        <w:rPr>
          <w:rFonts w:ascii="宋体" w:hAnsi="宋体" w:hint="eastAsia"/>
          <w:b w:val="0"/>
          <w:bCs w:val="0"/>
          <w:sz w:val="21"/>
          <w:szCs w:val="36"/>
          <w:lang w:eastAsia="zh-CN"/>
        </w:rPr>
        <w:t>（</w:t>
      </w:r>
      <w:r>
        <w:rPr>
          <w:rFonts w:ascii="宋体" w:eastAsia="宋体" w:hAnsi="宋体" w:hint="eastAsia"/>
          <w:sz w:val="21"/>
          <w:szCs w:val="36"/>
        </w:rPr>
        <w:t>霉变的面包、香肠、水果、苹果汁、苹果酒</w:t>
      </w:r>
      <w:r>
        <w:rPr>
          <w:rFonts w:ascii="宋体" w:hAnsi="宋体" w:hint="eastAsia"/>
          <w:sz w:val="21"/>
          <w:szCs w:val="36"/>
          <w:lang w:eastAsia="zh-CN"/>
        </w:rPr>
        <w:t>）</w:t>
      </w:r>
    </w:p>
    <w:p>
      <w:pPr>
        <w:jc w:val="left"/>
        <w:rPr>
          <w:rFonts w:ascii="宋体" w:hAnsi="宋体" w:hint="eastAsia"/>
          <w:b/>
          <w:bCs/>
          <w:szCs w:val="36"/>
        </w:rPr>
      </w:pPr>
      <w:r>
        <w:rPr>
          <w:rFonts w:ascii="宋体" w:eastAsia="宋体" w:hAnsi="宋体" w:hint="eastAsia"/>
          <w:sz w:val="21"/>
          <w:szCs w:val="36"/>
        </w:rPr>
        <w:t xml:space="preserve"> </w:t>
      </w:r>
      <w:r>
        <w:rPr>
          <w:rFonts w:ascii="宋体" w:hAnsi="宋体" w:hint="eastAsia"/>
          <w:sz w:val="21"/>
          <w:szCs w:val="36"/>
          <w:lang w:val="en-US" w:eastAsia="zh-CN"/>
        </w:rPr>
        <w:t xml:space="preserve">  </w:t>
      </w:r>
      <w:r>
        <w:rPr>
          <w:rFonts w:ascii="宋体" w:eastAsia="宋体" w:hAnsi="宋体" w:hint="eastAsia"/>
          <w:b/>
          <w:bCs/>
          <w:sz w:val="21"/>
          <w:szCs w:val="36"/>
        </w:rPr>
        <w:t>毒性作用</w:t>
      </w:r>
    </w:p>
    <w:p>
      <w:pPr>
        <w:jc w:val="left"/>
        <w:rPr>
          <w:rFonts w:ascii="宋体" w:hAnsi="宋体" w:hint="eastAsia"/>
          <w:szCs w:val="36"/>
        </w:rPr>
      </w:pPr>
      <w:r>
        <w:rPr>
          <w:rFonts w:ascii="宋体" w:eastAsia="宋体" w:hAnsi="宋体" w:hint="eastAsia"/>
          <w:sz w:val="21"/>
          <w:szCs w:val="36"/>
        </w:rPr>
        <w:t xml:space="preserve">  </w:t>
      </w:r>
      <w:r>
        <w:rPr>
          <w:rFonts w:ascii="宋体" w:eastAsia="宋体" w:hAnsi="宋体" w:hint="eastAsia"/>
          <w:sz w:val="21"/>
          <w:szCs w:val="36"/>
        </w:rPr>
        <w:t>①</w:t>
      </w:r>
      <w:r>
        <w:rPr>
          <w:rFonts w:ascii="宋体" w:eastAsia="宋体" w:hAnsi="宋体" w:hint="eastAsia"/>
          <w:sz w:val="21"/>
          <w:szCs w:val="36"/>
        </w:rPr>
        <w:t>急性和亚急性毒性。</w:t>
      </w:r>
      <w:r>
        <w:rPr>
          <w:rFonts w:ascii="宋体" w:eastAsia="宋体" w:hAnsi="宋体" w:hint="eastAsia"/>
          <w:sz w:val="21"/>
          <w:szCs w:val="36"/>
        </w:rPr>
        <w:t>②</w:t>
      </w:r>
      <w:r>
        <w:rPr>
          <w:rFonts w:ascii="宋体" w:eastAsia="宋体" w:hAnsi="宋体" w:hint="eastAsia"/>
          <w:sz w:val="21"/>
          <w:szCs w:val="36"/>
        </w:rPr>
        <w:t>致畸、致突变和致癌性。</w:t>
      </w:r>
    </w:p>
    <w:p>
      <w:pPr>
        <w:jc w:val="left"/>
        <w:rPr>
          <w:rFonts w:ascii="宋体" w:hAnsi="宋体" w:hint="eastAsia"/>
          <w:szCs w:val="36"/>
        </w:rPr>
      </w:pPr>
      <w:r>
        <w:rPr>
          <w:rFonts w:ascii="宋体" w:hAnsi="宋体" w:hint="eastAsia"/>
          <w:b/>
          <w:bCs/>
          <w:sz w:val="21"/>
          <w:szCs w:val="36"/>
          <w:lang w:val="en-US" w:eastAsia="zh-CN"/>
        </w:rPr>
        <w:t>53.</w:t>
      </w:r>
      <w:r>
        <w:rPr>
          <w:rFonts w:ascii="宋体" w:eastAsia="宋体" w:hAnsi="宋体" w:hint="eastAsia"/>
          <w:b/>
          <w:bCs/>
          <w:sz w:val="21"/>
          <w:szCs w:val="36"/>
        </w:rPr>
        <w:t>单端孢霉烯族化合物</w:t>
      </w:r>
      <w:r>
        <w:rPr>
          <w:rFonts w:ascii="宋体" w:hAnsi="宋体" w:hint="eastAsia"/>
          <w:b/>
          <w:bCs/>
          <w:sz w:val="21"/>
          <w:szCs w:val="36"/>
          <w:lang w:eastAsia="zh-CN"/>
        </w:rPr>
        <w:t>：</w:t>
      </w:r>
    </w:p>
    <w:p>
      <w:pPr>
        <w:jc w:val="left"/>
        <w:rPr>
          <w:rFonts w:ascii="宋体" w:hAnsi="宋体" w:hint="eastAsia"/>
          <w:szCs w:val="36"/>
        </w:rPr>
      </w:pPr>
      <w:r>
        <w:rPr>
          <w:rFonts w:ascii="宋体" w:eastAsia="宋体" w:hAnsi="宋体" w:hint="eastAsia"/>
          <w:sz w:val="21"/>
          <w:szCs w:val="36"/>
        </w:rPr>
        <w:t xml:space="preserve">     主要有</w:t>
      </w:r>
      <w:r>
        <w:rPr>
          <w:rFonts w:ascii="宋体" w:hAnsi="宋体" w:hint="eastAsia"/>
          <w:sz w:val="21"/>
          <w:szCs w:val="36"/>
          <w:lang w:val="en-US" w:eastAsia="zh-CN"/>
        </w:rPr>
        <w:t>T</w:t>
      </w:r>
      <w:r>
        <w:rPr>
          <w:rFonts w:ascii="宋体" w:eastAsia="宋体" w:hAnsi="宋体" w:hint="eastAsia"/>
          <w:sz w:val="21"/>
          <w:szCs w:val="36"/>
        </w:rPr>
        <w:t>-2毒素、二醋酸藨草镰刀菌烯醇</w:t>
      </w:r>
      <w:r>
        <w:rPr>
          <w:rFonts w:ascii="宋体" w:eastAsia="宋体" w:hAnsi="宋体" w:hint="eastAsia"/>
          <w:b w:val="0"/>
          <w:bCs/>
          <w:sz w:val="21"/>
          <w:szCs w:val="36"/>
        </w:rPr>
        <w:t>（DAS）</w:t>
      </w:r>
      <w:r>
        <w:rPr>
          <w:rFonts w:ascii="宋体" w:eastAsia="宋体" w:hAnsi="宋体" w:hint="eastAsia"/>
          <w:sz w:val="21"/>
          <w:szCs w:val="36"/>
        </w:rPr>
        <w:t>、雪腐镰刀菌烯醇</w:t>
      </w:r>
      <w:r>
        <w:rPr>
          <w:rFonts w:ascii="宋体" w:eastAsia="宋体" w:hAnsi="宋体" w:hint="eastAsia"/>
          <w:b w:val="0"/>
          <w:bCs/>
          <w:sz w:val="21"/>
          <w:szCs w:val="36"/>
        </w:rPr>
        <w:t>（NIV）</w:t>
      </w:r>
      <w:r>
        <w:rPr>
          <w:rFonts w:ascii="宋体" w:eastAsia="宋体" w:hAnsi="宋体" w:hint="eastAsia"/>
          <w:sz w:val="21"/>
          <w:szCs w:val="36"/>
        </w:rPr>
        <w:t>、脱氧雪腐镰刀菌烯</w:t>
      </w:r>
      <w:r>
        <w:rPr>
          <w:rFonts w:ascii="宋体" w:eastAsia="宋体" w:hAnsi="宋体" w:hint="eastAsia"/>
          <w:b w:val="0"/>
          <w:bCs/>
          <w:sz w:val="21"/>
          <w:szCs w:val="36"/>
        </w:rPr>
        <w:t>（DON）</w:t>
      </w:r>
      <w:r>
        <w:rPr>
          <w:rFonts w:ascii="宋体" w:eastAsia="宋体" w:hAnsi="宋体" w:hint="eastAsia"/>
          <w:sz w:val="21"/>
          <w:szCs w:val="36"/>
        </w:rPr>
        <w:t>。</w:t>
      </w:r>
    </w:p>
    <w:p>
      <w:pPr>
        <w:jc w:val="left"/>
        <w:rPr>
          <w:rFonts w:ascii="宋体" w:hAnsi="宋体" w:hint="eastAsia"/>
          <w:b/>
          <w:bCs/>
          <w:szCs w:val="36"/>
        </w:rPr>
      </w:pPr>
      <w:r>
        <w:rPr>
          <w:rFonts w:ascii="宋体" w:eastAsia="宋体" w:hAnsi="宋体" w:hint="eastAsia"/>
          <w:sz w:val="21"/>
          <w:szCs w:val="36"/>
        </w:rPr>
        <w:t xml:space="preserve"> </w:t>
      </w:r>
      <w:r>
        <w:rPr>
          <w:rFonts w:ascii="宋体" w:hAnsi="宋体" w:hint="eastAsia"/>
          <w:sz w:val="21"/>
          <w:szCs w:val="36"/>
          <w:lang w:val="en-US" w:eastAsia="zh-CN"/>
        </w:rPr>
        <w:t xml:space="preserve">  </w:t>
      </w:r>
      <w:r>
        <w:rPr>
          <w:rFonts w:ascii="宋体" w:eastAsia="宋体" w:hAnsi="宋体" w:hint="eastAsia"/>
          <w:b/>
          <w:bCs/>
          <w:sz w:val="21"/>
          <w:szCs w:val="36"/>
        </w:rPr>
        <w:t>毒性作用</w:t>
      </w:r>
      <w:r>
        <w:rPr>
          <w:rFonts w:ascii="宋体" w:hAnsi="宋体" w:hint="eastAsia"/>
          <w:b/>
          <w:bCs/>
          <w:sz w:val="21"/>
          <w:szCs w:val="36"/>
          <w:lang w:eastAsia="zh-CN"/>
        </w:rPr>
        <w:t>：</w:t>
      </w:r>
    </w:p>
    <w:p>
      <w:pPr>
        <w:jc w:val="left"/>
        <w:rPr>
          <w:rFonts w:ascii="宋体" w:hAnsi="宋体" w:hint="eastAsia"/>
          <w:szCs w:val="36"/>
        </w:rPr>
      </w:pPr>
      <w:r>
        <w:rPr>
          <w:rFonts w:ascii="宋体" w:eastAsia="宋体" w:hAnsi="宋体" w:hint="eastAsia"/>
          <w:sz w:val="21"/>
          <w:szCs w:val="36"/>
        </w:rPr>
        <w:t xml:space="preserve">   共同特点：有较强的细胞毒性、免疫抑制作用、致畸作用，部分有弱的致癌作用。</w:t>
      </w:r>
    </w:p>
    <w:p>
      <w:pPr>
        <w:jc w:val="left"/>
        <w:rPr>
          <w:rFonts w:ascii="宋体" w:hAnsi="宋体" w:hint="eastAsia"/>
          <w:szCs w:val="36"/>
        </w:rPr>
      </w:pPr>
      <w:r>
        <w:rPr>
          <w:rFonts w:ascii="宋体" w:hAnsi="宋体" w:hint="eastAsia"/>
          <w:sz w:val="21"/>
          <w:szCs w:val="36"/>
          <w:lang w:val="en-US" w:eastAsia="zh-CN"/>
        </w:rPr>
        <w:t>1）T</w:t>
      </w:r>
      <w:r>
        <w:rPr>
          <w:rFonts w:ascii="宋体" w:eastAsia="宋体" w:hAnsi="宋体" w:hint="eastAsia"/>
          <w:sz w:val="21"/>
          <w:szCs w:val="36"/>
        </w:rPr>
        <w:t>-2毒素：</w:t>
      </w:r>
    </w:p>
    <w:p>
      <w:pPr>
        <w:jc w:val="left"/>
        <w:rPr>
          <w:rFonts w:ascii="宋体" w:hAnsi="宋体" w:hint="eastAsia"/>
          <w:szCs w:val="36"/>
        </w:rPr>
      </w:pPr>
      <w:r>
        <w:rPr>
          <w:rFonts w:ascii="宋体" w:eastAsia="宋体" w:hAnsi="宋体" w:hint="eastAsia"/>
          <w:sz w:val="21"/>
          <w:szCs w:val="36"/>
        </w:rPr>
        <w:t>①</w:t>
      </w:r>
      <w:r>
        <w:rPr>
          <w:rFonts w:ascii="宋体" w:eastAsia="宋体" w:hAnsi="宋体" w:hint="eastAsia"/>
          <w:sz w:val="21"/>
          <w:szCs w:val="36"/>
        </w:rPr>
        <w:t>免疫损伤作用：</w:t>
      </w:r>
    </w:p>
    <w:p>
      <w:pPr>
        <w:jc w:val="left"/>
        <w:rPr>
          <w:rFonts w:ascii="宋体" w:hAnsi="宋体" w:hint="eastAsia"/>
          <w:szCs w:val="36"/>
        </w:rPr>
      </w:pPr>
      <w:r>
        <w:rPr>
          <w:rFonts w:ascii="宋体" w:eastAsia="宋体" w:hAnsi="宋体" w:hint="eastAsia"/>
          <w:sz w:val="21"/>
          <w:szCs w:val="36"/>
        </w:rPr>
        <w:t xml:space="preserve">   可致多系统多器官损伤，以淋巴组织受损最严重，可造成淋巴细胞变质坏死。</w:t>
      </w:r>
    </w:p>
    <w:p>
      <w:pPr>
        <w:jc w:val="left"/>
        <w:rPr>
          <w:rFonts w:ascii="宋体" w:hAnsi="宋体" w:hint="eastAsia"/>
          <w:szCs w:val="36"/>
        </w:rPr>
      </w:pPr>
      <w:r>
        <w:rPr>
          <w:rFonts w:ascii="宋体" w:eastAsia="宋体" w:hAnsi="宋体" w:hint="eastAsia"/>
          <w:sz w:val="21"/>
          <w:szCs w:val="36"/>
        </w:rPr>
        <w:t>②</w:t>
      </w:r>
      <w:r>
        <w:rPr>
          <w:rFonts w:ascii="宋体" w:eastAsia="宋体" w:hAnsi="宋体" w:hint="eastAsia"/>
          <w:sz w:val="21"/>
          <w:szCs w:val="36"/>
        </w:rPr>
        <w:t xml:space="preserve"> 致胃粘膜出血及软骨损伤，抑制蛋白质和DNA合成对小鼠有胚胎毒性。</w:t>
      </w:r>
    </w:p>
    <w:p>
      <w:pPr>
        <w:jc w:val="left"/>
        <w:rPr>
          <w:rFonts w:ascii="宋体" w:hAnsi="宋体" w:hint="eastAsia"/>
          <w:szCs w:val="36"/>
        </w:rPr>
      </w:pPr>
      <w:r>
        <w:rPr>
          <w:rFonts w:ascii="宋体" w:eastAsia="宋体" w:hAnsi="宋体" w:hint="eastAsia"/>
          <w:sz w:val="21"/>
          <w:szCs w:val="36"/>
        </w:rPr>
        <w:t>③</w:t>
      </w:r>
      <w:r>
        <w:rPr>
          <w:rFonts w:ascii="宋体" w:eastAsia="宋体" w:hAnsi="宋体" w:hint="eastAsia"/>
          <w:sz w:val="21"/>
          <w:szCs w:val="36"/>
        </w:rPr>
        <w:t xml:space="preserve"> 有致癌和促癌效应。</w:t>
      </w:r>
    </w:p>
    <w:p>
      <w:pPr>
        <w:jc w:val="left"/>
        <w:rPr>
          <w:rFonts w:ascii="宋体" w:hAnsi="宋体" w:hint="eastAsia"/>
          <w:b w:val="0"/>
          <w:bCs/>
          <w:szCs w:val="36"/>
        </w:rPr>
      </w:pPr>
      <w:r>
        <w:rPr>
          <w:rFonts w:ascii="宋体" w:hAnsi="宋体" w:hint="eastAsia"/>
          <w:sz w:val="21"/>
          <w:szCs w:val="36"/>
          <w:lang w:val="en-US" w:eastAsia="zh-CN"/>
        </w:rPr>
        <w:t>2）</w:t>
      </w:r>
      <w:r>
        <w:rPr>
          <w:rFonts w:ascii="宋体" w:eastAsia="宋体" w:hAnsi="宋体" w:hint="eastAsia"/>
          <w:sz w:val="21"/>
          <w:szCs w:val="36"/>
        </w:rPr>
        <w:t>DAS</w:t>
      </w:r>
      <w:r>
        <w:rPr>
          <w:rFonts w:ascii="宋体" w:eastAsia="宋体" w:hAnsi="宋体" w:hint="eastAsia"/>
          <w:b w:val="0"/>
          <w:bCs/>
          <w:sz w:val="21"/>
          <w:szCs w:val="36"/>
        </w:rPr>
        <w:t>（二醋酸藨草镰刀菌烯醇）</w:t>
      </w:r>
      <w:r>
        <w:rPr>
          <w:rFonts w:ascii="宋体" w:hAnsi="宋体" w:hint="eastAsia"/>
          <w:b w:val="0"/>
          <w:bCs/>
          <w:sz w:val="21"/>
          <w:szCs w:val="36"/>
          <w:lang w:eastAsia="zh-CN"/>
        </w:rPr>
        <w:t>：</w:t>
      </w:r>
    </w:p>
    <w:p>
      <w:pPr>
        <w:jc w:val="left"/>
        <w:rPr>
          <w:rFonts w:ascii="宋体" w:hAnsi="宋体" w:hint="eastAsia"/>
          <w:szCs w:val="36"/>
        </w:rPr>
      </w:pPr>
      <w:r>
        <w:rPr>
          <w:rFonts w:ascii="宋体" w:eastAsia="宋体" w:hAnsi="宋体" w:hint="eastAsia"/>
          <w:sz w:val="21"/>
          <w:szCs w:val="36"/>
        </w:rPr>
        <w:t xml:space="preserve">   与</w:t>
      </w:r>
      <w:r>
        <w:rPr>
          <w:rFonts w:ascii="宋体" w:hAnsi="宋体" w:hint="eastAsia"/>
          <w:sz w:val="21"/>
          <w:szCs w:val="36"/>
          <w:lang w:val="en-US" w:eastAsia="zh-CN"/>
        </w:rPr>
        <w:t>T</w:t>
      </w:r>
      <w:r>
        <w:rPr>
          <w:rFonts w:ascii="宋体" w:eastAsia="宋体" w:hAnsi="宋体" w:hint="eastAsia"/>
          <w:sz w:val="21"/>
          <w:szCs w:val="36"/>
        </w:rPr>
        <w:t>-2相似，可损害动物造血器官、</w:t>
      </w:r>
      <w:r>
        <w:rPr>
          <w:rFonts w:ascii="宋体" w:hAnsi="宋体" w:hint="eastAsia"/>
          <w:sz w:val="21"/>
          <w:szCs w:val="36"/>
          <w:lang w:eastAsia="zh-CN"/>
        </w:rPr>
        <w:t>使</w:t>
      </w:r>
      <w:r>
        <w:rPr>
          <w:rFonts w:ascii="宋体" w:eastAsia="宋体" w:hAnsi="宋体" w:hint="eastAsia"/>
          <w:sz w:val="21"/>
          <w:szCs w:val="36"/>
        </w:rPr>
        <w:t>血细胞持续减少、心肌蜕变出血。</w:t>
      </w:r>
    </w:p>
    <w:p>
      <w:pPr>
        <w:jc w:val="left"/>
        <w:rPr>
          <w:rFonts w:ascii="宋体" w:hAnsi="宋体" w:hint="eastAsia"/>
          <w:b w:val="0"/>
          <w:bCs/>
          <w:szCs w:val="36"/>
        </w:rPr>
      </w:pPr>
      <w:r>
        <w:rPr>
          <w:rFonts w:ascii="宋体" w:hAnsi="宋体" w:hint="eastAsia"/>
          <w:sz w:val="21"/>
          <w:szCs w:val="36"/>
          <w:lang w:val="en-US" w:eastAsia="zh-CN"/>
        </w:rPr>
        <w:t>3）</w:t>
      </w:r>
      <w:r>
        <w:rPr>
          <w:rFonts w:ascii="宋体" w:eastAsia="宋体" w:hAnsi="宋体" w:hint="eastAsia"/>
          <w:sz w:val="21"/>
          <w:szCs w:val="36"/>
        </w:rPr>
        <w:t>DON</w:t>
      </w:r>
      <w:r>
        <w:rPr>
          <w:rFonts w:ascii="宋体" w:eastAsia="宋体" w:hAnsi="宋体" w:hint="eastAsia"/>
          <w:b w:val="0"/>
          <w:bCs/>
          <w:sz w:val="21"/>
          <w:szCs w:val="36"/>
        </w:rPr>
        <w:t>（脱氧雪腐镰刀菌烯醇、又称</w:t>
      </w:r>
      <w:r>
        <w:rPr>
          <w:rFonts w:ascii="宋体" w:eastAsia="宋体" w:hAnsi="宋体" w:hint="eastAsia"/>
          <w:b/>
          <w:bCs w:val="0"/>
          <w:sz w:val="21"/>
          <w:szCs w:val="36"/>
        </w:rPr>
        <w:t>致呕毒素</w:t>
      </w:r>
      <w:r>
        <w:rPr>
          <w:rFonts w:ascii="宋体" w:eastAsia="宋体" w:hAnsi="宋体" w:hint="eastAsia"/>
          <w:b w:val="0"/>
          <w:bCs/>
          <w:sz w:val="21"/>
          <w:szCs w:val="36"/>
        </w:rPr>
        <w:t>）</w:t>
      </w:r>
    </w:p>
    <w:p>
      <w:pPr>
        <w:jc w:val="left"/>
        <w:rPr>
          <w:rFonts w:ascii="宋体" w:hAnsi="宋体" w:hint="eastAsia"/>
          <w:szCs w:val="36"/>
        </w:rPr>
      </w:pPr>
      <w:r>
        <w:rPr>
          <w:rFonts w:ascii="宋体" w:eastAsia="宋体" w:hAnsi="宋体" w:hint="eastAsia"/>
          <w:sz w:val="21"/>
          <w:szCs w:val="36"/>
        </w:rPr>
        <w:t xml:space="preserve">   毒性表现为致呕吐作用，明显的胚胎毒性，一定的致畸、致突变作用。</w:t>
      </w:r>
    </w:p>
    <w:p>
      <w:pPr>
        <w:jc w:val="left"/>
        <w:rPr>
          <w:rFonts w:ascii="宋体" w:hAnsi="宋体" w:hint="eastAsia"/>
          <w:b/>
          <w:szCs w:val="36"/>
        </w:rPr>
      </w:pPr>
      <w:r>
        <w:rPr>
          <w:rFonts w:ascii="宋体" w:eastAsia="宋体" w:hAnsi="宋体" w:hint="eastAsia"/>
          <w:sz w:val="21"/>
          <w:szCs w:val="36"/>
        </w:rPr>
        <w:t xml:space="preserve"> </w:t>
      </w:r>
      <w:r>
        <w:rPr>
          <w:rFonts w:ascii="宋体" w:eastAsia="宋体" w:hAnsi="宋体" w:hint="eastAsia"/>
          <w:b/>
          <w:sz w:val="21"/>
          <w:szCs w:val="36"/>
        </w:rPr>
        <w:t xml:space="preserve"> </w:t>
      </w:r>
      <w:r>
        <w:rPr>
          <w:rFonts w:ascii="宋体" w:eastAsia="宋体" w:hAnsi="宋体" w:hint="eastAsia"/>
          <w:b w:val="0"/>
          <w:bCs/>
          <w:sz w:val="21"/>
          <w:szCs w:val="36"/>
          <w:u w:val="wave" w:color="auto"/>
        </w:rPr>
        <w:t>注：有地方</w:t>
      </w:r>
      <w:r>
        <w:rPr>
          <w:rFonts w:ascii="宋体" w:hAnsi="宋体" w:hint="eastAsia"/>
          <w:b w:val="0"/>
          <w:bCs/>
          <w:sz w:val="21"/>
          <w:szCs w:val="36"/>
          <w:u w:val="wave" w:color="auto"/>
          <w:lang w:eastAsia="zh-CN"/>
        </w:rPr>
        <w:t>中</w:t>
      </w:r>
      <w:r>
        <w:rPr>
          <w:rFonts w:ascii="宋体" w:eastAsia="宋体" w:hAnsi="宋体" w:hint="eastAsia"/>
          <w:b w:val="0"/>
          <w:bCs/>
          <w:sz w:val="21"/>
          <w:szCs w:val="36"/>
          <w:u w:val="wave" w:color="auto"/>
        </w:rPr>
        <w:t>毒后依据表现称其为</w:t>
      </w:r>
      <w:r>
        <w:rPr>
          <w:rFonts w:ascii="宋体" w:eastAsia="宋体" w:hAnsi="宋体" w:hint="eastAsia"/>
          <w:b/>
          <w:bCs w:val="0"/>
          <w:sz w:val="21"/>
          <w:szCs w:val="36"/>
          <w:u w:val="wave" w:color="auto"/>
        </w:rPr>
        <w:t>“</w:t>
      </w:r>
      <w:r>
        <w:rPr>
          <w:rFonts w:ascii="宋体" w:eastAsia="宋体" w:hAnsi="宋体" w:hint="eastAsia"/>
          <w:b/>
          <w:bCs w:val="0"/>
          <w:sz w:val="21"/>
          <w:szCs w:val="36"/>
          <w:u w:val="wave" w:color="auto"/>
        </w:rPr>
        <w:t>醉谷病</w:t>
      </w:r>
      <w:r>
        <w:rPr>
          <w:rFonts w:ascii="宋体" w:eastAsia="宋体" w:hAnsi="宋体" w:hint="eastAsia"/>
          <w:b/>
          <w:bCs w:val="0"/>
          <w:sz w:val="21"/>
          <w:szCs w:val="36"/>
          <w:u w:val="wave" w:color="auto"/>
        </w:rPr>
        <w:t>”</w:t>
      </w:r>
      <w:r>
        <w:rPr>
          <w:rFonts w:ascii="宋体" w:eastAsia="宋体" w:hAnsi="宋体" w:hint="eastAsia"/>
          <w:b w:val="0"/>
          <w:bCs/>
          <w:sz w:val="21"/>
          <w:szCs w:val="36"/>
          <w:u w:val="wave" w:color="auto"/>
        </w:rPr>
        <w:t>。</w:t>
      </w:r>
    </w:p>
    <w:p>
      <w:pPr>
        <w:jc w:val="left"/>
        <w:rPr>
          <w:rFonts w:ascii="宋体" w:hAnsi="宋体" w:hint="eastAsia"/>
          <w:szCs w:val="36"/>
        </w:rPr>
      </w:pPr>
      <w:r>
        <w:rPr>
          <w:rFonts w:ascii="宋体" w:hAnsi="宋体" w:hint="eastAsia"/>
          <w:sz w:val="21"/>
          <w:szCs w:val="36"/>
          <w:lang w:val="en-US" w:eastAsia="zh-CN"/>
        </w:rPr>
        <w:t>4）</w:t>
      </w:r>
      <w:r>
        <w:rPr>
          <w:rFonts w:ascii="宋体" w:eastAsia="宋体" w:hAnsi="宋体" w:hint="eastAsia"/>
          <w:sz w:val="21"/>
          <w:szCs w:val="36"/>
        </w:rPr>
        <w:t>NIV与镰刀菌烯酮-X</w:t>
      </w:r>
      <w:r>
        <w:rPr>
          <w:rFonts w:ascii="宋体" w:hAnsi="宋体" w:hint="eastAsia"/>
          <w:sz w:val="21"/>
          <w:szCs w:val="36"/>
          <w:lang w:eastAsia="zh-CN"/>
        </w:rPr>
        <w:t>：</w:t>
      </w:r>
    </w:p>
    <w:p>
      <w:pPr>
        <w:jc w:val="left"/>
        <w:rPr>
          <w:rFonts w:ascii="宋体" w:hAnsi="宋体" w:hint="eastAsia"/>
          <w:szCs w:val="36"/>
        </w:rPr>
        <w:sectPr>
          <w:type w:val="nextPage"/>
          <w:pgSz w:w="14742" w:h="10433" w:orient="landscape"/>
          <w:pgMar w:top="1134" w:right="1134" w:bottom="1134" w:left="1134" w:header="500" w:footer="992" w:gutter="0"/>
          <w:paperSrc w:first="0" w:other="0"/>
          <w:pgNumType w:fmt="decimal" w:start="8"/>
          <w:cols w:num="2" w:space="427" w:equalWidth="1"/>
          <w:titlePg w:val="0"/>
          <w:textDirection w:val="lrTb"/>
          <w:docGrid w:type="lines" w:linePitch="312" w:charSpace="0"/>
        </w:sectPr>
      </w:pPr>
      <w:r>
        <w:rPr>
          <w:rFonts w:ascii="宋体" w:eastAsia="宋体" w:hAnsi="宋体" w:hint="eastAsia"/>
          <w:sz w:val="21"/>
          <w:szCs w:val="36"/>
        </w:rPr>
        <w:t xml:space="preserve">   可是小鼠体重下降、肌肉张力下降及腹泻。</w:t>
      </w:r>
    </w:p>
    <w:p>
      <w:pPr>
        <w:jc w:val="left"/>
        <w:rPr>
          <w:rFonts w:ascii="宋体" w:hAnsi="宋体" w:hint="eastAsia"/>
          <w:szCs w:val="36"/>
        </w:rPr>
      </w:pPr>
      <w:r>
        <w:rPr>
          <w:rFonts w:ascii="宋体" w:hAnsi="宋体" w:hint="eastAsia"/>
          <w:sz w:val="21"/>
          <w:szCs w:val="36"/>
          <w:lang w:val="en-US" w:eastAsia="zh-CN"/>
        </w:rPr>
        <w:t xml:space="preserve">   </w:t>
      </w:r>
      <w:r>
        <w:rPr>
          <w:rFonts w:ascii="宋体" w:eastAsia="宋体" w:hAnsi="宋体" w:hint="eastAsia"/>
          <w:b/>
          <w:bCs/>
          <w:sz w:val="21"/>
          <w:szCs w:val="36"/>
        </w:rPr>
        <w:t>对食品的污染</w:t>
      </w:r>
    </w:p>
    <w:p>
      <w:pPr>
        <w:jc w:val="left"/>
        <w:rPr>
          <w:rFonts w:ascii="宋体" w:hAnsi="宋体" w:hint="eastAsia"/>
          <w:szCs w:val="36"/>
        </w:rPr>
      </w:pPr>
      <w:r>
        <w:rPr>
          <w:rFonts w:ascii="宋体" w:eastAsia="宋体" w:hAnsi="宋体" w:hint="eastAsia"/>
          <w:sz w:val="21"/>
          <w:szCs w:val="36"/>
        </w:rPr>
        <w:t xml:space="preserve">   对玉米NIV污染较多，小麦受DON污染较多，大麦常受NIV、DON污染。</w:t>
      </w:r>
    </w:p>
    <w:p>
      <w:pPr>
        <w:jc w:val="left"/>
        <w:rPr>
          <w:rFonts w:ascii="宋体" w:hAnsi="宋体" w:hint="eastAsia"/>
          <w:szCs w:val="36"/>
        </w:rPr>
      </w:pPr>
      <w:r>
        <w:rPr>
          <w:rFonts w:ascii="宋体" w:hAnsi="宋体" w:hint="eastAsia"/>
          <w:sz w:val="21"/>
          <w:szCs w:val="36"/>
          <w:lang w:val="en-US" w:eastAsia="zh-CN"/>
        </w:rPr>
        <w:t xml:space="preserve">   </w:t>
      </w:r>
      <w:r>
        <w:rPr>
          <w:rFonts w:ascii="宋体" w:eastAsia="宋体" w:hAnsi="宋体" w:hint="eastAsia"/>
          <w:b/>
          <w:bCs/>
          <w:sz w:val="21"/>
          <w:szCs w:val="36"/>
        </w:rPr>
        <w:t>预防措施</w:t>
      </w:r>
    </w:p>
    <w:p>
      <w:pPr>
        <w:jc w:val="left"/>
        <w:rPr>
          <w:rFonts w:ascii="宋体" w:hAnsi="宋体" w:hint="eastAsia"/>
          <w:szCs w:val="36"/>
        </w:rPr>
      </w:pPr>
      <w:r>
        <w:rPr>
          <w:rFonts w:ascii="宋体" w:hAnsi="宋体" w:hint="eastAsia"/>
          <w:sz w:val="21"/>
          <w:szCs w:val="36"/>
          <w:lang w:val="en-US" w:eastAsia="zh-CN"/>
        </w:rPr>
        <w:t xml:space="preserve">   </w:t>
      </w:r>
      <w:r>
        <w:rPr>
          <w:rFonts w:ascii="宋体" w:eastAsia="宋体" w:hAnsi="宋体" w:hint="eastAsia"/>
          <w:sz w:val="21"/>
          <w:szCs w:val="36"/>
        </w:rPr>
        <w:t>①</w:t>
      </w:r>
      <w:r>
        <w:rPr>
          <w:rFonts w:ascii="宋体" w:eastAsia="宋体" w:hAnsi="宋体" w:hint="eastAsia"/>
          <w:sz w:val="21"/>
          <w:szCs w:val="36"/>
        </w:rPr>
        <w:t xml:space="preserve">防霉   </w:t>
      </w:r>
      <w:r>
        <w:rPr>
          <w:rFonts w:ascii="宋体" w:eastAsia="宋体" w:hAnsi="宋体" w:hint="eastAsia"/>
          <w:sz w:val="21"/>
          <w:szCs w:val="36"/>
        </w:rPr>
        <w:t>②</w:t>
      </w:r>
      <w:r>
        <w:rPr>
          <w:rFonts w:ascii="宋体" w:eastAsia="宋体" w:hAnsi="宋体" w:hint="eastAsia"/>
          <w:sz w:val="21"/>
          <w:szCs w:val="36"/>
        </w:rPr>
        <w:t xml:space="preserve">去毒  </w:t>
      </w:r>
      <w:r>
        <w:rPr>
          <w:rFonts w:ascii="宋体" w:eastAsia="宋体" w:hAnsi="宋体" w:hint="eastAsia"/>
          <w:sz w:val="21"/>
          <w:szCs w:val="36"/>
        </w:rPr>
        <w:t>③</w:t>
      </w:r>
      <w:r>
        <w:rPr>
          <w:rFonts w:ascii="宋体" w:eastAsia="宋体" w:hAnsi="宋体" w:hint="eastAsia"/>
          <w:sz w:val="21"/>
          <w:szCs w:val="36"/>
        </w:rPr>
        <w:t>加强监测及制定食品中限量标准</w:t>
      </w:r>
    </w:p>
    <w:p>
      <w:pPr>
        <w:jc w:val="left"/>
        <w:rPr>
          <w:rFonts w:ascii="宋体" w:hAnsi="宋体" w:hint="eastAsia"/>
          <w:b/>
          <w:bCs/>
          <w:szCs w:val="36"/>
        </w:rPr>
      </w:pPr>
      <w:r>
        <w:rPr>
          <w:rFonts w:ascii="宋体" w:hAnsi="宋体" w:hint="eastAsia"/>
          <w:b/>
          <w:bCs/>
          <w:sz w:val="21"/>
          <w:szCs w:val="36"/>
          <w:lang w:val="en-US" w:eastAsia="zh-CN"/>
        </w:rPr>
        <w:t>54.</w:t>
      </w:r>
      <w:r>
        <w:rPr>
          <w:rFonts w:ascii="宋体" w:eastAsia="宋体" w:hAnsi="宋体" w:hint="eastAsia"/>
          <w:b/>
          <w:bCs/>
          <w:sz w:val="21"/>
          <w:szCs w:val="36"/>
        </w:rPr>
        <w:t>与食品污染关系密切的其他霉菌毒素</w:t>
      </w:r>
    </w:p>
    <w:p>
      <w:pPr>
        <w:jc w:val="left"/>
        <w:rPr>
          <w:rFonts w:ascii="宋体" w:hAnsi="宋体" w:hint="eastAsia"/>
          <w:b w:val="0"/>
          <w:bCs/>
          <w:szCs w:val="36"/>
        </w:rPr>
      </w:pPr>
      <w:r>
        <w:rPr>
          <w:rFonts w:ascii="宋体" w:hAnsi="宋体" w:hint="eastAsia"/>
          <w:sz w:val="21"/>
          <w:szCs w:val="36"/>
          <w:lang w:val="en-US" w:eastAsia="zh-CN"/>
        </w:rPr>
        <w:t>1）</w:t>
      </w:r>
      <w:r>
        <w:rPr>
          <w:rFonts w:ascii="宋体" w:eastAsia="宋体" w:hAnsi="宋体" w:hint="eastAsia"/>
          <w:sz w:val="21"/>
          <w:szCs w:val="36"/>
        </w:rPr>
        <w:t>玉米赤霉烯酮</w:t>
      </w:r>
      <w:r>
        <w:rPr>
          <w:rFonts w:ascii="宋体" w:hAnsi="宋体" w:hint="eastAsia"/>
          <w:sz w:val="21"/>
          <w:szCs w:val="36"/>
          <w:lang w:eastAsia="zh-CN"/>
        </w:rPr>
        <w:t>：</w:t>
      </w:r>
      <w:r>
        <w:rPr>
          <w:rFonts w:ascii="宋体" w:eastAsia="宋体" w:hAnsi="宋体" w:hint="eastAsia"/>
          <w:sz w:val="21"/>
          <w:szCs w:val="36"/>
        </w:rPr>
        <w:t>有类雌激素样作用，可表现出生殖系统毒性作用。</w:t>
      </w:r>
      <w:r>
        <w:rPr>
          <w:rFonts w:ascii="宋体" w:eastAsia="宋体" w:hAnsi="宋体" w:hint="eastAsia"/>
          <w:b w:val="0"/>
          <w:bCs/>
          <w:sz w:val="21"/>
          <w:szCs w:val="36"/>
        </w:rPr>
        <w:t>（如乳房肿大、不育等）</w:t>
      </w:r>
    </w:p>
    <w:p>
      <w:pPr>
        <w:jc w:val="left"/>
        <w:rPr>
          <w:rFonts w:ascii="宋体" w:hAnsi="宋体" w:hint="eastAsia"/>
          <w:szCs w:val="36"/>
        </w:rPr>
      </w:pPr>
      <w:r>
        <w:rPr>
          <w:rFonts w:ascii="宋体" w:hAnsi="宋体" w:hint="eastAsia"/>
          <w:sz w:val="21"/>
          <w:szCs w:val="36"/>
          <w:lang w:val="en-US" w:eastAsia="zh-CN"/>
        </w:rPr>
        <w:t>2）</w:t>
      </w:r>
      <w:r>
        <w:rPr>
          <w:rFonts w:ascii="宋体" w:eastAsia="宋体" w:hAnsi="宋体" w:hint="eastAsia"/>
          <w:sz w:val="21"/>
          <w:szCs w:val="36"/>
        </w:rPr>
        <w:t>伏马菌素</w:t>
      </w:r>
    </w:p>
    <w:p>
      <w:pPr>
        <w:jc w:val="left"/>
        <w:rPr>
          <w:rFonts w:ascii="宋体" w:hAnsi="宋体" w:hint="eastAsia"/>
          <w:szCs w:val="21"/>
        </w:rPr>
      </w:pPr>
      <w:r>
        <w:rPr>
          <w:rFonts w:ascii="宋体" w:eastAsia="宋体" w:hAnsi="宋体" w:hint="eastAsia"/>
          <w:sz w:val="21"/>
          <w:szCs w:val="36"/>
        </w:rPr>
        <w:t xml:space="preserve">  </w:t>
      </w:r>
      <w:r>
        <w:rPr>
          <w:rFonts w:ascii="宋体" w:hAnsi="宋体" w:hint="eastAsia"/>
          <w:sz w:val="21"/>
          <w:szCs w:val="36"/>
          <w:lang w:val="en-US" w:eastAsia="zh-CN"/>
        </w:rPr>
        <w:t xml:space="preserve"> </w:t>
      </w:r>
      <w:r>
        <w:rPr>
          <w:rFonts w:ascii="宋体" w:eastAsia="宋体" w:hAnsi="宋体" w:hint="eastAsia"/>
          <w:sz w:val="21"/>
          <w:szCs w:val="36"/>
        </w:rPr>
        <w:t>可分伏马菌素B</w:t>
      </w:r>
      <w:r>
        <w:rPr>
          <w:rFonts w:ascii="宋体" w:eastAsia="宋体" w:hAnsi="宋体" w:hint="eastAsia"/>
          <w:sz w:val="21"/>
          <w:szCs w:val="15"/>
        </w:rPr>
        <w:t>１</w:t>
      </w:r>
      <w:r>
        <w:rPr>
          <w:rFonts w:ascii="宋体" w:eastAsia="宋体" w:hAnsi="宋体" w:hint="eastAsia"/>
          <w:sz w:val="21"/>
          <w:szCs w:val="21"/>
        </w:rPr>
        <w:t>（F</w:t>
      </w:r>
      <w:r>
        <w:rPr>
          <w:rFonts w:ascii="宋体" w:eastAsia="宋体" w:hAnsi="宋体" w:hint="eastAsia"/>
          <w:sz w:val="21"/>
          <w:szCs w:val="36"/>
        </w:rPr>
        <w:t xml:space="preserve"> B</w:t>
      </w:r>
      <w:r>
        <w:rPr>
          <w:rFonts w:ascii="宋体" w:eastAsia="宋体" w:hAnsi="宋体" w:hint="eastAsia"/>
          <w:sz w:val="21"/>
          <w:szCs w:val="15"/>
        </w:rPr>
        <w:t>１</w:t>
      </w:r>
      <w:r>
        <w:rPr>
          <w:rFonts w:ascii="宋体" w:eastAsia="宋体" w:hAnsi="宋体" w:hint="eastAsia"/>
          <w:sz w:val="21"/>
          <w:szCs w:val="21"/>
        </w:rPr>
        <w:t>）和伏马菌素</w:t>
      </w:r>
      <w:r>
        <w:rPr>
          <w:rFonts w:ascii="宋体" w:eastAsia="宋体" w:hAnsi="宋体" w:hint="eastAsia"/>
          <w:sz w:val="21"/>
          <w:szCs w:val="36"/>
        </w:rPr>
        <w:t>B</w:t>
      </w:r>
      <w:r>
        <w:rPr>
          <w:rFonts w:ascii="宋体" w:eastAsia="宋体" w:hAnsi="宋体" w:hint="eastAsia"/>
          <w:sz w:val="21"/>
          <w:szCs w:val="15"/>
        </w:rPr>
        <w:t>2</w:t>
      </w:r>
      <w:r>
        <w:rPr>
          <w:rFonts w:ascii="宋体" w:eastAsia="宋体" w:hAnsi="宋体" w:hint="eastAsia"/>
          <w:sz w:val="21"/>
          <w:szCs w:val="21"/>
        </w:rPr>
        <w:t>（F</w:t>
      </w:r>
      <w:r>
        <w:rPr>
          <w:rFonts w:ascii="宋体" w:eastAsia="宋体" w:hAnsi="宋体" w:hint="eastAsia"/>
          <w:sz w:val="21"/>
          <w:szCs w:val="36"/>
        </w:rPr>
        <w:t xml:space="preserve"> B</w:t>
      </w:r>
      <w:r>
        <w:rPr>
          <w:rFonts w:ascii="宋体" w:eastAsia="宋体" w:hAnsi="宋体" w:hint="eastAsia"/>
          <w:sz w:val="21"/>
          <w:szCs w:val="15"/>
        </w:rPr>
        <w:t>2</w:t>
      </w:r>
      <w:r>
        <w:rPr>
          <w:rFonts w:ascii="宋体" w:eastAsia="宋体" w:hAnsi="宋体" w:hint="eastAsia"/>
          <w:sz w:val="21"/>
          <w:szCs w:val="21"/>
        </w:rPr>
        <w:t>）两类。以F</w:t>
      </w:r>
      <w:r>
        <w:rPr>
          <w:rFonts w:ascii="宋体" w:eastAsia="宋体" w:hAnsi="宋体" w:hint="eastAsia"/>
          <w:sz w:val="21"/>
          <w:szCs w:val="36"/>
        </w:rPr>
        <w:t xml:space="preserve"> B</w:t>
      </w:r>
      <w:r>
        <w:rPr>
          <w:rFonts w:ascii="宋体" w:eastAsia="宋体" w:hAnsi="宋体" w:hint="eastAsia"/>
          <w:sz w:val="21"/>
          <w:szCs w:val="15"/>
        </w:rPr>
        <w:t>１</w:t>
      </w:r>
      <w:r>
        <w:rPr>
          <w:rFonts w:ascii="宋体" w:eastAsia="宋体" w:hAnsi="宋体" w:hint="eastAsia"/>
          <w:sz w:val="21"/>
          <w:szCs w:val="21"/>
        </w:rPr>
        <w:t>为主，主要污染玉米和玉米制品。</w:t>
      </w:r>
    </w:p>
    <w:p>
      <w:pPr>
        <w:jc w:val="left"/>
        <w:rPr>
          <w:rFonts w:ascii="宋体" w:hAnsi="宋体" w:hint="eastAsia"/>
          <w:szCs w:val="21"/>
        </w:rPr>
      </w:pPr>
      <w:r>
        <w:rPr>
          <w:rFonts w:ascii="宋体" w:hAnsi="宋体" w:hint="eastAsia"/>
          <w:sz w:val="21"/>
          <w:szCs w:val="21"/>
          <w:lang w:val="en-US" w:eastAsia="zh-CN"/>
        </w:rPr>
        <w:t xml:space="preserve">   有神经毒性</w:t>
      </w:r>
      <w:r>
        <w:rPr>
          <w:rFonts w:ascii="宋体" w:hAnsi="宋体" w:hint="eastAsia"/>
          <w:b/>
          <w:bCs/>
          <w:sz w:val="21"/>
          <w:szCs w:val="21"/>
          <w:lang w:val="en-US" w:eastAsia="zh-CN"/>
        </w:rPr>
        <w:t>（最主要）</w:t>
      </w:r>
      <w:r>
        <w:rPr>
          <w:rFonts w:ascii="宋体" w:hAnsi="宋体" w:hint="eastAsia"/>
          <w:sz w:val="21"/>
          <w:szCs w:val="21"/>
          <w:lang w:val="en-US" w:eastAsia="zh-CN"/>
        </w:rPr>
        <w:t>，慢性肾脏毒性，致癌作用。</w:t>
      </w:r>
    </w:p>
    <w:p>
      <w:pPr>
        <w:jc w:val="left"/>
        <w:rPr>
          <w:rFonts w:ascii="宋体" w:hAnsi="宋体" w:hint="eastAsia"/>
          <w:szCs w:val="36"/>
        </w:rPr>
      </w:pPr>
      <w:r>
        <w:rPr>
          <w:rFonts w:ascii="宋体" w:hAnsi="宋体" w:hint="eastAsia"/>
          <w:sz w:val="21"/>
          <w:szCs w:val="36"/>
          <w:lang w:val="en-US" w:eastAsia="zh-CN"/>
        </w:rPr>
        <w:t>3）</w:t>
      </w:r>
      <w:r>
        <w:rPr>
          <w:rFonts w:ascii="宋体" w:eastAsia="宋体" w:hAnsi="宋体" w:hint="eastAsia"/>
          <w:sz w:val="21"/>
          <w:szCs w:val="36"/>
        </w:rPr>
        <w:t>3-硝基丙酸</w:t>
      </w:r>
    </w:p>
    <w:p>
      <w:pPr>
        <w:jc w:val="left"/>
        <w:rPr>
          <w:rFonts w:ascii="宋体" w:hAnsi="宋体" w:hint="eastAsia"/>
          <w:szCs w:val="36"/>
        </w:rPr>
      </w:pPr>
      <w:r>
        <w:rPr>
          <w:rFonts w:ascii="宋体" w:eastAsia="宋体" w:hAnsi="宋体" w:hint="eastAsia"/>
          <w:sz w:val="21"/>
          <w:szCs w:val="36"/>
        </w:rPr>
        <w:t xml:space="preserve">  </w:t>
      </w:r>
      <w:r>
        <w:rPr>
          <w:rFonts w:ascii="宋体" w:hAnsi="宋体" w:hint="eastAsia"/>
          <w:sz w:val="21"/>
          <w:szCs w:val="36"/>
          <w:lang w:val="en-US" w:eastAsia="zh-CN"/>
        </w:rPr>
        <w:t xml:space="preserve">  </w:t>
      </w:r>
      <w:r>
        <w:rPr>
          <w:rFonts w:ascii="宋体" w:eastAsia="宋体" w:hAnsi="宋体" w:hint="eastAsia"/>
          <w:sz w:val="21"/>
          <w:szCs w:val="36"/>
        </w:rPr>
        <w:t>是由变质甘蔗中分离到的节菱孢霉产生的，主要表现为神经系统、肝、肾和肺损伤。</w:t>
      </w:r>
    </w:p>
    <w:p>
      <w:pPr>
        <w:jc w:val="left"/>
        <w:rPr>
          <w:rFonts w:ascii="宋体" w:hAnsi="宋体" w:hint="eastAsia"/>
          <w:szCs w:val="36"/>
        </w:rPr>
      </w:pPr>
      <w:r>
        <w:rPr>
          <w:rFonts w:ascii="宋体" w:eastAsia="宋体" w:hAnsi="宋体" w:hint="eastAsia"/>
          <w:sz w:val="21"/>
          <w:szCs w:val="36"/>
        </w:rPr>
        <w:t xml:space="preserve">  </w:t>
      </w:r>
      <w:r>
        <w:rPr>
          <w:rFonts w:ascii="宋体" w:hAnsi="宋体" w:hint="eastAsia"/>
          <w:sz w:val="21"/>
          <w:szCs w:val="36"/>
          <w:lang w:val="en-US" w:eastAsia="zh-CN"/>
        </w:rPr>
        <w:t xml:space="preserve">  </w:t>
      </w:r>
      <w:r>
        <w:rPr>
          <w:rFonts w:ascii="宋体" w:eastAsia="宋体" w:hAnsi="宋体" w:hint="eastAsia"/>
          <w:sz w:val="21"/>
          <w:szCs w:val="36"/>
        </w:rPr>
        <w:t>预防措施：</w:t>
      </w:r>
      <w:r>
        <w:rPr>
          <w:rFonts w:ascii="宋体" w:eastAsia="宋体" w:hAnsi="宋体" w:hint="eastAsia"/>
          <w:sz w:val="21"/>
          <w:szCs w:val="36"/>
        </w:rPr>
        <w:t>①</w:t>
      </w:r>
      <w:r>
        <w:rPr>
          <w:rFonts w:ascii="宋体" w:eastAsia="宋体" w:hAnsi="宋体" w:hint="eastAsia"/>
          <w:sz w:val="21"/>
          <w:szCs w:val="36"/>
        </w:rPr>
        <w:t>甘蔗必须成熟后收割，收集后需防冻，防霉菌污染，储存期不可过长。</w:t>
      </w:r>
      <w:r>
        <w:rPr>
          <w:rFonts w:ascii="宋体" w:eastAsia="宋体" w:hAnsi="宋体" w:hint="eastAsia"/>
          <w:sz w:val="21"/>
          <w:szCs w:val="36"/>
        </w:rPr>
        <w:t>②</w:t>
      </w:r>
      <w:r>
        <w:rPr>
          <w:rFonts w:ascii="宋体" w:eastAsia="宋体" w:hAnsi="宋体" w:hint="eastAsia"/>
          <w:sz w:val="21"/>
          <w:szCs w:val="36"/>
        </w:rPr>
        <w:t>宣传教育不可吃霉变的甘蔗。</w:t>
      </w:r>
    </w:p>
    <w:p>
      <w:pPr>
        <w:jc w:val="left"/>
        <w:rPr>
          <w:rFonts w:ascii="宋体" w:hAnsi="宋体" w:hint="eastAsia"/>
          <w:b/>
          <w:bCs/>
          <w:szCs w:val="36"/>
        </w:rPr>
      </w:pPr>
      <w:r>
        <w:rPr>
          <w:rFonts w:ascii="宋体" w:hAnsi="宋体" w:hint="eastAsia"/>
          <w:b/>
          <w:bCs/>
          <w:sz w:val="21"/>
          <w:szCs w:val="36"/>
          <w:lang w:val="en-US" w:eastAsia="zh-CN"/>
        </w:rPr>
        <w:t>55.</w:t>
      </w:r>
      <w:r>
        <w:rPr>
          <w:rFonts w:ascii="宋体" w:eastAsia="宋体" w:hAnsi="宋体" w:hint="eastAsia"/>
          <w:b/>
          <w:bCs/>
          <w:sz w:val="21"/>
          <w:szCs w:val="36"/>
        </w:rPr>
        <w:t>农药污染</w:t>
      </w:r>
    </w:p>
    <w:p>
      <w:pPr>
        <w:jc w:val="left"/>
        <w:rPr>
          <w:rFonts w:ascii="宋体" w:hAnsi="宋体" w:hint="eastAsia"/>
          <w:b/>
          <w:bCs/>
          <w:szCs w:val="36"/>
        </w:rPr>
      </w:pPr>
      <w:r>
        <w:rPr>
          <w:rFonts w:ascii="宋体" w:hAnsi="宋体" w:hint="eastAsia"/>
          <w:b/>
          <w:bCs/>
          <w:sz w:val="21"/>
          <w:szCs w:val="36"/>
          <w:lang w:val="en-US" w:eastAsia="zh-CN"/>
        </w:rPr>
        <w:t>1）</w:t>
      </w:r>
      <w:r>
        <w:rPr>
          <w:rFonts w:ascii="宋体" w:eastAsia="宋体" w:hAnsi="宋体" w:hint="eastAsia"/>
          <w:b/>
          <w:bCs/>
          <w:sz w:val="21"/>
          <w:szCs w:val="36"/>
        </w:rPr>
        <w:t>农药的定义</w:t>
      </w:r>
      <w:r>
        <w:rPr>
          <w:rFonts w:ascii="宋体" w:hAnsi="宋体" w:hint="eastAsia"/>
          <w:b/>
          <w:bCs/>
          <w:sz w:val="21"/>
          <w:szCs w:val="36"/>
          <w:lang w:eastAsia="zh-CN"/>
        </w:rPr>
        <w:t>：</w:t>
      </w:r>
    </w:p>
    <w:p>
      <w:pPr>
        <w:jc w:val="left"/>
        <w:rPr>
          <w:rFonts w:ascii="宋体" w:hAnsi="宋体" w:hint="eastAsia"/>
          <w:szCs w:val="36"/>
        </w:rPr>
      </w:pPr>
      <w:r>
        <w:rPr>
          <w:rFonts w:ascii="宋体" w:eastAsia="宋体" w:hAnsi="宋体" w:hint="eastAsia"/>
          <w:sz w:val="21"/>
          <w:szCs w:val="36"/>
        </w:rPr>
        <w:t xml:space="preserve">  </w:t>
      </w:r>
      <w:r>
        <w:rPr>
          <w:rFonts w:ascii="宋体" w:hAnsi="宋体" w:hint="eastAsia"/>
          <w:sz w:val="21"/>
          <w:szCs w:val="36"/>
          <w:lang w:val="en-US" w:eastAsia="zh-CN"/>
        </w:rPr>
        <w:t xml:space="preserve">   </w:t>
      </w:r>
      <w:r>
        <w:rPr>
          <w:rFonts w:ascii="宋体" w:eastAsia="宋体" w:hAnsi="宋体" w:hint="eastAsia"/>
          <w:sz w:val="21"/>
          <w:szCs w:val="36"/>
        </w:rPr>
        <w:t>是指用于预防、消灭或者控制危害农业、林业的病虫、草和其他有害生物，以及有目的地调节植物、昆虫生长的化学合成</w:t>
      </w:r>
      <w:r>
        <w:rPr>
          <w:rFonts w:ascii="宋体" w:hAnsi="宋体" w:hint="eastAsia"/>
          <w:sz w:val="21"/>
          <w:szCs w:val="36"/>
          <w:lang w:eastAsia="zh-CN"/>
        </w:rPr>
        <w:t>或</w:t>
      </w:r>
      <w:r>
        <w:rPr>
          <w:rFonts w:ascii="宋体" w:eastAsia="宋体" w:hAnsi="宋体" w:hint="eastAsia"/>
          <w:sz w:val="21"/>
          <w:szCs w:val="36"/>
        </w:rPr>
        <w:t>者来源于生物</w:t>
      </w:r>
      <w:r>
        <w:rPr>
          <w:rFonts w:ascii="宋体" w:hAnsi="宋体" w:hint="eastAsia"/>
          <w:sz w:val="21"/>
          <w:szCs w:val="36"/>
          <w:lang w:eastAsia="zh-CN"/>
        </w:rPr>
        <w:t>、</w:t>
      </w:r>
      <w:r>
        <w:rPr>
          <w:rFonts w:ascii="宋体" w:eastAsia="宋体" w:hAnsi="宋体" w:hint="eastAsia"/>
          <w:sz w:val="21"/>
          <w:szCs w:val="36"/>
        </w:rPr>
        <w:t>其他天然物质的一种物质或者几种物质的混合物及其制剂。</w:t>
      </w:r>
    </w:p>
    <w:p>
      <w:pPr>
        <w:numPr>
          <w:ilvl w:val="0"/>
          <w:numId w:val="16"/>
        </w:numPr>
        <w:jc w:val="left"/>
        <w:rPr>
          <w:rFonts w:ascii="宋体" w:hAnsi="宋体" w:hint="eastAsia"/>
          <w:b/>
          <w:bCs/>
          <w:szCs w:val="36"/>
        </w:rPr>
      </w:pPr>
      <w:r>
        <w:rPr>
          <w:rFonts w:ascii="宋体" w:hAnsi="宋体" w:hint="eastAsia"/>
          <w:b/>
          <w:bCs/>
          <w:sz w:val="21"/>
          <w:szCs w:val="36"/>
          <w:lang w:val="en-US" w:eastAsia="zh-CN"/>
        </w:rPr>
        <w:t>农药残留：</w:t>
      </w:r>
    </w:p>
    <w:p>
      <w:pPr>
        <w:numPr>
          <w:ilvl w:val="0"/>
          <w:numId w:val="0"/>
        </w:numPr>
        <w:jc w:val="left"/>
        <w:rPr>
          <w:rFonts w:ascii="宋体" w:hAnsi="宋体" w:hint="eastAsia"/>
          <w:szCs w:val="36"/>
        </w:rPr>
      </w:pPr>
      <w:r>
        <w:rPr>
          <w:rFonts w:ascii="宋体" w:hAnsi="宋体" w:hint="eastAsia"/>
          <w:sz w:val="21"/>
          <w:szCs w:val="36"/>
          <w:lang w:val="en-US" w:eastAsia="zh-CN"/>
        </w:rPr>
        <w:t xml:space="preserve">    </w:t>
      </w:r>
      <w:r>
        <w:rPr>
          <w:rFonts w:ascii="宋体" w:eastAsia="宋体" w:hAnsi="宋体" w:hint="eastAsia"/>
          <w:sz w:val="21"/>
          <w:szCs w:val="36"/>
        </w:rPr>
        <w:t>由于使用农药而对环境和食品造成的污染称之为环境农药残留或食品农药残留。</w:t>
      </w:r>
    </w:p>
    <w:p>
      <w:pPr>
        <w:jc w:val="left"/>
        <w:rPr>
          <w:rFonts w:ascii="宋体" w:hAnsi="宋体" w:hint="eastAsia"/>
          <w:b/>
          <w:bCs/>
          <w:szCs w:val="36"/>
        </w:rPr>
      </w:pPr>
      <w:r>
        <w:rPr>
          <w:rFonts w:ascii="宋体" w:hAnsi="宋体" w:hint="eastAsia"/>
          <w:b/>
          <w:bCs/>
          <w:sz w:val="21"/>
          <w:szCs w:val="36"/>
          <w:lang w:val="en-US" w:eastAsia="zh-CN"/>
        </w:rPr>
        <w:t>3）</w:t>
      </w:r>
      <w:r>
        <w:rPr>
          <w:rFonts w:ascii="宋体" w:eastAsia="宋体" w:hAnsi="宋体" w:hint="eastAsia"/>
          <w:b/>
          <w:bCs/>
          <w:sz w:val="21"/>
          <w:szCs w:val="36"/>
        </w:rPr>
        <w:t>农药的分类</w:t>
      </w:r>
      <w:r>
        <w:rPr>
          <w:rFonts w:ascii="宋体" w:hAnsi="宋体" w:hint="eastAsia"/>
          <w:b/>
          <w:bCs/>
          <w:sz w:val="21"/>
          <w:szCs w:val="36"/>
          <w:lang w:eastAsia="zh-CN"/>
        </w:rPr>
        <w:t>：</w:t>
      </w:r>
    </w:p>
    <w:p>
      <w:pPr>
        <w:jc w:val="left"/>
        <w:rPr>
          <w:rFonts w:ascii="宋体" w:hAnsi="宋体" w:hint="eastAsia"/>
          <w:szCs w:val="36"/>
        </w:rPr>
      </w:pPr>
      <w:r>
        <w:rPr>
          <w:rFonts w:ascii="宋体" w:eastAsia="宋体" w:hAnsi="宋体" w:hint="eastAsia"/>
          <w:sz w:val="21"/>
          <w:szCs w:val="36"/>
        </w:rPr>
        <w:t xml:space="preserve">  按用途分：杀虫剂、昆虫不育剂、杀（真）菌剂、除草剂（使用最多）、杀线虫剂、杀螨剂、杀鼠剂、落叶剂和植物生长剂类型。</w:t>
      </w:r>
    </w:p>
    <w:p>
      <w:pPr>
        <w:jc w:val="left"/>
        <w:rPr>
          <w:rFonts w:ascii="宋体" w:hAnsi="宋体" w:hint="eastAsia"/>
          <w:szCs w:val="36"/>
        </w:rPr>
      </w:pPr>
      <w:r>
        <w:rPr>
          <w:rFonts w:ascii="宋体" w:eastAsia="宋体" w:hAnsi="宋体" w:hint="eastAsia"/>
          <w:sz w:val="21"/>
          <w:szCs w:val="36"/>
        </w:rPr>
        <w:t xml:space="preserve">  按化学组成和结构分：有机磷、氨基甲酸酯、拟除虫菊酯、有机氯、有机汞等。</w:t>
      </w:r>
    </w:p>
    <w:p>
      <w:pPr>
        <w:jc w:val="left"/>
        <w:rPr>
          <w:rFonts w:ascii="宋体" w:hAnsi="宋体" w:hint="eastAsia"/>
          <w:szCs w:val="36"/>
        </w:rPr>
      </w:pPr>
      <w:r>
        <w:rPr>
          <w:rFonts w:ascii="宋体" w:hAnsi="宋体" w:hint="eastAsia"/>
          <w:b/>
          <w:bCs/>
          <w:sz w:val="21"/>
          <w:szCs w:val="36"/>
          <w:lang w:val="en-US" w:eastAsia="zh-CN"/>
        </w:rPr>
        <w:t>4）</w:t>
      </w:r>
      <w:r>
        <w:rPr>
          <w:rFonts w:ascii="宋体" w:eastAsia="宋体" w:hAnsi="宋体" w:hint="eastAsia"/>
          <w:b/>
          <w:bCs/>
          <w:sz w:val="21"/>
          <w:szCs w:val="36"/>
        </w:rPr>
        <w:t>农药的作用</w:t>
      </w:r>
      <w:r>
        <w:rPr>
          <w:rFonts w:ascii="宋体" w:hAnsi="宋体" w:hint="eastAsia"/>
          <w:sz w:val="21"/>
          <w:szCs w:val="36"/>
          <w:lang w:eastAsia="zh-CN"/>
        </w:rPr>
        <w:t>：</w:t>
      </w:r>
    </w:p>
    <w:p>
      <w:pPr>
        <w:jc w:val="left"/>
        <w:rPr>
          <w:rFonts w:ascii="宋体" w:hAnsi="宋体" w:hint="eastAsia"/>
          <w:szCs w:val="36"/>
        </w:rPr>
      </w:pPr>
      <w:r>
        <w:rPr>
          <w:rFonts w:ascii="宋体" w:eastAsia="宋体" w:hAnsi="宋体" w:hint="eastAsia"/>
          <w:sz w:val="21"/>
          <w:szCs w:val="36"/>
        </w:rPr>
        <w:t>有利作用</w:t>
      </w:r>
      <w:r>
        <w:rPr>
          <w:rFonts w:ascii="宋体" w:hAnsi="宋体" w:hint="eastAsia"/>
          <w:sz w:val="21"/>
          <w:szCs w:val="36"/>
          <w:lang w:eastAsia="zh-CN"/>
        </w:rPr>
        <w:t>：</w:t>
      </w:r>
    </w:p>
    <w:p>
      <w:pPr>
        <w:jc w:val="left"/>
        <w:rPr>
          <w:rFonts w:ascii="宋体" w:hAnsi="宋体" w:hint="eastAsia"/>
          <w:szCs w:val="36"/>
        </w:rPr>
      </w:pPr>
      <w:r>
        <w:rPr>
          <w:rFonts w:ascii="宋体" w:eastAsia="宋体" w:hAnsi="宋体" w:hint="eastAsia"/>
          <w:sz w:val="21"/>
          <w:szCs w:val="36"/>
        </w:rPr>
        <w:t>①</w:t>
      </w:r>
      <w:r>
        <w:rPr>
          <w:rFonts w:ascii="宋体" w:eastAsia="宋体" w:hAnsi="宋体" w:hint="eastAsia"/>
          <w:sz w:val="21"/>
          <w:szCs w:val="36"/>
        </w:rPr>
        <w:t>减少农作物损失、提高产量、提高农业生产的经济效益和增加食物供应是使用农药生产的最大效益。</w:t>
      </w:r>
    </w:p>
    <w:p>
      <w:pPr>
        <w:jc w:val="left"/>
        <w:rPr>
          <w:rFonts w:ascii="宋体" w:hAnsi="宋体" w:hint="eastAsia"/>
          <w:szCs w:val="36"/>
        </w:rPr>
      </w:pPr>
      <w:r>
        <w:rPr>
          <w:rFonts w:ascii="宋体" w:eastAsia="宋体" w:hAnsi="宋体" w:hint="eastAsia"/>
          <w:sz w:val="21"/>
          <w:szCs w:val="36"/>
        </w:rPr>
        <w:t>②</w:t>
      </w:r>
      <w:r>
        <w:rPr>
          <w:rFonts w:ascii="宋体" w:eastAsia="宋体" w:hAnsi="宋体" w:hint="eastAsia"/>
          <w:sz w:val="21"/>
          <w:szCs w:val="36"/>
        </w:rPr>
        <w:t>农药用于林业、畜牧业、渔业、公共卫生和疾病控制，对于提高绿化效率、增加动物性食品产量、减少虫媒传染病的发生、改善人类生活环境有良好作用。</w:t>
      </w:r>
    </w:p>
    <w:p>
      <w:pPr>
        <w:jc w:val="left"/>
        <w:rPr>
          <w:rFonts w:ascii="宋体" w:hAnsi="宋体" w:hint="eastAsia"/>
          <w:szCs w:val="36"/>
        </w:rPr>
      </w:pPr>
      <w:r>
        <w:rPr>
          <w:rFonts w:ascii="宋体" w:eastAsia="宋体" w:hAnsi="宋体" w:hint="eastAsia"/>
          <w:sz w:val="21"/>
          <w:szCs w:val="36"/>
        </w:rPr>
        <w:t>不利影响</w:t>
      </w:r>
      <w:r>
        <w:rPr>
          <w:rFonts w:ascii="宋体" w:hAnsi="宋体" w:hint="eastAsia"/>
          <w:sz w:val="21"/>
          <w:szCs w:val="36"/>
          <w:lang w:eastAsia="zh-CN"/>
        </w:rPr>
        <w:t>：</w:t>
      </w:r>
    </w:p>
    <w:p>
      <w:pPr>
        <w:jc w:val="left"/>
        <w:rPr>
          <w:rFonts w:ascii="宋体" w:hAnsi="宋体" w:hint="eastAsia"/>
          <w:szCs w:val="36"/>
        </w:rPr>
      </w:pPr>
      <w:r>
        <w:rPr>
          <w:rFonts w:ascii="宋体" w:eastAsia="宋体" w:hAnsi="宋体" w:hint="eastAsia"/>
          <w:sz w:val="21"/>
          <w:szCs w:val="36"/>
        </w:rPr>
        <w:t>①</w:t>
      </w:r>
      <w:r>
        <w:rPr>
          <w:rFonts w:ascii="宋体" w:eastAsia="宋体" w:hAnsi="宋体" w:hint="eastAsia"/>
          <w:sz w:val="21"/>
          <w:szCs w:val="36"/>
        </w:rPr>
        <w:t>可通过食物和水的摄入、空气吸入和皮肤接触等途径对人体造成多方面危害。</w:t>
      </w:r>
    </w:p>
    <w:p>
      <w:pPr>
        <w:jc w:val="left"/>
        <w:rPr>
          <w:rFonts w:ascii="宋体" w:hAnsi="宋体" w:hint="eastAsia"/>
          <w:szCs w:val="36"/>
        </w:rPr>
      </w:pPr>
      <w:r>
        <w:rPr>
          <w:rFonts w:ascii="宋体" w:eastAsia="宋体" w:hAnsi="宋体" w:hint="eastAsia"/>
          <w:sz w:val="21"/>
          <w:szCs w:val="36"/>
        </w:rPr>
        <w:t>②</w:t>
      </w:r>
      <w:r>
        <w:rPr>
          <w:rFonts w:ascii="宋体" w:eastAsia="宋体" w:hAnsi="宋体" w:hint="eastAsia"/>
          <w:sz w:val="21"/>
          <w:szCs w:val="36"/>
        </w:rPr>
        <w:t>对环境造成严重污染，是环境质量恶化，物种减少，生态平衡破坏。</w:t>
      </w:r>
    </w:p>
    <w:p>
      <w:pPr>
        <w:jc w:val="left"/>
        <w:rPr>
          <w:rFonts w:ascii="宋体" w:hAnsi="宋体" w:hint="eastAsia"/>
          <w:b/>
          <w:bCs/>
          <w:szCs w:val="36"/>
        </w:rPr>
      </w:pPr>
      <w:r>
        <w:rPr>
          <w:rFonts w:ascii="宋体" w:hAnsi="宋体" w:hint="eastAsia"/>
          <w:b/>
          <w:bCs/>
          <w:sz w:val="21"/>
          <w:szCs w:val="36"/>
          <w:lang w:val="en-US" w:eastAsia="zh-CN"/>
        </w:rPr>
        <w:t>5）</w:t>
      </w:r>
      <w:r>
        <w:rPr>
          <w:rFonts w:ascii="宋体" w:eastAsia="宋体" w:hAnsi="宋体" w:hint="eastAsia"/>
          <w:b/>
          <w:bCs/>
          <w:sz w:val="21"/>
          <w:szCs w:val="36"/>
        </w:rPr>
        <w:t>农作物病虫草害防治发展方向</w:t>
      </w:r>
    </w:p>
    <w:p>
      <w:pPr>
        <w:jc w:val="left"/>
        <w:rPr>
          <w:rFonts w:ascii="宋体" w:hAnsi="宋体" w:hint="eastAsia"/>
          <w:szCs w:val="36"/>
        </w:rPr>
      </w:pPr>
      <w:r>
        <w:rPr>
          <w:rFonts w:ascii="宋体" w:eastAsia="宋体" w:hAnsi="宋体" w:hint="eastAsia"/>
          <w:sz w:val="21"/>
          <w:szCs w:val="36"/>
        </w:rPr>
        <w:t>①</w:t>
      </w:r>
      <w:r>
        <w:rPr>
          <w:rFonts w:ascii="宋体" w:eastAsia="宋体" w:hAnsi="宋体" w:hint="eastAsia"/>
          <w:sz w:val="21"/>
          <w:szCs w:val="36"/>
        </w:rPr>
        <w:t>发展高效、低毒、低残留农药</w:t>
      </w:r>
    </w:p>
    <w:p>
      <w:pPr>
        <w:jc w:val="left"/>
        <w:rPr>
          <w:rFonts w:ascii="宋体" w:hAnsi="宋体" w:hint="eastAsia"/>
          <w:szCs w:val="36"/>
        </w:rPr>
      </w:pPr>
      <w:r>
        <w:rPr>
          <w:rFonts w:ascii="宋体" w:eastAsia="宋体" w:hAnsi="宋体" w:hint="eastAsia"/>
          <w:sz w:val="21"/>
          <w:szCs w:val="36"/>
        </w:rPr>
        <w:t>②</w:t>
      </w:r>
      <w:r>
        <w:rPr>
          <w:rFonts w:ascii="宋体" w:eastAsia="宋体" w:hAnsi="宋体" w:hint="eastAsia"/>
          <w:sz w:val="21"/>
          <w:szCs w:val="36"/>
        </w:rPr>
        <w:t>开展综合防治</w:t>
      </w:r>
    </w:p>
    <w:p>
      <w:pPr>
        <w:jc w:val="left"/>
        <w:rPr>
          <w:rFonts w:ascii="宋体" w:hAnsi="宋体" w:hint="eastAsia"/>
          <w:szCs w:val="36"/>
        </w:rPr>
      </w:pPr>
      <w:r>
        <w:rPr>
          <w:rFonts w:ascii="宋体" w:eastAsia="宋体" w:hAnsi="宋体" w:hint="eastAsia"/>
          <w:sz w:val="21"/>
          <w:szCs w:val="36"/>
        </w:rPr>
        <w:t>③</w:t>
      </w:r>
      <w:r>
        <w:rPr>
          <w:rFonts w:ascii="宋体" w:eastAsia="宋体" w:hAnsi="宋体" w:hint="eastAsia"/>
          <w:sz w:val="21"/>
          <w:szCs w:val="36"/>
        </w:rPr>
        <w:t>培育抗病虫害和抗除草剂的农作物品种</w:t>
      </w:r>
    </w:p>
    <w:p>
      <w:pPr>
        <w:jc w:val="left"/>
        <w:rPr>
          <w:rFonts w:ascii="宋体" w:hAnsi="宋体" w:hint="eastAsia"/>
          <w:szCs w:val="36"/>
        </w:rPr>
      </w:pPr>
      <w:r>
        <w:rPr>
          <w:rFonts w:ascii="宋体" w:eastAsia="宋体" w:hAnsi="宋体" w:hint="eastAsia"/>
          <w:sz w:val="21"/>
          <w:szCs w:val="36"/>
        </w:rPr>
        <w:t>④</w:t>
      </w:r>
      <w:r>
        <w:rPr>
          <w:rFonts w:ascii="宋体" w:eastAsia="宋体" w:hAnsi="宋体" w:hint="eastAsia"/>
          <w:sz w:val="21"/>
          <w:szCs w:val="36"/>
        </w:rPr>
        <w:t>培育利用昆虫天敌</w:t>
      </w:r>
    </w:p>
    <w:p>
      <w:pPr>
        <w:jc w:val="left"/>
        <w:rPr>
          <w:rFonts w:ascii="宋体" w:hAnsi="宋体" w:hint="eastAsia"/>
          <w:szCs w:val="36"/>
        </w:rPr>
      </w:pPr>
      <w:r>
        <w:rPr>
          <w:rFonts w:ascii="宋体" w:eastAsia="宋体" w:hAnsi="宋体" w:hint="eastAsia"/>
          <w:sz w:val="21"/>
          <w:szCs w:val="36"/>
        </w:rPr>
        <w:t>⑤</w:t>
      </w:r>
      <w:r>
        <w:rPr>
          <w:rFonts w:ascii="宋体" w:eastAsia="宋体" w:hAnsi="宋体" w:hint="eastAsia"/>
          <w:sz w:val="21"/>
          <w:szCs w:val="36"/>
        </w:rPr>
        <w:t>改善农作物栽培技术</w:t>
      </w:r>
    </w:p>
    <w:p>
      <w:pPr>
        <w:jc w:val="left"/>
        <w:rPr>
          <w:rFonts w:ascii="宋体" w:hAnsi="宋体" w:hint="eastAsia"/>
          <w:szCs w:val="36"/>
        </w:rPr>
      </w:pPr>
      <w:r>
        <w:rPr>
          <w:rFonts w:ascii="宋体" w:hAnsi="宋体" w:hint="eastAsia"/>
          <w:b/>
          <w:bCs/>
          <w:sz w:val="21"/>
          <w:szCs w:val="36"/>
          <w:lang w:val="en-US" w:eastAsia="zh-CN"/>
        </w:rPr>
        <w:t>56.</w:t>
      </w:r>
      <w:r>
        <w:rPr>
          <w:rFonts w:ascii="宋体" w:eastAsia="宋体" w:hAnsi="宋体" w:hint="eastAsia"/>
          <w:b/>
          <w:bCs/>
          <w:sz w:val="21"/>
          <w:szCs w:val="36"/>
        </w:rPr>
        <w:t>农药对食品的污染</w:t>
      </w:r>
      <w:r>
        <w:rPr>
          <w:rFonts w:ascii="宋体" w:hAnsi="宋体" w:hint="eastAsia"/>
          <w:b w:val="0"/>
          <w:bCs w:val="0"/>
          <w:sz w:val="21"/>
          <w:szCs w:val="36"/>
          <w:lang w:eastAsia="zh-CN"/>
        </w:rPr>
        <w:t>（</w:t>
      </w:r>
      <w:r>
        <w:rPr>
          <w:rFonts w:ascii="宋体" w:eastAsia="宋体" w:hAnsi="宋体" w:hint="eastAsia"/>
          <w:sz w:val="21"/>
          <w:szCs w:val="36"/>
        </w:rPr>
        <w:t>人体接触的农药</w:t>
      </w:r>
      <w:r>
        <w:rPr>
          <w:rFonts w:ascii="宋体" w:eastAsia="宋体" w:hAnsi="宋体" w:hint="eastAsia"/>
          <w:sz w:val="21"/>
          <w:szCs w:val="36"/>
          <w:u w:val="wave" w:color="auto"/>
        </w:rPr>
        <w:t>90％</w:t>
      </w:r>
      <w:r>
        <w:rPr>
          <w:rFonts w:ascii="宋体" w:eastAsia="宋体" w:hAnsi="宋体" w:hint="eastAsia"/>
          <w:sz w:val="21"/>
          <w:szCs w:val="36"/>
        </w:rPr>
        <w:t>来自于食物</w:t>
      </w:r>
      <w:r>
        <w:rPr>
          <w:rFonts w:ascii="宋体" w:hAnsi="宋体" w:hint="eastAsia"/>
          <w:sz w:val="21"/>
          <w:szCs w:val="36"/>
          <w:lang w:eastAsia="zh-CN"/>
        </w:rPr>
        <w:t>）</w:t>
      </w:r>
    </w:p>
    <w:p>
      <w:pPr>
        <w:jc w:val="left"/>
        <w:rPr>
          <w:rFonts w:ascii="宋体" w:hAnsi="宋体" w:hint="eastAsia"/>
          <w:szCs w:val="36"/>
        </w:rPr>
      </w:pPr>
      <w:r>
        <w:rPr>
          <w:rFonts w:ascii="宋体" w:hAnsi="宋体" w:hint="eastAsia"/>
          <w:sz w:val="21"/>
          <w:szCs w:val="36"/>
          <w:lang w:val="en-US" w:eastAsia="zh-CN"/>
        </w:rPr>
        <w:t>1）</w:t>
      </w:r>
      <w:r>
        <w:rPr>
          <w:rFonts w:ascii="宋体" w:eastAsia="宋体" w:hAnsi="宋体" w:hint="eastAsia"/>
          <w:sz w:val="21"/>
          <w:szCs w:val="36"/>
        </w:rPr>
        <w:t>直接污染</w:t>
      </w:r>
      <w:r>
        <w:rPr>
          <w:rFonts w:ascii="宋体" w:hAnsi="宋体" w:hint="eastAsia"/>
          <w:sz w:val="21"/>
          <w:szCs w:val="36"/>
          <w:lang w:eastAsia="zh-CN"/>
        </w:rPr>
        <w:t>：</w:t>
      </w:r>
      <w:r>
        <w:rPr>
          <w:rFonts w:ascii="宋体" w:eastAsia="宋体" w:hAnsi="宋体" w:hint="eastAsia"/>
          <w:sz w:val="21"/>
          <w:szCs w:val="36"/>
        </w:rPr>
        <w:t>食品原料直接施用农药造成的污染。</w:t>
      </w:r>
    </w:p>
    <w:p>
      <w:pPr>
        <w:jc w:val="left"/>
        <w:rPr>
          <w:rFonts w:ascii="宋体" w:hAnsi="宋体" w:hint="eastAsia"/>
          <w:szCs w:val="36"/>
        </w:rPr>
        <w:sectPr>
          <w:type w:val="nextPage"/>
          <w:pgSz w:w="14742" w:h="10433" w:orient="landscape"/>
          <w:pgMar w:top="1134" w:right="1134" w:bottom="1134" w:left="1134" w:header="500" w:footer="992" w:gutter="0"/>
          <w:paperSrc w:first="0" w:other="0"/>
          <w:pgNumType w:fmt="decimal" w:start="9"/>
          <w:cols w:num="2" w:space="427" w:equalWidth="1"/>
          <w:titlePg w:val="0"/>
          <w:textDirection w:val="lrTb"/>
          <w:docGrid w:type="lines" w:linePitch="312" w:charSpace="0"/>
        </w:sectPr>
      </w:pPr>
      <w:r>
        <w:rPr>
          <w:rFonts w:ascii="宋体" w:eastAsia="宋体" w:hAnsi="宋体" w:hint="eastAsia"/>
          <w:sz w:val="21"/>
          <w:szCs w:val="36"/>
        </w:rPr>
        <w:t>①</w:t>
      </w:r>
      <w:r>
        <w:rPr>
          <w:rFonts w:ascii="宋体" w:eastAsia="宋体" w:hAnsi="宋体" w:hint="eastAsia"/>
          <w:sz w:val="21"/>
          <w:szCs w:val="36"/>
        </w:rPr>
        <w:t>直接施用于农作物导致污染</w:t>
      </w:r>
    </w:p>
    <w:p>
      <w:pPr>
        <w:jc w:val="left"/>
        <w:rPr>
          <w:rFonts w:ascii="宋体" w:hAnsi="宋体" w:hint="eastAsia"/>
          <w:b/>
          <w:szCs w:val="36"/>
        </w:rPr>
      </w:pPr>
      <w:r>
        <w:rPr>
          <w:rFonts w:ascii="宋体" w:eastAsia="宋体" w:hAnsi="宋体" w:hint="eastAsia"/>
          <w:sz w:val="21"/>
          <w:szCs w:val="36"/>
        </w:rPr>
        <w:t>②</w:t>
      </w:r>
      <w:r>
        <w:rPr>
          <w:rFonts w:ascii="宋体" w:eastAsia="宋体" w:hAnsi="宋体" w:hint="eastAsia"/>
          <w:sz w:val="21"/>
          <w:szCs w:val="36"/>
        </w:rPr>
        <w:t>禽畜饲养场所及禽畜神伤施用农药后，使禽畜接触和吸收农药。</w:t>
      </w:r>
      <w:r>
        <w:rPr>
          <w:rFonts w:ascii="宋体" w:eastAsia="宋体" w:hAnsi="宋体" w:hint="eastAsia"/>
          <w:b/>
          <w:sz w:val="21"/>
          <w:szCs w:val="36"/>
        </w:rPr>
        <w:t>——</w:t>
      </w:r>
      <w:r>
        <w:rPr>
          <w:rFonts w:ascii="宋体" w:eastAsia="宋体" w:hAnsi="宋体" w:hint="eastAsia"/>
          <w:b/>
          <w:sz w:val="21"/>
          <w:szCs w:val="36"/>
        </w:rPr>
        <w:t>其体内一定时间有药物残留。</w:t>
      </w:r>
    </w:p>
    <w:p>
      <w:pPr>
        <w:jc w:val="left"/>
        <w:rPr>
          <w:rFonts w:hint="eastAsia"/>
          <w:szCs w:val="36"/>
        </w:rPr>
      </w:pPr>
      <w:r>
        <w:rPr>
          <w:rFonts w:ascii="宋体" w:eastAsia="宋体" w:hAnsi="宋体" w:hint="eastAsia"/>
          <w:sz w:val="21"/>
          <w:szCs w:val="36"/>
        </w:rPr>
        <w:t>③</w:t>
      </w:r>
      <w:r>
        <w:rPr>
          <w:rFonts w:ascii="宋体" w:eastAsia="宋体" w:hAnsi="宋体" w:hint="eastAsia"/>
          <w:sz w:val="21"/>
          <w:szCs w:val="36"/>
        </w:rPr>
        <w:t>农作物收获后，为了在储存期不受虫、菌</w:t>
      </w:r>
      <w:r>
        <w:rPr>
          <w:rFonts w:hint="eastAsia"/>
          <w:szCs w:val="36"/>
        </w:rPr>
        <w:t>侵害而施用农药。</w:t>
      </w:r>
    </w:p>
    <w:p>
      <w:pPr>
        <w:jc w:val="left"/>
        <w:rPr>
          <w:rFonts w:hint="eastAsia"/>
          <w:szCs w:val="36"/>
        </w:rPr>
      </w:pPr>
      <w:r>
        <w:rPr>
          <w:rFonts w:hint="eastAsia"/>
          <w:szCs w:val="36"/>
          <w:lang w:val="en-US" w:eastAsia="zh-CN"/>
        </w:rPr>
        <w:t>2）</w:t>
      </w:r>
      <w:r>
        <w:rPr>
          <w:rFonts w:hint="eastAsia"/>
          <w:szCs w:val="36"/>
        </w:rPr>
        <w:t>间接污染</w:t>
      </w:r>
    </w:p>
    <w:p>
      <w:pPr>
        <w:jc w:val="left"/>
        <w:rPr>
          <w:rFonts w:hint="eastAsia"/>
          <w:szCs w:val="36"/>
        </w:rPr>
      </w:pPr>
      <w:r>
        <w:rPr>
          <w:rFonts w:hint="eastAsia"/>
          <w:szCs w:val="36"/>
        </w:rPr>
        <w:t>①</w:t>
      </w:r>
      <w:r>
        <w:rPr>
          <w:rFonts w:hint="eastAsia"/>
          <w:szCs w:val="36"/>
        </w:rPr>
        <w:t>农作物从污染的环境中吸收农药</w:t>
      </w:r>
    </w:p>
    <w:p>
      <w:pPr>
        <w:jc w:val="left"/>
        <w:rPr>
          <w:rFonts w:hint="eastAsia"/>
          <w:szCs w:val="36"/>
        </w:rPr>
      </w:pPr>
      <w:r>
        <w:rPr>
          <w:rFonts w:hint="eastAsia"/>
          <w:szCs w:val="36"/>
        </w:rPr>
        <w:t>②</w:t>
      </w:r>
      <w:r>
        <w:rPr>
          <w:rFonts w:hint="eastAsia"/>
          <w:szCs w:val="36"/>
        </w:rPr>
        <w:t>通过食物链污染食品</w:t>
      </w:r>
    </w:p>
    <w:p>
      <w:pPr>
        <w:jc w:val="left"/>
        <w:rPr>
          <w:rFonts w:hint="eastAsia"/>
          <w:b w:val="0"/>
          <w:bCs w:val="0"/>
          <w:szCs w:val="36"/>
        </w:rPr>
      </w:pPr>
      <w:r>
        <w:rPr>
          <w:rFonts w:hint="eastAsia"/>
          <w:szCs w:val="36"/>
        </w:rPr>
        <w:t xml:space="preserve"> </w:t>
      </w:r>
      <w:r>
        <w:rPr>
          <w:rFonts w:hint="eastAsia"/>
          <w:b w:val="0"/>
          <w:bCs w:val="0"/>
          <w:szCs w:val="36"/>
        </w:rPr>
        <w:t xml:space="preserve"> 注：通过食物链逐级浓缩作用，称之为</w:t>
      </w:r>
      <w:r>
        <w:rPr>
          <w:rFonts w:hint="eastAsia"/>
          <w:b/>
          <w:bCs/>
          <w:szCs w:val="36"/>
        </w:rPr>
        <w:t>生物富集作用</w:t>
      </w:r>
      <w:r>
        <w:rPr>
          <w:rFonts w:hint="eastAsia"/>
          <w:b w:val="0"/>
          <w:bCs w:val="0"/>
          <w:szCs w:val="36"/>
        </w:rPr>
        <w:t>。</w:t>
      </w:r>
    </w:p>
    <w:p>
      <w:pPr>
        <w:jc w:val="left"/>
        <w:rPr>
          <w:rFonts w:hint="eastAsia"/>
          <w:szCs w:val="36"/>
        </w:rPr>
      </w:pPr>
      <w:r>
        <w:rPr>
          <w:rFonts w:hint="eastAsia"/>
          <w:szCs w:val="36"/>
          <w:lang w:val="en-US" w:eastAsia="zh-CN"/>
        </w:rPr>
        <w:t>3）</w:t>
      </w:r>
      <w:r>
        <w:rPr>
          <w:rFonts w:hint="eastAsia"/>
          <w:szCs w:val="36"/>
        </w:rPr>
        <w:t>事故性污染</w:t>
      </w:r>
    </w:p>
    <w:p>
      <w:pPr>
        <w:jc w:val="left"/>
        <w:rPr>
          <w:rFonts w:hint="eastAsia"/>
          <w:szCs w:val="36"/>
        </w:rPr>
      </w:pPr>
      <w:r>
        <w:rPr>
          <w:rFonts w:hint="eastAsia"/>
          <w:szCs w:val="36"/>
        </w:rPr>
        <w:t>①</w:t>
      </w:r>
      <w:r>
        <w:rPr>
          <w:rFonts w:hint="eastAsia"/>
          <w:szCs w:val="36"/>
        </w:rPr>
        <w:t>粮食储存加工、运输销售过程中的污染</w:t>
      </w:r>
    </w:p>
    <w:p>
      <w:pPr>
        <w:jc w:val="left"/>
        <w:rPr>
          <w:rFonts w:hint="eastAsia"/>
          <w:szCs w:val="36"/>
        </w:rPr>
      </w:pPr>
      <w:r>
        <w:rPr>
          <w:rFonts w:hint="eastAsia"/>
          <w:szCs w:val="36"/>
        </w:rPr>
        <w:t>②</w:t>
      </w:r>
      <w:r>
        <w:rPr>
          <w:rFonts w:hint="eastAsia"/>
          <w:szCs w:val="36"/>
        </w:rPr>
        <w:t>将拌过农药的种子当粮食误食</w:t>
      </w:r>
    </w:p>
    <w:p>
      <w:pPr>
        <w:jc w:val="left"/>
        <w:rPr>
          <w:rFonts w:hint="eastAsia"/>
          <w:szCs w:val="36"/>
        </w:rPr>
      </w:pPr>
      <w:r>
        <w:rPr>
          <w:rFonts w:hint="eastAsia"/>
          <w:szCs w:val="36"/>
        </w:rPr>
        <w:t>③</w:t>
      </w:r>
      <w:r>
        <w:rPr>
          <w:rFonts w:hint="eastAsia"/>
          <w:szCs w:val="36"/>
        </w:rPr>
        <w:t>农药厂发生泄漏事故的污染</w:t>
      </w:r>
    </w:p>
    <w:p>
      <w:pPr>
        <w:jc w:val="left"/>
        <w:rPr>
          <w:rFonts w:hint="eastAsia"/>
          <w:szCs w:val="36"/>
        </w:rPr>
      </w:pPr>
      <w:r>
        <w:rPr>
          <w:rFonts w:hint="eastAsia"/>
          <w:szCs w:val="36"/>
        </w:rPr>
        <w:t>④</w:t>
      </w:r>
      <w:r>
        <w:rPr>
          <w:rFonts w:hint="eastAsia"/>
          <w:szCs w:val="36"/>
        </w:rPr>
        <w:t>投毒等特殊的事故污染</w:t>
      </w:r>
    </w:p>
    <w:p>
      <w:pPr>
        <w:jc w:val="left"/>
        <w:rPr>
          <w:rFonts w:ascii="宋体" w:hAnsi="宋体" w:hint="eastAsia"/>
          <w:b/>
          <w:bCs/>
          <w:szCs w:val="36"/>
        </w:rPr>
      </w:pPr>
      <w:r>
        <w:rPr>
          <w:rFonts w:ascii="宋体" w:hAnsi="宋体" w:hint="eastAsia"/>
          <w:b/>
          <w:bCs/>
          <w:sz w:val="21"/>
          <w:szCs w:val="36"/>
          <w:lang w:val="en-US" w:eastAsia="zh-CN"/>
        </w:rPr>
        <w:t>57.</w:t>
      </w:r>
      <w:r>
        <w:rPr>
          <w:rFonts w:ascii="宋体" w:eastAsia="宋体" w:hAnsi="宋体" w:hint="eastAsia"/>
          <w:b/>
          <w:bCs/>
          <w:sz w:val="21"/>
          <w:szCs w:val="36"/>
        </w:rPr>
        <w:t>直接施用于农作物导致污染及污染程度受以下因素影响：</w:t>
      </w:r>
    </w:p>
    <w:p>
      <w:pPr>
        <w:jc w:val="left"/>
        <w:rPr>
          <w:rFonts w:ascii="宋体" w:hAnsi="宋体" w:hint="eastAsia"/>
          <w:szCs w:val="36"/>
        </w:rPr>
      </w:pPr>
      <w:r>
        <w:rPr>
          <w:rFonts w:ascii="宋体" w:hAnsi="宋体" w:hint="eastAsia"/>
          <w:sz w:val="21"/>
          <w:szCs w:val="36"/>
          <w:lang w:val="en-US" w:eastAsia="zh-CN"/>
        </w:rPr>
        <w:t>1）</w:t>
      </w:r>
      <w:r>
        <w:rPr>
          <w:rFonts w:ascii="宋体" w:eastAsia="宋体" w:hAnsi="宋体" w:hint="eastAsia"/>
          <w:sz w:val="21"/>
          <w:szCs w:val="36"/>
        </w:rPr>
        <w:t>农药性质</w:t>
      </w:r>
      <w:r>
        <w:rPr>
          <w:rFonts w:ascii="宋体" w:hAnsi="宋体" w:hint="eastAsia"/>
          <w:sz w:val="21"/>
          <w:szCs w:val="36"/>
          <w:lang w:eastAsia="zh-CN"/>
        </w:rPr>
        <w:t>：</w:t>
      </w:r>
    </w:p>
    <w:p>
      <w:pPr>
        <w:ind w:firstLine="210" w:firstLineChars="100"/>
        <w:jc w:val="left"/>
        <w:rPr>
          <w:rFonts w:ascii="宋体" w:hAnsi="宋体" w:hint="eastAsia"/>
          <w:szCs w:val="36"/>
        </w:rPr>
      </w:pPr>
      <w:r>
        <w:rPr>
          <w:rFonts w:ascii="宋体" w:hAnsi="宋体" w:hint="eastAsia"/>
          <w:sz w:val="21"/>
          <w:szCs w:val="36"/>
          <w:lang w:val="en-US" w:eastAsia="zh-CN"/>
        </w:rPr>
        <w:t xml:space="preserve">  </w:t>
      </w:r>
      <w:r>
        <w:rPr>
          <w:rFonts w:ascii="宋体" w:eastAsia="宋体" w:hAnsi="宋体" w:hint="eastAsia"/>
          <w:sz w:val="21"/>
          <w:szCs w:val="36"/>
        </w:rPr>
        <w:t>内吸性农药残留多；渗透性农药；触杀性农药残留较少，且残留在农作物表面不易降解的比易降解的残留时间更长。</w:t>
      </w:r>
    </w:p>
    <w:p>
      <w:pPr>
        <w:jc w:val="left"/>
        <w:rPr>
          <w:rFonts w:ascii="宋体" w:hAnsi="宋体" w:hint="eastAsia"/>
          <w:szCs w:val="36"/>
        </w:rPr>
      </w:pPr>
      <w:r>
        <w:rPr>
          <w:rFonts w:ascii="宋体" w:hAnsi="宋体" w:hint="eastAsia"/>
          <w:sz w:val="21"/>
          <w:szCs w:val="36"/>
          <w:lang w:val="en-US" w:eastAsia="zh-CN"/>
        </w:rPr>
        <w:t>2）</w:t>
      </w:r>
      <w:r>
        <w:rPr>
          <w:rFonts w:ascii="宋体" w:eastAsia="宋体" w:hAnsi="宋体" w:hint="eastAsia"/>
          <w:sz w:val="21"/>
          <w:szCs w:val="36"/>
        </w:rPr>
        <w:t>剂型及施用方法</w:t>
      </w:r>
      <w:r>
        <w:rPr>
          <w:rFonts w:ascii="宋体" w:hAnsi="宋体" w:hint="eastAsia"/>
          <w:sz w:val="21"/>
          <w:szCs w:val="36"/>
          <w:lang w:eastAsia="zh-CN"/>
        </w:rPr>
        <w:t>：</w:t>
      </w:r>
    </w:p>
    <w:p>
      <w:pPr>
        <w:ind w:firstLine="210" w:firstLineChars="100"/>
        <w:jc w:val="left"/>
        <w:rPr>
          <w:rFonts w:ascii="宋体" w:hAnsi="宋体" w:hint="eastAsia"/>
          <w:szCs w:val="36"/>
        </w:rPr>
      </w:pPr>
      <w:r>
        <w:rPr>
          <w:rFonts w:ascii="宋体" w:eastAsia="宋体" w:hAnsi="宋体" w:hint="eastAsia"/>
          <w:sz w:val="21"/>
          <w:szCs w:val="36"/>
        </w:rPr>
        <w:t xml:space="preserve"> 油剂比粉剂更易残留；喷洒比拌土施撒残留高。</w:t>
      </w:r>
    </w:p>
    <w:p>
      <w:pPr>
        <w:jc w:val="left"/>
        <w:rPr>
          <w:rFonts w:ascii="宋体" w:hAnsi="宋体" w:hint="eastAsia"/>
          <w:szCs w:val="36"/>
        </w:rPr>
      </w:pPr>
      <w:r>
        <w:rPr>
          <w:rFonts w:ascii="宋体" w:hAnsi="宋体" w:hint="eastAsia"/>
          <w:sz w:val="21"/>
          <w:szCs w:val="36"/>
          <w:lang w:val="en-US" w:eastAsia="zh-CN"/>
        </w:rPr>
        <w:t>3）</w:t>
      </w:r>
      <w:r>
        <w:rPr>
          <w:rFonts w:ascii="宋体" w:eastAsia="宋体" w:hAnsi="宋体" w:hint="eastAsia"/>
          <w:sz w:val="21"/>
          <w:szCs w:val="36"/>
        </w:rPr>
        <w:t>施药浓度、时间和次数</w:t>
      </w:r>
    </w:p>
    <w:p>
      <w:pPr>
        <w:ind w:firstLine="210" w:firstLineChars="100"/>
        <w:jc w:val="left"/>
        <w:rPr>
          <w:rFonts w:ascii="宋体" w:hAnsi="宋体" w:hint="eastAsia"/>
          <w:szCs w:val="36"/>
        </w:rPr>
      </w:pPr>
      <w:r>
        <w:rPr>
          <w:rFonts w:ascii="宋体" w:eastAsia="宋体" w:hAnsi="宋体" w:hint="eastAsia"/>
          <w:sz w:val="21"/>
          <w:szCs w:val="36"/>
        </w:rPr>
        <w:t xml:space="preserve"> 浓度高、次数多、距收获间隔期短则残留高。</w:t>
      </w:r>
    </w:p>
    <w:p>
      <w:pPr>
        <w:jc w:val="left"/>
        <w:rPr>
          <w:rFonts w:ascii="宋体" w:hAnsi="宋体" w:hint="eastAsia"/>
          <w:szCs w:val="36"/>
        </w:rPr>
      </w:pPr>
      <w:r>
        <w:rPr>
          <w:rFonts w:ascii="宋体" w:hAnsi="宋体" w:hint="eastAsia"/>
          <w:sz w:val="21"/>
          <w:szCs w:val="36"/>
          <w:lang w:val="en-US" w:eastAsia="zh-CN"/>
        </w:rPr>
        <w:t>4）</w:t>
      </w:r>
      <w:r>
        <w:rPr>
          <w:rFonts w:ascii="宋体" w:eastAsia="宋体" w:hAnsi="宋体" w:hint="eastAsia"/>
          <w:sz w:val="21"/>
          <w:szCs w:val="36"/>
        </w:rPr>
        <w:t>气象条件：气温、降雨、风速、日照均有影响。</w:t>
      </w:r>
    </w:p>
    <w:p>
      <w:pPr>
        <w:jc w:val="left"/>
        <w:rPr>
          <w:rFonts w:ascii="宋体" w:hAnsi="宋体" w:hint="eastAsia"/>
          <w:szCs w:val="36"/>
        </w:rPr>
      </w:pPr>
      <w:r>
        <w:rPr>
          <w:rFonts w:ascii="宋体" w:hAnsi="宋体" w:hint="eastAsia"/>
          <w:sz w:val="21"/>
          <w:szCs w:val="36"/>
          <w:lang w:val="en-US" w:eastAsia="zh-CN"/>
        </w:rPr>
        <w:t>5）</w:t>
      </w:r>
      <w:r>
        <w:rPr>
          <w:rFonts w:ascii="宋体" w:eastAsia="宋体" w:hAnsi="宋体" w:hint="eastAsia"/>
          <w:sz w:val="21"/>
          <w:szCs w:val="36"/>
        </w:rPr>
        <w:t>农作物的品种、生长发育阶段及食用部分。</w:t>
      </w:r>
    </w:p>
    <w:p>
      <w:pPr>
        <w:jc w:val="left"/>
        <w:rPr>
          <w:rFonts w:hint="eastAsia"/>
          <w:b/>
          <w:bCs/>
          <w:szCs w:val="36"/>
        </w:rPr>
      </w:pPr>
      <w:r>
        <w:rPr>
          <w:rFonts w:hint="eastAsia"/>
          <w:b/>
          <w:bCs/>
          <w:szCs w:val="36"/>
          <w:lang w:val="en-US" w:eastAsia="zh-CN"/>
        </w:rPr>
        <w:t>58.</w:t>
      </w:r>
      <w:r>
        <w:rPr>
          <w:rFonts w:hint="eastAsia"/>
          <w:b/>
          <w:bCs/>
          <w:szCs w:val="36"/>
        </w:rPr>
        <w:t>食品中常见的农药残留及其毒性</w:t>
      </w:r>
    </w:p>
    <w:p>
      <w:pPr>
        <w:jc w:val="left"/>
        <w:rPr>
          <w:rFonts w:hint="eastAsia"/>
          <w:szCs w:val="36"/>
        </w:rPr>
      </w:pPr>
      <w:r>
        <w:rPr>
          <w:rFonts w:hint="eastAsia"/>
          <w:szCs w:val="36"/>
          <w:lang w:val="en-US" w:eastAsia="zh-CN"/>
        </w:rPr>
        <w:t>1）</w:t>
      </w:r>
      <w:r>
        <w:rPr>
          <w:rFonts w:hint="eastAsia"/>
          <w:szCs w:val="36"/>
        </w:rPr>
        <w:t>有机磷</w:t>
      </w:r>
      <w:r>
        <w:rPr>
          <w:rFonts w:hint="eastAsia"/>
          <w:b/>
          <w:szCs w:val="36"/>
        </w:rPr>
        <w:t>——</w:t>
      </w:r>
      <w:r>
        <w:rPr>
          <w:rFonts w:hint="eastAsia"/>
          <w:b/>
          <w:szCs w:val="36"/>
        </w:rPr>
        <w:t>使用量最大的杀虫剂</w:t>
      </w:r>
    </w:p>
    <w:p>
      <w:pPr>
        <w:jc w:val="left"/>
        <w:rPr>
          <w:rFonts w:hint="eastAsia"/>
          <w:szCs w:val="36"/>
        </w:rPr>
      </w:pPr>
      <w:r>
        <w:rPr>
          <w:rFonts w:hint="eastAsia"/>
          <w:szCs w:val="36"/>
        </w:rPr>
        <w:t xml:space="preserve">  高于降解而失去毒性，不易长期残留，在生物体内的蓄积性较低。</w:t>
      </w:r>
    </w:p>
    <w:p>
      <w:pPr>
        <w:jc w:val="left"/>
        <w:rPr>
          <w:rFonts w:hint="eastAsia"/>
          <w:szCs w:val="36"/>
        </w:rPr>
      </w:pPr>
      <w:r>
        <w:rPr>
          <w:rFonts w:hint="eastAsia"/>
          <w:szCs w:val="36"/>
        </w:rPr>
        <w:t xml:space="preserve">  属于神经毒剂，主要抑制生物体内胆碱酯酶活性，部分品种有迟发性神经毒作用。多数品种无明显的致癌、致畸、致突变作用。</w:t>
      </w:r>
    </w:p>
    <w:p>
      <w:pPr>
        <w:jc w:val="left"/>
        <w:rPr>
          <w:rFonts w:hint="eastAsia"/>
          <w:szCs w:val="36"/>
        </w:rPr>
      </w:pPr>
      <w:r>
        <w:rPr>
          <w:rFonts w:hint="eastAsia"/>
          <w:szCs w:val="36"/>
          <w:lang w:val="en-US" w:eastAsia="zh-CN"/>
        </w:rPr>
        <w:t>2）</w:t>
      </w:r>
      <w:r>
        <w:rPr>
          <w:rFonts w:hint="eastAsia"/>
          <w:szCs w:val="36"/>
        </w:rPr>
        <w:t>氨基甲酸酯类</w:t>
      </w:r>
    </w:p>
    <w:p>
      <w:pPr>
        <w:jc w:val="left"/>
        <w:rPr>
          <w:rFonts w:hint="eastAsia"/>
          <w:szCs w:val="36"/>
        </w:rPr>
      </w:pPr>
      <w:r>
        <w:rPr>
          <w:rFonts w:hint="eastAsia"/>
          <w:szCs w:val="36"/>
        </w:rPr>
        <w:t xml:space="preserve">  </w:t>
      </w:r>
      <w:r>
        <w:rPr>
          <w:rFonts w:hint="eastAsia"/>
          <w:szCs w:val="36"/>
          <w:lang w:val="en-US" w:eastAsia="zh-CN"/>
        </w:rPr>
        <w:t xml:space="preserve">  </w:t>
      </w:r>
      <w:r>
        <w:rPr>
          <w:rFonts w:hint="eastAsia"/>
          <w:szCs w:val="36"/>
        </w:rPr>
        <w:t>药效快，选择性较高，对温血动物、鱼类和人的毒性较低，易被土壤微生物分解，且不易在生物体内蓄积。</w:t>
      </w:r>
    </w:p>
    <w:p>
      <w:pPr>
        <w:ind w:firstLine="210" w:firstLineChars="100"/>
        <w:jc w:val="left"/>
        <w:rPr>
          <w:rFonts w:hint="eastAsia"/>
          <w:szCs w:val="36"/>
        </w:rPr>
      </w:pPr>
      <w:r>
        <w:rPr>
          <w:rFonts w:hint="eastAsia"/>
          <w:szCs w:val="36"/>
          <w:lang w:val="en-US" w:eastAsia="zh-CN"/>
        </w:rPr>
        <w:t xml:space="preserve">  </w:t>
      </w:r>
      <w:r>
        <w:rPr>
          <w:rFonts w:hint="eastAsia"/>
          <w:szCs w:val="36"/>
        </w:rPr>
        <w:t>也是胆碱酯酶抑制剂，但抑制作用有较大的可逆性（水解后酶的活性可有不同程度恢复），有一定的潜在致癌作用。</w:t>
      </w:r>
    </w:p>
    <w:p>
      <w:pPr>
        <w:jc w:val="left"/>
        <w:rPr>
          <w:rFonts w:hint="eastAsia"/>
          <w:szCs w:val="36"/>
        </w:rPr>
      </w:pPr>
      <w:r>
        <w:rPr>
          <w:rFonts w:hint="eastAsia"/>
          <w:szCs w:val="36"/>
          <w:lang w:val="en-US" w:eastAsia="zh-CN"/>
        </w:rPr>
        <w:t>3）</w:t>
      </w:r>
      <w:r>
        <w:rPr>
          <w:rFonts w:hint="eastAsia"/>
          <w:szCs w:val="36"/>
        </w:rPr>
        <w:t>拟除</w:t>
      </w:r>
      <w:r>
        <w:rPr>
          <w:rFonts w:hint="eastAsia"/>
          <w:szCs w:val="36"/>
          <w:lang w:eastAsia="zh-CN"/>
        </w:rPr>
        <w:t>虫</w:t>
      </w:r>
      <w:r>
        <w:rPr>
          <w:rFonts w:hint="eastAsia"/>
          <w:szCs w:val="36"/>
        </w:rPr>
        <w:t>菊酯类</w:t>
      </w:r>
    </w:p>
    <w:p>
      <w:pPr>
        <w:jc w:val="left"/>
        <w:rPr>
          <w:rFonts w:hint="eastAsia"/>
          <w:szCs w:val="36"/>
        </w:rPr>
      </w:pPr>
      <w:r>
        <w:rPr>
          <w:rFonts w:hint="eastAsia"/>
          <w:szCs w:val="36"/>
        </w:rPr>
        <w:t xml:space="preserve">  </w:t>
      </w:r>
      <w:r>
        <w:rPr>
          <w:rFonts w:hint="eastAsia"/>
          <w:szCs w:val="36"/>
          <w:lang w:val="en-US" w:eastAsia="zh-CN"/>
        </w:rPr>
        <w:t xml:space="preserve">  </w:t>
      </w:r>
      <w:r>
        <w:rPr>
          <w:rFonts w:hint="eastAsia"/>
          <w:szCs w:val="36"/>
        </w:rPr>
        <w:t>是一类高效低残留农药，蓄积性低。</w:t>
      </w:r>
    </w:p>
    <w:p>
      <w:pPr>
        <w:jc w:val="left"/>
        <w:rPr>
          <w:rFonts w:hint="eastAsia"/>
          <w:szCs w:val="36"/>
        </w:rPr>
      </w:pPr>
      <w:r>
        <w:rPr>
          <w:rFonts w:hint="eastAsia"/>
          <w:szCs w:val="36"/>
        </w:rPr>
        <w:t xml:space="preserve">  </w:t>
      </w:r>
      <w:r>
        <w:rPr>
          <w:rFonts w:hint="eastAsia"/>
          <w:szCs w:val="36"/>
          <w:lang w:val="en-US" w:eastAsia="zh-CN"/>
        </w:rPr>
        <w:t xml:space="preserve">  </w:t>
      </w:r>
      <w:r>
        <w:rPr>
          <w:rFonts w:hint="eastAsia"/>
          <w:szCs w:val="36"/>
        </w:rPr>
        <w:t>多属于中等毒性或低毒性，对胆碱酯酶无抑制作用；对皮肤有刺激和致敏作用，可致感觉异常和迟发性变态反应；大剂量时疑有诱变性和胚胎毒性。 缺点是高抗性。</w:t>
      </w:r>
    </w:p>
    <w:p>
      <w:pPr>
        <w:jc w:val="left"/>
        <w:rPr>
          <w:rFonts w:hint="eastAsia"/>
          <w:szCs w:val="36"/>
        </w:rPr>
      </w:pPr>
      <w:r>
        <w:rPr>
          <w:rFonts w:hint="eastAsia"/>
          <w:szCs w:val="36"/>
          <w:lang w:val="en-US" w:eastAsia="zh-CN"/>
        </w:rPr>
        <w:t>4）</w:t>
      </w:r>
      <w:r>
        <w:rPr>
          <w:rFonts w:hint="eastAsia"/>
          <w:szCs w:val="36"/>
        </w:rPr>
        <w:t>有机氯</w:t>
      </w:r>
    </w:p>
    <w:p>
      <w:pPr>
        <w:jc w:val="left"/>
        <w:rPr>
          <w:rFonts w:hint="eastAsia"/>
          <w:szCs w:val="36"/>
        </w:rPr>
      </w:pPr>
      <w:r>
        <w:rPr>
          <w:rFonts w:hint="eastAsia"/>
          <w:szCs w:val="36"/>
        </w:rPr>
        <w:t xml:space="preserve">  </w:t>
      </w:r>
      <w:r>
        <w:rPr>
          <w:rFonts w:hint="eastAsia"/>
          <w:szCs w:val="36"/>
          <w:lang w:val="en-US" w:eastAsia="zh-CN"/>
        </w:rPr>
        <w:t xml:space="preserve"> </w:t>
      </w:r>
      <w:r>
        <w:rPr>
          <w:rFonts w:hint="eastAsia"/>
          <w:szCs w:val="36"/>
        </w:rPr>
        <w:t>不易降解，主要蓄积于脂肪组织。</w:t>
      </w:r>
    </w:p>
    <w:p>
      <w:pPr>
        <w:jc w:val="left"/>
        <w:rPr>
          <w:rFonts w:hint="eastAsia"/>
          <w:szCs w:val="36"/>
        </w:rPr>
      </w:pPr>
      <w:r>
        <w:rPr>
          <w:rFonts w:hint="eastAsia"/>
          <w:szCs w:val="36"/>
        </w:rPr>
        <w:t xml:space="preserve">  </w:t>
      </w:r>
      <w:r>
        <w:rPr>
          <w:rFonts w:hint="eastAsia"/>
          <w:szCs w:val="36"/>
          <w:lang w:val="en-US" w:eastAsia="zh-CN"/>
        </w:rPr>
        <w:t xml:space="preserve"> </w:t>
      </w:r>
      <w:r>
        <w:rPr>
          <w:rFonts w:hint="eastAsia"/>
          <w:szCs w:val="36"/>
        </w:rPr>
        <w:t>多数低毒和中毒；有一定的雌激素活性、致畸性，还有一定的潜在危害和三致作用。</w:t>
      </w:r>
    </w:p>
    <w:p>
      <w:pPr>
        <w:jc w:val="left"/>
        <w:rPr>
          <w:rFonts w:hint="eastAsia"/>
          <w:szCs w:val="36"/>
        </w:rPr>
      </w:pPr>
      <w:r>
        <w:rPr>
          <w:rFonts w:hint="eastAsia"/>
          <w:szCs w:val="36"/>
          <w:lang w:val="en-US" w:eastAsia="zh-CN"/>
        </w:rPr>
        <w:t>5）</w:t>
      </w:r>
      <w:r>
        <w:rPr>
          <w:rFonts w:hint="eastAsia"/>
          <w:szCs w:val="36"/>
        </w:rPr>
        <w:t>杀菌剂</w:t>
      </w:r>
    </w:p>
    <w:p>
      <w:pPr>
        <w:jc w:val="left"/>
        <w:rPr>
          <w:rFonts w:hint="eastAsia"/>
          <w:b w:val="0"/>
          <w:bCs w:val="0"/>
          <w:szCs w:val="36"/>
        </w:rPr>
      </w:pPr>
      <w:r>
        <w:rPr>
          <w:rFonts w:hint="eastAsia"/>
          <w:szCs w:val="36"/>
        </w:rPr>
        <w:t xml:space="preserve">  有机汞类杀菌剂：毒性大且不易降解</w:t>
      </w:r>
      <w:r>
        <w:rPr>
          <w:rFonts w:hint="eastAsia"/>
          <w:b w:val="0"/>
          <w:bCs w:val="0"/>
          <w:szCs w:val="36"/>
          <w:lang w:eastAsia="zh-CN"/>
        </w:rPr>
        <w:t>，</w:t>
      </w:r>
      <w:r>
        <w:rPr>
          <w:rFonts w:hint="eastAsia"/>
          <w:b w:val="0"/>
          <w:bCs w:val="0"/>
          <w:szCs w:val="36"/>
        </w:rPr>
        <w:t>1972年停用。</w:t>
      </w:r>
    </w:p>
    <w:p>
      <w:pPr>
        <w:jc w:val="left"/>
        <w:rPr>
          <w:rFonts w:hint="eastAsia"/>
          <w:szCs w:val="36"/>
        </w:rPr>
      </w:pPr>
      <w:r>
        <w:rPr>
          <w:rFonts w:hint="eastAsia"/>
          <w:szCs w:val="36"/>
        </w:rPr>
        <w:t xml:space="preserve">  有机砷类杀菌剂：毒性大，</w:t>
      </w:r>
      <w:r>
        <w:rPr>
          <w:rFonts w:hint="eastAsia"/>
          <w:szCs w:val="36"/>
          <w:lang w:eastAsia="zh-CN"/>
        </w:rPr>
        <w:t>可导致中毒和</w:t>
      </w:r>
      <w:r>
        <w:rPr>
          <w:rFonts w:hint="eastAsia"/>
          <w:szCs w:val="36"/>
        </w:rPr>
        <w:t>肿瘤。</w:t>
      </w:r>
    </w:p>
    <w:p>
      <w:pPr>
        <w:jc w:val="left"/>
        <w:rPr>
          <w:rFonts w:hint="eastAsia"/>
          <w:szCs w:val="36"/>
        </w:rPr>
      </w:pPr>
      <w:r>
        <w:rPr>
          <w:rFonts w:hint="eastAsia"/>
          <w:szCs w:val="36"/>
        </w:rPr>
        <w:t xml:space="preserve">  乙撑双二硫代氨基甲酸酯类杀菌剂：可转变为致癌物乙撑硫脲。</w:t>
      </w:r>
    </w:p>
    <w:p>
      <w:pPr>
        <w:jc w:val="left"/>
        <w:rPr>
          <w:rFonts w:hint="eastAsia"/>
          <w:szCs w:val="36"/>
        </w:rPr>
      </w:pPr>
      <w:r>
        <w:rPr>
          <w:rFonts w:hint="eastAsia"/>
          <w:szCs w:val="36"/>
        </w:rPr>
        <w:t xml:space="preserve">  苯丙咪唑类杀菌剂：对农作物病害防治效果好，但可致大鼠生殖功能异常，有一定致畸、致癌作用。</w:t>
      </w:r>
    </w:p>
    <w:p>
      <w:pPr>
        <w:jc w:val="left"/>
        <w:rPr>
          <w:rFonts w:hint="eastAsia"/>
          <w:szCs w:val="36"/>
        </w:rPr>
      </w:pPr>
      <w:r>
        <w:rPr>
          <w:rFonts w:hint="eastAsia"/>
          <w:szCs w:val="36"/>
          <w:lang w:val="en-US" w:eastAsia="zh-CN"/>
        </w:rPr>
        <w:t>6）</w:t>
      </w:r>
      <w:r>
        <w:rPr>
          <w:rFonts w:hint="eastAsia"/>
          <w:szCs w:val="36"/>
        </w:rPr>
        <w:t>除草剂</w:t>
      </w:r>
    </w:p>
    <w:p>
      <w:pPr>
        <w:jc w:val="left"/>
        <w:rPr>
          <w:rFonts w:hint="eastAsia"/>
          <w:szCs w:val="36"/>
        </w:rPr>
      </w:pPr>
      <w:r>
        <w:rPr>
          <w:rFonts w:hint="eastAsia"/>
          <w:szCs w:val="36"/>
        </w:rPr>
        <w:t xml:space="preserve">  </w:t>
      </w:r>
      <w:r>
        <w:rPr>
          <w:rFonts w:hint="eastAsia"/>
          <w:szCs w:val="36"/>
          <w:lang w:val="en-US" w:eastAsia="zh-CN"/>
        </w:rPr>
        <w:t xml:space="preserve"> </w:t>
      </w:r>
      <w:r>
        <w:rPr>
          <w:rFonts w:hint="eastAsia"/>
          <w:szCs w:val="36"/>
        </w:rPr>
        <w:t>大多数毒性较低、危害性相对较小，但部分品种有不同程度的三致活性（致畸、癌、突变）</w:t>
      </w:r>
    </w:p>
    <w:p>
      <w:pPr>
        <w:jc w:val="left"/>
        <w:rPr>
          <w:rFonts w:hint="eastAsia"/>
          <w:b/>
          <w:bCs/>
          <w:szCs w:val="36"/>
        </w:rPr>
      </w:pPr>
      <w:r>
        <w:rPr>
          <w:rFonts w:hint="eastAsia"/>
          <w:b/>
          <w:bCs/>
          <w:szCs w:val="36"/>
          <w:lang w:val="en-US" w:eastAsia="zh-CN"/>
        </w:rPr>
        <w:t>59.</w:t>
      </w:r>
      <w:r>
        <w:rPr>
          <w:rFonts w:hint="eastAsia"/>
          <w:b/>
          <w:bCs/>
          <w:szCs w:val="36"/>
        </w:rPr>
        <w:t>食品储藏和加工过程对农药残留量的影响</w:t>
      </w:r>
    </w:p>
    <w:p>
      <w:pPr>
        <w:jc w:val="left"/>
        <w:rPr>
          <w:rFonts w:hint="eastAsia"/>
          <w:szCs w:val="36"/>
        </w:rPr>
        <w:sectPr>
          <w:type w:val="nextPage"/>
          <w:pgSz w:w="14742" w:h="10433" w:orient="landscape"/>
          <w:pgMar w:top="1134" w:right="1134" w:bottom="1134" w:left="1134" w:header="500" w:footer="992" w:gutter="0"/>
          <w:paperSrc w:first="0" w:other="0"/>
          <w:pgNumType w:fmt="decimal" w:start="10"/>
          <w:cols w:num="2" w:space="427" w:equalWidth="1"/>
          <w:titlePg w:val="0"/>
          <w:textDirection w:val="lrTb"/>
          <w:docGrid w:type="lines" w:linePitch="312" w:charSpace="0"/>
        </w:sectPr>
      </w:pPr>
      <w:r>
        <w:rPr>
          <w:rFonts w:hint="eastAsia"/>
          <w:szCs w:val="36"/>
          <w:lang w:val="en-US" w:eastAsia="zh-CN"/>
        </w:rPr>
        <w:t>1）</w:t>
      </w:r>
      <w:r>
        <w:rPr>
          <w:rFonts w:hint="eastAsia"/>
          <w:szCs w:val="36"/>
        </w:rPr>
        <w:t>储藏</w:t>
      </w:r>
    </w:p>
    <w:p>
      <w:pPr>
        <w:jc w:val="left"/>
        <w:rPr>
          <w:rFonts w:hint="eastAsia"/>
          <w:szCs w:val="36"/>
        </w:rPr>
      </w:pPr>
      <w:r>
        <w:rPr>
          <w:rFonts w:hint="eastAsia"/>
          <w:szCs w:val="36"/>
        </w:rPr>
        <w:t xml:space="preserve">  </w:t>
      </w:r>
      <w:r>
        <w:rPr>
          <w:rFonts w:hint="eastAsia"/>
          <w:szCs w:val="36"/>
          <w:lang w:val="en-US" w:eastAsia="zh-CN"/>
        </w:rPr>
        <w:t xml:space="preserve">   </w:t>
      </w:r>
      <w:r>
        <w:rPr>
          <w:rFonts w:hint="eastAsia"/>
          <w:szCs w:val="36"/>
        </w:rPr>
        <w:t>谷物在仓储中的残留量缓慢降低，但部分农药渗入内部残留量增高；蔬菜水果在低温储藏时农药残留量降低十分缓慢，表皮残留农药有渗入果肉趋势。</w:t>
      </w:r>
    </w:p>
    <w:p>
      <w:pPr>
        <w:jc w:val="left"/>
        <w:rPr>
          <w:rFonts w:hint="eastAsia"/>
          <w:szCs w:val="36"/>
        </w:rPr>
      </w:pPr>
      <w:r>
        <w:rPr>
          <w:rFonts w:hint="eastAsia"/>
          <w:szCs w:val="36"/>
          <w:lang w:val="en-US" w:eastAsia="zh-CN"/>
        </w:rPr>
        <w:t>2）</w:t>
      </w:r>
      <w:r>
        <w:rPr>
          <w:rFonts w:hint="eastAsia"/>
          <w:szCs w:val="36"/>
        </w:rPr>
        <w:t>加工</w:t>
      </w:r>
    </w:p>
    <w:p>
      <w:pPr>
        <w:jc w:val="left"/>
        <w:rPr>
          <w:rFonts w:hint="eastAsia"/>
          <w:szCs w:val="36"/>
        </w:rPr>
      </w:pPr>
      <w:r>
        <w:rPr>
          <w:rFonts w:hint="eastAsia"/>
          <w:szCs w:val="36"/>
        </w:rPr>
        <w:t>⑴</w:t>
      </w:r>
      <w:r>
        <w:rPr>
          <w:rFonts w:hint="eastAsia"/>
          <w:szCs w:val="36"/>
        </w:rPr>
        <w:t>洗涤</w:t>
      </w:r>
    </w:p>
    <w:p>
      <w:pPr>
        <w:jc w:val="left"/>
        <w:rPr>
          <w:rFonts w:hint="eastAsia"/>
          <w:szCs w:val="36"/>
        </w:rPr>
      </w:pPr>
      <w:r>
        <w:rPr>
          <w:rFonts w:hint="eastAsia"/>
          <w:szCs w:val="36"/>
        </w:rPr>
        <w:t xml:space="preserve">  </w:t>
      </w:r>
      <w:r>
        <w:rPr>
          <w:rFonts w:hint="eastAsia"/>
          <w:szCs w:val="36"/>
          <w:lang w:val="en-US" w:eastAsia="zh-CN"/>
        </w:rPr>
        <w:t xml:space="preserve">  </w:t>
      </w:r>
      <w:r>
        <w:rPr>
          <w:rFonts w:hint="eastAsia"/>
          <w:szCs w:val="36"/>
        </w:rPr>
        <w:t>可除去农作物表面的大部分水溶性农药残留，热洗比冷洗效果好，洗涤剂有一定消除作用。</w:t>
      </w:r>
    </w:p>
    <w:p>
      <w:pPr>
        <w:jc w:val="left"/>
        <w:rPr>
          <w:rFonts w:hint="eastAsia"/>
          <w:szCs w:val="36"/>
        </w:rPr>
      </w:pPr>
      <w:r>
        <w:rPr>
          <w:rFonts w:hint="eastAsia"/>
          <w:szCs w:val="36"/>
        </w:rPr>
        <w:t>⑵</w:t>
      </w:r>
      <w:r>
        <w:rPr>
          <w:rFonts w:hint="eastAsia"/>
          <w:szCs w:val="36"/>
        </w:rPr>
        <w:t>去壳、剥皮、碾磨、清理</w:t>
      </w:r>
    </w:p>
    <w:p>
      <w:pPr>
        <w:jc w:val="left"/>
        <w:rPr>
          <w:rFonts w:hint="eastAsia"/>
          <w:szCs w:val="36"/>
        </w:rPr>
      </w:pPr>
      <w:r>
        <w:rPr>
          <w:rFonts w:hint="eastAsia"/>
          <w:szCs w:val="36"/>
        </w:rPr>
        <w:t xml:space="preserve">  </w:t>
      </w:r>
      <w:r>
        <w:rPr>
          <w:rFonts w:hint="eastAsia"/>
          <w:szCs w:val="36"/>
          <w:lang w:val="en-US" w:eastAsia="zh-CN"/>
        </w:rPr>
        <w:t xml:space="preserve">  </w:t>
      </w:r>
      <w:r>
        <w:rPr>
          <w:rFonts w:hint="eastAsia"/>
          <w:szCs w:val="36"/>
        </w:rPr>
        <w:t>去皮后基本上去残留，但水果加工副产品比全果残留量高；谷物碾磨后，带去大部分农药残留；蔬菜清理后也可大幅度减少农药残留量，但应注意剔除的外层叶片作饲料而引起动物性食品农药残留。</w:t>
      </w:r>
    </w:p>
    <w:p>
      <w:pPr>
        <w:jc w:val="left"/>
        <w:rPr>
          <w:rFonts w:hint="eastAsia"/>
          <w:szCs w:val="36"/>
        </w:rPr>
      </w:pPr>
      <w:r>
        <w:rPr>
          <w:rFonts w:hint="eastAsia"/>
          <w:szCs w:val="36"/>
        </w:rPr>
        <w:t>⑶</w:t>
      </w:r>
      <w:r>
        <w:rPr>
          <w:rFonts w:hint="eastAsia"/>
          <w:szCs w:val="36"/>
        </w:rPr>
        <w:t>水果加工</w:t>
      </w:r>
      <w:r>
        <w:rPr>
          <w:rFonts w:hint="eastAsia"/>
          <w:szCs w:val="36"/>
          <w:lang w:eastAsia="zh-CN"/>
        </w:rPr>
        <w:t>：</w:t>
      </w:r>
      <w:r>
        <w:rPr>
          <w:rFonts w:hint="eastAsia"/>
          <w:szCs w:val="36"/>
        </w:rPr>
        <w:t xml:space="preserve"> 取决与加工工艺和农药性质。</w:t>
      </w:r>
    </w:p>
    <w:p>
      <w:pPr>
        <w:jc w:val="left"/>
        <w:rPr>
          <w:rFonts w:hint="eastAsia"/>
          <w:szCs w:val="36"/>
        </w:rPr>
      </w:pPr>
      <w:r>
        <w:rPr>
          <w:rFonts w:hint="eastAsia"/>
          <w:szCs w:val="36"/>
        </w:rPr>
        <w:t>⑷</w:t>
      </w:r>
      <w:r>
        <w:rPr>
          <w:rFonts w:hint="eastAsia"/>
          <w:szCs w:val="36"/>
        </w:rPr>
        <w:t>粉碎与混合处理</w:t>
      </w:r>
    </w:p>
    <w:p>
      <w:pPr>
        <w:jc w:val="left"/>
        <w:rPr>
          <w:rFonts w:hint="eastAsia"/>
          <w:szCs w:val="36"/>
        </w:rPr>
      </w:pPr>
      <w:r>
        <w:rPr>
          <w:rFonts w:hint="eastAsia"/>
          <w:szCs w:val="36"/>
        </w:rPr>
        <w:t xml:space="preserve">  </w:t>
      </w:r>
      <w:r>
        <w:rPr>
          <w:rFonts w:hint="eastAsia"/>
          <w:szCs w:val="36"/>
          <w:lang w:val="en-US" w:eastAsia="zh-CN"/>
        </w:rPr>
        <w:t xml:space="preserve">  </w:t>
      </w:r>
      <w:r>
        <w:rPr>
          <w:rFonts w:hint="eastAsia"/>
          <w:szCs w:val="36"/>
        </w:rPr>
        <w:t>粉碎可引起组织和细胞破坏而释放出的酶和酸作用增加农药代谢和降解；但也可产生较大毒性代谢物。</w:t>
      </w:r>
    </w:p>
    <w:p>
      <w:pPr>
        <w:jc w:val="left"/>
        <w:rPr>
          <w:rFonts w:hint="eastAsia"/>
          <w:szCs w:val="36"/>
        </w:rPr>
      </w:pPr>
      <w:r>
        <w:rPr>
          <w:rFonts w:hint="eastAsia"/>
          <w:szCs w:val="36"/>
        </w:rPr>
        <w:t>⑸</w:t>
      </w:r>
      <w:r>
        <w:rPr>
          <w:rFonts w:hint="eastAsia"/>
          <w:szCs w:val="36"/>
        </w:rPr>
        <w:t>烹调</w:t>
      </w:r>
      <w:r>
        <w:rPr>
          <w:rFonts w:hint="eastAsia"/>
          <w:szCs w:val="36"/>
          <w:lang w:eastAsia="zh-CN"/>
        </w:rPr>
        <w:t>：</w:t>
      </w:r>
      <w:r>
        <w:rPr>
          <w:rFonts w:hint="eastAsia"/>
          <w:szCs w:val="36"/>
        </w:rPr>
        <w:t>影响残留的主要用因素是温度、时间、失水量、开放或密</w:t>
      </w:r>
    </w:p>
    <w:p>
      <w:pPr>
        <w:jc w:val="left"/>
        <w:rPr>
          <w:rFonts w:hint="eastAsia"/>
          <w:szCs w:val="36"/>
        </w:rPr>
      </w:pPr>
      <w:r>
        <w:rPr>
          <w:rFonts w:hint="eastAsia"/>
          <w:szCs w:val="36"/>
          <w:lang w:val="en-US" w:eastAsia="zh-CN"/>
        </w:rPr>
        <w:t xml:space="preserve">       </w:t>
      </w:r>
      <w:r>
        <w:rPr>
          <w:rFonts w:hint="eastAsia"/>
          <w:szCs w:val="36"/>
        </w:rPr>
        <w:t>闭以及农药性质。</w:t>
      </w:r>
    </w:p>
    <w:p>
      <w:pPr>
        <w:jc w:val="left"/>
        <w:rPr>
          <w:rFonts w:hint="eastAsia"/>
          <w:szCs w:val="36"/>
        </w:rPr>
      </w:pPr>
      <w:r>
        <w:rPr>
          <w:rFonts w:hint="eastAsia"/>
          <w:szCs w:val="36"/>
        </w:rPr>
        <w:t>⑹</w:t>
      </w:r>
      <w:r>
        <w:rPr>
          <w:rFonts w:hint="eastAsia"/>
          <w:szCs w:val="36"/>
        </w:rPr>
        <w:t>罐装</w:t>
      </w:r>
      <w:r>
        <w:rPr>
          <w:rFonts w:hint="eastAsia"/>
          <w:szCs w:val="36"/>
          <w:lang w:eastAsia="zh-CN"/>
        </w:rPr>
        <w:t>：</w:t>
      </w:r>
      <w:r>
        <w:rPr>
          <w:rFonts w:hint="eastAsia"/>
          <w:szCs w:val="36"/>
        </w:rPr>
        <w:t>主要受农药热稳定性影响。</w:t>
      </w:r>
    </w:p>
    <w:p>
      <w:pPr>
        <w:jc w:val="left"/>
        <w:rPr>
          <w:rFonts w:hint="eastAsia"/>
          <w:szCs w:val="36"/>
        </w:rPr>
      </w:pPr>
      <w:r>
        <w:rPr>
          <w:rFonts w:hint="eastAsia"/>
          <w:szCs w:val="36"/>
        </w:rPr>
        <w:t>⑺</w:t>
      </w:r>
      <w:r>
        <w:rPr>
          <w:rFonts w:hint="eastAsia"/>
          <w:szCs w:val="36"/>
        </w:rPr>
        <w:t>发酵酒</w:t>
      </w:r>
      <w:r>
        <w:rPr>
          <w:rFonts w:hint="eastAsia"/>
          <w:szCs w:val="36"/>
          <w:lang w:eastAsia="zh-CN"/>
        </w:rPr>
        <w:t>：</w:t>
      </w:r>
      <w:r>
        <w:rPr>
          <w:rFonts w:hint="eastAsia"/>
          <w:szCs w:val="36"/>
        </w:rPr>
        <w:t>过滤、稀释、澄清等工艺可除去大部分农药。</w:t>
      </w:r>
    </w:p>
    <w:p>
      <w:pPr>
        <w:jc w:val="left"/>
        <w:rPr>
          <w:rFonts w:hint="eastAsia"/>
          <w:szCs w:val="36"/>
        </w:rPr>
      </w:pPr>
      <w:r>
        <w:rPr>
          <w:rFonts w:hint="eastAsia"/>
          <w:szCs w:val="36"/>
        </w:rPr>
        <w:t>⑻</w:t>
      </w:r>
      <w:r>
        <w:rPr>
          <w:rFonts w:hint="eastAsia"/>
          <w:szCs w:val="36"/>
        </w:rPr>
        <w:t>油脂加工</w:t>
      </w:r>
    </w:p>
    <w:p>
      <w:pPr>
        <w:jc w:val="left"/>
        <w:rPr>
          <w:rFonts w:hint="eastAsia"/>
          <w:szCs w:val="36"/>
        </w:rPr>
      </w:pPr>
      <w:r>
        <w:rPr>
          <w:rFonts w:hint="eastAsia"/>
          <w:szCs w:val="36"/>
        </w:rPr>
        <w:t xml:space="preserve">  </w:t>
      </w:r>
      <w:r>
        <w:rPr>
          <w:rFonts w:hint="eastAsia"/>
          <w:szCs w:val="36"/>
          <w:lang w:val="en-US" w:eastAsia="zh-CN"/>
        </w:rPr>
        <w:t xml:space="preserve">   </w:t>
      </w:r>
      <w:r>
        <w:rPr>
          <w:rFonts w:hint="eastAsia"/>
          <w:szCs w:val="36"/>
        </w:rPr>
        <w:t>高脂溶性农药可大量进入油脂；植物油精炼工艺尤其是脱臭处理，能不同程度的减少农药残留量。</w:t>
      </w:r>
    </w:p>
    <w:p>
      <w:pPr>
        <w:jc w:val="left"/>
        <w:rPr>
          <w:rFonts w:hint="eastAsia"/>
          <w:b/>
          <w:bCs/>
          <w:szCs w:val="36"/>
        </w:rPr>
      </w:pPr>
      <w:r>
        <w:rPr>
          <w:rFonts w:hint="eastAsia"/>
          <w:b/>
          <w:bCs/>
          <w:szCs w:val="36"/>
          <w:lang w:val="en-US" w:eastAsia="zh-CN"/>
        </w:rPr>
        <w:t>60.</w:t>
      </w:r>
      <w:r>
        <w:rPr>
          <w:rFonts w:hint="eastAsia"/>
          <w:b/>
          <w:bCs/>
          <w:szCs w:val="36"/>
        </w:rPr>
        <w:t>动物性食品中药物残留及其影响</w:t>
      </w:r>
    </w:p>
    <w:p>
      <w:pPr>
        <w:ind w:firstLine="210" w:firstLineChars="100"/>
        <w:jc w:val="left"/>
        <w:rPr>
          <w:rFonts w:hint="eastAsia"/>
          <w:szCs w:val="36"/>
        </w:rPr>
      </w:pPr>
      <w:r>
        <w:rPr>
          <w:rFonts w:hint="eastAsia"/>
          <w:szCs w:val="36"/>
          <w:lang w:val="en-US" w:eastAsia="zh-CN"/>
        </w:rPr>
        <w:t xml:space="preserve">  </w:t>
      </w:r>
      <w:r>
        <w:rPr>
          <w:rFonts w:hint="eastAsia"/>
          <w:szCs w:val="36"/>
        </w:rPr>
        <w:t>动物性食品中药物残留会导致变态反应与过敏反应，细菌耐药性，致畸作用，致突变作用和致癌作用，以及激素作用等。</w:t>
      </w:r>
    </w:p>
    <w:p>
      <w:pPr>
        <w:jc w:val="left"/>
        <w:rPr>
          <w:rFonts w:hint="eastAsia"/>
          <w:szCs w:val="36"/>
        </w:rPr>
      </w:pPr>
      <w:r>
        <w:rPr>
          <w:rFonts w:hint="eastAsia"/>
          <w:szCs w:val="36"/>
          <w:lang w:val="en-US" w:eastAsia="zh-CN"/>
        </w:rPr>
        <w:t xml:space="preserve">   </w:t>
      </w:r>
      <w:r>
        <w:rPr>
          <w:rFonts w:hint="eastAsia"/>
          <w:b/>
          <w:bCs/>
          <w:szCs w:val="36"/>
          <w:lang w:val="en-US" w:eastAsia="zh-CN"/>
        </w:rPr>
        <w:t xml:space="preserve"> </w:t>
      </w:r>
      <w:r>
        <w:rPr>
          <w:rFonts w:hint="eastAsia"/>
          <w:b/>
          <w:bCs/>
          <w:szCs w:val="36"/>
        </w:rPr>
        <w:t>危害：</w:t>
      </w:r>
      <w:r>
        <w:rPr>
          <w:rFonts w:hint="eastAsia"/>
          <w:szCs w:val="36"/>
        </w:rPr>
        <w:t>①</w:t>
      </w:r>
      <w:r>
        <w:rPr>
          <w:rFonts w:hint="eastAsia"/>
          <w:szCs w:val="36"/>
        </w:rPr>
        <w:t>引起变态反应：抗菌药物，以青霉素类最重要</w:t>
      </w:r>
    </w:p>
    <w:p>
      <w:pPr>
        <w:jc w:val="left"/>
        <w:rPr>
          <w:rFonts w:hint="eastAsia"/>
          <w:szCs w:val="36"/>
        </w:rPr>
      </w:pPr>
      <w:r>
        <w:rPr>
          <w:rFonts w:hint="eastAsia"/>
          <w:szCs w:val="36"/>
        </w:rPr>
        <w:t xml:space="preserve">    </w:t>
      </w:r>
      <w:r>
        <w:rPr>
          <w:rFonts w:hint="eastAsia"/>
          <w:szCs w:val="36"/>
        </w:rPr>
        <w:t>②</w:t>
      </w:r>
      <w:r>
        <w:rPr>
          <w:rFonts w:hint="eastAsia"/>
          <w:szCs w:val="36"/>
        </w:rPr>
        <w:t>致病菌耐药问题：可互相传递，变为抗药菌株</w:t>
      </w:r>
    </w:p>
    <w:p>
      <w:pPr>
        <w:jc w:val="left"/>
        <w:rPr>
          <w:rFonts w:hint="eastAsia"/>
          <w:b w:val="0"/>
          <w:bCs w:val="0"/>
          <w:szCs w:val="36"/>
          <w:u w:val="wave"/>
        </w:rPr>
      </w:pPr>
      <w:r>
        <w:rPr>
          <w:rFonts w:hint="eastAsia"/>
          <w:szCs w:val="36"/>
        </w:rPr>
        <w:t xml:space="preserve">    </w:t>
      </w:r>
      <w:r>
        <w:rPr>
          <w:rFonts w:hint="eastAsia"/>
          <w:szCs w:val="36"/>
        </w:rPr>
        <w:t>③</w:t>
      </w:r>
      <w:r>
        <w:rPr>
          <w:rFonts w:hint="eastAsia"/>
          <w:szCs w:val="36"/>
        </w:rPr>
        <w:t>激素残留毒性与食品安全性评价；激素是用来防治疾病、调整发情期和催肥</w:t>
      </w:r>
      <w:r>
        <w:rPr>
          <w:rFonts w:hint="eastAsia"/>
          <w:szCs w:val="36"/>
          <w:lang w:eastAsia="zh-CN"/>
        </w:rPr>
        <w:t>。</w:t>
      </w:r>
      <w:r>
        <w:rPr>
          <w:rFonts w:hint="eastAsia"/>
          <w:szCs w:val="36"/>
        </w:rPr>
        <w:t>长期摄入有致癌、致瘤、促瘤作用。</w:t>
      </w:r>
      <w:r>
        <w:rPr>
          <w:rFonts w:hint="eastAsia"/>
          <w:b w:val="0"/>
          <w:bCs w:val="0"/>
          <w:szCs w:val="36"/>
          <w:u w:val="wave"/>
          <w:lang w:eastAsia="zh-CN"/>
        </w:rPr>
        <w:t>（</w:t>
      </w:r>
      <w:r>
        <w:rPr>
          <w:rFonts w:hint="eastAsia"/>
          <w:b w:val="0"/>
          <w:bCs w:val="0"/>
          <w:szCs w:val="36"/>
          <w:u w:val="wave"/>
        </w:rPr>
        <w:t>不管食品中检测出多少都算残留</w:t>
      </w:r>
      <w:r>
        <w:rPr>
          <w:rFonts w:hint="eastAsia"/>
          <w:b w:val="0"/>
          <w:bCs w:val="0"/>
          <w:szCs w:val="36"/>
          <w:u w:val="wave"/>
        </w:rPr>
        <w:t>“</w:t>
      </w:r>
      <w:r>
        <w:rPr>
          <w:rFonts w:hint="eastAsia"/>
          <w:b w:val="0"/>
          <w:bCs w:val="0"/>
          <w:szCs w:val="36"/>
          <w:u w:val="wave"/>
        </w:rPr>
        <w:t>无激素作用水平</w:t>
      </w:r>
      <w:r>
        <w:rPr>
          <w:rFonts w:hint="eastAsia"/>
          <w:b w:val="0"/>
          <w:bCs w:val="0"/>
          <w:szCs w:val="36"/>
          <w:u w:val="wave"/>
        </w:rPr>
        <w:t>”</w:t>
      </w:r>
      <w:r>
        <w:rPr>
          <w:rFonts w:hint="eastAsia"/>
          <w:b w:val="0"/>
          <w:bCs w:val="0"/>
          <w:szCs w:val="36"/>
          <w:u w:val="wave"/>
          <w:lang w:eastAsia="zh-CN"/>
        </w:rPr>
        <w:t>）</w:t>
      </w:r>
    </w:p>
    <w:p>
      <w:pPr>
        <w:numPr>
          <w:ilvl w:val="0"/>
          <w:numId w:val="17"/>
        </w:numPr>
        <w:jc w:val="left"/>
        <w:rPr>
          <w:rFonts w:hint="eastAsia"/>
          <w:b/>
          <w:szCs w:val="36"/>
        </w:rPr>
      </w:pPr>
      <w:r>
        <w:rPr>
          <w:rFonts w:hint="eastAsia"/>
          <w:b/>
          <w:szCs w:val="36"/>
        </w:rPr>
        <w:t>服药期</w:t>
      </w:r>
      <w:r>
        <w:rPr>
          <w:rFonts w:hint="eastAsia"/>
          <w:b/>
          <w:szCs w:val="36"/>
          <w:lang w:eastAsia="zh-CN"/>
        </w:rPr>
        <w:t>：</w:t>
      </w:r>
    </w:p>
    <w:p>
      <w:pPr>
        <w:numPr>
          <w:ilvl w:val="0"/>
          <w:numId w:val="0"/>
        </w:numPr>
        <w:jc w:val="left"/>
        <w:rPr>
          <w:rFonts w:hint="eastAsia"/>
          <w:b w:val="0"/>
          <w:bCs/>
          <w:szCs w:val="36"/>
        </w:rPr>
      </w:pPr>
      <w:r>
        <w:rPr>
          <w:rFonts w:hint="eastAsia"/>
          <w:b w:val="0"/>
          <w:bCs/>
          <w:szCs w:val="36"/>
          <w:lang w:val="en-US" w:eastAsia="zh-CN"/>
        </w:rPr>
        <w:t xml:space="preserve">    </w:t>
      </w:r>
      <w:r>
        <w:rPr>
          <w:rFonts w:hint="eastAsia"/>
          <w:b w:val="0"/>
          <w:bCs/>
          <w:szCs w:val="36"/>
        </w:rPr>
        <w:t>即禽畜停止给药到允许屠宰或其产品许可上市的间隔时间。</w:t>
      </w:r>
    </w:p>
    <w:p>
      <w:pPr>
        <w:ind w:left="945" w:hanging="945" w:hangingChars="450"/>
        <w:jc w:val="left"/>
        <w:rPr>
          <w:rFonts w:hint="eastAsia"/>
          <w:b/>
          <w:bCs/>
          <w:szCs w:val="36"/>
        </w:rPr>
      </w:pPr>
      <w:r>
        <w:rPr>
          <w:rFonts w:hint="eastAsia"/>
          <w:b/>
          <w:bCs/>
          <w:szCs w:val="36"/>
          <w:lang w:val="en-US" w:eastAsia="zh-CN"/>
        </w:rPr>
        <w:t>62.</w:t>
      </w:r>
      <w:r>
        <w:rPr>
          <w:rFonts w:hint="eastAsia"/>
          <w:b/>
          <w:bCs/>
          <w:szCs w:val="36"/>
        </w:rPr>
        <w:t>控制食品中农药残留量的措施</w:t>
      </w:r>
      <w:r>
        <w:rPr>
          <w:rFonts w:hint="eastAsia"/>
          <w:b/>
          <w:bCs/>
          <w:szCs w:val="36"/>
          <w:lang w:eastAsia="zh-CN"/>
        </w:rPr>
        <w:t>：</w:t>
      </w:r>
    </w:p>
    <w:p>
      <w:pPr>
        <w:jc w:val="left"/>
        <w:rPr>
          <w:rFonts w:hint="eastAsia"/>
          <w:szCs w:val="36"/>
        </w:rPr>
      </w:pPr>
      <w:r>
        <w:rPr>
          <w:rFonts w:hint="eastAsia"/>
          <w:sz w:val="21"/>
          <w:szCs w:val="36"/>
        </w:rPr>
        <w:t>㈠坚强对农药生产和经营管理</w:t>
      </w:r>
    </w:p>
    <w:p>
      <w:pPr>
        <w:jc w:val="left"/>
        <w:rPr>
          <w:rFonts w:hint="eastAsia"/>
          <w:szCs w:val="36"/>
        </w:rPr>
      </w:pPr>
      <w:r>
        <w:rPr>
          <w:rFonts w:hint="eastAsia"/>
          <w:sz w:val="21"/>
          <w:szCs w:val="36"/>
        </w:rPr>
        <w:t>㈡农药的安全合理使用</w:t>
      </w:r>
    </w:p>
    <w:p>
      <w:pPr>
        <w:jc w:val="left"/>
        <w:rPr>
          <w:rFonts w:hint="eastAsia"/>
          <w:szCs w:val="36"/>
        </w:rPr>
      </w:pPr>
      <w:r>
        <w:rPr>
          <w:rFonts w:hint="eastAsia"/>
          <w:sz w:val="21"/>
          <w:szCs w:val="36"/>
        </w:rPr>
        <w:t>㈢制定和严格执行食品中农药残留限量标准</w:t>
      </w:r>
    </w:p>
    <w:p>
      <w:pPr>
        <w:jc w:val="left"/>
        <w:rPr>
          <w:rFonts w:hint="eastAsia"/>
          <w:szCs w:val="36"/>
        </w:rPr>
      </w:pPr>
      <w:r>
        <w:rPr>
          <w:rFonts w:hint="eastAsia"/>
          <w:sz w:val="21"/>
          <w:szCs w:val="36"/>
        </w:rPr>
        <w:t>㈣积极发展绿色食品</w:t>
      </w:r>
    </w:p>
    <w:p>
      <w:pPr>
        <w:jc w:val="left"/>
        <w:rPr>
          <w:rFonts w:hint="eastAsia"/>
          <w:szCs w:val="36"/>
        </w:rPr>
      </w:pPr>
      <w:r>
        <w:rPr>
          <w:rFonts w:hint="eastAsia"/>
          <w:sz w:val="21"/>
          <w:szCs w:val="36"/>
        </w:rPr>
        <w:t>㈤其他</w:t>
      </w:r>
      <w:r>
        <w:rPr>
          <w:rFonts w:hint="eastAsia"/>
          <w:sz w:val="21"/>
          <w:szCs w:val="36"/>
          <w:lang w:eastAsia="zh-CN"/>
        </w:rPr>
        <w:t>：</w:t>
      </w:r>
      <w:r>
        <w:rPr>
          <w:rFonts w:hint="eastAsia"/>
          <w:szCs w:val="36"/>
        </w:rPr>
        <w:t>开发高效低毒低残留新品种，及时淘汰或停用高毒、残留、长期污染环境的品种，推进先进施用技术和喷洒器具，大力提倡作物病虫害综合防治，政治农药生产和使用中对环境造成的污染等。</w:t>
      </w:r>
    </w:p>
    <w:p>
      <w:pPr>
        <w:jc w:val="left"/>
        <w:rPr>
          <w:rFonts w:hint="eastAsia"/>
          <w:szCs w:val="36"/>
        </w:rPr>
      </w:pPr>
      <w:r>
        <w:rPr>
          <w:rFonts w:hint="eastAsia"/>
          <w:b/>
          <w:bCs/>
          <w:szCs w:val="36"/>
          <w:lang w:val="en-US" w:eastAsia="zh-CN"/>
        </w:rPr>
        <w:t>63.</w:t>
      </w:r>
      <w:r>
        <w:rPr>
          <w:rFonts w:hint="eastAsia"/>
          <w:b/>
          <w:bCs/>
          <w:szCs w:val="36"/>
        </w:rPr>
        <w:t>有害金属污染食品的途径</w:t>
      </w:r>
    </w:p>
    <w:p>
      <w:pPr>
        <w:jc w:val="left"/>
        <w:rPr>
          <w:rFonts w:hint="eastAsia"/>
          <w:szCs w:val="36"/>
        </w:rPr>
      </w:pPr>
      <w:r>
        <w:rPr>
          <w:rFonts w:hint="eastAsia"/>
          <w:szCs w:val="36"/>
          <w:lang w:val="en-US" w:eastAsia="zh-CN"/>
        </w:rPr>
        <w:t>1）</w:t>
      </w:r>
      <w:r>
        <w:rPr>
          <w:rFonts w:hint="eastAsia"/>
          <w:szCs w:val="36"/>
        </w:rPr>
        <w:t>特殊自然环境中高本底含量</w:t>
      </w:r>
    </w:p>
    <w:p>
      <w:pPr>
        <w:jc w:val="left"/>
        <w:rPr>
          <w:rFonts w:hint="eastAsia"/>
          <w:szCs w:val="36"/>
        </w:rPr>
      </w:pPr>
      <w:r>
        <w:rPr>
          <w:rFonts w:hint="eastAsia"/>
          <w:szCs w:val="36"/>
          <w:lang w:val="en-US" w:eastAsia="zh-CN"/>
        </w:rPr>
        <w:t>2）</w:t>
      </w:r>
      <w:r>
        <w:rPr>
          <w:rFonts w:hint="eastAsia"/>
          <w:szCs w:val="36"/>
        </w:rPr>
        <w:t xml:space="preserve">环境污染   </w:t>
      </w:r>
    </w:p>
    <w:p>
      <w:pPr>
        <w:jc w:val="left"/>
        <w:rPr>
          <w:rFonts w:hint="eastAsia"/>
          <w:szCs w:val="36"/>
        </w:rPr>
      </w:pPr>
      <w:r>
        <w:rPr>
          <w:rFonts w:hint="eastAsia"/>
          <w:szCs w:val="36"/>
          <w:lang w:val="en-US" w:eastAsia="zh-CN"/>
        </w:rPr>
        <w:t>3）</w:t>
      </w:r>
      <w:r>
        <w:rPr>
          <w:rFonts w:hint="eastAsia"/>
          <w:szCs w:val="36"/>
        </w:rPr>
        <w:t>食品加工、储存、运输和销售中使用或接触的机械管道、容器、以及添加剂中含有的有毒有害金属元素。</w:t>
      </w:r>
    </w:p>
    <w:p>
      <w:pPr>
        <w:jc w:val="left"/>
        <w:rPr>
          <w:rFonts w:hint="eastAsia"/>
          <w:b/>
          <w:bCs/>
          <w:szCs w:val="36"/>
        </w:rPr>
      </w:pPr>
      <w:r>
        <w:rPr>
          <w:rFonts w:hint="eastAsia"/>
          <w:b/>
          <w:bCs/>
          <w:szCs w:val="36"/>
          <w:lang w:val="en-US" w:eastAsia="zh-CN"/>
        </w:rPr>
        <w:t>64.食品中有害金属污染的毒作用：</w:t>
      </w:r>
    </w:p>
    <w:p>
      <w:pPr>
        <w:jc w:val="left"/>
        <w:rPr>
          <w:rFonts w:hint="eastAsia"/>
          <w:szCs w:val="36"/>
        </w:rPr>
      </w:pPr>
      <w:r>
        <w:rPr>
          <w:rFonts w:hint="eastAsia"/>
          <w:szCs w:val="36"/>
          <w:lang w:val="en-US" w:eastAsia="zh-CN"/>
        </w:rPr>
        <w:t>1）生物半衰期多较长，进入人体后排出缓慢，形成强积蓄毒性</w:t>
      </w:r>
    </w:p>
    <w:p>
      <w:pPr>
        <w:jc w:val="left"/>
        <w:rPr>
          <w:rFonts w:hint="eastAsia"/>
          <w:szCs w:val="36"/>
        </w:rPr>
      </w:pPr>
      <w:r>
        <w:rPr>
          <w:rFonts w:hint="eastAsia"/>
          <w:szCs w:val="36"/>
          <w:lang w:val="en-US" w:eastAsia="zh-CN"/>
        </w:rPr>
        <w:t>2）可通过食物链的生物富集作用而在生物体及人体内达到很高的浓度。</w:t>
      </w:r>
    </w:p>
    <w:p>
      <w:pPr>
        <w:jc w:val="left"/>
        <w:rPr>
          <w:rFonts w:hint="eastAsia"/>
          <w:szCs w:val="36"/>
        </w:rPr>
        <w:sectPr>
          <w:type w:val="nextPage"/>
          <w:pgSz w:w="14742" w:h="10433" w:orient="landscape"/>
          <w:pgMar w:top="1134" w:right="1134" w:bottom="1134" w:left="1134" w:header="500" w:footer="992" w:gutter="0"/>
          <w:paperSrc w:first="0" w:other="0"/>
          <w:pgNumType w:fmt="decimal" w:start="11"/>
          <w:cols w:num="2" w:space="427" w:equalWidth="1"/>
          <w:titlePg w:val="0"/>
          <w:textDirection w:val="lrTb"/>
          <w:docGrid w:type="lines" w:linePitch="312" w:charSpace="0"/>
        </w:sectPr>
      </w:pPr>
      <w:r>
        <w:rPr>
          <w:rFonts w:hint="eastAsia"/>
          <w:szCs w:val="36"/>
          <w:lang w:val="en-US" w:eastAsia="zh-CN"/>
        </w:rPr>
        <w:t>3）有毒有害金属污染食品对人体造成的危害，常以慢性中毒和远期效应（三致）为主。</w:t>
      </w:r>
    </w:p>
    <w:p>
      <w:pPr>
        <w:jc w:val="left"/>
        <w:rPr>
          <w:rFonts w:hint="eastAsia"/>
          <w:b/>
          <w:bCs/>
          <w:szCs w:val="36"/>
        </w:rPr>
      </w:pPr>
      <w:r>
        <w:rPr>
          <w:rFonts w:hint="eastAsia"/>
          <w:b/>
          <w:bCs/>
          <w:szCs w:val="36"/>
          <w:lang w:val="en-US" w:eastAsia="zh-CN"/>
        </w:rPr>
        <w:t>65.影响有毒有害金属毒作用强度的因素：</w:t>
      </w:r>
    </w:p>
    <w:p>
      <w:pPr>
        <w:jc w:val="left"/>
        <w:rPr>
          <w:rFonts w:hint="eastAsia"/>
          <w:szCs w:val="36"/>
        </w:rPr>
      </w:pPr>
      <w:r>
        <w:rPr>
          <w:rFonts w:hint="eastAsia"/>
          <w:szCs w:val="36"/>
          <w:lang w:val="en-US" w:eastAsia="zh-CN"/>
        </w:rPr>
        <w:t>1）金属元素的存在形式：有机形式存在的金属及水溶性较大的金属盐类，在消化道吸收较多，通常毒性较大。</w:t>
      </w:r>
    </w:p>
    <w:p>
      <w:pPr>
        <w:jc w:val="left"/>
        <w:rPr>
          <w:rFonts w:hint="eastAsia"/>
          <w:szCs w:val="36"/>
        </w:rPr>
      </w:pPr>
      <w:r>
        <w:rPr>
          <w:rFonts w:hint="eastAsia"/>
          <w:szCs w:val="36"/>
          <w:lang w:val="en-US" w:eastAsia="zh-CN"/>
        </w:rPr>
        <w:t>2）</w:t>
      </w:r>
      <w:r>
        <w:rPr>
          <w:rFonts w:hint="eastAsia"/>
          <w:szCs w:val="36"/>
        </w:rPr>
        <w:t>机体的健康和营养状况以及食物中某些营养素的含量和平衡情况对金属毒物的吸收和毒性有较大影响。</w:t>
      </w:r>
    </w:p>
    <w:p>
      <w:pPr>
        <w:jc w:val="left"/>
        <w:rPr>
          <w:rFonts w:hint="eastAsia"/>
          <w:szCs w:val="36"/>
        </w:rPr>
      </w:pPr>
      <w:r>
        <w:rPr>
          <w:rFonts w:hint="eastAsia"/>
          <w:szCs w:val="36"/>
          <w:lang w:val="en-US" w:eastAsia="zh-CN"/>
        </w:rPr>
        <w:t>3）</w:t>
      </w:r>
      <w:r>
        <w:rPr>
          <w:rFonts w:hint="eastAsia"/>
          <w:szCs w:val="36"/>
        </w:rPr>
        <w:t>金属元素间或金属与非金属元素间的相互作用</w:t>
      </w:r>
      <w:r>
        <w:rPr>
          <w:rFonts w:hint="eastAsia"/>
          <w:szCs w:val="36"/>
          <w:lang w:eastAsia="zh-CN"/>
        </w:rPr>
        <w:t>：</w:t>
      </w:r>
    </w:p>
    <w:p>
      <w:pPr>
        <w:jc w:val="left"/>
        <w:rPr>
          <w:rFonts w:hint="eastAsia"/>
          <w:szCs w:val="36"/>
        </w:rPr>
      </w:pPr>
      <w:r>
        <w:rPr>
          <w:rFonts w:hint="eastAsia"/>
          <w:szCs w:val="36"/>
        </w:rPr>
        <w:t>①</w:t>
      </w:r>
      <w:r>
        <w:rPr>
          <w:rFonts w:hint="eastAsia"/>
          <w:szCs w:val="36"/>
        </w:rPr>
        <w:t>拮抗作用：铁与铝；锌与镉；硒与铝、镉、汞。</w:t>
      </w:r>
    </w:p>
    <w:p>
      <w:pPr>
        <w:jc w:val="left"/>
        <w:rPr>
          <w:rFonts w:hint="eastAsia"/>
          <w:szCs w:val="36"/>
        </w:rPr>
      </w:pPr>
      <w:r>
        <w:rPr>
          <w:rFonts w:hint="eastAsia"/>
          <w:szCs w:val="36"/>
        </w:rPr>
        <w:t>②</w:t>
      </w:r>
      <w:r>
        <w:rPr>
          <w:rFonts w:hint="eastAsia"/>
          <w:szCs w:val="36"/>
        </w:rPr>
        <w:t>协同作用：砷与镉、汞与铝。</w:t>
      </w:r>
    </w:p>
    <w:p>
      <w:pPr>
        <w:jc w:val="left"/>
        <w:rPr>
          <w:rFonts w:hint="eastAsia"/>
          <w:b/>
          <w:bCs/>
          <w:szCs w:val="36"/>
        </w:rPr>
      </w:pPr>
      <w:r>
        <w:rPr>
          <w:rFonts w:hint="eastAsia"/>
          <w:b/>
          <w:bCs/>
          <w:szCs w:val="36"/>
          <w:lang w:val="en-US" w:eastAsia="zh-CN"/>
        </w:rPr>
        <w:t>66.</w:t>
      </w:r>
      <w:r>
        <w:rPr>
          <w:rFonts w:hint="eastAsia"/>
          <w:b/>
          <w:bCs/>
          <w:szCs w:val="36"/>
        </w:rPr>
        <w:t>预防金属毒物污染食品及其对人体危害的措施</w:t>
      </w:r>
    </w:p>
    <w:p>
      <w:pPr>
        <w:jc w:val="left"/>
        <w:rPr>
          <w:rFonts w:hint="eastAsia"/>
          <w:szCs w:val="36"/>
        </w:rPr>
      </w:pPr>
      <w:r>
        <w:rPr>
          <w:rFonts w:hint="eastAsia"/>
          <w:szCs w:val="36"/>
          <w:lang w:val="en-US" w:eastAsia="zh-CN"/>
        </w:rPr>
        <w:t>1)</w:t>
      </w:r>
      <w:r>
        <w:rPr>
          <w:rFonts w:hint="eastAsia"/>
          <w:szCs w:val="36"/>
        </w:rPr>
        <w:t>清除污染源</w:t>
      </w:r>
      <w:r>
        <w:rPr>
          <w:rFonts w:hint="eastAsia"/>
          <w:b/>
          <w:szCs w:val="36"/>
        </w:rPr>
        <w:t>——</w:t>
      </w:r>
      <w:r>
        <w:rPr>
          <w:rFonts w:hint="eastAsia"/>
          <w:b/>
          <w:szCs w:val="36"/>
        </w:rPr>
        <w:t>主要措施</w:t>
      </w:r>
    </w:p>
    <w:p>
      <w:pPr>
        <w:jc w:val="left"/>
        <w:rPr>
          <w:rFonts w:hint="eastAsia"/>
          <w:szCs w:val="36"/>
        </w:rPr>
      </w:pPr>
      <w:r>
        <w:rPr>
          <w:rFonts w:hint="eastAsia"/>
          <w:szCs w:val="36"/>
          <w:lang w:val="en-US" w:eastAsia="zh-CN"/>
        </w:rPr>
        <w:t>2)</w:t>
      </w:r>
      <w:r>
        <w:rPr>
          <w:rFonts w:hint="eastAsia"/>
          <w:szCs w:val="36"/>
        </w:rPr>
        <w:t>制定各类食品中有毒有害金属的最高允许限量标准，并加强经常性的监督检测工作。</w:t>
      </w:r>
    </w:p>
    <w:p>
      <w:pPr>
        <w:jc w:val="left"/>
        <w:rPr>
          <w:rFonts w:hint="eastAsia"/>
          <w:szCs w:val="36"/>
        </w:rPr>
      </w:pPr>
      <w:r>
        <w:rPr>
          <w:rFonts w:hint="eastAsia"/>
          <w:szCs w:val="36"/>
          <w:lang w:val="en-US" w:eastAsia="zh-CN"/>
        </w:rPr>
        <w:t>3)</w:t>
      </w:r>
      <w:r>
        <w:rPr>
          <w:rFonts w:hint="eastAsia"/>
          <w:szCs w:val="36"/>
        </w:rPr>
        <w:t>妥善保管有毒有害金属及其化合物，防止误食误用以及意外或人为污染食品。</w:t>
      </w:r>
    </w:p>
    <w:p>
      <w:pPr>
        <w:jc w:val="left"/>
        <w:rPr>
          <w:rFonts w:hint="eastAsia"/>
          <w:szCs w:val="36"/>
        </w:rPr>
      </w:pPr>
      <w:r>
        <w:rPr>
          <w:rFonts w:hint="eastAsia"/>
          <w:szCs w:val="36"/>
          <w:lang w:val="en-US" w:eastAsia="zh-CN"/>
        </w:rPr>
        <w:t>4)</w:t>
      </w:r>
      <w:r>
        <w:rPr>
          <w:rFonts w:hint="eastAsia"/>
          <w:szCs w:val="36"/>
        </w:rPr>
        <w:t>对已污染食品的处理。</w:t>
      </w:r>
    </w:p>
    <w:p>
      <w:pPr>
        <w:jc w:val="left"/>
        <w:rPr>
          <w:rFonts w:hint="eastAsia"/>
          <w:szCs w:val="36"/>
          <w:u w:val="wave" w:color="auto"/>
        </w:rPr>
      </w:pPr>
      <w:r>
        <w:rPr>
          <w:rFonts w:hint="eastAsia"/>
          <w:szCs w:val="36"/>
        </w:rPr>
        <w:t xml:space="preserve">  </w:t>
      </w:r>
      <w:r>
        <w:rPr>
          <w:rFonts w:hint="eastAsia"/>
          <w:szCs w:val="36"/>
          <w:u w:val="wave" w:color="auto"/>
        </w:rPr>
        <w:t>处理原则：确保食用人群安全性的基础上尽可能减少损失。</w:t>
      </w:r>
    </w:p>
    <w:p>
      <w:pPr>
        <w:jc w:val="left"/>
        <w:rPr>
          <w:rFonts w:hint="eastAsia"/>
          <w:b/>
          <w:bCs/>
          <w:szCs w:val="36"/>
        </w:rPr>
      </w:pPr>
      <w:r>
        <w:rPr>
          <w:rFonts w:hint="eastAsia"/>
          <w:b/>
          <w:bCs/>
          <w:szCs w:val="36"/>
          <w:lang w:val="en-US" w:eastAsia="zh-CN"/>
        </w:rPr>
        <w:t>67</w:t>
      </w:r>
      <w:r>
        <w:rPr>
          <w:rFonts w:hint="eastAsia"/>
          <w:b/>
          <w:bCs/>
          <w:szCs w:val="36"/>
        </w:rPr>
        <w:t>几种主要有害金属对食品的污染及毒性</w:t>
      </w:r>
      <w:r>
        <w:rPr>
          <w:rFonts w:hint="eastAsia"/>
          <w:b/>
          <w:bCs/>
          <w:szCs w:val="36"/>
          <w:lang w:val="en-US" w:eastAsia="zh-CN"/>
        </w:rPr>
        <w:t>:</w:t>
      </w:r>
    </w:p>
    <w:p>
      <w:pPr>
        <w:jc w:val="left"/>
        <w:rPr>
          <w:rFonts w:hint="eastAsia"/>
          <w:b/>
          <w:szCs w:val="36"/>
        </w:rPr>
      </w:pPr>
      <w:r>
        <w:rPr>
          <w:rFonts w:hint="eastAsia"/>
          <w:szCs w:val="36"/>
          <w:lang w:val="en-US" w:eastAsia="zh-CN"/>
        </w:rPr>
        <w:t>1)</w:t>
      </w:r>
      <w:r>
        <w:rPr>
          <w:rFonts w:hint="eastAsia"/>
          <w:szCs w:val="36"/>
        </w:rPr>
        <w:t>汞</w:t>
      </w:r>
      <w:r>
        <w:rPr>
          <w:rFonts w:hint="eastAsia"/>
          <w:b/>
          <w:szCs w:val="36"/>
        </w:rPr>
        <w:t>（Hg）</w:t>
      </w:r>
      <w:r>
        <w:rPr>
          <w:rFonts w:hint="eastAsia"/>
          <w:b/>
          <w:szCs w:val="36"/>
        </w:rPr>
        <w:t>——</w:t>
      </w:r>
      <w:r>
        <w:rPr>
          <w:rFonts w:hint="eastAsia"/>
          <w:b/>
          <w:szCs w:val="36"/>
        </w:rPr>
        <w:t>水俣病</w:t>
      </w:r>
    </w:p>
    <w:p>
      <w:pPr>
        <w:jc w:val="left"/>
        <w:rPr>
          <w:rFonts w:hint="eastAsia"/>
          <w:szCs w:val="36"/>
        </w:rPr>
      </w:pPr>
      <w:r>
        <w:rPr>
          <w:rFonts w:hint="eastAsia"/>
          <w:szCs w:val="36"/>
        </w:rPr>
        <w:t>①</w:t>
      </w:r>
      <w:r>
        <w:rPr>
          <w:rFonts w:hint="eastAsia"/>
          <w:szCs w:val="36"/>
        </w:rPr>
        <w:t>来源：</w:t>
      </w:r>
    </w:p>
    <w:p>
      <w:pPr>
        <w:numPr>
          <w:ilvl w:val="0"/>
          <w:numId w:val="18"/>
        </w:numPr>
        <w:jc w:val="left"/>
        <w:rPr>
          <w:rFonts w:hint="eastAsia"/>
          <w:szCs w:val="36"/>
        </w:rPr>
      </w:pPr>
      <w:r>
        <w:rPr>
          <w:rFonts w:hint="eastAsia"/>
          <w:szCs w:val="36"/>
        </w:rPr>
        <w:t>含汞的废水</w:t>
      </w:r>
      <w:r>
        <w:rPr>
          <w:rFonts w:hint="eastAsia"/>
          <w:szCs w:val="36"/>
          <w:lang w:eastAsia="zh-CN"/>
        </w:rPr>
        <w:t>排入</w:t>
      </w:r>
      <w:r>
        <w:rPr>
          <w:rFonts w:hint="eastAsia"/>
          <w:szCs w:val="36"/>
        </w:rPr>
        <w:t>江河湖海</w:t>
      </w:r>
      <w:r>
        <w:rPr>
          <w:rFonts w:hint="eastAsia"/>
          <w:szCs w:val="36"/>
          <w:lang w:eastAsia="zh-CN"/>
        </w:rPr>
        <w:t>，在微生物的作用下转变为毒性更大的有机汞，通过食物链的生物富集作用，在鱼贝类体内大量富集。</w:t>
      </w:r>
      <w:r>
        <w:rPr>
          <w:rFonts w:hint="eastAsia"/>
          <w:szCs w:val="36"/>
        </w:rPr>
        <w:t xml:space="preserve"> </w:t>
      </w:r>
    </w:p>
    <w:p>
      <w:pPr>
        <w:numPr>
          <w:ilvl w:val="0"/>
          <w:numId w:val="0"/>
        </w:numPr>
        <w:jc w:val="left"/>
        <w:rPr>
          <w:rFonts w:hint="eastAsia"/>
          <w:szCs w:val="36"/>
        </w:rPr>
      </w:pPr>
      <w:r>
        <w:rPr>
          <w:rFonts w:hint="eastAsia"/>
          <w:szCs w:val="36"/>
        </w:rPr>
        <w:t>b.含汞农药的施用和废水灌溉农田污染农作物和饲料。</w:t>
      </w:r>
    </w:p>
    <w:p>
      <w:pPr>
        <w:jc w:val="left"/>
        <w:rPr>
          <w:rFonts w:hint="eastAsia"/>
          <w:szCs w:val="36"/>
        </w:rPr>
      </w:pPr>
      <w:r>
        <w:rPr>
          <w:rFonts w:hint="eastAsia"/>
          <w:szCs w:val="36"/>
        </w:rPr>
        <w:t>②</w:t>
      </w:r>
      <w:r>
        <w:rPr>
          <w:rFonts w:hint="eastAsia"/>
          <w:szCs w:val="36"/>
        </w:rPr>
        <w:t>危害</w:t>
      </w:r>
    </w:p>
    <w:p>
      <w:pPr>
        <w:jc w:val="left"/>
        <w:rPr>
          <w:rFonts w:hint="eastAsia"/>
          <w:szCs w:val="36"/>
        </w:rPr>
      </w:pPr>
      <w:r>
        <w:rPr>
          <w:rFonts w:hint="eastAsia"/>
          <w:szCs w:val="36"/>
        </w:rPr>
        <w:t xml:space="preserve">   通过血脑屏障、胎盘屏障、血辠屏障，在脑内蓄积，导致脑和神经系统损伤，并可致胎儿和新生儿汞中毒。</w:t>
      </w:r>
    </w:p>
    <w:p>
      <w:pPr>
        <w:jc w:val="left"/>
        <w:rPr>
          <w:rFonts w:hint="eastAsia"/>
          <w:szCs w:val="36"/>
        </w:rPr>
      </w:pPr>
      <w:r>
        <w:rPr>
          <w:rFonts w:hint="eastAsia"/>
          <w:szCs w:val="36"/>
        </w:rPr>
        <w:t>③</w:t>
      </w:r>
      <w:r>
        <w:rPr>
          <w:rFonts w:hint="eastAsia"/>
          <w:szCs w:val="36"/>
        </w:rPr>
        <w:t>食品中汞的允许限量</w:t>
      </w:r>
    </w:p>
    <w:p>
      <w:pPr>
        <w:jc w:val="left"/>
        <w:rPr>
          <w:rFonts w:hint="eastAsia"/>
          <w:szCs w:val="36"/>
        </w:rPr>
      </w:pPr>
      <w:r>
        <w:rPr>
          <w:rFonts w:hint="eastAsia"/>
          <w:szCs w:val="36"/>
        </w:rPr>
        <w:t xml:space="preserve">  0.005㎎／㎏</w:t>
      </w:r>
      <w:r>
        <w:rPr>
          <w:rFonts w:hint="eastAsia"/>
          <w:szCs w:val="36"/>
        </w:rPr>
        <w:t>·</w:t>
      </w:r>
      <w:r>
        <w:rPr>
          <w:rFonts w:hint="eastAsia"/>
          <w:szCs w:val="36"/>
        </w:rPr>
        <w:t>（体重），甲基汞0.0033㎎／㎏</w:t>
      </w:r>
      <w:r>
        <w:rPr>
          <w:rFonts w:hint="eastAsia"/>
          <w:szCs w:val="36"/>
        </w:rPr>
        <w:t>·</w:t>
      </w:r>
      <w:r>
        <w:rPr>
          <w:rFonts w:hint="eastAsia"/>
          <w:szCs w:val="36"/>
        </w:rPr>
        <w:t>（体重）</w:t>
      </w:r>
    </w:p>
    <w:p>
      <w:pPr>
        <w:jc w:val="left"/>
        <w:rPr>
          <w:rFonts w:hint="eastAsia"/>
          <w:szCs w:val="36"/>
        </w:rPr>
      </w:pPr>
      <w:r>
        <w:rPr>
          <w:rFonts w:hint="eastAsia"/>
          <w:szCs w:val="36"/>
          <w:lang w:val="en-US" w:eastAsia="zh-CN"/>
        </w:rPr>
        <w:t>2）</w:t>
      </w:r>
      <w:r>
        <w:rPr>
          <w:rFonts w:hint="eastAsia"/>
          <w:szCs w:val="36"/>
        </w:rPr>
        <w:t>镉</w:t>
      </w:r>
      <w:r>
        <w:rPr>
          <w:rFonts w:hint="eastAsia"/>
          <w:b/>
          <w:szCs w:val="36"/>
        </w:rPr>
        <w:t>（Cd）</w:t>
      </w:r>
      <w:r>
        <w:rPr>
          <w:rFonts w:hint="eastAsia"/>
          <w:b/>
          <w:szCs w:val="36"/>
        </w:rPr>
        <w:t>——“</w:t>
      </w:r>
      <w:r>
        <w:rPr>
          <w:rFonts w:hint="eastAsia"/>
          <w:b/>
          <w:szCs w:val="36"/>
        </w:rPr>
        <w:t>痛痛病</w:t>
      </w:r>
      <w:r>
        <w:rPr>
          <w:rFonts w:hint="eastAsia"/>
          <w:b/>
          <w:szCs w:val="36"/>
        </w:rPr>
        <w:t>”</w:t>
      </w:r>
    </w:p>
    <w:p>
      <w:pPr>
        <w:jc w:val="left"/>
        <w:rPr>
          <w:rFonts w:hint="eastAsia"/>
          <w:szCs w:val="36"/>
        </w:rPr>
      </w:pPr>
      <w:r>
        <w:rPr>
          <w:rFonts w:hint="eastAsia"/>
          <w:szCs w:val="36"/>
        </w:rPr>
        <w:t>①</w:t>
      </w:r>
      <w:r>
        <w:rPr>
          <w:rFonts w:hint="eastAsia"/>
          <w:szCs w:val="36"/>
        </w:rPr>
        <w:t>来源：</w:t>
      </w:r>
    </w:p>
    <w:p>
      <w:pPr>
        <w:jc w:val="left"/>
        <w:rPr>
          <w:rFonts w:hint="eastAsia"/>
          <w:szCs w:val="36"/>
        </w:rPr>
      </w:pPr>
      <w:r>
        <w:rPr>
          <w:rFonts w:hint="eastAsia"/>
          <w:szCs w:val="36"/>
        </w:rPr>
        <w:t>a.含镉废水的排放</w:t>
      </w:r>
    </w:p>
    <w:p>
      <w:pPr>
        <w:jc w:val="left"/>
        <w:rPr>
          <w:rFonts w:hint="eastAsia"/>
          <w:b w:val="0"/>
          <w:bCs/>
          <w:szCs w:val="36"/>
          <w:u w:val="wave" w:color="auto"/>
        </w:rPr>
      </w:pPr>
      <w:r>
        <w:rPr>
          <w:rFonts w:hint="eastAsia"/>
          <w:szCs w:val="36"/>
        </w:rPr>
        <w:t xml:space="preserve"> </w:t>
      </w:r>
      <w:r>
        <w:rPr>
          <w:rFonts w:hint="eastAsia"/>
          <w:szCs w:val="36"/>
          <w:lang w:val="en-US" w:eastAsia="zh-CN"/>
        </w:rPr>
        <w:t xml:space="preserve">   注：</w:t>
      </w:r>
      <w:r>
        <w:rPr>
          <w:rFonts w:hint="eastAsia"/>
          <w:b w:val="0"/>
          <w:bCs/>
          <w:szCs w:val="36"/>
          <w:u w:val="wave" w:color="auto"/>
        </w:rPr>
        <w:t>海产食品（贝类）、动物性食品（肾脏为主）含镉量高于植物性食品（以谷类、洋葱、豆类、萝卜含镉多）</w:t>
      </w:r>
    </w:p>
    <w:p>
      <w:pPr>
        <w:jc w:val="left"/>
        <w:rPr>
          <w:rFonts w:hint="eastAsia"/>
          <w:szCs w:val="36"/>
        </w:rPr>
      </w:pPr>
      <w:r>
        <w:rPr>
          <w:rFonts w:hint="eastAsia"/>
          <w:szCs w:val="36"/>
        </w:rPr>
        <w:t>b.许多食品包装材料和容器也含有镉。</w:t>
      </w:r>
    </w:p>
    <w:p>
      <w:pPr>
        <w:jc w:val="left"/>
        <w:rPr>
          <w:rFonts w:hint="eastAsia"/>
          <w:b/>
          <w:szCs w:val="36"/>
        </w:rPr>
      </w:pPr>
      <w:r>
        <w:rPr>
          <w:rFonts w:hint="eastAsia"/>
          <w:szCs w:val="36"/>
        </w:rPr>
        <w:t xml:space="preserve"> </w:t>
      </w:r>
      <w:r>
        <w:rPr>
          <w:rFonts w:hint="eastAsia"/>
          <w:szCs w:val="36"/>
          <w:lang w:val="en-US" w:eastAsia="zh-CN"/>
        </w:rPr>
        <w:t xml:space="preserve">    </w:t>
      </w:r>
      <w:r>
        <w:rPr>
          <w:rFonts w:hint="eastAsia"/>
          <w:b w:val="0"/>
          <w:bCs/>
          <w:szCs w:val="36"/>
          <w:u w:val="wave" w:color="auto"/>
        </w:rPr>
        <w:t>注：有酸性食品时，可使镉大量溶出导致中毒。</w:t>
      </w:r>
    </w:p>
    <w:p>
      <w:pPr>
        <w:jc w:val="left"/>
        <w:rPr>
          <w:rFonts w:hint="eastAsia"/>
          <w:szCs w:val="36"/>
        </w:rPr>
      </w:pPr>
      <w:r>
        <w:rPr>
          <w:rFonts w:hint="eastAsia"/>
          <w:szCs w:val="36"/>
        </w:rPr>
        <w:t>③</w:t>
      </w:r>
      <w:r>
        <w:rPr>
          <w:rFonts w:hint="eastAsia"/>
          <w:szCs w:val="36"/>
        </w:rPr>
        <w:t>食品中的允许限量</w:t>
      </w:r>
    </w:p>
    <w:p>
      <w:pPr>
        <w:jc w:val="left"/>
        <w:rPr>
          <w:rFonts w:hint="eastAsia"/>
          <w:szCs w:val="36"/>
        </w:rPr>
      </w:pPr>
      <w:r>
        <w:rPr>
          <w:rFonts w:hint="eastAsia"/>
          <w:szCs w:val="36"/>
        </w:rPr>
        <w:t xml:space="preserve">  6.7~8.3</w:t>
      </w:r>
      <w:r>
        <w:rPr>
          <w:rFonts w:hint="eastAsia"/>
          <w:szCs w:val="36"/>
        </w:rPr>
        <w:t>μ</w:t>
      </w:r>
      <w:r>
        <w:rPr>
          <w:rFonts w:hint="eastAsia"/>
          <w:szCs w:val="36"/>
        </w:rPr>
        <w:t>g／㎏</w:t>
      </w:r>
      <w:r>
        <w:rPr>
          <w:rFonts w:hint="eastAsia"/>
          <w:szCs w:val="36"/>
        </w:rPr>
        <w:t>·</w:t>
      </w:r>
      <w:r>
        <w:rPr>
          <w:rFonts w:hint="eastAsia"/>
          <w:szCs w:val="36"/>
        </w:rPr>
        <w:t>（体重）</w:t>
      </w:r>
      <w:r>
        <w:rPr>
          <w:rFonts w:hint="eastAsia"/>
          <w:szCs w:val="36"/>
          <w:lang w:eastAsia="zh-CN"/>
        </w:rPr>
        <w:t>，</w:t>
      </w:r>
      <w:r>
        <w:rPr>
          <w:rFonts w:hint="eastAsia"/>
          <w:szCs w:val="36"/>
        </w:rPr>
        <w:t xml:space="preserve">  我国的ADI为150</w:t>
      </w:r>
      <w:r>
        <w:rPr>
          <w:rFonts w:hint="eastAsia"/>
          <w:szCs w:val="36"/>
        </w:rPr>
        <w:t>μ</w:t>
      </w:r>
      <w:r>
        <w:rPr>
          <w:rFonts w:hint="eastAsia"/>
          <w:szCs w:val="36"/>
        </w:rPr>
        <w:t>g。</w:t>
      </w:r>
    </w:p>
    <w:p>
      <w:pPr>
        <w:jc w:val="left"/>
        <w:rPr>
          <w:rFonts w:hint="eastAsia"/>
          <w:szCs w:val="36"/>
        </w:rPr>
      </w:pPr>
      <w:r>
        <w:rPr>
          <w:rFonts w:hint="eastAsia"/>
          <w:szCs w:val="36"/>
          <w:lang w:val="en-US" w:eastAsia="zh-CN"/>
        </w:rPr>
        <w:t>3）</w:t>
      </w:r>
      <w:r>
        <w:rPr>
          <w:rFonts w:hint="eastAsia"/>
          <w:szCs w:val="36"/>
        </w:rPr>
        <w:t>铅（Pb）</w:t>
      </w:r>
    </w:p>
    <w:p>
      <w:pPr>
        <w:jc w:val="left"/>
        <w:rPr>
          <w:rFonts w:hint="eastAsia"/>
          <w:szCs w:val="36"/>
        </w:rPr>
      </w:pPr>
      <w:r>
        <w:rPr>
          <w:rFonts w:hint="eastAsia"/>
          <w:szCs w:val="36"/>
        </w:rPr>
        <w:t>①</w:t>
      </w:r>
      <w:r>
        <w:rPr>
          <w:rFonts w:hint="eastAsia"/>
          <w:szCs w:val="36"/>
        </w:rPr>
        <w:t>来源：</w:t>
      </w:r>
    </w:p>
    <w:p>
      <w:pPr>
        <w:jc w:val="left"/>
        <w:rPr>
          <w:rFonts w:hint="eastAsia"/>
          <w:szCs w:val="36"/>
        </w:rPr>
      </w:pPr>
      <w:r>
        <w:rPr>
          <w:rFonts w:hint="eastAsia"/>
          <w:szCs w:val="36"/>
        </w:rPr>
        <w:t>a.食品容器和包装材料。</w:t>
      </w:r>
    </w:p>
    <w:p>
      <w:pPr>
        <w:jc w:val="left"/>
        <w:rPr>
          <w:rFonts w:hint="eastAsia"/>
          <w:szCs w:val="36"/>
        </w:rPr>
      </w:pPr>
      <w:r>
        <w:rPr>
          <w:rFonts w:hint="eastAsia"/>
          <w:szCs w:val="36"/>
        </w:rPr>
        <w:t xml:space="preserve">  </w:t>
      </w:r>
      <w:r>
        <w:rPr>
          <w:rFonts w:hint="eastAsia"/>
          <w:szCs w:val="36"/>
          <w:lang w:val="en-US" w:eastAsia="zh-CN"/>
        </w:rPr>
        <w:t xml:space="preserve">  </w:t>
      </w:r>
      <w:r>
        <w:rPr>
          <w:rFonts w:hint="eastAsia"/>
          <w:szCs w:val="36"/>
        </w:rPr>
        <w:t>以铅合金、马口铁、陶瓷、搪瓷含铝较多。胜酸性食品时，铅可溶出污染食品。</w:t>
      </w:r>
    </w:p>
    <w:p>
      <w:pPr>
        <w:jc w:val="left"/>
        <w:rPr>
          <w:rFonts w:hint="eastAsia"/>
          <w:szCs w:val="36"/>
        </w:rPr>
      </w:pPr>
      <w:r>
        <w:rPr>
          <w:rFonts w:hint="eastAsia"/>
          <w:szCs w:val="36"/>
        </w:rPr>
        <w:t>b.工业三废和汽油燃烧。</w:t>
      </w:r>
    </w:p>
    <w:p>
      <w:pPr>
        <w:jc w:val="left"/>
        <w:rPr>
          <w:rFonts w:hint="eastAsia"/>
          <w:szCs w:val="36"/>
        </w:rPr>
      </w:pPr>
      <w:r>
        <w:rPr>
          <w:rFonts w:hint="eastAsia"/>
          <w:szCs w:val="36"/>
        </w:rPr>
        <w:t>c.含铅农药的使用。</w:t>
      </w:r>
    </w:p>
    <w:p>
      <w:pPr>
        <w:jc w:val="left"/>
        <w:rPr>
          <w:rFonts w:hint="eastAsia"/>
          <w:szCs w:val="36"/>
        </w:rPr>
      </w:pPr>
      <w:r>
        <w:rPr>
          <w:rFonts w:hint="eastAsia"/>
          <w:szCs w:val="36"/>
        </w:rPr>
        <w:t>d.含铅的食品添加剂或加工助剂。</w:t>
      </w:r>
    </w:p>
    <w:p>
      <w:pPr>
        <w:jc w:val="left"/>
        <w:rPr>
          <w:rFonts w:hint="eastAsia"/>
          <w:szCs w:val="36"/>
        </w:rPr>
      </w:pPr>
      <w:r>
        <w:rPr>
          <w:rFonts w:hint="eastAsia"/>
          <w:szCs w:val="36"/>
        </w:rPr>
        <w:t>②</w:t>
      </w:r>
      <w:r>
        <w:rPr>
          <w:rFonts w:hint="eastAsia"/>
          <w:szCs w:val="36"/>
        </w:rPr>
        <w:t>危害：</w:t>
      </w:r>
    </w:p>
    <w:p>
      <w:pPr>
        <w:jc w:val="left"/>
        <w:rPr>
          <w:rFonts w:hint="eastAsia"/>
          <w:szCs w:val="36"/>
        </w:rPr>
      </w:pPr>
      <w:r>
        <w:rPr>
          <w:rFonts w:hint="eastAsia"/>
          <w:szCs w:val="36"/>
        </w:rPr>
        <w:t>a.铅对生物体内许多器官组织都具有不同程度的损害作用，尤其是造血、神经系统和肾脏损害。</w:t>
      </w:r>
    </w:p>
    <w:p>
      <w:pPr>
        <w:jc w:val="left"/>
        <w:rPr>
          <w:rFonts w:hint="eastAsia"/>
          <w:szCs w:val="36"/>
        </w:rPr>
      </w:pPr>
      <w:r>
        <w:rPr>
          <w:rFonts w:hint="eastAsia"/>
          <w:szCs w:val="36"/>
        </w:rPr>
        <w:t>b.可引起慢性损害作用，表现为贫血、神经衰弱、神经炎和消化系统症状。严重者可致铅中毒性脑瘤。</w:t>
      </w:r>
    </w:p>
    <w:p>
      <w:pPr>
        <w:jc w:val="left"/>
        <w:rPr>
          <w:rFonts w:hint="eastAsia"/>
          <w:szCs w:val="36"/>
        </w:rPr>
      </w:pPr>
      <w:r>
        <w:rPr>
          <w:rFonts w:hint="eastAsia"/>
          <w:szCs w:val="36"/>
        </w:rPr>
        <w:t>c.儿童过量铅摄入可影响生长发育，导致智力低下。</w:t>
      </w:r>
    </w:p>
    <w:p>
      <w:pPr>
        <w:jc w:val="left"/>
        <w:rPr>
          <w:rFonts w:hint="eastAsia"/>
          <w:szCs w:val="36"/>
        </w:rPr>
      </w:pPr>
      <w:r>
        <w:rPr>
          <w:rFonts w:hint="eastAsia"/>
          <w:szCs w:val="36"/>
        </w:rPr>
        <w:t>③</w:t>
      </w:r>
      <w:r>
        <w:rPr>
          <w:rFonts w:hint="eastAsia"/>
          <w:szCs w:val="36"/>
        </w:rPr>
        <w:t>食品中铅允许限量：</w:t>
      </w:r>
    </w:p>
    <w:p>
      <w:pPr>
        <w:jc w:val="left"/>
        <w:rPr>
          <w:rFonts w:hint="eastAsia"/>
          <w:szCs w:val="36"/>
        </w:rPr>
        <w:sectPr>
          <w:type w:val="nextPage"/>
          <w:pgSz w:w="14742" w:h="10433" w:orient="landscape"/>
          <w:pgMar w:top="1134" w:right="1134" w:bottom="1134" w:left="1134" w:header="500" w:footer="992" w:gutter="0"/>
          <w:paperSrc w:first="0" w:other="0"/>
          <w:pgNumType w:fmt="decimal" w:start="12"/>
          <w:cols w:num="2" w:space="427" w:equalWidth="1"/>
          <w:titlePg w:val="0"/>
          <w:textDirection w:val="lrTb"/>
          <w:docGrid w:type="lines" w:linePitch="312" w:charSpace="0"/>
        </w:sectPr>
      </w:pPr>
      <w:r>
        <w:rPr>
          <w:rFonts w:hint="eastAsia"/>
          <w:szCs w:val="36"/>
        </w:rPr>
        <w:t xml:space="preserve">  25</w:t>
      </w:r>
      <w:r>
        <w:rPr>
          <w:rFonts w:hint="eastAsia"/>
          <w:szCs w:val="36"/>
        </w:rPr>
        <w:t>μ</w:t>
      </w:r>
      <w:r>
        <w:rPr>
          <w:rFonts w:hint="eastAsia"/>
          <w:szCs w:val="36"/>
        </w:rPr>
        <w:t>g／㎏</w:t>
      </w:r>
      <w:r>
        <w:rPr>
          <w:rFonts w:hint="eastAsia"/>
          <w:szCs w:val="36"/>
        </w:rPr>
        <w:t>·</w:t>
      </w:r>
      <w:r>
        <w:rPr>
          <w:rFonts w:hint="eastAsia"/>
          <w:szCs w:val="36"/>
        </w:rPr>
        <w:t>（体重）</w:t>
      </w:r>
    </w:p>
    <w:p>
      <w:pPr>
        <w:jc w:val="left"/>
        <w:rPr>
          <w:rFonts w:hint="eastAsia"/>
          <w:szCs w:val="36"/>
        </w:rPr>
      </w:pPr>
      <w:r>
        <w:rPr>
          <w:rFonts w:hint="eastAsia"/>
          <w:szCs w:val="36"/>
          <w:lang w:val="en-US" w:eastAsia="zh-CN"/>
        </w:rPr>
        <w:t>4）</w:t>
      </w:r>
      <w:r>
        <w:rPr>
          <w:rFonts w:hint="eastAsia"/>
          <w:szCs w:val="36"/>
        </w:rPr>
        <w:t>砷（As）</w:t>
      </w:r>
    </w:p>
    <w:p>
      <w:pPr>
        <w:jc w:val="left"/>
        <w:rPr>
          <w:rFonts w:hint="eastAsia"/>
          <w:szCs w:val="36"/>
        </w:rPr>
      </w:pPr>
      <w:r>
        <w:rPr>
          <w:rFonts w:hint="eastAsia"/>
          <w:szCs w:val="36"/>
        </w:rPr>
        <w:t>①</w:t>
      </w:r>
      <w:r>
        <w:rPr>
          <w:rFonts w:hint="eastAsia"/>
          <w:szCs w:val="36"/>
        </w:rPr>
        <w:t>来源：</w:t>
      </w:r>
    </w:p>
    <w:p>
      <w:pPr>
        <w:numPr>
          <w:ilvl w:val="0"/>
          <w:numId w:val="19"/>
        </w:numPr>
        <w:jc w:val="left"/>
        <w:rPr>
          <w:rFonts w:hint="eastAsia"/>
          <w:szCs w:val="36"/>
        </w:rPr>
      </w:pPr>
      <w:r>
        <w:rPr>
          <w:rFonts w:hint="eastAsia"/>
          <w:szCs w:val="36"/>
        </w:rPr>
        <w:t>含砷农药的使用</w:t>
      </w:r>
    </w:p>
    <w:p>
      <w:pPr>
        <w:numPr>
          <w:ilvl w:val="0"/>
          <w:numId w:val="19"/>
        </w:numPr>
        <w:jc w:val="left"/>
        <w:rPr>
          <w:rFonts w:hint="eastAsia"/>
          <w:szCs w:val="36"/>
        </w:rPr>
      </w:pPr>
      <w:r>
        <w:rPr>
          <w:rFonts w:hint="eastAsia"/>
          <w:szCs w:val="36"/>
        </w:rPr>
        <w:t>工业三废的污染</w:t>
      </w:r>
    </w:p>
    <w:p>
      <w:pPr>
        <w:numPr>
          <w:ilvl w:val="0"/>
          <w:numId w:val="19"/>
        </w:numPr>
        <w:jc w:val="left"/>
        <w:rPr>
          <w:rFonts w:hint="eastAsia"/>
          <w:szCs w:val="36"/>
        </w:rPr>
      </w:pPr>
      <w:r>
        <w:rPr>
          <w:rFonts w:hint="eastAsia"/>
          <w:szCs w:val="36"/>
        </w:rPr>
        <w:t>食品加工过程中原料、添加剂及容器、包装材料等的污染。</w:t>
      </w:r>
    </w:p>
    <w:p>
      <w:pPr>
        <w:jc w:val="left"/>
        <w:rPr>
          <w:rFonts w:hint="eastAsia"/>
          <w:szCs w:val="36"/>
        </w:rPr>
      </w:pPr>
      <w:r>
        <w:rPr>
          <w:rFonts w:hint="eastAsia"/>
          <w:szCs w:val="36"/>
        </w:rPr>
        <w:t>②</w:t>
      </w:r>
      <w:r>
        <w:rPr>
          <w:rFonts w:hint="eastAsia"/>
          <w:szCs w:val="36"/>
        </w:rPr>
        <w:t>危害：</w:t>
      </w:r>
    </w:p>
    <w:p>
      <w:pPr>
        <w:numPr>
          <w:ilvl w:val="0"/>
          <w:numId w:val="20"/>
        </w:numPr>
        <w:jc w:val="left"/>
        <w:rPr>
          <w:rFonts w:hint="eastAsia"/>
          <w:szCs w:val="36"/>
        </w:rPr>
      </w:pPr>
      <w:r>
        <w:rPr>
          <w:rFonts w:hint="eastAsia"/>
          <w:szCs w:val="36"/>
        </w:rPr>
        <w:t>急性中毒：主要为胃肠炎症状，严重者可致中枢神经系统麻痹死</w:t>
      </w:r>
    </w:p>
    <w:p>
      <w:pPr>
        <w:numPr>
          <w:ilvl w:val="0"/>
          <w:numId w:val="0"/>
        </w:numPr>
        <w:jc w:val="left"/>
        <w:rPr>
          <w:rFonts w:hint="eastAsia"/>
          <w:szCs w:val="36"/>
        </w:rPr>
      </w:pPr>
      <w:r>
        <w:rPr>
          <w:rFonts w:hint="eastAsia"/>
          <w:szCs w:val="36"/>
          <w:lang w:val="en-US" w:eastAsia="zh-CN"/>
        </w:rPr>
        <w:t xml:space="preserve">           </w:t>
      </w:r>
      <w:r>
        <w:rPr>
          <w:rFonts w:hint="eastAsia"/>
          <w:szCs w:val="36"/>
        </w:rPr>
        <w:t>亡，出现</w:t>
      </w:r>
      <w:r>
        <w:rPr>
          <w:rFonts w:hint="eastAsia"/>
          <w:szCs w:val="36"/>
        </w:rPr>
        <w:t>“</w:t>
      </w:r>
      <w:r>
        <w:rPr>
          <w:rFonts w:hint="eastAsia"/>
          <w:szCs w:val="36"/>
        </w:rPr>
        <w:t>七窍出血</w:t>
      </w:r>
      <w:r>
        <w:rPr>
          <w:rFonts w:hint="eastAsia"/>
          <w:szCs w:val="36"/>
        </w:rPr>
        <w:t>”</w:t>
      </w:r>
      <w:r>
        <w:rPr>
          <w:rFonts w:hint="eastAsia"/>
          <w:szCs w:val="36"/>
        </w:rPr>
        <w:t>现象。</w:t>
      </w:r>
    </w:p>
    <w:p>
      <w:pPr>
        <w:jc w:val="left"/>
        <w:rPr>
          <w:rFonts w:hint="eastAsia"/>
          <w:szCs w:val="36"/>
        </w:rPr>
      </w:pPr>
      <w:r>
        <w:rPr>
          <w:rFonts w:hint="eastAsia"/>
          <w:szCs w:val="36"/>
        </w:rPr>
        <w:t>b.慢性中毒</w:t>
      </w:r>
      <w:r>
        <w:rPr>
          <w:rFonts w:hint="eastAsia"/>
          <w:szCs w:val="36"/>
          <w:lang w:eastAsia="zh-CN"/>
        </w:rPr>
        <w:t>：</w:t>
      </w:r>
      <w:r>
        <w:rPr>
          <w:rFonts w:hint="eastAsia"/>
          <w:szCs w:val="36"/>
        </w:rPr>
        <w:t>主要表现为神经衰弱综合症。</w:t>
      </w:r>
    </w:p>
    <w:p>
      <w:pPr>
        <w:jc w:val="left"/>
        <w:rPr>
          <w:rFonts w:hint="eastAsia"/>
          <w:szCs w:val="36"/>
        </w:rPr>
      </w:pPr>
      <w:r>
        <w:rPr>
          <w:rFonts w:hint="eastAsia"/>
          <w:szCs w:val="36"/>
        </w:rPr>
        <w:t>c.无机砷化合物有三致作用</w:t>
      </w:r>
      <w:r>
        <w:rPr>
          <w:rFonts w:hint="eastAsia"/>
          <w:szCs w:val="36"/>
          <w:lang w:eastAsia="zh-CN"/>
        </w:rPr>
        <w:t>：</w:t>
      </w:r>
      <w:r>
        <w:rPr>
          <w:rFonts w:hint="eastAsia"/>
          <w:szCs w:val="36"/>
        </w:rPr>
        <w:t>致突变性、致畸性、致癌性。</w:t>
      </w:r>
    </w:p>
    <w:p>
      <w:pPr>
        <w:jc w:val="left"/>
        <w:rPr>
          <w:rFonts w:hint="eastAsia"/>
          <w:sz w:val="13"/>
          <w:szCs w:val="13"/>
        </w:rPr>
      </w:pPr>
      <w:r>
        <w:rPr>
          <w:rFonts w:hint="eastAsia"/>
          <w:szCs w:val="36"/>
        </w:rPr>
        <w:t>③</w:t>
      </w:r>
      <w:r>
        <w:rPr>
          <w:rFonts w:hint="eastAsia"/>
          <w:szCs w:val="36"/>
        </w:rPr>
        <w:t>食品中砷的允许限量</w:t>
      </w:r>
    </w:p>
    <w:p>
      <w:pPr>
        <w:jc w:val="left"/>
        <w:rPr>
          <w:rFonts w:hint="eastAsia"/>
          <w:szCs w:val="36"/>
        </w:rPr>
      </w:pPr>
      <w:r>
        <w:rPr>
          <w:rFonts w:hint="eastAsia"/>
          <w:szCs w:val="36"/>
        </w:rPr>
        <w:t xml:space="preserve">  砷的ADI：0.05㎎／㎏</w:t>
      </w:r>
      <w:r>
        <w:rPr>
          <w:rFonts w:hint="eastAsia"/>
          <w:szCs w:val="36"/>
        </w:rPr>
        <w:t>·</w:t>
      </w:r>
      <w:r>
        <w:rPr>
          <w:rFonts w:hint="eastAsia"/>
          <w:szCs w:val="36"/>
        </w:rPr>
        <w:t>（体重）。无机砷的PTWI0.015㎎／㎏</w:t>
      </w:r>
      <w:r>
        <w:rPr>
          <w:rFonts w:hint="eastAsia"/>
          <w:szCs w:val="36"/>
        </w:rPr>
        <w:t>·</w:t>
      </w:r>
      <w:r>
        <w:rPr>
          <w:rFonts w:hint="eastAsia"/>
          <w:szCs w:val="36"/>
        </w:rPr>
        <w:t>（体重）</w:t>
      </w:r>
    </w:p>
    <w:p>
      <w:pPr>
        <w:numPr>
          <w:ilvl w:val="0"/>
          <w:numId w:val="0"/>
        </w:numPr>
        <w:jc w:val="left"/>
        <w:rPr>
          <w:rFonts w:hint="eastAsia"/>
          <w:szCs w:val="36"/>
        </w:rPr>
      </w:pPr>
      <w:r>
        <w:rPr>
          <w:rFonts w:hint="eastAsia"/>
          <w:b/>
          <w:bCs/>
          <w:szCs w:val="36"/>
          <w:lang w:val="en-US" w:eastAsia="zh-CN"/>
        </w:rPr>
        <w:t>68.</w:t>
      </w:r>
      <w:r>
        <w:rPr>
          <w:rFonts w:hint="eastAsia"/>
          <w:b/>
          <w:bCs/>
          <w:szCs w:val="36"/>
        </w:rPr>
        <w:t>N-亚硝基化合物</w:t>
      </w:r>
      <w:r>
        <w:rPr>
          <w:rFonts w:hint="eastAsia"/>
          <w:b/>
          <w:bCs/>
          <w:szCs w:val="36"/>
          <w:lang w:eastAsia="zh-CN"/>
        </w:rPr>
        <w:t>：</w:t>
      </w:r>
      <w:r>
        <w:rPr>
          <w:rFonts w:hint="eastAsia"/>
          <w:szCs w:val="36"/>
        </w:rPr>
        <w:t>是一类具有N</w:t>
      </w:r>
      <w:r>
        <w:rPr>
          <w:rFonts w:hint="eastAsia"/>
          <w:szCs w:val="36"/>
        </w:rPr>
        <w:t>﹣</w:t>
      </w:r>
      <w:r>
        <w:rPr>
          <w:rFonts w:hint="eastAsia"/>
          <w:szCs w:val="36"/>
        </w:rPr>
        <w:t>N=O结构的有机化合物，对</w:t>
      </w:r>
    </w:p>
    <w:p>
      <w:pPr>
        <w:numPr>
          <w:ilvl w:val="0"/>
          <w:numId w:val="0"/>
        </w:numPr>
        <w:jc w:val="left"/>
        <w:rPr>
          <w:rFonts w:hint="eastAsia"/>
          <w:szCs w:val="36"/>
        </w:rPr>
      </w:pPr>
      <w:r>
        <w:rPr>
          <w:rFonts w:hint="eastAsia"/>
          <w:szCs w:val="36"/>
          <w:lang w:val="en-US" w:eastAsia="zh-CN"/>
        </w:rPr>
        <w:t xml:space="preserve">                   </w:t>
      </w:r>
      <w:r>
        <w:rPr>
          <w:rFonts w:hint="eastAsia"/>
          <w:szCs w:val="36"/>
        </w:rPr>
        <w:t>动物有较强的致癌作用。</w:t>
      </w:r>
    </w:p>
    <w:p>
      <w:pPr>
        <w:jc w:val="left"/>
        <w:rPr>
          <w:rFonts w:hint="eastAsia"/>
          <w:szCs w:val="36"/>
        </w:rPr>
      </w:pPr>
      <w:r>
        <w:rPr>
          <w:rFonts w:hint="eastAsia"/>
          <w:szCs w:val="36"/>
        </w:rPr>
        <w:t>㈠分类、结构特点和理化性质</w:t>
      </w:r>
    </w:p>
    <w:p>
      <w:pPr>
        <w:jc w:val="left"/>
        <w:rPr>
          <w:rFonts w:hint="eastAsia"/>
          <w:szCs w:val="21"/>
        </w:rPr>
      </w:pPr>
      <w:r>
        <w:rPr>
          <w:rFonts w:hint="eastAsia"/>
          <w:szCs w:val="36"/>
        </w:rPr>
        <w:t>按</w:t>
      </w:r>
      <w:r>
        <w:rPr>
          <w:rFonts w:hint="eastAsia"/>
          <w:szCs w:val="36"/>
          <w:lang w:eastAsia="zh-CN"/>
        </w:rPr>
        <w:t>其</w:t>
      </w:r>
      <w:r>
        <w:rPr>
          <w:rFonts w:hint="eastAsia"/>
          <w:szCs w:val="36"/>
        </w:rPr>
        <w:t xml:space="preserve">分子结构分为： </w:t>
      </w:r>
    </w:p>
    <w:p>
      <w:pPr>
        <w:jc w:val="left"/>
        <w:rPr>
          <w:rFonts w:hint="eastAsia"/>
          <w:szCs w:val="21"/>
        </w:rPr>
      </w:pPr>
      <w:r>
        <w:rPr>
          <w:rFonts w:hint="eastAsia"/>
          <w:szCs w:val="36"/>
          <w:lang w:val="en-US" w:eastAsia="zh-CN"/>
        </w:rPr>
        <w:t>1）</w:t>
      </w:r>
      <w:r>
        <w:rPr>
          <w:rFonts w:hint="eastAsia"/>
          <w:szCs w:val="36"/>
        </w:rPr>
        <w:t xml:space="preserve">N-亚硝胺             </w:t>
      </w:r>
    </w:p>
    <w:p>
      <w:pPr>
        <w:numPr>
          <w:ilvl w:val="0"/>
          <w:numId w:val="21"/>
        </w:numPr>
        <w:jc w:val="left"/>
        <w:rPr>
          <w:rFonts w:hint="eastAsia"/>
          <w:szCs w:val="36"/>
        </w:rPr>
      </w:pPr>
      <w:r>
        <w:rPr>
          <w:rFonts w:hint="eastAsia"/>
          <w:szCs w:val="36"/>
        </w:rPr>
        <w:t>低分子量的亚硝胺常温下为黄色油状液体，高分子量的亚硝胺多为周体。</w:t>
      </w:r>
    </w:p>
    <w:p>
      <w:pPr>
        <w:numPr>
          <w:ilvl w:val="0"/>
          <w:numId w:val="21"/>
        </w:numPr>
        <w:jc w:val="left"/>
        <w:rPr>
          <w:rFonts w:hint="eastAsia"/>
          <w:szCs w:val="36"/>
        </w:rPr>
      </w:pPr>
      <w:r>
        <w:rPr>
          <w:rFonts w:hint="eastAsia"/>
          <w:szCs w:val="36"/>
        </w:rPr>
        <w:t>二甲基亚硝胺可溶于水及有机溶剂，而其他N-亚硝胺均不能溶于水，只能溶于有机溶剂。</w:t>
      </w:r>
    </w:p>
    <w:p>
      <w:pPr>
        <w:numPr>
          <w:ilvl w:val="0"/>
          <w:numId w:val="21"/>
        </w:numPr>
        <w:jc w:val="left"/>
        <w:rPr>
          <w:rFonts w:hint="eastAsia"/>
          <w:szCs w:val="36"/>
        </w:rPr>
      </w:pPr>
      <w:r>
        <w:rPr>
          <w:rFonts w:hint="eastAsia"/>
          <w:szCs w:val="36"/>
        </w:rPr>
        <w:t>在中性和碱性环境中较稳定，不易发生水解，但可被氧化成硝胺。在酸性条件下还原成不对称肼，在碱性条件下还原为二级胺和一氧化二氮。</w:t>
      </w:r>
    </w:p>
    <w:p>
      <w:pPr>
        <w:numPr>
          <w:ilvl w:val="0"/>
          <w:numId w:val="21"/>
        </w:numPr>
        <w:jc w:val="left"/>
        <w:rPr>
          <w:rFonts w:hint="eastAsia"/>
          <w:szCs w:val="36"/>
        </w:rPr>
      </w:pPr>
      <w:r>
        <w:rPr>
          <w:rFonts w:hint="eastAsia"/>
          <w:szCs w:val="36"/>
        </w:rPr>
        <w:t>在光照和加热及紫外光照射下，可使N-NO键发生裂解。</w:t>
      </w:r>
    </w:p>
    <w:p>
      <w:pPr>
        <w:jc w:val="left"/>
        <w:rPr>
          <w:rFonts w:hint="eastAsia"/>
          <w:szCs w:val="36"/>
        </w:rPr>
      </w:pPr>
      <w:r>
        <w:rPr>
          <w:rFonts w:hint="eastAsia"/>
          <w:szCs w:val="36"/>
          <w:lang w:val="en-US" w:eastAsia="zh-CN"/>
        </w:rPr>
        <w:t>2）</w:t>
      </w:r>
      <w:r>
        <w:rPr>
          <w:rFonts w:hint="eastAsia"/>
          <w:szCs w:val="36"/>
        </w:rPr>
        <w:t>N-亚硝酰胺</w:t>
      </w:r>
    </w:p>
    <w:p>
      <w:pPr>
        <w:jc w:val="left"/>
        <w:rPr>
          <w:rFonts w:hint="eastAsia"/>
          <w:szCs w:val="21"/>
        </w:rPr>
      </w:pPr>
      <w:r>
        <w:rPr>
          <w:rFonts w:hint="eastAsia"/>
          <w:szCs w:val="36"/>
        </w:rPr>
        <w:t xml:space="preserve">  </w:t>
      </w:r>
      <w:r>
        <w:rPr>
          <w:rFonts w:hint="eastAsia"/>
          <w:szCs w:val="36"/>
          <w:lang w:val="en-US" w:eastAsia="zh-CN"/>
        </w:rPr>
        <w:t xml:space="preserve">  </w:t>
      </w:r>
      <w:r>
        <w:rPr>
          <w:rFonts w:hint="eastAsia"/>
          <w:szCs w:val="36"/>
        </w:rPr>
        <w:t>化学性质活泼，在酸性或兼性条件下均不稳定：酸性条件下可分解为酰胺和亚硝酸，在弱酸条件下可放出N</w:t>
      </w:r>
      <w:r>
        <w:rPr>
          <w:rFonts w:hint="eastAsia"/>
          <w:sz w:val="13"/>
          <w:szCs w:val="13"/>
        </w:rPr>
        <w:t>2</w:t>
      </w:r>
      <w:r>
        <w:rPr>
          <w:rFonts w:hint="eastAsia"/>
          <w:szCs w:val="21"/>
        </w:rPr>
        <w:t>和羟酸酯，在碱性条件下亚硝酰胺迅速分解为重氮烷。</w:t>
      </w:r>
    </w:p>
    <w:p>
      <w:pPr>
        <w:jc w:val="left"/>
        <w:rPr>
          <w:rFonts w:hint="eastAsia"/>
          <w:szCs w:val="36"/>
        </w:rPr>
      </w:pPr>
      <w:r>
        <w:rPr>
          <w:rFonts w:hint="eastAsia"/>
          <w:b/>
          <w:bCs/>
          <w:szCs w:val="36"/>
          <w:lang w:val="en-US" w:eastAsia="zh-CN"/>
        </w:rPr>
        <w:t>69.</w:t>
      </w:r>
      <w:r>
        <w:rPr>
          <w:rFonts w:hint="eastAsia"/>
          <w:b/>
          <w:bCs/>
          <w:szCs w:val="36"/>
        </w:rPr>
        <w:t>N-亚硝基化合物的前体物</w:t>
      </w:r>
      <w:r>
        <w:rPr>
          <w:rFonts w:hint="eastAsia"/>
          <w:b/>
          <w:bCs/>
          <w:szCs w:val="36"/>
          <w:lang w:eastAsia="zh-CN"/>
        </w:rPr>
        <w:t>：</w:t>
      </w:r>
      <w:r>
        <w:rPr>
          <w:rFonts w:hint="eastAsia"/>
          <w:szCs w:val="36"/>
        </w:rPr>
        <w:t>硝酸盐、亚硝酸盐、胺类。</w:t>
      </w:r>
    </w:p>
    <w:p>
      <w:pPr>
        <w:jc w:val="left"/>
        <w:rPr>
          <w:rFonts w:hint="eastAsia"/>
          <w:b/>
          <w:bCs/>
          <w:szCs w:val="36"/>
        </w:rPr>
      </w:pPr>
      <w:r>
        <w:rPr>
          <w:rFonts w:hint="eastAsia"/>
          <w:b/>
          <w:bCs/>
          <w:szCs w:val="36"/>
          <w:lang w:val="en-US" w:eastAsia="zh-CN"/>
        </w:rPr>
        <w:t>70.</w:t>
      </w:r>
      <w:r>
        <w:rPr>
          <w:rFonts w:hint="eastAsia"/>
          <w:b/>
          <w:bCs/>
          <w:szCs w:val="36"/>
        </w:rPr>
        <w:t>食品中N-亚硝胺化合物</w:t>
      </w:r>
      <w:r>
        <w:rPr>
          <w:rFonts w:hint="eastAsia"/>
          <w:b/>
          <w:bCs/>
          <w:szCs w:val="36"/>
          <w:lang w:eastAsia="zh-CN"/>
        </w:rPr>
        <w:t>：</w:t>
      </w:r>
    </w:p>
    <w:p>
      <w:pPr>
        <w:jc w:val="left"/>
        <w:rPr>
          <w:rFonts w:hint="eastAsia"/>
          <w:szCs w:val="36"/>
        </w:rPr>
      </w:pPr>
      <w:r>
        <w:rPr>
          <w:rFonts w:hint="eastAsia"/>
          <w:szCs w:val="36"/>
          <w:lang w:val="en-US" w:eastAsia="zh-CN"/>
        </w:rPr>
        <w:t>1）</w:t>
      </w:r>
      <w:r>
        <w:rPr>
          <w:rFonts w:hint="eastAsia"/>
          <w:szCs w:val="36"/>
        </w:rPr>
        <w:t>鱼、肉制品</w:t>
      </w:r>
    </w:p>
    <w:p>
      <w:pPr>
        <w:jc w:val="left"/>
        <w:rPr>
          <w:rFonts w:hint="eastAsia"/>
          <w:szCs w:val="36"/>
        </w:rPr>
      </w:pPr>
      <w:r>
        <w:rPr>
          <w:rFonts w:hint="eastAsia"/>
          <w:szCs w:val="36"/>
        </w:rPr>
        <w:t xml:space="preserve">  </w:t>
      </w:r>
      <w:r>
        <w:rPr>
          <w:rFonts w:hint="eastAsia"/>
          <w:szCs w:val="36"/>
          <w:lang w:val="en-US" w:eastAsia="zh-CN"/>
        </w:rPr>
        <w:t xml:space="preserve">  </w:t>
      </w:r>
      <w:r>
        <w:rPr>
          <w:rFonts w:hint="eastAsia"/>
          <w:szCs w:val="36"/>
        </w:rPr>
        <w:t>食品中有含少量的胺类物质；在油煎、油炸中，可产生较多的胺类化合物；腐烂变质的鱼和肉，可分解出大量胺类等。这些胺类化合物能与亚硝酸盐反应生成亚硝胺。</w:t>
      </w:r>
    </w:p>
    <w:p>
      <w:pPr>
        <w:jc w:val="left"/>
        <w:rPr>
          <w:rFonts w:hint="eastAsia"/>
          <w:szCs w:val="36"/>
        </w:rPr>
      </w:pPr>
      <w:r>
        <w:rPr>
          <w:rFonts w:hint="eastAsia"/>
          <w:szCs w:val="36"/>
        </w:rPr>
        <w:t xml:space="preserve">  </w:t>
      </w:r>
      <w:r>
        <w:rPr>
          <w:rFonts w:hint="eastAsia"/>
          <w:szCs w:val="36"/>
          <w:lang w:val="en-US" w:eastAsia="zh-CN"/>
        </w:rPr>
        <w:t xml:space="preserve">   </w:t>
      </w:r>
      <w:r>
        <w:rPr>
          <w:rFonts w:hint="eastAsia"/>
          <w:szCs w:val="36"/>
        </w:rPr>
        <w:t>鱼、肉制品中的亚硝胺主要是吡咯烷亚硝胺和二甲基亚硝胺。</w:t>
      </w:r>
    </w:p>
    <w:p>
      <w:pPr>
        <w:jc w:val="left"/>
        <w:rPr>
          <w:rFonts w:hint="eastAsia"/>
          <w:szCs w:val="36"/>
        </w:rPr>
      </w:pPr>
      <w:r>
        <w:rPr>
          <w:rFonts w:hint="eastAsia"/>
          <w:szCs w:val="36"/>
          <w:lang w:val="en-US" w:eastAsia="zh-CN"/>
        </w:rPr>
        <w:t>2）</w:t>
      </w:r>
      <w:r>
        <w:rPr>
          <w:rFonts w:hint="eastAsia"/>
          <w:szCs w:val="36"/>
        </w:rPr>
        <w:t>乳制品</w:t>
      </w:r>
      <w:r>
        <w:rPr>
          <w:rFonts w:hint="eastAsia"/>
          <w:szCs w:val="36"/>
          <w:lang w:eastAsia="zh-CN"/>
        </w:rPr>
        <w:t>：</w:t>
      </w:r>
      <w:r>
        <w:rPr>
          <w:rFonts w:hint="eastAsia"/>
          <w:szCs w:val="36"/>
        </w:rPr>
        <w:t xml:space="preserve"> 含有微量的发挥性亚硝胺。</w:t>
      </w:r>
    </w:p>
    <w:p>
      <w:pPr>
        <w:jc w:val="left"/>
        <w:rPr>
          <w:rFonts w:hint="eastAsia"/>
          <w:szCs w:val="36"/>
        </w:rPr>
      </w:pPr>
      <w:r>
        <w:rPr>
          <w:rFonts w:hint="eastAsia"/>
          <w:szCs w:val="36"/>
          <w:lang w:val="en-US" w:eastAsia="zh-CN"/>
        </w:rPr>
        <w:t>3）</w:t>
      </w:r>
      <w:r>
        <w:rPr>
          <w:rFonts w:hint="eastAsia"/>
          <w:szCs w:val="36"/>
        </w:rPr>
        <w:t>啤酒</w:t>
      </w:r>
      <w:r>
        <w:rPr>
          <w:rFonts w:hint="eastAsia"/>
          <w:szCs w:val="36"/>
          <w:lang w:eastAsia="zh-CN"/>
        </w:rPr>
        <w:t>：</w:t>
      </w:r>
      <w:r>
        <w:rPr>
          <w:rFonts w:hint="eastAsia"/>
          <w:szCs w:val="36"/>
        </w:rPr>
        <w:t xml:space="preserve"> 含有微量的二甲基亚硝胺。</w:t>
      </w:r>
    </w:p>
    <w:p>
      <w:pPr>
        <w:jc w:val="left"/>
        <w:rPr>
          <w:rFonts w:hint="eastAsia"/>
          <w:szCs w:val="36"/>
        </w:rPr>
      </w:pPr>
      <w:r>
        <w:rPr>
          <w:rFonts w:hint="eastAsia"/>
          <w:szCs w:val="36"/>
          <w:lang w:val="en-US" w:eastAsia="zh-CN"/>
        </w:rPr>
        <w:t>4）</w:t>
      </w:r>
      <w:r>
        <w:rPr>
          <w:rFonts w:hint="eastAsia"/>
          <w:szCs w:val="36"/>
        </w:rPr>
        <w:t>蔬菜水果</w:t>
      </w:r>
    </w:p>
    <w:p>
      <w:pPr>
        <w:jc w:val="left"/>
        <w:rPr>
          <w:rFonts w:hint="eastAsia"/>
          <w:szCs w:val="36"/>
        </w:rPr>
      </w:pPr>
      <w:r>
        <w:rPr>
          <w:rFonts w:hint="eastAsia"/>
          <w:szCs w:val="36"/>
          <w:lang w:val="en-US" w:eastAsia="zh-CN"/>
        </w:rPr>
        <w:t xml:space="preserve">     </w:t>
      </w:r>
      <w:r>
        <w:rPr>
          <w:rFonts w:hint="eastAsia"/>
          <w:szCs w:val="36"/>
        </w:rPr>
        <w:t>一些蔬菜和水果中含有胺类，加上其所含有的硝酸盐、亚硝酸盐，可生成微量的亚硝胺。</w:t>
      </w:r>
    </w:p>
    <w:p>
      <w:pPr>
        <w:jc w:val="left"/>
        <w:rPr>
          <w:rFonts w:hint="eastAsia"/>
          <w:b/>
          <w:bCs/>
          <w:szCs w:val="36"/>
        </w:rPr>
      </w:pPr>
      <w:r>
        <w:rPr>
          <w:rFonts w:hint="eastAsia"/>
          <w:b/>
          <w:bCs/>
          <w:szCs w:val="36"/>
          <w:lang w:val="en-US" w:eastAsia="zh-CN"/>
        </w:rPr>
        <w:t>71.</w:t>
      </w:r>
      <w:r>
        <w:rPr>
          <w:rFonts w:hint="eastAsia"/>
          <w:b/>
          <w:bCs/>
          <w:szCs w:val="36"/>
        </w:rPr>
        <w:t>N-亚硝基化合物的体内合成</w:t>
      </w:r>
      <w:r>
        <w:rPr>
          <w:rFonts w:hint="eastAsia"/>
          <w:b/>
          <w:bCs/>
          <w:szCs w:val="36"/>
          <w:lang w:eastAsia="zh-CN"/>
        </w:rPr>
        <w:t>：</w:t>
      </w:r>
    </w:p>
    <w:p>
      <w:pPr>
        <w:jc w:val="left"/>
        <w:rPr>
          <w:rFonts w:hint="eastAsia"/>
          <w:szCs w:val="36"/>
        </w:rPr>
      </w:pPr>
      <w:r>
        <w:rPr>
          <w:rFonts w:hint="eastAsia"/>
          <w:szCs w:val="36"/>
          <w:lang w:val="en-US" w:eastAsia="zh-CN"/>
        </w:rPr>
        <w:t>1）</w:t>
      </w:r>
      <w:r>
        <w:rPr>
          <w:rFonts w:hint="eastAsia"/>
          <w:szCs w:val="36"/>
        </w:rPr>
        <w:t>在PH＜3的酸性环境中合成亚硝胺的反映较强，</w:t>
      </w:r>
      <w:r>
        <w:rPr>
          <w:rFonts w:hint="eastAsia"/>
          <w:szCs w:val="36"/>
          <w:lang w:eastAsia="zh-CN"/>
        </w:rPr>
        <w:t>胃</w:t>
      </w:r>
      <w:r>
        <w:rPr>
          <w:rFonts w:hint="eastAsia"/>
          <w:szCs w:val="36"/>
        </w:rPr>
        <w:t>是人体内合成亚硝胺的主要场所。</w:t>
      </w:r>
    </w:p>
    <w:p>
      <w:pPr>
        <w:jc w:val="left"/>
        <w:rPr>
          <w:rFonts w:hint="eastAsia"/>
          <w:szCs w:val="36"/>
        </w:rPr>
      </w:pPr>
      <w:r>
        <w:rPr>
          <w:rFonts w:hint="eastAsia"/>
          <w:szCs w:val="36"/>
          <w:lang w:val="en-US" w:eastAsia="zh-CN"/>
        </w:rPr>
        <w:t>2）</w:t>
      </w:r>
      <w:r>
        <w:rPr>
          <w:rFonts w:hint="eastAsia"/>
          <w:szCs w:val="36"/>
        </w:rPr>
        <w:t>当PH＞5时，含有硝酸盐还原酶的细菌代谢活性增高，有利于将硝酸盐还原为亚硝酸盐，促使亚硝胺在体内合成。</w:t>
      </w:r>
    </w:p>
    <w:p>
      <w:pPr>
        <w:jc w:val="left"/>
        <w:rPr>
          <w:rFonts w:hint="eastAsia"/>
          <w:szCs w:val="36"/>
        </w:rPr>
      </w:pPr>
      <w:r>
        <w:rPr>
          <w:rFonts w:hint="eastAsia"/>
          <w:szCs w:val="36"/>
          <w:lang w:val="en-US" w:eastAsia="zh-CN"/>
        </w:rPr>
        <w:t>3）</w:t>
      </w:r>
      <w:r>
        <w:rPr>
          <w:rFonts w:hint="eastAsia"/>
          <w:szCs w:val="36"/>
        </w:rPr>
        <w:t>在唾液及膀胱内也可能含有一定量的亚硝胺。</w:t>
      </w:r>
    </w:p>
    <w:p>
      <w:pPr>
        <w:jc w:val="left"/>
        <w:rPr>
          <w:rFonts w:hint="eastAsia"/>
          <w:b/>
          <w:bCs/>
          <w:szCs w:val="36"/>
        </w:rPr>
      </w:pPr>
      <w:r>
        <w:rPr>
          <w:rFonts w:hint="eastAsia"/>
          <w:b/>
          <w:bCs/>
          <w:szCs w:val="36"/>
          <w:lang w:val="en-US" w:eastAsia="zh-CN"/>
        </w:rPr>
        <w:t>72.</w:t>
      </w:r>
      <w:r>
        <w:rPr>
          <w:rFonts w:hint="eastAsia"/>
          <w:b/>
          <w:bCs/>
          <w:szCs w:val="36"/>
        </w:rPr>
        <w:t>N-亚硝基化合物的毒性</w:t>
      </w:r>
      <w:r>
        <w:rPr>
          <w:rFonts w:hint="eastAsia"/>
          <w:b/>
          <w:bCs/>
          <w:szCs w:val="36"/>
          <w:lang w:eastAsia="zh-CN"/>
        </w:rPr>
        <w:t>：</w:t>
      </w:r>
    </w:p>
    <w:p>
      <w:pPr>
        <w:jc w:val="left"/>
        <w:rPr>
          <w:rFonts w:hint="eastAsia"/>
          <w:szCs w:val="36"/>
        </w:rPr>
      </w:pPr>
      <w:r>
        <w:rPr>
          <w:rFonts w:hint="eastAsia"/>
          <w:szCs w:val="36"/>
          <w:lang w:val="en-US" w:eastAsia="zh-CN"/>
        </w:rPr>
        <w:t>1）</w:t>
      </w:r>
      <w:r>
        <w:rPr>
          <w:rFonts w:hint="eastAsia"/>
          <w:szCs w:val="36"/>
        </w:rPr>
        <w:t>急性毒性</w:t>
      </w:r>
      <w:r>
        <w:rPr>
          <w:rFonts w:hint="eastAsia"/>
          <w:szCs w:val="36"/>
          <w:lang w:eastAsia="zh-CN"/>
        </w:rPr>
        <w:t>：</w:t>
      </w:r>
      <w:r>
        <w:rPr>
          <w:rFonts w:hint="eastAsia"/>
          <w:szCs w:val="36"/>
        </w:rPr>
        <w:t>对称性烷基亚硝胺其碳链越长，急性毒性越低。</w:t>
      </w:r>
    </w:p>
    <w:p>
      <w:pPr>
        <w:jc w:val="left"/>
        <w:rPr>
          <w:rFonts w:hint="eastAsia"/>
          <w:szCs w:val="36"/>
        </w:rPr>
      </w:pPr>
      <w:r>
        <w:rPr>
          <w:rFonts w:hint="eastAsia"/>
          <w:szCs w:val="36"/>
          <w:lang w:val="en-US" w:eastAsia="zh-CN"/>
        </w:rPr>
        <w:t>2）</w:t>
      </w:r>
      <w:r>
        <w:rPr>
          <w:rFonts w:hint="eastAsia"/>
          <w:szCs w:val="36"/>
        </w:rPr>
        <w:t>致癌作用：</w:t>
      </w:r>
      <w:r>
        <w:rPr>
          <w:rFonts w:hint="eastAsia"/>
          <w:b/>
          <w:szCs w:val="36"/>
        </w:rPr>
        <w:t>（以动物为实验对象）</w:t>
      </w:r>
    </w:p>
    <w:p>
      <w:pPr>
        <w:numPr>
          <w:ilvl w:val="0"/>
          <w:numId w:val="22"/>
        </w:numPr>
        <w:jc w:val="left"/>
        <w:rPr>
          <w:rFonts w:hint="eastAsia"/>
          <w:szCs w:val="36"/>
        </w:rPr>
        <w:sectPr>
          <w:type w:val="nextPage"/>
          <w:pgSz w:w="14742" w:h="10433" w:orient="landscape"/>
          <w:pgMar w:top="1134" w:right="1134" w:bottom="1134" w:left="1134" w:header="500" w:footer="992" w:gutter="0"/>
          <w:paperSrc w:first="0" w:other="0"/>
          <w:pgNumType w:fmt="decimal" w:start="13"/>
          <w:cols w:num="2" w:space="427" w:equalWidth="1"/>
          <w:titlePg w:val="0"/>
          <w:textDirection w:val="lrTb"/>
          <w:docGrid w:type="lines" w:linePitch="312" w:charSpace="0"/>
        </w:sectPr>
      </w:pPr>
      <w:r>
        <w:rPr>
          <w:rFonts w:hint="eastAsia"/>
          <w:szCs w:val="36"/>
        </w:rPr>
        <w:t>能诱发各种实验动物的肿瘤。</w:t>
      </w:r>
    </w:p>
    <w:p>
      <w:pPr>
        <w:numPr>
          <w:ilvl w:val="0"/>
          <w:numId w:val="22"/>
        </w:numPr>
        <w:jc w:val="left"/>
        <w:rPr>
          <w:rFonts w:hint="eastAsia"/>
          <w:szCs w:val="36"/>
        </w:rPr>
      </w:pPr>
      <w:r>
        <w:rPr>
          <w:rFonts w:hint="eastAsia"/>
          <w:szCs w:val="36"/>
        </w:rPr>
        <w:t>能诱发多种组织器官的肿瘤。</w:t>
      </w:r>
    </w:p>
    <w:p>
      <w:pPr>
        <w:numPr>
          <w:ilvl w:val="0"/>
          <w:numId w:val="22"/>
        </w:numPr>
        <w:jc w:val="left"/>
        <w:rPr>
          <w:rFonts w:hint="eastAsia"/>
          <w:szCs w:val="36"/>
        </w:rPr>
      </w:pPr>
      <w:r>
        <w:rPr>
          <w:rFonts w:hint="eastAsia"/>
          <w:szCs w:val="36"/>
        </w:rPr>
        <w:t>多种途径摄入均可诱发肿瘤。</w:t>
      </w:r>
    </w:p>
    <w:p>
      <w:pPr>
        <w:numPr>
          <w:ilvl w:val="0"/>
          <w:numId w:val="22"/>
        </w:numPr>
        <w:jc w:val="left"/>
        <w:rPr>
          <w:rFonts w:hint="eastAsia"/>
          <w:szCs w:val="36"/>
        </w:rPr>
      </w:pPr>
      <w:r>
        <w:rPr>
          <w:rFonts w:hint="eastAsia"/>
          <w:szCs w:val="36"/>
        </w:rPr>
        <w:t>一次大量给药或长期少量接触均有致癌作用。</w:t>
      </w:r>
    </w:p>
    <w:p>
      <w:pPr>
        <w:numPr>
          <w:ilvl w:val="0"/>
          <w:numId w:val="22"/>
        </w:numPr>
        <w:jc w:val="left"/>
        <w:rPr>
          <w:rFonts w:hint="eastAsia"/>
          <w:szCs w:val="36"/>
        </w:rPr>
      </w:pPr>
      <w:r>
        <w:rPr>
          <w:rFonts w:hint="eastAsia"/>
          <w:szCs w:val="36"/>
        </w:rPr>
        <w:t>可通过胎盘对仔代有致癌作用。</w:t>
      </w:r>
    </w:p>
    <w:p>
      <w:pPr>
        <w:ind w:firstLine="105" w:firstLineChars="50"/>
        <w:jc w:val="left"/>
        <w:rPr>
          <w:rFonts w:hint="eastAsia"/>
          <w:b/>
          <w:szCs w:val="36"/>
        </w:rPr>
      </w:pPr>
      <w:r>
        <w:rPr>
          <w:rFonts w:hint="eastAsia"/>
          <w:b/>
          <w:szCs w:val="36"/>
        </w:rPr>
        <w:t>注：亚硝酰胺是直接致癌物，亚硝胺为间接致癌物。</w:t>
      </w:r>
    </w:p>
    <w:p>
      <w:pPr>
        <w:numPr>
          <w:ilvl w:val="0"/>
          <w:numId w:val="23"/>
        </w:numPr>
        <w:jc w:val="left"/>
        <w:rPr>
          <w:rFonts w:hint="eastAsia"/>
          <w:szCs w:val="36"/>
        </w:rPr>
      </w:pPr>
      <w:r>
        <w:rPr>
          <w:rFonts w:hint="eastAsia"/>
          <w:szCs w:val="36"/>
        </w:rPr>
        <w:t>致畸作用</w:t>
      </w:r>
      <w:r>
        <w:rPr>
          <w:rFonts w:hint="eastAsia"/>
          <w:szCs w:val="36"/>
          <w:lang w:eastAsia="zh-CN"/>
        </w:rPr>
        <w:t>：</w:t>
      </w:r>
    </w:p>
    <w:p>
      <w:pPr>
        <w:numPr>
          <w:ilvl w:val="0"/>
          <w:numId w:val="0"/>
        </w:numPr>
        <w:jc w:val="left"/>
        <w:rPr>
          <w:rFonts w:hint="eastAsia"/>
          <w:szCs w:val="36"/>
        </w:rPr>
      </w:pPr>
      <w:r>
        <w:rPr>
          <w:rFonts w:hint="eastAsia"/>
          <w:szCs w:val="36"/>
          <w:lang w:val="en-US" w:eastAsia="zh-CN"/>
        </w:rPr>
        <w:t xml:space="preserve">    </w:t>
      </w:r>
      <w:r>
        <w:rPr>
          <w:rFonts w:hint="eastAsia"/>
          <w:szCs w:val="36"/>
        </w:rPr>
        <w:t>亚硝酰胺对动物有一定的致畸性，而亚硝胺的致畸作用很弱。</w:t>
      </w:r>
    </w:p>
    <w:p>
      <w:pPr>
        <w:jc w:val="left"/>
        <w:rPr>
          <w:rFonts w:hint="eastAsia"/>
          <w:szCs w:val="36"/>
        </w:rPr>
      </w:pPr>
      <w:r>
        <w:rPr>
          <w:rFonts w:hint="eastAsia"/>
          <w:szCs w:val="36"/>
          <w:lang w:val="en-US" w:eastAsia="zh-CN"/>
        </w:rPr>
        <w:t>4）</w:t>
      </w:r>
      <w:r>
        <w:rPr>
          <w:rFonts w:hint="eastAsia"/>
          <w:szCs w:val="36"/>
        </w:rPr>
        <w:t>致突变作用</w:t>
      </w:r>
      <w:r>
        <w:rPr>
          <w:rFonts w:hint="eastAsia"/>
          <w:szCs w:val="36"/>
          <w:lang w:eastAsia="zh-CN"/>
        </w:rPr>
        <w:t>：</w:t>
      </w:r>
      <w:r>
        <w:rPr>
          <w:rFonts w:hint="eastAsia"/>
          <w:szCs w:val="36"/>
        </w:rPr>
        <w:t>亚硝酰胺是直接致突变物。</w:t>
      </w:r>
    </w:p>
    <w:p>
      <w:pPr>
        <w:jc w:val="left"/>
        <w:rPr>
          <w:rFonts w:hint="eastAsia"/>
          <w:szCs w:val="36"/>
        </w:rPr>
      </w:pPr>
      <w:r>
        <w:rPr>
          <w:rFonts w:hint="eastAsia"/>
          <w:szCs w:val="36"/>
          <w:lang w:val="en-US" w:eastAsia="zh-CN"/>
        </w:rPr>
        <w:t>5）</w:t>
      </w:r>
      <w:r>
        <w:rPr>
          <w:rFonts w:hint="eastAsia"/>
          <w:szCs w:val="36"/>
        </w:rPr>
        <w:t>与人类健康的关系</w:t>
      </w:r>
      <w:r>
        <w:rPr>
          <w:rFonts w:hint="eastAsia"/>
          <w:szCs w:val="36"/>
          <w:lang w:eastAsia="zh-CN"/>
        </w:rPr>
        <w:t>：</w:t>
      </w:r>
    </w:p>
    <w:p>
      <w:pPr>
        <w:jc w:val="left"/>
        <w:rPr>
          <w:rFonts w:hint="eastAsia"/>
          <w:szCs w:val="36"/>
        </w:rPr>
      </w:pPr>
      <w:r>
        <w:rPr>
          <w:rFonts w:hint="eastAsia"/>
          <w:szCs w:val="36"/>
        </w:rPr>
        <w:t xml:space="preserve">  </w:t>
      </w:r>
      <w:r>
        <w:rPr>
          <w:rFonts w:hint="eastAsia"/>
          <w:szCs w:val="36"/>
          <w:lang w:val="en-US" w:eastAsia="zh-CN"/>
        </w:rPr>
        <w:t xml:space="preserve">   </w:t>
      </w:r>
      <w:r>
        <w:rPr>
          <w:rFonts w:hint="eastAsia"/>
          <w:szCs w:val="36"/>
        </w:rPr>
        <w:t>胃癌、食管癌都与其有关系，肝癌的诱发因素中，除黄曲霉素的作用外，N-亚硝基化合物也可能是致病因素之一。</w:t>
      </w:r>
    </w:p>
    <w:p>
      <w:pPr>
        <w:jc w:val="left"/>
        <w:rPr>
          <w:rFonts w:hint="eastAsia"/>
          <w:b/>
          <w:bCs/>
          <w:szCs w:val="36"/>
        </w:rPr>
      </w:pPr>
      <w:r>
        <w:rPr>
          <w:rFonts w:hint="eastAsia"/>
          <w:b/>
          <w:bCs/>
          <w:szCs w:val="36"/>
          <w:lang w:val="en-US" w:eastAsia="zh-CN"/>
        </w:rPr>
        <w:t>73.</w:t>
      </w:r>
      <w:r>
        <w:rPr>
          <w:rFonts w:hint="eastAsia"/>
          <w:b/>
          <w:bCs/>
          <w:szCs w:val="36"/>
        </w:rPr>
        <w:t>预防N-亚硝基化合物危害的措施</w:t>
      </w:r>
      <w:r>
        <w:rPr>
          <w:rFonts w:hint="eastAsia"/>
          <w:b/>
          <w:bCs/>
          <w:szCs w:val="36"/>
          <w:lang w:eastAsia="zh-CN"/>
        </w:rPr>
        <w:t>：</w:t>
      </w:r>
    </w:p>
    <w:p>
      <w:pPr>
        <w:jc w:val="left"/>
        <w:rPr>
          <w:rFonts w:hint="eastAsia"/>
          <w:szCs w:val="36"/>
        </w:rPr>
      </w:pPr>
      <w:r>
        <w:rPr>
          <w:rFonts w:hint="eastAsia"/>
          <w:szCs w:val="36"/>
          <w:lang w:val="en-US" w:eastAsia="zh-CN"/>
        </w:rPr>
        <w:t>1）</w:t>
      </w:r>
      <w:r>
        <w:rPr>
          <w:rFonts w:hint="eastAsia"/>
          <w:szCs w:val="36"/>
        </w:rPr>
        <w:t>注意食品的防腐保鲜</w:t>
      </w:r>
    </w:p>
    <w:p>
      <w:pPr>
        <w:jc w:val="left"/>
        <w:rPr>
          <w:rFonts w:hint="eastAsia"/>
          <w:b w:val="0"/>
          <w:bCs/>
          <w:szCs w:val="36"/>
          <w:u w:val="wave" w:color="auto"/>
        </w:rPr>
      </w:pPr>
      <w:r>
        <w:rPr>
          <w:rFonts w:hint="eastAsia"/>
          <w:szCs w:val="36"/>
          <w:lang w:val="en-US" w:eastAsia="zh-CN"/>
        </w:rPr>
        <w:t xml:space="preserve">    </w:t>
      </w:r>
      <w:r>
        <w:rPr>
          <w:rFonts w:hint="eastAsia"/>
          <w:b w:val="0"/>
          <w:bCs/>
          <w:szCs w:val="36"/>
          <w:u w:val="wave" w:color="auto"/>
        </w:rPr>
        <w:t>防止食品微生物污染是降低食物中亚硝基化合物含量的</w:t>
      </w:r>
      <w:r>
        <w:rPr>
          <w:rFonts w:hint="eastAsia"/>
          <w:b/>
          <w:bCs w:val="0"/>
          <w:szCs w:val="36"/>
          <w:u w:val="wave" w:color="auto"/>
        </w:rPr>
        <w:t>关键</w:t>
      </w:r>
      <w:r>
        <w:rPr>
          <w:rFonts w:hint="eastAsia"/>
          <w:b w:val="0"/>
          <w:bCs/>
          <w:szCs w:val="36"/>
          <w:u w:val="wave" w:color="auto"/>
        </w:rPr>
        <w:t>。</w:t>
      </w:r>
    </w:p>
    <w:p>
      <w:pPr>
        <w:jc w:val="left"/>
        <w:rPr>
          <w:rFonts w:hint="eastAsia"/>
          <w:szCs w:val="36"/>
        </w:rPr>
      </w:pPr>
      <w:r>
        <w:rPr>
          <w:rFonts w:hint="eastAsia"/>
          <w:szCs w:val="36"/>
          <w:lang w:val="en-US" w:eastAsia="zh-CN"/>
        </w:rPr>
        <w:t>2）</w:t>
      </w:r>
      <w:r>
        <w:rPr>
          <w:rFonts w:hint="eastAsia"/>
          <w:szCs w:val="36"/>
        </w:rPr>
        <w:t>改进食品加工工艺，严格控制硝酸盐霍亚硝酸盐的使用量和残留量。</w:t>
      </w:r>
    </w:p>
    <w:p>
      <w:pPr>
        <w:jc w:val="left"/>
        <w:rPr>
          <w:rFonts w:hint="eastAsia"/>
          <w:b w:val="0"/>
          <w:bCs/>
          <w:szCs w:val="36"/>
          <w:u w:val="wave" w:color="auto"/>
        </w:rPr>
      </w:pPr>
      <w:r>
        <w:rPr>
          <w:rFonts w:hint="eastAsia"/>
          <w:szCs w:val="36"/>
          <w:lang w:val="en-US" w:eastAsia="zh-CN"/>
        </w:rPr>
        <w:t>3）</w:t>
      </w:r>
      <w:r>
        <w:rPr>
          <w:rFonts w:hint="eastAsia"/>
          <w:szCs w:val="36"/>
        </w:rPr>
        <w:t>施用钼肥</w:t>
      </w:r>
      <w:r>
        <w:rPr>
          <w:rFonts w:hint="eastAsia"/>
          <w:szCs w:val="36"/>
          <w:lang w:eastAsia="zh-CN"/>
        </w:rPr>
        <w:t>：</w:t>
      </w:r>
      <w:r>
        <w:rPr>
          <w:rFonts w:hint="eastAsia"/>
          <w:b w:val="0"/>
          <w:bCs/>
          <w:szCs w:val="36"/>
          <w:u w:val="wave" w:color="auto"/>
        </w:rPr>
        <w:t>钼是植物体内参与氮代谢的重要酶的辅基。</w:t>
      </w:r>
    </w:p>
    <w:p>
      <w:pPr>
        <w:jc w:val="left"/>
        <w:rPr>
          <w:rFonts w:hint="eastAsia"/>
          <w:szCs w:val="36"/>
        </w:rPr>
      </w:pPr>
      <w:r>
        <w:rPr>
          <w:rFonts w:hint="eastAsia"/>
          <w:szCs w:val="36"/>
          <w:lang w:val="en-US" w:eastAsia="zh-CN"/>
        </w:rPr>
        <w:t>4）</w:t>
      </w:r>
      <w:r>
        <w:rPr>
          <w:rFonts w:hint="eastAsia"/>
          <w:szCs w:val="36"/>
        </w:rPr>
        <w:t>增加亚硝基化阻断剂的摄入量</w:t>
      </w:r>
      <w:r>
        <w:rPr>
          <w:rFonts w:hint="eastAsia"/>
          <w:szCs w:val="36"/>
          <w:lang w:eastAsia="zh-CN"/>
        </w:rPr>
        <w:t>：</w:t>
      </w:r>
    </w:p>
    <w:p>
      <w:pPr>
        <w:jc w:val="left"/>
        <w:rPr>
          <w:rFonts w:hint="eastAsia"/>
          <w:szCs w:val="36"/>
        </w:rPr>
      </w:pPr>
      <w:r>
        <w:rPr>
          <w:rFonts w:hint="eastAsia"/>
          <w:szCs w:val="36"/>
          <w:lang w:val="en-US" w:eastAsia="zh-CN"/>
        </w:rPr>
        <w:t xml:space="preserve">    如</w:t>
      </w:r>
      <w:r>
        <w:rPr>
          <w:rFonts w:hint="eastAsia"/>
          <w:szCs w:val="36"/>
        </w:rPr>
        <w:t>维C、维E、许多酚类、黄酮类化合物。</w:t>
      </w:r>
    </w:p>
    <w:p>
      <w:pPr>
        <w:jc w:val="left"/>
        <w:rPr>
          <w:rFonts w:hint="eastAsia"/>
          <w:szCs w:val="36"/>
        </w:rPr>
      </w:pPr>
      <w:r>
        <w:rPr>
          <w:rFonts w:hint="eastAsia"/>
          <w:szCs w:val="36"/>
          <w:lang w:val="en-US" w:eastAsia="zh-CN"/>
        </w:rPr>
        <w:t>5）</w:t>
      </w:r>
      <w:r>
        <w:rPr>
          <w:rFonts w:hint="eastAsia"/>
          <w:szCs w:val="36"/>
        </w:rPr>
        <w:t>定标准并加强监测。</w:t>
      </w:r>
    </w:p>
    <w:p>
      <w:pPr>
        <w:jc w:val="left"/>
        <w:rPr>
          <w:rFonts w:hint="eastAsia"/>
          <w:szCs w:val="36"/>
        </w:rPr>
      </w:pPr>
      <w:r>
        <w:rPr>
          <w:rFonts w:hint="eastAsia"/>
          <w:b/>
          <w:bCs/>
          <w:szCs w:val="36"/>
          <w:lang w:val="en-US" w:eastAsia="zh-CN"/>
        </w:rPr>
        <w:t>74.</w:t>
      </w:r>
      <w:r>
        <w:rPr>
          <w:rFonts w:hint="eastAsia"/>
          <w:b/>
          <w:bCs/>
          <w:szCs w:val="36"/>
        </w:rPr>
        <w:t>二噁英</w:t>
      </w:r>
      <w:r>
        <w:rPr>
          <w:rFonts w:hint="eastAsia"/>
          <w:b/>
          <w:bCs/>
          <w:szCs w:val="36"/>
          <w:lang w:eastAsia="zh-CN"/>
        </w:rPr>
        <w:t>：</w:t>
      </w:r>
      <w:r>
        <w:rPr>
          <w:rFonts w:hint="eastAsia"/>
          <w:szCs w:val="36"/>
        </w:rPr>
        <w:t>包括氯代二苯并</w:t>
      </w:r>
      <w:r>
        <w:rPr>
          <w:rFonts w:hint="eastAsia"/>
          <w:szCs w:val="36"/>
        </w:rPr>
        <w:t>﹣</w:t>
      </w:r>
      <w:r>
        <w:rPr>
          <w:rFonts w:hint="eastAsia"/>
          <w:szCs w:val="36"/>
        </w:rPr>
        <w:t>对</w:t>
      </w:r>
      <w:r>
        <w:rPr>
          <w:rFonts w:hint="eastAsia"/>
          <w:szCs w:val="36"/>
        </w:rPr>
        <w:t>﹣</w:t>
      </w:r>
      <w:r>
        <w:rPr>
          <w:rFonts w:hint="eastAsia"/>
          <w:szCs w:val="36"/>
        </w:rPr>
        <w:t>二噁英（PCDDs）和氯代二苯并呋喃（PCDFs）</w:t>
      </w:r>
      <w:r>
        <w:rPr>
          <w:rFonts w:hint="eastAsia"/>
          <w:szCs w:val="36"/>
          <w:lang w:eastAsia="zh-CN"/>
        </w:rPr>
        <w:t>。</w:t>
      </w:r>
    </w:p>
    <w:p>
      <w:pPr>
        <w:jc w:val="left"/>
        <w:rPr>
          <w:rFonts w:hint="eastAsia"/>
          <w:szCs w:val="36"/>
        </w:rPr>
      </w:pPr>
      <w:r>
        <w:rPr>
          <w:rFonts w:hint="eastAsia"/>
          <w:b/>
          <w:bCs/>
          <w:szCs w:val="36"/>
          <w:lang w:val="en-US" w:eastAsia="zh-CN"/>
        </w:rPr>
        <w:t xml:space="preserve">   </w:t>
      </w:r>
      <w:r>
        <w:rPr>
          <w:rFonts w:hint="eastAsia"/>
          <w:b/>
          <w:bCs/>
          <w:szCs w:val="36"/>
        </w:rPr>
        <w:t>二噁英类似物</w:t>
      </w:r>
      <w:r>
        <w:rPr>
          <w:rFonts w:hint="eastAsia"/>
          <w:b/>
          <w:bCs/>
          <w:szCs w:val="36"/>
          <w:lang w:eastAsia="zh-CN"/>
        </w:rPr>
        <w:t>：</w:t>
      </w:r>
      <w:r>
        <w:rPr>
          <w:rFonts w:hint="eastAsia"/>
          <w:szCs w:val="36"/>
        </w:rPr>
        <w:t>其他一些卤代芳烃类化合物，其理化性质和二噁英相似</w:t>
      </w:r>
      <w:r>
        <w:rPr>
          <w:rFonts w:hint="eastAsia"/>
          <w:szCs w:val="36"/>
          <w:lang w:eastAsia="zh-CN"/>
        </w:rPr>
        <w:t>。</w:t>
      </w:r>
    </w:p>
    <w:p>
      <w:pPr>
        <w:jc w:val="left"/>
        <w:rPr>
          <w:rFonts w:hint="eastAsia"/>
          <w:szCs w:val="36"/>
          <w:u w:val="wave" w:color="auto"/>
        </w:rPr>
      </w:pPr>
      <w:r>
        <w:rPr>
          <w:rFonts w:hint="eastAsia"/>
          <w:szCs w:val="36"/>
        </w:rPr>
        <w:t xml:space="preserve"> </w:t>
      </w:r>
      <w:r>
        <w:rPr>
          <w:rFonts w:hint="eastAsia"/>
          <w:szCs w:val="36"/>
          <w:lang w:val="en-US" w:eastAsia="zh-CN"/>
        </w:rPr>
        <w:t xml:space="preserve">  </w:t>
      </w:r>
      <w:r>
        <w:rPr>
          <w:rFonts w:hint="eastAsia"/>
          <w:szCs w:val="36"/>
          <w:u w:val="wave" w:color="auto"/>
        </w:rPr>
        <w:t xml:space="preserve"> </w:t>
      </w:r>
      <w:r>
        <w:rPr>
          <w:rFonts w:hint="eastAsia"/>
          <w:szCs w:val="36"/>
          <w:u w:val="wave" w:color="auto"/>
          <w:lang w:val="en-US" w:eastAsia="zh-CN"/>
        </w:rPr>
        <w:t xml:space="preserve"> </w:t>
      </w:r>
      <w:r>
        <w:rPr>
          <w:rFonts w:hint="eastAsia"/>
          <w:szCs w:val="36"/>
          <w:u w:val="wave" w:color="auto"/>
        </w:rPr>
        <w:t>2,3,7,8</w:t>
      </w:r>
      <w:r>
        <w:rPr>
          <w:rFonts w:hint="eastAsia"/>
          <w:szCs w:val="36"/>
          <w:u w:val="wave" w:color="auto"/>
        </w:rPr>
        <w:t>﹣</w:t>
      </w:r>
      <w:r>
        <w:rPr>
          <w:rFonts w:hint="eastAsia"/>
          <w:szCs w:val="36"/>
          <w:u w:val="wave" w:color="auto"/>
        </w:rPr>
        <w:t>四氯二苯并</w:t>
      </w:r>
      <w:r>
        <w:rPr>
          <w:rFonts w:hint="eastAsia"/>
          <w:szCs w:val="36"/>
          <w:u w:val="wave" w:color="auto"/>
        </w:rPr>
        <w:t>﹣</w:t>
      </w:r>
      <w:r>
        <w:rPr>
          <w:rFonts w:hint="eastAsia"/>
          <w:szCs w:val="36"/>
          <w:u w:val="wave" w:color="auto"/>
        </w:rPr>
        <w:t>对</w:t>
      </w:r>
      <w:r>
        <w:rPr>
          <w:rFonts w:hint="eastAsia"/>
          <w:szCs w:val="36"/>
          <w:u w:val="wave" w:color="auto"/>
        </w:rPr>
        <w:t>﹣</w:t>
      </w:r>
      <w:r>
        <w:rPr>
          <w:rFonts w:hint="eastAsia"/>
          <w:szCs w:val="36"/>
          <w:u w:val="wave" w:color="auto"/>
        </w:rPr>
        <w:t>二噁英（TCDD）是此类化合物中毒性和致癌性</w:t>
      </w:r>
      <w:r>
        <w:rPr>
          <w:rFonts w:hint="eastAsia"/>
          <w:b/>
          <w:bCs/>
          <w:szCs w:val="36"/>
          <w:u w:val="wave" w:color="auto"/>
        </w:rPr>
        <w:t>最大</w:t>
      </w:r>
      <w:r>
        <w:rPr>
          <w:rFonts w:hint="eastAsia"/>
          <w:szCs w:val="36"/>
          <w:u w:val="wave" w:color="auto"/>
        </w:rPr>
        <w:t>的物质。</w:t>
      </w:r>
    </w:p>
    <w:p>
      <w:pPr>
        <w:jc w:val="left"/>
        <w:rPr>
          <w:rFonts w:hint="eastAsia"/>
          <w:b/>
          <w:bCs/>
          <w:szCs w:val="36"/>
        </w:rPr>
      </w:pPr>
      <w:r>
        <w:rPr>
          <w:rFonts w:hint="eastAsia"/>
          <w:b/>
          <w:bCs/>
          <w:szCs w:val="36"/>
          <w:lang w:val="en-US" w:eastAsia="zh-CN"/>
        </w:rPr>
        <w:t>75.二噁英的</w:t>
      </w:r>
      <w:r>
        <w:rPr>
          <w:rFonts w:hint="eastAsia"/>
          <w:b/>
          <w:bCs/>
          <w:szCs w:val="36"/>
        </w:rPr>
        <w:t>理化性质</w:t>
      </w:r>
      <w:r>
        <w:rPr>
          <w:rFonts w:hint="eastAsia"/>
          <w:b/>
          <w:bCs/>
          <w:szCs w:val="36"/>
          <w:lang w:eastAsia="zh-CN"/>
        </w:rPr>
        <w:t>：</w:t>
      </w:r>
    </w:p>
    <w:p>
      <w:pPr>
        <w:jc w:val="left"/>
        <w:rPr>
          <w:rFonts w:hint="eastAsia"/>
          <w:szCs w:val="36"/>
        </w:rPr>
      </w:pPr>
      <w:r>
        <w:rPr>
          <w:rFonts w:hint="eastAsia"/>
          <w:szCs w:val="36"/>
          <w:lang w:val="en-US" w:eastAsia="zh-CN"/>
        </w:rPr>
        <w:t>1）</w:t>
      </w:r>
      <w:r>
        <w:rPr>
          <w:rFonts w:hint="eastAsia"/>
          <w:szCs w:val="36"/>
        </w:rPr>
        <w:t>热稳定性</w:t>
      </w:r>
      <w:r>
        <w:rPr>
          <w:rFonts w:hint="eastAsia"/>
          <w:szCs w:val="36"/>
          <w:lang w:eastAsia="zh-CN"/>
        </w:rPr>
        <w:t>：</w:t>
      </w:r>
    </w:p>
    <w:p>
      <w:pPr>
        <w:jc w:val="left"/>
        <w:rPr>
          <w:rFonts w:hint="eastAsia"/>
          <w:szCs w:val="36"/>
        </w:rPr>
      </w:pPr>
      <w:r>
        <w:rPr>
          <w:rFonts w:hint="eastAsia"/>
          <w:szCs w:val="36"/>
        </w:rPr>
        <w:t xml:space="preserve">  </w:t>
      </w:r>
      <w:r>
        <w:rPr>
          <w:rFonts w:hint="eastAsia"/>
          <w:szCs w:val="36"/>
          <w:lang w:val="en-US" w:eastAsia="zh-CN"/>
        </w:rPr>
        <w:t xml:space="preserve">  </w:t>
      </w:r>
      <w:r>
        <w:rPr>
          <w:rFonts w:hint="eastAsia"/>
          <w:szCs w:val="36"/>
        </w:rPr>
        <w:t>在温度超过800</w:t>
      </w:r>
      <w:r>
        <w:rPr>
          <w:rFonts w:hint="eastAsia"/>
          <w:szCs w:val="36"/>
        </w:rPr>
        <w:t>℃</w:t>
      </w:r>
      <w:r>
        <w:rPr>
          <w:rFonts w:hint="eastAsia"/>
          <w:szCs w:val="36"/>
        </w:rPr>
        <w:t>时才开始被降解，在1000</w:t>
      </w:r>
      <w:r>
        <w:rPr>
          <w:rFonts w:hint="eastAsia"/>
          <w:szCs w:val="36"/>
        </w:rPr>
        <w:t>℃</w:t>
      </w:r>
      <w:r>
        <w:rPr>
          <w:rFonts w:hint="eastAsia"/>
          <w:szCs w:val="36"/>
        </w:rPr>
        <w:t>以上才会被大量破坏。在紫外线作用下可发生光降解。</w:t>
      </w:r>
    </w:p>
    <w:p>
      <w:pPr>
        <w:jc w:val="left"/>
        <w:rPr>
          <w:rFonts w:hint="eastAsia"/>
          <w:szCs w:val="36"/>
        </w:rPr>
      </w:pPr>
      <w:r>
        <w:rPr>
          <w:rFonts w:hint="eastAsia"/>
          <w:szCs w:val="36"/>
          <w:lang w:val="en-US" w:eastAsia="zh-CN"/>
        </w:rPr>
        <w:t>2）</w:t>
      </w:r>
      <w:r>
        <w:rPr>
          <w:rFonts w:hint="eastAsia"/>
          <w:szCs w:val="36"/>
        </w:rPr>
        <w:t>低挥发性</w:t>
      </w:r>
    </w:p>
    <w:p>
      <w:pPr>
        <w:jc w:val="left"/>
        <w:rPr>
          <w:rFonts w:hint="eastAsia"/>
          <w:szCs w:val="36"/>
        </w:rPr>
      </w:pPr>
      <w:r>
        <w:rPr>
          <w:rFonts w:hint="eastAsia"/>
          <w:szCs w:val="36"/>
          <w:lang w:val="en-US" w:eastAsia="zh-CN"/>
        </w:rPr>
        <w:t>3）</w:t>
      </w:r>
      <w:r>
        <w:rPr>
          <w:rFonts w:hint="eastAsia"/>
          <w:szCs w:val="36"/>
        </w:rPr>
        <w:t>半衰期长</w:t>
      </w:r>
      <w:r>
        <w:rPr>
          <w:rFonts w:hint="eastAsia"/>
          <w:szCs w:val="36"/>
          <w:lang w:eastAsia="zh-CN"/>
        </w:rPr>
        <w:t>：</w:t>
      </w:r>
      <w:r>
        <w:rPr>
          <w:rFonts w:hint="eastAsia"/>
          <w:szCs w:val="36"/>
        </w:rPr>
        <w:t>可长期存在于环境中，其平均半衰期约为9年。</w:t>
      </w:r>
    </w:p>
    <w:p>
      <w:pPr>
        <w:jc w:val="left"/>
        <w:rPr>
          <w:rFonts w:hint="eastAsia"/>
          <w:szCs w:val="36"/>
        </w:rPr>
      </w:pPr>
      <w:r>
        <w:rPr>
          <w:rFonts w:hint="eastAsia"/>
          <w:szCs w:val="36"/>
          <w:lang w:val="en-US" w:eastAsia="zh-CN"/>
        </w:rPr>
        <w:t>4）</w:t>
      </w:r>
      <w:r>
        <w:rPr>
          <w:rFonts w:hint="eastAsia"/>
          <w:szCs w:val="36"/>
        </w:rPr>
        <w:t>脂溶性</w:t>
      </w:r>
      <w:r>
        <w:rPr>
          <w:rFonts w:hint="eastAsia"/>
          <w:szCs w:val="36"/>
          <w:lang w:eastAsia="zh-CN"/>
        </w:rPr>
        <w:t>：</w:t>
      </w:r>
    </w:p>
    <w:p>
      <w:pPr>
        <w:jc w:val="left"/>
        <w:rPr>
          <w:rFonts w:hint="eastAsia"/>
          <w:szCs w:val="36"/>
        </w:rPr>
      </w:pPr>
      <w:r>
        <w:rPr>
          <w:rFonts w:hint="eastAsia"/>
          <w:szCs w:val="36"/>
        </w:rPr>
        <w:t xml:space="preserve">  </w:t>
      </w:r>
      <w:r>
        <w:rPr>
          <w:rFonts w:hint="eastAsia"/>
          <w:szCs w:val="36"/>
          <w:lang w:val="en-US" w:eastAsia="zh-CN"/>
        </w:rPr>
        <w:t xml:space="preserve"> </w:t>
      </w:r>
      <w:r>
        <w:rPr>
          <w:rFonts w:hint="eastAsia"/>
          <w:szCs w:val="36"/>
        </w:rPr>
        <w:t>水溶性很差而脂溶性很强，可蓄积于动植物体内的脂肪组织中，并可经食物链富集。</w:t>
      </w:r>
    </w:p>
    <w:p>
      <w:pPr>
        <w:jc w:val="left"/>
        <w:rPr>
          <w:rFonts w:hint="eastAsia"/>
          <w:b/>
          <w:bCs/>
          <w:szCs w:val="36"/>
        </w:rPr>
      </w:pPr>
      <w:r>
        <w:rPr>
          <w:rFonts w:hint="eastAsia"/>
          <w:b/>
          <w:bCs/>
          <w:szCs w:val="36"/>
          <w:lang w:val="en-US" w:eastAsia="zh-CN"/>
        </w:rPr>
        <w:t>76.</w:t>
      </w:r>
      <w:r>
        <w:rPr>
          <w:rFonts w:hint="eastAsia"/>
          <w:b/>
          <w:bCs/>
          <w:szCs w:val="36"/>
        </w:rPr>
        <w:t>环境和食品中二噁英的来源</w:t>
      </w:r>
    </w:p>
    <w:p>
      <w:pPr>
        <w:jc w:val="left"/>
        <w:rPr>
          <w:rFonts w:hint="eastAsia"/>
          <w:b/>
          <w:bCs/>
          <w:szCs w:val="36"/>
        </w:rPr>
      </w:pPr>
      <w:r>
        <w:rPr>
          <w:rFonts w:hint="eastAsia"/>
          <w:b/>
          <w:bCs/>
          <w:szCs w:val="36"/>
          <w:lang w:val="en-US" w:eastAsia="zh-CN"/>
        </w:rPr>
        <w:t>1）</w:t>
      </w:r>
      <w:r>
        <w:rPr>
          <w:rFonts w:hint="eastAsia"/>
          <w:b/>
          <w:bCs/>
          <w:szCs w:val="36"/>
        </w:rPr>
        <w:t>环境中来源</w:t>
      </w:r>
    </w:p>
    <w:p>
      <w:pPr>
        <w:numPr>
          <w:ilvl w:val="0"/>
          <w:numId w:val="24"/>
        </w:numPr>
        <w:jc w:val="left"/>
        <w:rPr>
          <w:rFonts w:hint="eastAsia"/>
          <w:szCs w:val="36"/>
        </w:rPr>
      </w:pPr>
      <w:r>
        <w:rPr>
          <w:rFonts w:hint="eastAsia"/>
          <w:szCs w:val="36"/>
        </w:rPr>
        <w:t>含氯化合物农药的使用增加了</w:t>
      </w:r>
      <w:r>
        <w:rPr>
          <w:rFonts w:hint="eastAsia"/>
          <w:szCs w:val="36"/>
          <w:lang w:eastAsia="zh-CN"/>
        </w:rPr>
        <w:t>二噁英</w:t>
      </w:r>
      <w:r>
        <w:rPr>
          <w:rFonts w:hint="eastAsia"/>
          <w:szCs w:val="36"/>
        </w:rPr>
        <w:t>对环境污染。</w:t>
      </w:r>
    </w:p>
    <w:p>
      <w:pPr>
        <w:numPr>
          <w:ilvl w:val="0"/>
          <w:numId w:val="24"/>
        </w:numPr>
        <w:jc w:val="left"/>
        <w:rPr>
          <w:rFonts w:hint="eastAsia"/>
          <w:szCs w:val="36"/>
        </w:rPr>
      </w:pPr>
      <w:r>
        <w:rPr>
          <w:rFonts w:hint="eastAsia"/>
          <w:szCs w:val="36"/>
        </w:rPr>
        <w:t>城市垃圾焚烧是</w:t>
      </w:r>
      <w:r>
        <w:rPr>
          <w:rFonts w:hint="eastAsia"/>
          <w:szCs w:val="36"/>
          <w:lang w:eastAsia="zh-CN"/>
        </w:rPr>
        <w:t>二噁英</w:t>
      </w:r>
      <w:r>
        <w:rPr>
          <w:rFonts w:hint="eastAsia"/>
          <w:szCs w:val="36"/>
        </w:rPr>
        <w:t>污染环境的另一个来源。</w:t>
      </w:r>
    </w:p>
    <w:p>
      <w:pPr>
        <w:numPr>
          <w:ilvl w:val="0"/>
          <w:numId w:val="24"/>
        </w:numPr>
        <w:jc w:val="left"/>
        <w:rPr>
          <w:rFonts w:hint="eastAsia"/>
          <w:szCs w:val="36"/>
        </w:rPr>
      </w:pPr>
      <w:r>
        <w:rPr>
          <w:rFonts w:hint="eastAsia"/>
          <w:szCs w:val="36"/>
        </w:rPr>
        <w:t>汽车尾气、含多氯联苯的设备事故，以及环境中的光化学反应和生物化学反应均可产生</w:t>
      </w:r>
      <w:r>
        <w:rPr>
          <w:rFonts w:hint="eastAsia"/>
          <w:szCs w:val="36"/>
          <w:lang w:eastAsia="zh-CN"/>
        </w:rPr>
        <w:t>二噁英</w:t>
      </w:r>
      <w:r>
        <w:rPr>
          <w:rFonts w:hint="eastAsia"/>
          <w:szCs w:val="36"/>
        </w:rPr>
        <w:t>。</w:t>
      </w:r>
    </w:p>
    <w:p>
      <w:pPr>
        <w:jc w:val="left"/>
        <w:rPr>
          <w:rFonts w:hint="eastAsia"/>
          <w:b/>
          <w:bCs/>
          <w:szCs w:val="36"/>
        </w:rPr>
      </w:pPr>
      <w:r>
        <w:rPr>
          <w:rFonts w:hint="eastAsia"/>
          <w:b/>
          <w:bCs/>
          <w:szCs w:val="36"/>
          <w:lang w:val="en-US" w:eastAsia="zh-CN"/>
        </w:rPr>
        <w:t>2）</w:t>
      </w:r>
      <w:r>
        <w:rPr>
          <w:rFonts w:hint="eastAsia"/>
          <w:b/>
          <w:bCs/>
          <w:szCs w:val="36"/>
        </w:rPr>
        <w:t>食品中二噁英的来源</w:t>
      </w:r>
    </w:p>
    <w:p>
      <w:pPr>
        <w:numPr>
          <w:ilvl w:val="0"/>
          <w:numId w:val="25"/>
        </w:numPr>
        <w:jc w:val="left"/>
        <w:rPr>
          <w:rFonts w:hint="eastAsia"/>
          <w:szCs w:val="36"/>
        </w:rPr>
      </w:pPr>
      <w:r>
        <w:rPr>
          <w:rFonts w:hint="eastAsia"/>
          <w:szCs w:val="36"/>
        </w:rPr>
        <w:t xml:space="preserve">食物链的生物富 </w:t>
      </w:r>
    </w:p>
    <w:p>
      <w:pPr>
        <w:ind w:left="360"/>
        <w:jc w:val="left"/>
        <w:rPr>
          <w:rFonts w:hint="eastAsia"/>
          <w:szCs w:val="36"/>
        </w:rPr>
      </w:pPr>
      <w:r>
        <w:rPr>
          <w:rFonts w:hint="eastAsia"/>
          <w:szCs w:val="36"/>
        </w:rPr>
        <w:t>来自于环境污染的</w:t>
      </w:r>
      <w:r>
        <w:rPr>
          <w:rFonts w:hint="eastAsia"/>
          <w:szCs w:val="36"/>
          <w:lang w:eastAsia="zh-CN"/>
        </w:rPr>
        <w:t>二噁英</w:t>
      </w:r>
      <w:r>
        <w:rPr>
          <w:rFonts w:hint="eastAsia"/>
          <w:szCs w:val="36"/>
        </w:rPr>
        <w:t>经生物链富集，在动物食品中达到较高的浓度。</w:t>
      </w:r>
    </w:p>
    <w:p>
      <w:pPr>
        <w:numPr>
          <w:ilvl w:val="0"/>
          <w:numId w:val="25"/>
        </w:numPr>
        <w:jc w:val="left"/>
        <w:rPr>
          <w:rFonts w:hint="eastAsia"/>
          <w:szCs w:val="36"/>
        </w:rPr>
      </w:pPr>
      <w:r>
        <w:rPr>
          <w:rFonts w:hint="eastAsia"/>
          <w:szCs w:val="36"/>
        </w:rPr>
        <w:t>食品包装材料中</w:t>
      </w:r>
      <w:r>
        <w:rPr>
          <w:rFonts w:hint="eastAsia"/>
          <w:szCs w:val="36"/>
          <w:lang w:eastAsia="zh-CN"/>
        </w:rPr>
        <w:t>二噁英</w:t>
      </w:r>
      <w:r>
        <w:rPr>
          <w:rFonts w:hint="eastAsia"/>
          <w:szCs w:val="36"/>
        </w:rPr>
        <w:t xml:space="preserve">污染物的迁移。 </w:t>
      </w:r>
    </w:p>
    <w:p>
      <w:pPr>
        <w:ind w:left="360"/>
        <w:jc w:val="left"/>
        <w:rPr>
          <w:rFonts w:hint="eastAsia"/>
          <w:szCs w:val="36"/>
        </w:rPr>
      </w:pPr>
      <w:r>
        <w:rPr>
          <w:rFonts w:hint="eastAsia"/>
          <w:szCs w:val="36"/>
        </w:rPr>
        <w:t>软饮料，奶制品的纸盒包装，在氯漂白过程中产生</w:t>
      </w:r>
      <w:r>
        <w:rPr>
          <w:rFonts w:hint="eastAsia"/>
          <w:szCs w:val="36"/>
          <w:lang w:eastAsia="zh-CN"/>
        </w:rPr>
        <w:t>二噁英</w:t>
      </w:r>
      <w:r>
        <w:rPr>
          <w:rFonts w:hint="eastAsia"/>
          <w:szCs w:val="36"/>
        </w:rPr>
        <w:t>，包装时造成食品污染。</w:t>
      </w:r>
    </w:p>
    <w:p>
      <w:pPr>
        <w:numPr>
          <w:ilvl w:val="0"/>
          <w:numId w:val="25"/>
        </w:numPr>
        <w:jc w:val="left"/>
        <w:rPr>
          <w:rFonts w:hint="eastAsia"/>
          <w:szCs w:val="36"/>
        </w:rPr>
      </w:pPr>
      <w:r>
        <w:rPr>
          <w:rFonts w:hint="eastAsia"/>
          <w:szCs w:val="36"/>
        </w:rPr>
        <w:t>意外事故污染。</w:t>
      </w:r>
    </w:p>
    <w:p>
      <w:pPr>
        <w:numPr>
          <w:ilvl w:val="0"/>
          <w:numId w:val="0"/>
        </w:numPr>
        <w:jc w:val="left"/>
        <w:rPr>
          <w:rFonts w:hint="eastAsia"/>
          <w:b w:val="0"/>
          <w:bCs w:val="0"/>
          <w:szCs w:val="36"/>
        </w:rPr>
      </w:pPr>
      <w:r>
        <w:rPr>
          <w:rFonts w:hint="eastAsia"/>
          <w:b/>
          <w:bCs/>
          <w:szCs w:val="36"/>
          <w:lang w:val="en-US" w:eastAsia="zh-CN"/>
        </w:rPr>
        <w:t>77.</w:t>
      </w:r>
      <w:r>
        <w:rPr>
          <w:rFonts w:hint="eastAsia"/>
          <w:b/>
          <w:bCs/>
          <w:szCs w:val="36"/>
        </w:rPr>
        <w:t>二噁英毒性当量</w:t>
      </w:r>
      <w:r>
        <w:rPr>
          <w:rFonts w:hint="eastAsia"/>
          <w:b/>
          <w:bCs/>
          <w:szCs w:val="36"/>
          <w:lang w:eastAsia="zh-CN"/>
        </w:rPr>
        <w:t>：</w:t>
      </w:r>
      <w:r>
        <w:rPr>
          <w:rFonts w:hint="eastAsia"/>
          <w:b w:val="0"/>
          <w:bCs w:val="0"/>
          <w:szCs w:val="36"/>
          <w:lang w:eastAsia="zh-CN"/>
        </w:rPr>
        <w:t>是评价二噁英对健康影响的毒性作用的潜在</w:t>
      </w:r>
    </w:p>
    <w:p>
      <w:pPr>
        <w:numPr>
          <w:ilvl w:val="0"/>
          <w:numId w:val="0"/>
        </w:numPr>
        <w:jc w:val="left"/>
        <w:rPr>
          <w:rFonts w:hint="eastAsia"/>
          <w:b/>
          <w:bCs/>
          <w:szCs w:val="36"/>
        </w:rPr>
      </w:pPr>
      <w:r>
        <w:rPr>
          <w:rFonts w:hint="eastAsia"/>
          <w:b w:val="0"/>
          <w:bCs w:val="0"/>
          <w:szCs w:val="36"/>
          <w:lang w:val="en-US" w:eastAsia="zh-CN"/>
        </w:rPr>
        <w:t xml:space="preserve">                   </w:t>
      </w:r>
      <w:r>
        <w:rPr>
          <w:rFonts w:hint="eastAsia"/>
          <w:b w:val="0"/>
          <w:bCs w:val="0"/>
          <w:szCs w:val="36"/>
          <w:lang w:eastAsia="zh-CN"/>
        </w:rPr>
        <w:t>效应的概念。</w:t>
      </w:r>
    </w:p>
    <w:p>
      <w:pPr>
        <w:jc w:val="left"/>
        <w:rPr>
          <w:rFonts w:hint="eastAsia"/>
          <w:szCs w:val="36"/>
        </w:rPr>
        <w:sectPr>
          <w:type w:val="nextPage"/>
          <w:pgSz w:w="14742" w:h="10433" w:orient="landscape"/>
          <w:pgMar w:top="1134" w:right="1134" w:bottom="1134" w:left="1134" w:header="500" w:footer="992" w:gutter="0"/>
          <w:paperSrc w:first="0" w:other="0"/>
          <w:pgNumType w:fmt="decimal" w:start="14"/>
          <w:cols w:num="2" w:space="427" w:equalWidth="1"/>
          <w:titlePg w:val="0"/>
          <w:textDirection w:val="lrTb"/>
          <w:docGrid w:type="lines" w:linePitch="312" w:charSpace="0"/>
        </w:sectPr>
      </w:pPr>
      <w:r>
        <w:rPr>
          <w:rFonts w:hint="eastAsia"/>
          <w:szCs w:val="36"/>
          <w:lang w:val="en-US" w:eastAsia="zh-CN"/>
        </w:rPr>
        <w:t xml:space="preserve"> </w:t>
      </w:r>
      <w:r>
        <w:rPr>
          <w:rFonts w:hint="eastAsia"/>
          <w:b/>
          <w:bCs/>
          <w:szCs w:val="36"/>
          <w:lang w:val="en-US" w:eastAsia="zh-CN"/>
        </w:rPr>
        <w:t xml:space="preserve"> </w:t>
      </w:r>
      <w:r>
        <w:rPr>
          <w:rFonts w:hint="eastAsia"/>
          <w:b/>
          <w:bCs/>
          <w:szCs w:val="36"/>
        </w:rPr>
        <w:t>毒性当量因子（TEF）</w:t>
      </w:r>
      <w:r>
        <w:rPr>
          <w:rFonts w:hint="eastAsia"/>
          <w:b/>
          <w:bCs/>
          <w:szCs w:val="36"/>
          <w:lang w:eastAsia="zh-CN"/>
        </w:rPr>
        <w:t>：</w:t>
      </w:r>
      <w:r>
        <w:rPr>
          <w:rFonts w:hint="eastAsia"/>
          <w:szCs w:val="36"/>
        </w:rPr>
        <w:t>是指各同系物异构体与2,3,7,8</w:t>
      </w:r>
      <w:r>
        <w:rPr>
          <w:rFonts w:hint="eastAsia"/>
          <w:szCs w:val="36"/>
        </w:rPr>
        <w:t>﹣</w:t>
      </w:r>
    </w:p>
    <w:p>
      <w:pPr>
        <w:jc w:val="left"/>
        <w:rPr>
          <w:rFonts w:hint="eastAsia"/>
          <w:szCs w:val="36"/>
        </w:rPr>
      </w:pPr>
      <w:r>
        <w:rPr>
          <w:rFonts w:hint="eastAsia"/>
          <w:szCs w:val="36"/>
        </w:rPr>
        <w:t>TCDD的毒性剂量之比值。</w:t>
      </w:r>
    </w:p>
    <w:p>
      <w:pPr>
        <w:numPr>
          <w:ilvl w:val="0"/>
          <w:numId w:val="26"/>
        </w:numPr>
        <w:jc w:val="left"/>
        <w:rPr>
          <w:rFonts w:hint="eastAsia"/>
          <w:b/>
          <w:bCs/>
          <w:szCs w:val="36"/>
        </w:rPr>
      </w:pPr>
      <w:r>
        <w:rPr>
          <w:rFonts w:hint="eastAsia"/>
          <w:b/>
          <w:bCs/>
          <w:szCs w:val="36"/>
        </w:rPr>
        <w:t>二噁英类物质毒性作用</w:t>
      </w:r>
      <w:r>
        <w:rPr>
          <w:rFonts w:hint="eastAsia"/>
          <w:b/>
          <w:bCs/>
          <w:szCs w:val="36"/>
          <w:lang w:eastAsia="zh-CN"/>
        </w:rPr>
        <w:t>：</w:t>
      </w:r>
    </w:p>
    <w:p>
      <w:pPr>
        <w:numPr>
          <w:ilvl w:val="0"/>
          <w:numId w:val="0"/>
        </w:numPr>
        <w:jc w:val="left"/>
        <w:rPr>
          <w:rFonts w:hint="eastAsia"/>
          <w:szCs w:val="36"/>
        </w:rPr>
      </w:pPr>
      <w:r>
        <w:rPr>
          <w:rFonts w:hint="eastAsia"/>
          <w:szCs w:val="36"/>
          <w:lang w:val="en-US" w:eastAsia="zh-CN"/>
        </w:rPr>
        <w:t>1）</w:t>
      </w:r>
      <w:r>
        <w:rPr>
          <w:rFonts w:hint="eastAsia"/>
          <w:szCs w:val="36"/>
        </w:rPr>
        <w:t>一般毒性</w:t>
      </w:r>
    </w:p>
    <w:p>
      <w:pPr>
        <w:jc w:val="left"/>
        <w:rPr>
          <w:rFonts w:hint="eastAsia"/>
          <w:szCs w:val="36"/>
        </w:rPr>
      </w:pPr>
      <w:r>
        <w:rPr>
          <w:rFonts w:hint="eastAsia"/>
          <w:szCs w:val="36"/>
        </w:rPr>
        <w:t xml:space="preserve"> </w:t>
      </w:r>
      <w:r>
        <w:rPr>
          <w:rFonts w:hint="eastAsia"/>
          <w:szCs w:val="36"/>
          <w:lang w:val="en-US" w:eastAsia="zh-CN"/>
        </w:rPr>
        <w:t xml:space="preserve">   </w:t>
      </w:r>
      <w:r>
        <w:rPr>
          <w:rFonts w:hint="eastAsia"/>
          <w:szCs w:val="36"/>
          <w:lang w:eastAsia="zh-CN"/>
        </w:rPr>
        <w:t>二噁英</w:t>
      </w:r>
      <w:r>
        <w:rPr>
          <w:rFonts w:hint="eastAsia"/>
          <w:szCs w:val="36"/>
        </w:rPr>
        <w:t>大多具有较强的急性毒性。其主要表现为体重极度减少，并伴有肌肉和脂肪组织的急剧减少（影响下丘脑和脑垂体使进食量减少）；二噁英物质还可经皮肤接触或全身染毒</w:t>
      </w:r>
      <w:r>
        <w:rPr>
          <w:rFonts w:hint="eastAsia"/>
          <w:szCs w:val="36"/>
          <w:lang w:eastAsia="zh-CN"/>
        </w:rPr>
        <w:t>致</w:t>
      </w:r>
      <w:r>
        <w:rPr>
          <w:rFonts w:hint="eastAsia"/>
          <w:szCs w:val="36"/>
        </w:rPr>
        <w:t>氯痤疮。</w:t>
      </w:r>
    </w:p>
    <w:p>
      <w:pPr>
        <w:jc w:val="left"/>
        <w:rPr>
          <w:rFonts w:hint="eastAsia"/>
          <w:szCs w:val="36"/>
        </w:rPr>
      </w:pPr>
      <w:r>
        <w:rPr>
          <w:rFonts w:hint="eastAsia"/>
          <w:szCs w:val="36"/>
          <w:lang w:val="en-US" w:eastAsia="zh-CN"/>
        </w:rPr>
        <w:t>2）</w:t>
      </w:r>
      <w:r>
        <w:rPr>
          <w:rFonts w:hint="eastAsia"/>
          <w:szCs w:val="36"/>
        </w:rPr>
        <w:t>肝毒性</w:t>
      </w:r>
      <w:r>
        <w:rPr>
          <w:rFonts w:hint="eastAsia"/>
          <w:szCs w:val="36"/>
          <w:lang w:eastAsia="zh-CN"/>
        </w:rPr>
        <w:t>：二噁英</w:t>
      </w:r>
      <w:r>
        <w:rPr>
          <w:rFonts w:hint="eastAsia"/>
          <w:szCs w:val="36"/>
        </w:rPr>
        <w:t>对动物有不同程度的肝损伤作用。</w:t>
      </w:r>
    </w:p>
    <w:p>
      <w:pPr>
        <w:jc w:val="left"/>
        <w:rPr>
          <w:rFonts w:hint="eastAsia"/>
          <w:szCs w:val="36"/>
        </w:rPr>
      </w:pPr>
      <w:r>
        <w:rPr>
          <w:rFonts w:hint="eastAsia"/>
          <w:szCs w:val="36"/>
          <w:lang w:val="en-US" w:eastAsia="zh-CN"/>
        </w:rPr>
        <w:t>3）</w:t>
      </w:r>
      <w:r>
        <w:rPr>
          <w:rFonts w:hint="eastAsia"/>
          <w:szCs w:val="36"/>
        </w:rPr>
        <w:t>免疫毒性</w:t>
      </w:r>
      <w:r>
        <w:rPr>
          <w:rFonts w:hint="eastAsia"/>
          <w:szCs w:val="36"/>
          <w:lang w:eastAsia="zh-CN"/>
        </w:rPr>
        <w:t>：二噁英</w:t>
      </w:r>
      <w:r>
        <w:rPr>
          <w:rFonts w:hint="eastAsia"/>
          <w:szCs w:val="36"/>
        </w:rPr>
        <w:t>对体液免疫和细胞免疫均有较强的抑制作用，</w:t>
      </w:r>
    </w:p>
    <w:p>
      <w:pPr>
        <w:jc w:val="left"/>
        <w:rPr>
          <w:rFonts w:hint="eastAsia"/>
          <w:szCs w:val="36"/>
        </w:rPr>
      </w:pPr>
      <w:r>
        <w:rPr>
          <w:rFonts w:hint="eastAsia"/>
          <w:szCs w:val="36"/>
          <w:lang w:val="en-US" w:eastAsia="zh-CN"/>
        </w:rPr>
        <w:t xml:space="preserve">             </w:t>
      </w:r>
      <w:r>
        <w:rPr>
          <w:rFonts w:hint="eastAsia"/>
          <w:szCs w:val="36"/>
        </w:rPr>
        <w:t>可抑制抗体生成，降低抗体抵抗力。</w:t>
      </w:r>
    </w:p>
    <w:p>
      <w:pPr>
        <w:numPr>
          <w:ilvl w:val="0"/>
          <w:numId w:val="27"/>
        </w:numPr>
        <w:jc w:val="left"/>
        <w:rPr>
          <w:rFonts w:hint="eastAsia"/>
          <w:szCs w:val="36"/>
        </w:rPr>
      </w:pPr>
      <w:r>
        <w:rPr>
          <w:rFonts w:hint="eastAsia"/>
          <w:szCs w:val="36"/>
        </w:rPr>
        <w:t>生殖毒性</w:t>
      </w:r>
      <w:r>
        <w:rPr>
          <w:rFonts w:hint="eastAsia"/>
          <w:szCs w:val="36"/>
          <w:lang w:eastAsia="zh-CN"/>
        </w:rPr>
        <w:t>：</w:t>
      </w:r>
      <w:r>
        <w:rPr>
          <w:rFonts w:hint="eastAsia"/>
          <w:szCs w:val="36"/>
        </w:rPr>
        <w:t>具有明显的抗雌激素作用，引起性周期改变和生殖</w:t>
      </w:r>
      <w:r>
        <w:rPr>
          <w:rFonts w:hint="eastAsia"/>
          <w:szCs w:val="36"/>
          <w:lang w:val="en-US" w:eastAsia="zh-CN"/>
        </w:rPr>
        <w:t xml:space="preserve">  </w:t>
      </w:r>
    </w:p>
    <w:p>
      <w:pPr>
        <w:numPr>
          <w:ilvl w:val="0"/>
          <w:numId w:val="0"/>
        </w:numPr>
        <w:jc w:val="left"/>
        <w:rPr>
          <w:rFonts w:hint="eastAsia"/>
          <w:szCs w:val="36"/>
        </w:rPr>
      </w:pPr>
      <w:r>
        <w:rPr>
          <w:rFonts w:hint="eastAsia"/>
          <w:szCs w:val="36"/>
          <w:lang w:val="en-US" w:eastAsia="zh-CN"/>
        </w:rPr>
        <w:t xml:space="preserve">             </w:t>
      </w:r>
      <w:r>
        <w:rPr>
          <w:rFonts w:hint="eastAsia"/>
          <w:szCs w:val="36"/>
        </w:rPr>
        <w:t>功能异常。</w:t>
      </w:r>
    </w:p>
    <w:p>
      <w:pPr>
        <w:jc w:val="left"/>
        <w:rPr>
          <w:rFonts w:hint="eastAsia"/>
          <w:szCs w:val="36"/>
        </w:rPr>
      </w:pPr>
      <w:r>
        <w:rPr>
          <w:rFonts w:hint="eastAsia"/>
          <w:szCs w:val="36"/>
          <w:lang w:val="en-US" w:eastAsia="zh-CN"/>
        </w:rPr>
        <w:t>5）</w:t>
      </w:r>
      <w:r>
        <w:rPr>
          <w:rFonts w:hint="eastAsia"/>
          <w:szCs w:val="36"/>
        </w:rPr>
        <w:t>发育毒性和致畸性</w:t>
      </w:r>
    </w:p>
    <w:p>
      <w:pPr>
        <w:jc w:val="left"/>
        <w:rPr>
          <w:rFonts w:hint="eastAsia"/>
          <w:szCs w:val="36"/>
        </w:rPr>
      </w:pPr>
      <w:r>
        <w:rPr>
          <w:rFonts w:hint="eastAsia"/>
          <w:szCs w:val="36"/>
          <w:lang w:val="en-US" w:eastAsia="zh-CN"/>
        </w:rPr>
        <w:t>6）</w:t>
      </w:r>
      <w:r>
        <w:rPr>
          <w:rFonts w:hint="eastAsia"/>
          <w:szCs w:val="36"/>
        </w:rPr>
        <w:t>致癌性</w:t>
      </w:r>
      <w:r>
        <w:rPr>
          <w:rFonts w:hint="eastAsia"/>
          <w:szCs w:val="36"/>
          <w:lang w:eastAsia="zh-CN"/>
        </w:rPr>
        <w:t>：</w:t>
      </w:r>
      <w:r>
        <w:rPr>
          <w:rFonts w:hint="eastAsia"/>
          <w:szCs w:val="36"/>
          <w:u w:val="wave" w:color="auto"/>
          <w:lang w:val="en-US" w:eastAsia="zh-CN"/>
        </w:rPr>
        <w:t>1</w:t>
      </w:r>
      <w:r>
        <w:rPr>
          <w:rFonts w:hint="eastAsia"/>
          <w:szCs w:val="36"/>
          <w:u w:val="wave" w:color="auto"/>
        </w:rPr>
        <w:t>977年将TCDD确定为1类对人有致癌性的致癌物。</w:t>
      </w:r>
    </w:p>
    <w:p>
      <w:pPr>
        <w:jc w:val="left"/>
        <w:rPr>
          <w:rFonts w:hint="eastAsia"/>
          <w:b/>
          <w:bCs/>
          <w:szCs w:val="36"/>
        </w:rPr>
      </w:pPr>
      <w:r>
        <w:rPr>
          <w:rFonts w:hint="eastAsia"/>
          <w:b/>
          <w:bCs/>
          <w:szCs w:val="36"/>
          <w:lang w:val="en-US" w:eastAsia="zh-CN"/>
        </w:rPr>
        <w:t>79.</w:t>
      </w:r>
      <w:r>
        <w:rPr>
          <w:rFonts w:hint="eastAsia"/>
          <w:b/>
          <w:bCs/>
          <w:szCs w:val="36"/>
        </w:rPr>
        <w:t>预防二噁英化合物危害的措施</w:t>
      </w:r>
      <w:r>
        <w:rPr>
          <w:rFonts w:hint="eastAsia"/>
          <w:b/>
          <w:bCs/>
          <w:szCs w:val="36"/>
          <w:lang w:eastAsia="zh-CN"/>
        </w:rPr>
        <w:t>：</w:t>
      </w:r>
    </w:p>
    <w:p>
      <w:pPr>
        <w:jc w:val="left"/>
        <w:rPr>
          <w:rFonts w:hint="eastAsia"/>
          <w:b/>
          <w:szCs w:val="36"/>
        </w:rPr>
      </w:pPr>
      <w:r>
        <w:rPr>
          <w:rFonts w:hint="eastAsia"/>
          <w:szCs w:val="36"/>
          <w:lang w:val="en-US" w:eastAsia="zh-CN"/>
        </w:rPr>
        <w:t>1）</w:t>
      </w:r>
      <w:r>
        <w:rPr>
          <w:rFonts w:hint="eastAsia"/>
          <w:szCs w:val="36"/>
        </w:rPr>
        <w:t>控制环境</w:t>
      </w:r>
      <w:r>
        <w:rPr>
          <w:rFonts w:hint="eastAsia"/>
          <w:szCs w:val="36"/>
          <w:lang w:eastAsia="zh-CN"/>
        </w:rPr>
        <w:t>二噁英</w:t>
      </w:r>
      <w:r>
        <w:rPr>
          <w:rFonts w:hint="eastAsia"/>
          <w:szCs w:val="36"/>
        </w:rPr>
        <w:t>污染</w:t>
      </w:r>
      <w:r>
        <w:rPr>
          <w:rFonts w:hint="eastAsia"/>
          <w:b/>
          <w:szCs w:val="36"/>
        </w:rPr>
        <w:t>——</w:t>
      </w:r>
      <w:r>
        <w:rPr>
          <w:rFonts w:hint="eastAsia"/>
          <w:b/>
          <w:szCs w:val="36"/>
        </w:rPr>
        <w:t>根本措施</w:t>
      </w:r>
    </w:p>
    <w:p>
      <w:pPr>
        <w:jc w:val="left"/>
        <w:rPr>
          <w:rFonts w:hint="eastAsia"/>
          <w:szCs w:val="36"/>
        </w:rPr>
      </w:pPr>
      <w:r>
        <w:rPr>
          <w:rFonts w:hint="eastAsia"/>
          <w:szCs w:val="36"/>
          <w:lang w:val="en-US" w:eastAsia="zh-CN"/>
        </w:rPr>
        <w:t>2）</w:t>
      </w:r>
      <w:r>
        <w:rPr>
          <w:rFonts w:hint="eastAsia"/>
          <w:szCs w:val="36"/>
        </w:rPr>
        <w:t>发展实用</w:t>
      </w:r>
      <w:r>
        <w:rPr>
          <w:rFonts w:hint="eastAsia"/>
          <w:szCs w:val="36"/>
          <w:lang w:eastAsia="zh-CN"/>
        </w:rPr>
        <w:t>的二噁英</w:t>
      </w:r>
      <w:r>
        <w:rPr>
          <w:rFonts w:hint="eastAsia"/>
          <w:szCs w:val="36"/>
        </w:rPr>
        <w:t>检测方法</w:t>
      </w:r>
    </w:p>
    <w:p>
      <w:pPr>
        <w:jc w:val="left"/>
        <w:rPr>
          <w:rFonts w:hint="eastAsia"/>
          <w:szCs w:val="36"/>
        </w:rPr>
      </w:pPr>
      <w:r>
        <w:rPr>
          <w:rFonts w:hint="eastAsia"/>
          <w:szCs w:val="36"/>
          <w:lang w:val="en-US" w:eastAsia="zh-CN"/>
        </w:rPr>
        <w:t>3）</w:t>
      </w:r>
      <w:r>
        <w:rPr>
          <w:rFonts w:hint="eastAsia"/>
          <w:szCs w:val="36"/>
        </w:rPr>
        <w:t>建立和完善现有饲料监督机构</w:t>
      </w:r>
    </w:p>
    <w:p>
      <w:pPr>
        <w:jc w:val="left"/>
        <w:rPr>
          <w:rFonts w:hint="eastAsia"/>
          <w:szCs w:val="36"/>
        </w:rPr>
      </w:pPr>
      <w:r>
        <w:rPr>
          <w:rFonts w:hint="eastAsia"/>
          <w:szCs w:val="36"/>
          <w:lang w:val="en-US" w:eastAsia="zh-CN"/>
        </w:rPr>
        <w:t>4）</w:t>
      </w:r>
      <w:r>
        <w:rPr>
          <w:rFonts w:hint="eastAsia"/>
          <w:szCs w:val="36"/>
        </w:rPr>
        <w:t>其他措施：</w:t>
      </w:r>
    </w:p>
    <w:p>
      <w:pPr>
        <w:numPr>
          <w:ilvl w:val="0"/>
          <w:numId w:val="28"/>
        </w:numPr>
        <w:jc w:val="left"/>
        <w:rPr>
          <w:rFonts w:hint="eastAsia"/>
          <w:szCs w:val="36"/>
        </w:rPr>
      </w:pPr>
      <w:r>
        <w:rPr>
          <w:rFonts w:hint="eastAsia"/>
          <w:szCs w:val="36"/>
        </w:rPr>
        <w:t>提出切实可行的预防二噁英类化合物危害的综合措施。</w:t>
      </w:r>
    </w:p>
    <w:p>
      <w:pPr>
        <w:numPr>
          <w:ilvl w:val="0"/>
          <w:numId w:val="28"/>
        </w:numPr>
        <w:jc w:val="left"/>
        <w:rPr>
          <w:rFonts w:hint="eastAsia"/>
          <w:szCs w:val="36"/>
        </w:rPr>
      </w:pPr>
      <w:r>
        <w:rPr>
          <w:rFonts w:hint="eastAsia"/>
          <w:szCs w:val="36"/>
        </w:rPr>
        <w:t>加强对</w:t>
      </w:r>
      <w:r>
        <w:rPr>
          <w:rFonts w:hint="eastAsia"/>
          <w:szCs w:val="36"/>
          <w:lang w:eastAsia="zh-CN"/>
        </w:rPr>
        <w:t>二噁英及</w:t>
      </w:r>
      <w:r>
        <w:rPr>
          <w:rFonts w:hint="eastAsia"/>
          <w:szCs w:val="36"/>
        </w:rPr>
        <w:t>其类似物的危害性评估和危险性管理方面的研究。</w:t>
      </w:r>
    </w:p>
    <w:p>
      <w:pPr>
        <w:numPr>
          <w:ilvl w:val="0"/>
          <w:numId w:val="28"/>
        </w:numPr>
        <w:jc w:val="left"/>
        <w:rPr>
          <w:rFonts w:hint="eastAsia"/>
          <w:szCs w:val="36"/>
        </w:rPr>
      </w:pPr>
      <w:r>
        <w:rPr>
          <w:rFonts w:hint="eastAsia"/>
          <w:szCs w:val="36"/>
        </w:rPr>
        <w:t>加强对预防</w:t>
      </w:r>
      <w:r>
        <w:rPr>
          <w:rFonts w:hint="eastAsia"/>
          <w:szCs w:val="36"/>
          <w:lang w:eastAsia="zh-CN"/>
        </w:rPr>
        <w:t>二噁英</w:t>
      </w:r>
      <w:r>
        <w:rPr>
          <w:rFonts w:hint="eastAsia"/>
          <w:szCs w:val="36"/>
        </w:rPr>
        <w:t>污染方面的知识宣传，以及提高公共对</w:t>
      </w:r>
      <w:r>
        <w:rPr>
          <w:rFonts w:hint="eastAsia"/>
          <w:szCs w:val="36"/>
          <w:lang w:eastAsia="zh-CN"/>
        </w:rPr>
        <w:t>二噁英</w:t>
      </w:r>
      <w:r>
        <w:rPr>
          <w:rFonts w:hint="eastAsia"/>
          <w:szCs w:val="36"/>
        </w:rPr>
        <w:t>污染与中毒的自我保护意识。</w:t>
      </w:r>
    </w:p>
    <w:p>
      <w:pPr>
        <w:numPr>
          <w:ilvl w:val="0"/>
          <w:numId w:val="29"/>
        </w:numPr>
        <w:jc w:val="left"/>
        <w:rPr>
          <w:rFonts w:hint="eastAsia"/>
          <w:b/>
          <w:bCs/>
          <w:szCs w:val="36"/>
        </w:rPr>
      </w:pPr>
      <w:r>
        <w:rPr>
          <w:rFonts w:hint="eastAsia"/>
          <w:b/>
          <w:bCs/>
          <w:szCs w:val="36"/>
        </w:rPr>
        <w:t>多环芳烃</w:t>
      </w:r>
      <w:r>
        <w:rPr>
          <w:rFonts w:hint="eastAsia"/>
          <w:b/>
          <w:bCs/>
          <w:szCs w:val="36"/>
          <w:lang w:eastAsia="zh-CN"/>
        </w:rPr>
        <w:t>（</w:t>
      </w:r>
      <w:r>
        <w:rPr>
          <w:rFonts w:hint="eastAsia"/>
          <w:b/>
          <w:bCs/>
          <w:szCs w:val="36"/>
          <w:lang w:val="en-US" w:eastAsia="zh-CN"/>
        </w:rPr>
        <w:t>PAH</w:t>
      </w:r>
      <w:r>
        <w:rPr>
          <w:rFonts w:hint="eastAsia"/>
          <w:b/>
          <w:bCs/>
          <w:szCs w:val="36"/>
          <w:lang w:eastAsia="zh-CN"/>
        </w:rPr>
        <w:t>）</w:t>
      </w:r>
    </w:p>
    <w:p>
      <w:pPr>
        <w:numPr>
          <w:ilvl w:val="0"/>
          <w:numId w:val="0"/>
        </w:numPr>
        <w:jc w:val="left"/>
        <w:rPr>
          <w:rFonts w:hint="eastAsia"/>
          <w:b/>
          <w:bCs/>
          <w:szCs w:val="36"/>
        </w:rPr>
      </w:pPr>
      <w:r>
        <w:rPr>
          <w:rFonts w:hint="eastAsia"/>
          <w:b/>
          <w:bCs/>
          <w:szCs w:val="36"/>
          <w:lang w:eastAsia="zh-CN"/>
        </w:rPr>
        <w:t>一、</w:t>
      </w:r>
      <w:r>
        <w:rPr>
          <w:rFonts w:hint="eastAsia"/>
          <w:b/>
          <w:bCs/>
          <w:szCs w:val="36"/>
        </w:rPr>
        <w:t>理化性质</w:t>
      </w:r>
      <w:r>
        <w:rPr>
          <w:rFonts w:hint="eastAsia"/>
          <w:b/>
          <w:bCs/>
          <w:szCs w:val="36"/>
          <w:lang w:eastAsia="zh-CN"/>
        </w:rPr>
        <w:t>：</w:t>
      </w:r>
    </w:p>
    <w:p>
      <w:pPr>
        <w:jc w:val="left"/>
        <w:rPr>
          <w:rFonts w:hint="eastAsia"/>
          <w:szCs w:val="36"/>
        </w:rPr>
      </w:pPr>
      <w:r>
        <w:rPr>
          <w:rFonts w:hint="eastAsia"/>
          <w:szCs w:val="36"/>
          <w:lang w:val="en-US" w:eastAsia="zh-CN"/>
        </w:rPr>
        <w:t>1）</w:t>
      </w:r>
      <w:r>
        <w:rPr>
          <w:rFonts w:hint="eastAsia"/>
          <w:szCs w:val="36"/>
        </w:rPr>
        <w:t>室温下，所有PAH皆为固体；高熔点、高沸点、水溶解度低，易溶于溶剂，具有高度亲脂性。</w:t>
      </w:r>
    </w:p>
    <w:p>
      <w:pPr>
        <w:jc w:val="left"/>
        <w:rPr>
          <w:rFonts w:hint="eastAsia"/>
          <w:szCs w:val="36"/>
        </w:rPr>
      </w:pPr>
      <w:r>
        <w:rPr>
          <w:rFonts w:hint="eastAsia"/>
          <w:szCs w:val="36"/>
          <w:lang w:val="en-US" w:eastAsia="zh-CN"/>
        </w:rPr>
        <w:t>2）</w:t>
      </w:r>
      <w:r>
        <w:rPr>
          <w:rFonts w:hint="eastAsia"/>
          <w:szCs w:val="36"/>
        </w:rPr>
        <w:t>苯并芘</w:t>
      </w:r>
      <w:r>
        <w:rPr>
          <w:rFonts w:hint="eastAsia"/>
          <w:szCs w:val="36"/>
          <w:lang w:val="en-US" w:eastAsia="zh-CN"/>
        </w:rPr>
        <w:t>[B（a）P]</w:t>
      </w:r>
      <w:r>
        <w:rPr>
          <w:rFonts w:hint="eastAsia"/>
          <w:szCs w:val="36"/>
        </w:rPr>
        <w:t>是由5个苯环构成的PAH，室温下为浅黄色针状结晶，易溶于有机溶剂；性质较稳定，但可发生光氧化反应、被氧气氧化、硝基化反应。</w:t>
      </w:r>
    </w:p>
    <w:p>
      <w:pPr>
        <w:jc w:val="left"/>
        <w:rPr>
          <w:rFonts w:hint="eastAsia"/>
          <w:b/>
          <w:bCs/>
          <w:szCs w:val="36"/>
        </w:rPr>
      </w:pPr>
      <w:r>
        <w:rPr>
          <w:rFonts w:hint="eastAsia"/>
          <w:b/>
          <w:bCs/>
          <w:szCs w:val="36"/>
          <w:lang w:eastAsia="zh-CN"/>
        </w:rPr>
        <w:t>二、</w:t>
      </w:r>
      <w:r>
        <w:rPr>
          <w:rFonts w:hint="eastAsia"/>
          <w:b/>
          <w:bCs/>
          <w:szCs w:val="36"/>
        </w:rPr>
        <w:t>毒性、致癌性与致突变性</w:t>
      </w:r>
    </w:p>
    <w:p>
      <w:pPr>
        <w:jc w:val="left"/>
        <w:rPr>
          <w:rFonts w:hint="eastAsia"/>
          <w:szCs w:val="36"/>
        </w:rPr>
      </w:pPr>
      <w:r>
        <w:rPr>
          <w:rFonts w:hint="eastAsia"/>
          <w:szCs w:val="36"/>
          <w:lang w:val="en-US" w:eastAsia="zh-CN"/>
        </w:rPr>
        <w:t>1）</w:t>
      </w:r>
      <w:r>
        <w:rPr>
          <w:rFonts w:hint="eastAsia"/>
          <w:szCs w:val="36"/>
        </w:rPr>
        <w:t>急性毒性</w:t>
      </w:r>
      <w:r>
        <w:rPr>
          <w:rFonts w:hint="eastAsia"/>
          <w:szCs w:val="36"/>
          <w:lang w:eastAsia="zh-CN"/>
        </w:rPr>
        <w:t>：多环芳烃</w:t>
      </w:r>
      <w:r>
        <w:rPr>
          <w:rFonts w:hint="eastAsia"/>
          <w:szCs w:val="36"/>
        </w:rPr>
        <w:t>为中等或低毒性。</w:t>
      </w:r>
    </w:p>
    <w:p>
      <w:pPr>
        <w:jc w:val="left"/>
        <w:rPr>
          <w:rFonts w:hint="eastAsia"/>
          <w:szCs w:val="36"/>
        </w:rPr>
      </w:pPr>
      <w:r>
        <w:rPr>
          <w:rFonts w:hint="eastAsia"/>
          <w:szCs w:val="36"/>
          <w:lang w:val="en-US" w:eastAsia="zh-CN"/>
        </w:rPr>
        <w:t>2）</w:t>
      </w:r>
      <w:r>
        <w:rPr>
          <w:rFonts w:hint="eastAsia"/>
          <w:szCs w:val="36"/>
        </w:rPr>
        <w:t>致癌性</w:t>
      </w:r>
      <w:r>
        <w:rPr>
          <w:rFonts w:hint="eastAsia"/>
          <w:szCs w:val="36"/>
          <w:lang w:eastAsia="zh-CN"/>
        </w:rPr>
        <w:t>：</w:t>
      </w:r>
    </w:p>
    <w:p>
      <w:pPr>
        <w:jc w:val="left"/>
        <w:rPr>
          <w:rFonts w:hint="eastAsia"/>
          <w:szCs w:val="36"/>
        </w:rPr>
      </w:pPr>
      <w:r>
        <w:rPr>
          <w:rFonts w:hint="eastAsia"/>
          <w:szCs w:val="36"/>
        </w:rPr>
        <w:t>①</w:t>
      </w:r>
      <w:r>
        <w:rPr>
          <w:rFonts w:hint="eastAsia"/>
          <w:szCs w:val="36"/>
          <w:lang w:eastAsia="zh-CN"/>
        </w:rPr>
        <w:t>苯并芘</w:t>
      </w:r>
      <w:r>
        <w:rPr>
          <w:rFonts w:hint="eastAsia"/>
          <w:szCs w:val="36"/>
        </w:rPr>
        <w:t>可致多种动物的多种肿瘤，并可经胎盘使子代发生肿瘤，可致胚胎死亡，或导致仔代免疫功能下降。</w:t>
      </w:r>
    </w:p>
    <w:p>
      <w:pPr>
        <w:jc w:val="left"/>
        <w:rPr>
          <w:rFonts w:hint="eastAsia"/>
          <w:szCs w:val="36"/>
        </w:rPr>
      </w:pPr>
      <w:r>
        <w:rPr>
          <w:rFonts w:hint="eastAsia"/>
          <w:szCs w:val="36"/>
        </w:rPr>
        <w:t>②</w:t>
      </w:r>
      <w:r>
        <w:rPr>
          <w:rFonts w:hint="eastAsia"/>
          <w:szCs w:val="36"/>
        </w:rPr>
        <w:t>对人体组织</w:t>
      </w:r>
      <w:r>
        <w:rPr>
          <w:rFonts w:hint="eastAsia"/>
          <w:szCs w:val="36"/>
          <w:lang w:eastAsia="zh-CN"/>
        </w:rPr>
        <w:t>，苯并芘</w:t>
      </w:r>
      <w:r>
        <w:rPr>
          <w:rFonts w:hint="eastAsia"/>
          <w:szCs w:val="36"/>
        </w:rPr>
        <w:t>有组织和细胞毒性作用，可致上皮分化不良、细胞损伤、柱状上皮细胞变形等，</w:t>
      </w:r>
    </w:p>
    <w:p>
      <w:pPr>
        <w:jc w:val="left"/>
        <w:rPr>
          <w:rFonts w:hint="eastAsia"/>
          <w:szCs w:val="36"/>
        </w:rPr>
      </w:pPr>
      <w:r>
        <w:rPr>
          <w:rFonts w:hint="eastAsia"/>
          <w:szCs w:val="36"/>
        </w:rPr>
        <w:t>③</w:t>
      </w:r>
      <w:r>
        <w:rPr>
          <w:rFonts w:hint="eastAsia"/>
          <w:szCs w:val="36"/>
        </w:rPr>
        <w:t>食品中</w:t>
      </w:r>
      <w:r>
        <w:rPr>
          <w:rFonts w:hint="eastAsia"/>
          <w:szCs w:val="36"/>
          <w:lang w:eastAsia="zh-CN"/>
        </w:rPr>
        <w:t>苯并芘</w:t>
      </w:r>
      <w:r>
        <w:rPr>
          <w:rFonts w:hint="eastAsia"/>
          <w:szCs w:val="36"/>
        </w:rPr>
        <w:t>含量与胃癌等多种肿瘤发生有关。</w:t>
      </w:r>
    </w:p>
    <w:p>
      <w:pPr>
        <w:jc w:val="left"/>
        <w:rPr>
          <w:rFonts w:hint="eastAsia"/>
          <w:b/>
          <w:bCs/>
          <w:szCs w:val="36"/>
        </w:rPr>
      </w:pPr>
      <w:r>
        <w:rPr>
          <w:rFonts w:hint="eastAsia"/>
          <w:b/>
          <w:bCs/>
          <w:szCs w:val="36"/>
          <w:lang w:eastAsia="zh-CN"/>
        </w:rPr>
        <w:t>三、</w:t>
      </w:r>
      <w:r>
        <w:rPr>
          <w:rFonts w:hint="eastAsia"/>
          <w:b/>
          <w:bCs/>
          <w:szCs w:val="36"/>
        </w:rPr>
        <w:t>体内代谢</w:t>
      </w:r>
    </w:p>
    <w:p>
      <w:pPr>
        <w:jc w:val="left"/>
        <w:rPr>
          <w:rFonts w:hint="eastAsia"/>
          <w:szCs w:val="36"/>
        </w:rPr>
      </w:pPr>
      <w:r>
        <w:rPr>
          <w:rFonts w:hint="eastAsia"/>
          <w:szCs w:val="36"/>
          <w:lang w:val="en-US" w:eastAsia="zh-CN"/>
        </w:rPr>
        <w:t>1）</w:t>
      </w:r>
      <w:r>
        <w:rPr>
          <w:rFonts w:hint="eastAsia"/>
          <w:szCs w:val="36"/>
        </w:rPr>
        <w:t>吸收</w:t>
      </w:r>
      <w:r>
        <w:rPr>
          <w:rFonts w:hint="eastAsia"/>
          <w:szCs w:val="36"/>
          <w:lang w:eastAsia="zh-CN"/>
        </w:rPr>
        <w:t>：</w:t>
      </w:r>
      <w:r>
        <w:rPr>
          <w:rFonts w:hint="eastAsia"/>
          <w:szCs w:val="36"/>
        </w:rPr>
        <w:t>PAH属于脂溶性化合物，可通过肺、胃肠道和皮肤吸收。</w:t>
      </w:r>
    </w:p>
    <w:p>
      <w:pPr>
        <w:jc w:val="left"/>
        <w:rPr>
          <w:rFonts w:hint="eastAsia"/>
          <w:szCs w:val="36"/>
        </w:rPr>
      </w:pPr>
      <w:r>
        <w:rPr>
          <w:rFonts w:hint="eastAsia"/>
          <w:szCs w:val="36"/>
          <w:lang w:val="en-US" w:eastAsia="zh-CN"/>
        </w:rPr>
        <w:t>2）</w:t>
      </w:r>
      <w:r>
        <w:rPr>
          <w:rFonts w:hint="eastAsia"/>
          <w:szCs w:val="36"/>
        </w:rPr>
        <w:t>分布</w:t>
      </w:r>
      <w:r>
        <w:rPr>
          <w:rFonts w:hint="eastAsia"/>
          <w:szCs w:val="36"/>
          <w:lang w:eastAsia="zh-CN"/>
        </w:rPr>
        <w:t>：</w:t>
      </w:r>
    </w:p>
    <w:p>
      <w:pPr>
        <w:jc w:val="left"/>
        <w:rPr>
          <w:rFonts w:hint="eastAsia"/>
          <w:szCs w:val="36"/>
        </w:rPr>
      </w:pPr>
      <w:r>
        <w:rPr>
          <w:rFonts w:hint="eastAsia"/>
          <w:szCs w:val="36"/>
        </w:rPr>
        <w:t xml:space="preserve">  </w:t>
      </w:r>
      <w:r>
        <w:rPr>
          <w:rFonts w:hint="eastAsia"/>
          <w:szCs w:val="36"/>
          <w:lang w:val="en-US" w:eastAsia="zh-CN"/>
        </w:rPr>
        <w:t xml:space="preserve">  </w:t>
      </w:r>
      <w:r>
        <w:rPr>
          <w:rFonts w:hint="eastAsia"/>
          <w:szCs w:val="36"/>
        </w:rPr>
        <w:t>从食物或水的途径进入机体的B（a）P，在肠道被吸收入血后很快分布于全身，乳腺及脂肪组织中可蓄积较大量的B（a）P。</w:t>
      </w:r>
    </w:p>
    <w:p>
      <w:pPr>
        <w:jc w:val="left"/>
        <w:rPr>
          <w:rFonts w:hint="eastAsia"/>
          <w:szCs w:val="36"/>
        </w:rPr>
      </w:pPr>
      <w:r>
        <w:rPr>
          <w:rFonts w:hint="eastAsia"/>
          <w:szCs w:val="36"/>
          <w:lang w:val="en-US" w:eastAsia="zh-CN"/>
        </w:rPr>
        <w:t>3）</w:t>
      </w:r>
      <w:r>
        <w:rPr>
          <w:rFonts w:hint="eastAsia"/>
          <w:szCs w:val="36"/>
        </w:rPr>
        <w:t>代谢</w:t>
      </w:r>
    </w:p>
    <w:p>
      <w:pPr>
        <w:jc w:val="left"/>
        <w:rPr>
          <w:rFonts w:hint="eastAsia"/>
          <w:szCs w:val="36"/>
        </w:rPr>
      </w:pPr>
      <w:r>
        <w:rPr>
          <w:rFonts w:hint="eastAsia"/>
          <w:szCs w:val="36"/>
        </w:rPr>
        <w:t xml:space="preserve">  </w:t>
      </w:r>
      <w:r>
        <w:rPr>
          <w:rFonts w:hint="eastAsia"/>
          <w:szCs w:val="36"/>
          <w:lang w:val="en-US" w:eastAsia="zh-CN"/>
        </w:rPr>
        <w:t xml:space="preserve"> </w:t>
      </w:r>
      <w:r>
        <w:rPr>
          <w:rFonts w:hint="eastAsia"/>
          <w:szCs w:val="36"/>
        </w:rPr>
        <w:t>B（a）P属于前致癌物，在体内通过芳烃羟化酶作用，代谢活化为多环芳烃氧化物</w:t>
      </w:r>
      <w:r>
        <w:rPr>
          <w:rFonts w:hint="eastAsia"/>
          <w:szCs w:val="36"/>
          <w:lang w:eastAsia="zh-CN"/>
        </w:rPr>
        <w:t>。</w:t>
      </w:r>
      <w:r>
        <w:rPr>
          <w:rFonts w:hint="eastAsia"/>
          <w:szCs w:val="36"/>
        </w:rPr>
        <w:t>①</w:t>
      </w:r>
      <w:r>
        <w:rPr>
          <w:rFonts w:hint="eastAsia"/>
          <w:szCs w:val="36"/>
        </w:rPr>
        <w:t>此化合物与DNA、RNA和蛋白质等生物大分子结合而诱发肿瘤。</w:t>
      </w:r>
      <w:r>
        <w:rPr>
          <w:rFonts w:hint="eastAsia"/>
          <w:szCs w:val="36"/>
        </w:rPr>
        <w:t>②</w:t>
      </w:r>
      <w:r>
        <w:rPr>
          <w:rFonts w:hint="eastAsia"/>
          <w:szCs w:val="36"/>
        </w:rPr>
        <w:t>此化合物可进一步代谢形成带羟基的化合物，然后与葡萄糖醛酸、硫酸或谷胱甘肽结合，从尿中排出。</w:t>
      </w:r>
    </w:p>
    <w:p>
      <w:pPr>
        <w:jc w:val="left"/>
        <w:rPr>
          <w:rFonts w:hint="eastAsia"/>
          <w:b/>
          <w:bCs/>
          <w:szCs w:val="36"/>
        </w:rPr>
      </w:pPr>
      <w:r>
        <w:rPr>
          <w:rFonts w:hint="eastAsia"/>
          <w:b/>
          <w:bCs/>
          <w:szCs w:val="36"/>
          <w:lang w:eastAsia="zh-CN"/>
        </w:rPr>
        <w:t>四、</w:t>
      </w:r>
      <w:r>
        <w:rPr>
          <w:rFonts w:hint="eastAsia"/>
          <w:b/>
          <w:bCs/>
          <w:szCs w:val="36"/>
        </w:rPr>
        <w:t>食品中PAH和B（a）P主要来源</w:t>
      </w:r>
    </w:p>
    <w:p>
      <w:pPr>
        <w:numPr>
          <w:ilvl w:val="0"/>
          <w:numId w:val="30"/>
        </w:numPr>
        <w:jc w:val="left"/>
        <w:rPr>
          <w:rFonts w:hint="eastAsia"/>
          <w:szCs w:val="36"/>
        </w:rPr>
      </w:pPr>
      <w:r>
        <w:rPr>
          <w:rFonts w:hint="eastAsia"/>
          <w:szCs w:val="36"/>
        </w:rPr>
        <w:t>食品在用煤、炭和植物燃烧烘烤成熏制时直接受到污染。</w:t>
      </w:r>
    </w:p>
    <w:p>
      <w:pPr>
        <w:numPr>
          <w:ilvl w:val="0"/>
          <w:numId w:val="30"/>
        </w:numPr>
        <w:jc w:val="left"/>
        <w:rPr>
          <w:rFonts w:hint="eastAsia"/>
          <w:szCs w:val="36"/>
        </w:rPr>
        <w:sectPr>
          <w:type w:val="nextPage"/>
          <w:pgSz w:w="14742" w:h="10433" w:orient="landscape"/>
          <w:pgMar w:top="1134" w:right="1134" w:bottom="1134" w:left="1134" w:header="500" w:footer="992" w:gutter="0"/>
          <w:paperSrc w:first="0" w:other="0"/>
          <w:pgNumType w:fmt="decimal" w:start="15"/>
          <w:cols w:num="2" w:space="427" w:equalWidth="1"/>
          <w:titlePg w:val="0"/>
          <w:textDirection w:val="lrTb"/>
          <w:docGrid w:type="lines" w:linePitch="312" w:charSpace="0"/>
        </w:sectPr>
      </w:pPr>
      <w:r>
        <w:rPr>
          <w:rFonts w:hint="eastAsia"/>
          <w:szCs w:val="36"/>
        </w:rPr>
        <w:t>食品成分在高温烹调加工时发生热解或热聚反应形成</w:t>
      </w:r>
      <w:r>
        <w:rPr>
          <w:rFonts w:hint="eastAsia"/>
          <w:b w:val="0"/>
          <w:bCs/>
          <w:szCs w:val="36"/>
        </w:rPr>
        <w:t>PAH</w:t>
      </w:r>
      <w:r>
        <w:rPr>
          <w:rFonts w:hint="eastAsia"/>
          <w:b/>
          <w:szCs w:val="36"/>
        </w:rPr>
        <w:t>——</w:t>
      </w:r>
      <w:r>
        <w:rPr>
          <w:rFonts w:hint="eastAsia"/>
          <w:b/>
          <w:szCs w:val="36"/>
        </w:rPr>
        <w:t>食品中PAH的主要来源。</w:t>
      </w:r>
    </w:p>
    <w:p>
      <w:pPr>
        <w:jc w:val="left"/>
        <w:rPr>
          <w:rFonts w:hint="eastAsia"/>
          <w:szCs w:val="36"/>
        </w:rPr>
      </w:pPr>
      <w:r>
        <w:rPr>
          <w:rFonts w:hint="eastAsia"/>
          <w:szCs w:val="36"/>
        </w:rPr>
        <w:t>③</w:t>
      </w:r>
      <w:r>
        <w:rPr>
          <w:rFonts w:hint="eastAsia"/>
          <w:szCs w:val="36"/>
        </w:rPr>
        <w:t>植物性食品可吸收土壤、水和大气中污染的PAH。</w:t>
      </w:r>
    </w:p>
    <w:p>
      <w:pPr>
        <w:jc w:val="left"/>
        <w:rPr>
          <w:rFonts w:hint="eastAsia"/>
          <w:szCs w:val="36"/>
        </w:rPr>
      </w:pPr>
      <w:r>
        <w:rPr>
          <w:rFonts w:hint="eastAsia"/>
          <w:szCs w:val="36"/>
        </w:rPr>
        <w:t>④</w:t>
      </w:r>
      <w:r>
        <w:rPr>
          <w:rFonts w:hint="eastAsia"/>
          <w:szCs w:val="36"/>
        </w:rPr>
        <w:t>食品加工受机油和食品包装材料的污染，在柏油路上晒粮食受到的污染。</w:t>
      </w:r>
    </w:p>
    <w:p>
      <w:pPr>
        <w:jc w:val="left"/>
        <w:rPr>
          <w:rFonts w:hint="eastAsia"/>
          <w:szCs w:val="36"/>
        </w:rPr>
      </w:pPr>
      <w:r>
        <w:rPr>
          <w:rFonts w:hint="eastAsia"/>
          <w:szCs w:val="36"/>
        </w:rPr>
        <w:t>⑤</w:t>
      </w:r>
      <w:r>
        <w:rPr>
          <w:rFonts w:hint="eastAsia"/>
          <w:szCs w:val="36"/>
        </w:rPr>
        <w:t>污染的水使水产品受到污染。</w:t>
      </w:r>
    </w:p>
    <w:p>
      <w:pPr>
        <w:jc w:val="left"/>
        <w:rPr>
          <w:rFonts w:hint="eastAsia"/>
          <w:szCs w:val="36"/>
        </w:rPr>
      </w:pPr>
      <w:r>
        <w:rPr>
          <w:rFonts w:hint="eastAsia"/>
          <w:szCs w:val="36"/>
        </w:rPr>
        <w:t>⑥</w:t>
      </w:r>
      <w:r>
        <w:rPr>
          <w:rFonts w:hint="eastAsia"/>
          <w:szCs w:val="36"/>
        </w:rPr>
        <w:t>植物和微生物合成微量PAH。</w:t>
      </w:r>
    </w:p>
    <w:p>
      <w:pPr>
        <w:jc w:val="left"/>
        <w:rPr>
          <w:rFonts w:hint="eastAsia"/>
          <w:b/>
          <w:bCs/>
          <w:szCs w:val="36"/>
        </w:rPr>
      </w:pPr>
      <w:r>
        <w:rPr>
          <w:rFonts w:hint="eastAsia"/>
          <w:b/>
          <w:bCs/>
          <w:szCs w:val="36"/>
          <w:lang w:eastAsia="zh-CN"/>
        </w:rPr>
        <w:t>五、</w:t>
      </w:r>
      <w:r>
        <w:rPr>
          <w:rFonts w:hint="eastAsia"/>
          <w:b/>
          <w:bCs/>
          <w:szCs w:val="36"/>
        </w:rPr>
        <w:t>防止苯并（a）芘危害的措施</w:t>
      </w:r>
    </w:p>
    <w:p>
      <w:pPr>
        <w:jc w:val="left"/>
        <w:rPr>
          <w:rFonts w:hint="eastAsia"/>
          <w:szCs w:val="36"/>
        </w:rPr>
      </w:pPr>
      <w:r>
        <w:rPr>
          <w:rFonts w:hint="eastAsia"/>
          <w:szCs w:val="36"/>
          <w:lang w:val="en-US" w:eastAsia="zh-CN"/>
        </w:rPr>
        <w:t>1）</w:t>
      </w:r>
      <w:r>
        <w:rPr>
          <w:rFonts w:hint="eastAsia"/>
          <w:szCs w:val="36"/>
        </w:rPr>
        <w:t>防止污染、改进食品加工烹调方法</w:t>
      </w:r>
    </w:p>
    <w:p>
      <w:pPr>
        <w:numPr>
          <w:ilvl w:val="0"/>
          <w:numId w:val="31"/>
        </w:numPr>
        <w:jc w:val="left"/>
        <w:rPr>
          <w:rFonts w:hint="eastAsia"/>
          <w:szCs w:val="36"/>
        </w:rPr>
      </w:pPr>
      <w:r>
        <w:rPr>
          <w:rFonts w:hint="eastAsia"/>
          <w:szCs w:val="36"/>
        </w:rPr>
        <w:t>加强环境治理，减少环境B（a）P的污染从而减少其对食品的污染</w:t>
      </w:r>
    </w:p>
    <w:p>
      <w:pPr>
        <w:numPr>
          <w:ilvl w:val="0"/>
          <w:numId w:val="31"/>
        </w:numPr>
        <w:jc w:val="left"/>
        <w:rPr>
          <w:rFonts w:hint="eastAsia"/>
          <w:szCs w:val="36"/>
        </w:rPr>
      </w:pPr>
      <w:r>
        <w:rPr>
          <w:rFonts w:hint="eastAsia"/>
          <w:szCs w:val="36"/>
        </w:rPr>
        <w:t>熏制、烘烤食品及烘干粮食等加工应进燃烧过程，避免使食品直接接触炭火，使用熏烟洗净器或冷熏液。</w:t>
      </w:r>
    </w:p>
    <w:p>
      <w:pPr>
        <w:jc w:val="left"/>
        <w:rPr>
          <w:rFonts w:hint="eastAsia"/>
          <w:szCs w:val="36"/>
        </w:rPr>
      </w:pPr>
      <w:r>
        <w:rPr>
          <w:rFonts w:hint="eastAsia"/>
          <w:szCs w:val="36"/>
        </w:rPr>
        <w:t>③</w:t>
      </w:r>
      <w:r>
        <w:rPr>
          <w:rFonts w:hint="eastAsia"/>
          <w:szCs w:val="36"/>
        </w:rPr>
        <w:t xml:space="preserve"> 避免在柏油路上晾晒粮食和油料种子，以防沥青中PAH的污染。</w:t>
      </w:r>
    </w:p>
    <w:p>
      <w:pPr>
        <w:jc w:val="left"/>
        <w:rPr>
          <w:rFonts w:hint="eastAsia"/>
          <w:szCs w:val="36"/>
        </w:rPr>
      </w:pPr>
      <w:r>
        <w:rPr>
          <w:rFonts w:hint="eastAsia"/>
          <w:szCs w:val="36"/>
        </w:rPr>
        <w:t>④</w:t>
      </w:r>
      <w:r>
        <w:rPr>
          <w:rFonts w:hint="eastAsia"/>
          <w:szCs w:val="36"/>
        </w:rPr>
        <w:t>食品生产加工过程中要防止润滑油污染食品，或改用食用油作润滑剂。</w:t>
      </w:r>
    </w:p>
    <w:p>
      <w:pPr>
        <w:jc w:val="left"/>
        <w:rPr>
          <w:rFonts w:hint="eastAsia"/>
          <w:szCs w:val="36"/>
        </w:rPr>
      </w:pPr>
      <w:r>
        <w:rPr>
          <w:rFonts w:hint="eastAsia"/>
          <w:szCs w:val="36"/>
          <w:lang w:val="en-US" w:eastAsia="zh-CN"/>
        </w:rPr>
        <w:t>2）</w:t>
      </w:r>
      <w:r>
        <w:rPr>
          <w:rFonts w:hint="eastAsia"/>
          <w:szCs w:val="36"/>
        </w:rPr>
        <w:t>去毒：用吸附法去除食品中的一部分B（a）P。</w:t>
      </w:r>
    </w:p>
    <w:p>
      <w:pPr>
        <w:jc w:val="left"/>
        <w:rPr>
          <w:rFonts w:hint="eastAsia"/>
          <w:szCs w:val="36"/>
        </w:rPr>
      </w:pPr>
      <w:r>
        <w:rPr>
          <w:rFonts w:hint="eastAsia"/>
          <w:szCs w:val="36"/>
          <w:lang w:val="en-US" w:eastAsia="zh-CN"/>
        </w:rPr>
        <w:t>3）</w:t>
      </w:r>
      <w:r>
        <w:rPr>
          <w:rFonts w:hint="eastAsia"/>
          <w:szCs w:val="36"/>
        </w:rPr>
        <w:t>制定食品中允许含量标准</w:t>
      </w:r>
    </w:p>
    <w:p>
      <w:pPr>
        <w:jc w:val="left"/>
        <w:rPr>
          <w:rFonts w:hint="eastAsia"/>
          <w:szCs w:val="36"/>
        </w:rPr>
      </w:pPr>
      <w:r>
        <w:rPr>
          <w:rFonts w:hint="eastAsia"/>
          <w:szCs w:val="36"/>
        </w:rPr>
        <w:t xml:space="preserve">  我国在烧烤或熏制的动物性食品，以及稻谷、小麦、大麦中B（a）P。</w:t>
      </w:r>
      <w:r>
        <w:rPr>
          <w:rFonts w:hint="eastAsia"/>
          <w:szCs w:val="36"/>
        </w:rPr>
        <w:t>≤</w:t>
      </w:r>
      <w:r>
        <w:rPr>
          <w:rFonts w:hint="eastAsia"/>
          <w:szCs w:val="36"/>
        </w:rPr>
        <w:t>5</w:t>
      </w:r>
      <w:r>
        <w:rPr>
          <w:rFonts w:hint="eastAsia"/>
          <w:szCs w:val="36"/>
        </w:rPr>
        <w:t>μ</w:t>
      </w:r>
      <w:r>
        <w:rPr>
          <w:rFonts w:hint="eastAsia"/>
          <w:szCs w:val="36"/>
        </w:rPr>
        <w:t>g／㎏，食用植物油中B（a）P</w:t>
      </w:r>
      <w:r>
        <w:rPr>
          <w:rFonts w:hint="eastAsia"/>
          <w:szCs w:val="36"/>
        </w:rPr>
        <w:t>≤</w:t>
      </w:r>
      <w:r>
        <w:rPr>
          <w:rFonts w:hint="eastAsia"/>
          <w:szCs w:val="36"/>
        </w:rPr>
        <w:t>10</w:t>
      </w:r>
      <w:r>
        <w:rPr>
          <w:rFonts w:hint="eastAsia"/>
          <w:szCs w:val="36"/>
        </w:rPr>
        <w:t>μ</w:t>
      </w:r>
      <w:r>
        <w:rPr>
          <w:rFonts w:hint="eastAsia"/>
          <w:szCs w:val="36"/>
        </w:rPr>
        <w:t>g／㎏。</w:t>
      </w:r>
    </w:p>
    <w:p>
      <w:pPr>
        <w:jc w:val="left"/>
        <w:rPr>
          <w:rFonts w:hint="eastAsia"/>
          <w:b/>
          <w:bCs/>
          <w:szCs w:val="36"/>
        </w:rPr>
      </w:pPr>
      <w:r>
        <w:rPr>
          <w:rFonts w:hint="eastAsia"/>
          <w:b/>
          <w:bCs/>
          <w:szCs w:val="36"/>
          <w:lang w:val="en-US" w:eastAsia="zh-CN"/>
        </w:rPr>
        <w:t>81.</w:t>
      </w:r>
      <w:r>
        <w:rPr>
          <w:rFonts w:hint="eastAsia"/>
          <w:b/>
          <w:bCs/>
          <w:szCs w:val="36"/>
        </w:rPr>
        <w:t>杂环胺类化合物</w:t>
      </w:r>
    </w:p>
    <w:p>
      <w:pPr>
        <w:rPr>
          <w:rFonts w:hint="eastAsia"/>
          <w:szCs w:val="36"/>
        </w:rPr>
      </w:pPr>
      <w:r>
        <w:rPr>
          <w:rFonts w:hint="eastAsia"/>
          <w:szCs w:val="36"/>
        </w:rPr>
        <w:t xml:space="preserve"> </w:t>
      </w:r>
      <w:r>
        <w:rPr>
          <w:rFonts w:hint="eastAsia"/>
          <w:szCs w:val="36"/>
          <w:lang w:val="en-US" w:eastAsia="zh-CN"/>
        </w:rPr>
        <w:t xml:space="preserve">   </w:t>
      </w:r>
      <w:r>
        <w:rPr>
          <w:rFonts w:hint="eastAsia"/>
          <w:szCs w:val="36"/>
        </w:rPr>
        <w:t>包括氨基咪唑氮杂芳烃（AIAs）和氨基咔啉两类。AIAs包括喹啉类（IQ）、喹恶啉类（IQx）和吡啶类。</w:t>
      </w:r>
    </w:p>
    <w:p>
      <w:pPr>
        <w:rPr>
          <w:rFonts w:hint="eastAsia"/>
          <w:szCs w:val="36"/>
        </w:rPr>
      </w:pPr>
      <w:r>
        <w:rPr>
          <w:rFonts w:hint="eastAsia"/>
          <w:b/>
          <w:bCs/>
          <w:szCs w:val="36"/>
          <w:lang w:val="en-US" w:eastAsia="zh-CN"/>
        </w:rPr>
        <w:t>1）</w:t>
      </w:r>
      <w:r>
        <w:rPr>
          <w:rFonts w:hint="eastAsia"/>
          <w:b/>
          <w:bCs/>
          <w:szCs w:val="36"/>
        </w:rPr>
        <w:t>杂环胺的致突变性</w:t>
      </w:r>
      <w:r>
        <w:rPr>
          <w:rFonts w:hint="eastAsia"/>
          <w:b w:val="0"/>
          <w:bCs w:val="0"/>
          <w:szCs w:val="36"/>
          <w:lang w:eastAsia="zh-CN"/>
        </w:rPr>
        <w:t>（</w:t>
      </w:r>
      <w:r>
        <w:rPr>
          <w:rFonts w:hint="eastAsia"/>
          <w:szCs w:val="36"/>
          <w:u w:val="wave" w:color="auto"/>
        </w:rPr>
        <w:t>杂环胺需经过代谢活化后才具有致突变性。杂环胺的活性代谢物是N</w:t>
      </w:r>
      <w:r>
        <w:rPr>
          <w:rFonts w:hint="eastAsia"/>
          <w:szCs w:val="36"/>
          <w:u w:val="wave" w:color="auto"/>
        </w:rPr>
        <w:t>﹣</w:t>
      </w:r>
      <w:r>
        <w:rPr>
          <w:rFonts w:hint="eastAsia"/>
          <w:szCs w:val="36"/>
          <w:u w:val="wave" w:color="auto"/>
        </w:rPr>
        <w:t>羟基化合物。</w:t>
      </w:r>
      <w:r>
        <w:rPr>
          <w:rFonts w:hint="eastAsia"/>
          <w:szCs w:val="36"/>
          <w:u w:val="wave" w:color="auto"/>
          <w:lang w:eastAsia="zh-CN"/>
        </w:rPr>
        <w:t>）</w:t>
      </w:r>
    </w:p>
    <w:p>
      <w:pPr>
        <w:rPr>
          <w:rFonts w:hint="eastAsia"/>
          <w:szCs w:val="36"/>
        </w:rPr>
      </w:pPr>
      <w:r>
        <w:rPr>
          <w:rFonts w:hint="eastAsia"/>
          <w:szCs w:val="36"/>
        </w:rPr>
        <w:t xml:space="preserve">  </w:t>
      </w:r>
      <w:r>
        <w:rPr>
          <w:rFonts w:hint="eastAsia"/>
          <w:b/>
          <w:bCs/>
          <w:szCs w:val="36"/>
        </w:rPr>
        <w:t>机制：</w:t>
      </w:r>
      <w:r>
        <w:rPr>
          <w:rFonts w:hint="eastAsia"/>
          <w:szCs w:val="36"/>
        </w:rPr>
        <w:t>杂环胺可在细胞色素P450IA2的作用下进行N</w:t>
      </w:r>
      <w:r>
        <w:rPr>
          <w:rFonts w:hint="eastAsia"/>
          <w:szCs w:val="36"/>
        </w:rPr>
        <w:t>﹣</w:t>
      </w:r>
      <w:r>
        <w:rPr>
          <w:rFonts w:hint="eastAsia"/>
          <w:szCs w:val="36"/>
        </w:rPr>
        <w:t>氧化，其后再经O</w:t>
      </w:r>
      <w:r>
        <w:rPr>
          <w:rFonts w:hint="eastAsia"/>
          <w:szCs w:val="36"/>
        </w:rPr>
        <w:t>﹣</w:t>
      </w:r>
      <w:r>
        <w:rPr>
          <w:rFonts w:hint="eastAsia"/>
          <w:szCs w:val="36"/>
        </w:rPr>
        <w:t>乙酰转移酶和硫转移酶的作用，将N</w:t>
      </w:r>
      <w:r>
        <w:rPr>
          <w:rFonts w:hint="eastAsia"/>
          <w:szCs w:val="36"/>
        </w:rPr>
        <w:t>﹣</w:t>
      </w:r>
      <w:r>
        <w:rPr>
          <w:rFonts w:hint="eastAsia"/>
          <w:szCs w:val="36"/>
        </w:rPr>
        <w:t>羟基代谢物转变成终致突变物。</w:t>
      </w:r>
    </w:p>
    <w:p>
      <w:pPr>
        <w:numPr>
          <w:ilvl w:val="0"/>
          <w:numId w:val="32"/>
        </w:numPr>
        <w:rPr>
          <w:rFonts w:hint="eastAsia"/>
          <w:szCs w:val="36"/>
        </w:rPr>
      </w:pPr>
      <w:r>
        <w:rPr>
          <w:rFonts w:hint="eastAsia"/>
          <w:szCs w:val="36"/>
        </w:rPr>
        <w:t>杂环胺的致癌性</w:t>
      </w:r>
    </w:p>
    <w:p>
      <w:pPr>
        <w:numPr>
          <w:ilvl w:val="0"/>
          <w:numId w:val="0"/>
        </w:numPr>
        <w:rPr>
          <w:rFonts w:hint="eastAsia"/>
          <w:szCs w:val="36"/>
        </w:rPr>
      </w:pPr>
      <w:r>
        <w:rPr>
          <w:rFonts w:hint="eastAsia"/>
          <w:szCs w:val="36"/>
          <w:lang w:val="en-US" w:eastAsia="zh-CN"/>
        </w:rPr>
        <w:t xml:space="preserve">  </w:t>
      </w:r>
      <w:r>
        <w:rPr>
          <w:rFonts w:hint="eastAsia"/>
          <w:szCs w:val="36"/>
        </w:rPr>
        <w:t xml:space="preserve">  致癌性的主要靶器官为肝脏，其次为血管、肠道、前胃、乳腺、阴底腺、淋巴组织、皮肤和口腔等。</w:t>
      </w:r>
    </w:p>
    <w:p>
      <w:pPr>
        <w:rPr>
          <w:rFonts w:hint="eastAsia"/>
          <w:szCs w:val="36"/>
        </w:rPr>
      </w:pPr>
      <w:r>
        <w:rPr>
          <w:rFonts w:hint="eastAsia"/>
          <w:szCs w:val="36"/>
        </w:rPr>
        <w:t xml:space="preserve"> </w:t>
      </w:r>
      <w:r>
        <w:rPr>
          <w:rFonts w:hint="eastAsia"/>
          <w:szCs w:val="36"/>
          <w:lang w:val="en-US" w:eastAsia="zh-CN"/>
        </w:rPr>
        <w:t xml:space="preserve">  </w:t>
      </w:r>
      <w:r>
        <w:rPr>
          <w:rFonts w:hint="eastAsia"/>
          <w:szCs w:val="36"/>
        </w:rPr>
        <w:t xml:space="preserve"> </w:t>
      </w:r>
      <w:r>
        <w:rPr>
          <w:rFonts w:hint="eastAsia"/>
          <w:b/>
          <w:bCs/>
          <w:szCs w:val="36"/>
        </w:rPr>
        <w:t>机制：</w:t>
      </w:r>
      <w:r>
        <w:rPr>
          <w:rFonts w:hint="eastAsia"/>
          <w:szCs w:val="36"/>
        </w:rPr>
        <w:t>杂环胺可诱导细胞色素P450酶系从而促进自身的代谢活化。杂环胺的N</w:t>
      </w:r>
      <w:r>
        <w:rPr>
          <w:rFonts w:hint="eastAsia"/>
          <w:szCs w:val="36"/>
        </w:rPr>
        <w:t>﹣</w:t>
      </w:r>
      <w:r>
        <w:rPr>
          <w:rFonts w:hint="eastAsia"/>
          <w:szCs w:val="36"/>
        </w:rPr>
        <w:t>羟基代谢产物可直接与DNA结合，但活性较低；N</w:t>
      </w:r>
      <w:r>
        <w:rPr>
          <w:rFonts w:hint="eastAsia"/>
          <w:szCs w:val="36"/>
        </w:rPr>
        <w:t>﹣</w:t>
      </w:r>
      <w:r>
        <w:rPr>
          <w:rFonts w:hint="eastAsia"/>
          <w:szCs w:val="36"/>
        </w:rPr>
        <w:t>羟基衍生物与乙酸酐或乙烯酮反应生成N</w:t>
      </w:r>
      <w:r>
        <w:rPr>
          <w:rFonts w:hint="eastAsia"/>
          <w:szCs w:val="36"/>
        </w:rPr>
        <w:t>﹣</w:t>
      </w:r>
      <w:r>
        <w:rPr>
          <w:rFonts w:hint="eastAsia"/>
          <w:szCs w:val="36"/>
        </w:rPr>
        <w:t>乙酸氧基酯，与DNA的结合能力显著增加，形成了杂环胺</w:t>
      </w:r>
      <w:r>
        <w:rPr>
          <w:rFonts w:hint="eastAsia"/>
          <w:szCs w:val="36"/>
        </w:rPr>
        <w:t>﹣</w:t>
      </w:r>
      <w:r>
        <w:rPr>
          <w:rFonts w:hint="eastAsia"/>
          <w:szCs w:val="36"/>
        </w:rPr>
        <w:t>DNA加合物，发挥其致癌性。</w:t>
      </w:r>
    </w:p>
    <w:p>
      <w:pPr>
        <w:rPr>
          <w:rFonts w:hint="eastAsia"/>
          <w:b/>
          <w:bCs/>
          <w:szCs w:val="36"/>
        </w:rPr>
      </w:pPr>
      <w:r>
        <w:rPr>
          <w:rFonts w:hint="eastAsia"/>
          <w:b/>
          <w:bCs/>
          <w:szCs w:val="36"/>
          <w:lang w:val="en-US" w:eastAsia="zh-CN"/>
        </w:rPr>
        <w:t>82.</w:t>
      </w:r>
      <w:r>
        <w:rPr>
          <w:rFonts w:hint="eastAsia"/>
          <w:b/>
          <w:bCs/>
          <w:szCs w:val="36"/>
        </w:rPr>
        <w:t>影响食品中杂环胺形成的因素</w:t>
      </w:r>
      <w:r>
        <w:rPr>
          <w:rFonts w:hint="eastAsia"/>
          <w:b/>
          <w:bCs/>
          <w:szCs w:val="36"/>
          <w:lang w:eastAsia="zh-CN"/>
        </w:rPr>
        <w:t>：</w:t>
      </w:r>
    </w:p>
    <w:p>
      <w:pPr>
        <w:rPr>
          <w:rFonts w:hint="eastAsia"/>
          <w:szCs w:val="36"/>
        </w:rPr>
      </w:pPr>
      <w:r>
        <w:rPr>
          <w:rFonts w:hint="eastAsia"/>
          <w:szCs w:val="36"/>
          <w:lang w:val="en-US" w:eastAsia="zh-CN"/>
        </w:rPr>
        <w:t>1）</w:t>
      </w:r>
      <w:r>
        <w:rPr>
          <w:rFonts w:hint="eastAsia"/>
          <w:szCs w:val="36"/>
        </w:rPr>
        <w:t>烹调方式</w:t>
      </w:r>
    </w:p>
    <w:p>
      <w:pPr>
        <w:rPr>
          <w:rFonts w:hint="eastAsia"/>
          <w:szCs w:val="36"/>
        </w:rPr>
      </w:pPr>
      <w:r>
        <w:rPr>
          <w:rFonts w:hint="eastAsia"/>
          <w:szCs w:val="36"/>
        </w:rPr>
        <w:t xml:space="preserve"> </w:t>
      </w:r>
      <w:r>
        <w:rPr>
          <w:rFonts w:hint="eastAsia"/>
          <w:szCs w:val="36"/>
          <w:lang w:val="en-US" w:eastAsia="zh-CN"/>
        </w:rPr>
        <w:t xml:space="preserve"> </w:t>
      </w:r>
      <w:r>
        <w:rPr>
          <w:rFonts w:hint="eastAsia"/>
          <w:szCs w:val="36"/>
        </w:rPr>
        <w:t xml:space="preserve"> 杂环胺的前体物是水溶性的，水分是杂环胺形成的抑制因素。</w:t>
      </w:r>
      <w:r>
        <w:rPr>
          <w:rFonts w:hint="eastAsia"/>
          <w:szCs w:val="36"/>
          <w:lang w:eastAsia="zh-CN"/>
        </w:rPr>
        <w:t>因此</w:t>
      </w:r>
      <w:r>
        <w:rPr>
          <w:rFonts w:hint="eastAsia"/>
          <w:szCs w:val="36"/>
        </w:rPr>
        <w:t>加热温度愈高，时间愈长，水分含量愈少，产生的杂环胺愈多。</w:t>
      </w:r>
    </w:p>
    <w:p>
      <w:pPr>
        <w:rPr>
          <w:rFonts w:hint="eastAsia"/>
          <w:szCs w:val="36"/>
        </w:rPr>
      </w:pPr>
      <w:r>
        <w:rPr>
          <w:rFonts w:hint="eastAsia"/>
          <w:szCs w:val="36"/>
          <w:lang w:val="en-US" w:eastAsia="zh-CN"/>
        </w:rPr>
        <w:t>2）</w:t>
      </w:r>
      <w:r>
        <w:rPr>
          <w:rFonts w:hint="eastAsia"/>
          <w:szCs w:val="36"/>
        </w:rPr>
        <w:t>食物成分</w:t>
      </w:r>
    </w:p>
    <w:p>
      <w:pPr>
        <w:rPr>
          <w:rFonts w:hint="eastAsia"/>
          <w:szCs w:val="36"/>
        </w:rPr>
      </w:pPr>
      <w:r>
        <w:rPr>
          <w:rFonts w:hint="eastAsia"/>
          <w:szCs w:val="36"/>
        </w:rPr>
        <w:t>①</w:t>
      </w:r>
      <w:r>
        <w:rPr>
          <w:rFonts w:hint="eastAsia"/>
          <w:szCs w:val="36"/>
        </w:rPr>
        <w:t>蛋白质含量较高的产生杂环胺较多。</w:t>
      </w:r>
      <w:r>
        <w:rPr>
          <w:rFonts w:hint="eastAsia"/>
          <w:szCs w:val="36"/>
        </w:rPr>
        <w:t>②</w:t>
      </w:r>
      <w:r>
        <w:rPr>
          <w:rFonts w:hint="eastAsia"/>
          <w:szCs w:val="36"/>
        </w:rPr>
        <w:t>肌肉组织中由于含有大量肌酸或肌酐，可大量产生AIAs类杂环胺。</w:t>
      </w:r>
      <w:r>
        <w:rPr>
          <w:rFonts w:hint="eastAsia"/>
          <w:szCs w:val="36"/>
        </w:rPr>
        <w:t>③</w:t>
      </w:r>
      <w:r>
        <w:rPr>
          <w:rFonts w:hint="eastAsia"/>
          <w:szCs w:val="36"/>
        </w:rPr>
        <w:t>梅拉德反</w:t>
      </w:r>
      <w:r>
        <w:rPr>
          <w:rFonts w:hint="eastAsia"/>
          <w:szCs w:val="36"/>
          <w:lang w:eastAsia="zh-CN"/>
        </w:rPr>
        <w:t>应</w:t>
      </w:r>
      <w:r>
        <w:rPr>
          <w:rFonts w:hint="eastAsia"/>
          <w:szCs w:val="36"/>
        </w:rPr>
        <w:t>与杂环胺的产生有很大关系，该反应可产生大量杂环物质，其中一些可进一步反应生成杂环胺。</w:t>
      </w:r>
    </w:p>
    <w:p>
      <w:pPr>
        <w:rPr>
          <w:rFonts w:hint="eastAsia"/>
          <w:b/>
          <w:bCs/>
          <w:szCs w:val="36"/>
        </w:rPr>
      </w:pPr>
      <w:r>
        <w:rPr>
          <w:rFonts w:hint="eastAsia"/>
          <w:b/>
          <w:bCs/>
          <w:szCs w:val="36"/>
          <w:lang w:val="en-US" w:eastAsia="zh-CN"/>
        </w:rPr>
        <w:t>83.</w:t>
      </w:r>
      <w:r>
        <w:rPr>
          <w:rFonts w:hint="eastAsia"/>
          <w:b/>
          <w:bCs/>
          <w:szCs w:val="36"/>
        </w:rPr>
        <w:t>防止杂环胺危害的措施</w:t>
      </w:r>
    </w:p>
    <w:p>
      <w:pPr>
        <w:rPr>
          <w:rFonts w:hint="eastAsia"/>
          <w:szCs w:val="36"/>
        </w:rPr>
      </w:pPr>
      <w:r>
        <w:rPr>
          <w:rFonts w:hint="eastAsia"/>
          <w:szCs w:val="36"/>
          <w:lang w:val="en-US" w:eastAsia="zh-CN"/>
        </w:rPr>
        <w:t>1）</w:t>
      </w:r>
      <w:r>
        <w:rPr>
          <w:rFonts w:hint="eastAsia"/>
          <w:szCs w:val="36"/>
        </w:rPr>
        <w:t>改变不良烹调方式和饮食习惯</w:t>
      </w:r>
    </w:p>
    <w:p>
      <w:pPr>
        <w:rPr>
          <w:rFonts w:hint="eastAsia"/>
          <w:szCs w:val="36"/>
        </w:rPr>
      </w:pPr>
      <w:r>
        <w:rPr>
          <w:rFonts w:hint="eastAsia"/>
          <w:szCs w:val="36"/>
          <w:lang w:val="en-US" w:eastAsia="zh-CN"/>
        </w:rPr>
        <w:t>2）</w:t>
      </w:r>
      <w:r>
        <w:rPr>
          <w:rFonts w:hint="eastAsia"/>
          <w:szCs w:val="36"/>
        </w:rPr>
        <w:t>增加蔬菜水果的摄入量</w:t>
      </w:r>
    </w:p>
    <w:p>
      <w:pPr>
        <w:rPr>
          <w:rFonts w:hint="eastAsia"/>
          <w:szCs w:val="36"/>
        </w:rPr>
      </w:pPr>
      <w:r>
        <w:rPr>
          <w:rFonts w:hint="eastAsia"/>
          <w:szCs w:val="36"/>
          <w:lang w:val="en-US" w:eastAsia="zh-CN"/>
        </w:rPr>
        <w:t>3）</w:t>
      </w:r>
      <w:r>
        <w:rPr>
          <w:rFonts w:hint="eastAsia"/>
          <w:szCs w:val="36"/>
        </w:rPr>
        <w:t>灭活处理</w:t>
      </w:r>
    </w:p>
    <w:p>
      <w:pPr>
        <w:rPr>
          <w:rFonts w:hint="eastAsia"/>
          <w:szCs w:val="36"/>
        </w:rPr>
      </w:pPr>
      <w:r>
        <w:rPr>
          <w:rFonts w:hint="eastAsia"/>
          <w:szCs w:val="36"/>
          <w:lang w:val="en-US" w:eastAsia="zh-CN"/>
        </w:rPr>
        <w:t>4）</w:t>
      </w:r>
      <w:r>
        <w:rPr>
          <w:rFonts w:hint="eastAsia"/>
          <w:szCs w:val="36"/>
        </w:rPr>
        <w:t>加强监测</w:t>
      </w:r>
    </w:p>
    <w:p>
      <w:pPr>
        <w:rPr>
          <w:rFonts w:hint="eastAsia"/>
          <w:szCs w:val="36"/>
        </w:rPr>
      </w:pPr>
      <w:r>
        <w:rPr>
          <w:rFonts w:hint="eastAsia"/>
          <w:b/>
          <w:bCs/>
          <w:szCs w:val="36"/>
          <w:lang w:val="en-US" w:eastAsia="zh-CN"/>
        </w:rPr>
        <w:t>84.</w:t>
      </w:r>
      <w:r>
        <w:rPr>
          <w:rFonts w:hint="eastAsia"/>
          <w:b/>
          <w:bCs/>
          <w:szCs w:val="36"/>
        </w:rPr>
        <w:t>食品容器、包装材料</w:t>
      </w:r>
      <w:r>
        <w:rPr>
          <w:rFonts w:hint="eastAsia"/>
          <w:b/>
          <w:bCs/>
          <w:szCs w:val="36"/>
          <w:lang w:eastAsia="zh-CN"/>
        </w:rPr>
        <w:t>：</w:t>
      </w:r>
      <w:r>
        <w:rPr>
          <w:rFonts w:hint="eastAsia"/>
          <w:szCs w:val="36"/>
        </w:rPr>
        <w:t>是指所有在食品的加工、储存、销售乃至食用过程中直接接触食品的材料。</w:t>
      </w:r>
    </w:p>
    <w:p>
      <w:pPr>
        <w:rPr>
          <w:rFonts w:hint="eastAsia"/>
          <w:szCs w:val="36"/>
        </w:rPr>
        <w:sectPr>
          <w:type w:val="nextPage"/>
          <w:pgSz w:w="14742" w:h="10433" w:orient="landscape"/>
          <w:pgMar w:top="1134" w:right="1134" w:bottom="1134" w:left="1134" w:header="500" w:footer="992" w:gutter="0"/>
          <w:paperSrc w:first="0" w:other="0"/>
          <w:pgNumType w:fmt="decimal" w:start="16"/>
          <w:cols w:num="2" w:space="427" w:equalWidth="1"/>
          <w:titlePg w:val="0"/>
          <w:textDirection w:val="lrTb"/>
          <w:docGrid w:type="lines" w:linePitch="312" w:charSpace="0"/>
        </w:sectPr>
      </w:pPr>
      <w:r>
        <w:rPr>
          <w:rFonts w:hint="eastAsia"/>
          <w:b/>
          <w:bCs/>
          <w:szCs w:val="36"/>
          <w:lang w:val="en-US" w:eastAsia="zh-CN"/>
        </w:rPr>
        <w:t>85.</w:t>
      </w:r>
      <w:r>
        <w:rPr>
          <w:rFonts w:hint="eastAsia"/>
          <w:b/>
          <w:bCs/>
          <w:szCs w:val="36"/>
        </w:rPr>
        <w:t>塑料</w:t>
      </w:r>
      <w:r>
        <w:rPr>
          <w:rFonts w:hint="eastAsia"/>
          <w:b/>
          <w:bCs/>
          <w:szCs w:val="36"/>
          <w:lang w:eastAsia="zh-CN"/>
        </w:rPr>
        <w:t>：</w:t>
      </w:r>
      <w:r>
        <w:rPr>
          <w:rFonts w:hint="eastAsia"/>
          <w:szCs w:val="36"/>
        </w:rPr>
        <w:t>单纯由高分子聚合物构成的称为树脂，加入添加剂后一般称为塑料。</w:t>
      </w:r>
      <w:r>
        <w:rPr>
          <w:rFonts w:hint="eastAsia"/>
          <w:szCs w:val="36"/>
          <w:u w:val="wave" w:color="auto"/>
        </w:rPr>
        <w:t>（注：没有添加剂的塑料即为树脂）</w:t>
      </w:r>
    </w:p>
    <w:p>
      <w:pPr>
        <w:rPr>
          <w:rFonts w:hint="eastAsia"/>
          <w:szCs w:val="36"/>
        </w:rPr>
      </w:pPr>
      <w:r>
        <w:rPr>
          <w:rFonts w:hint="eastAsia"/>
          <w:szCs w:val="36"/>
          <w:lang w:val="en-US" w:eastAsia="zh-CN"/>
        </w:rPr>
        <w:t xml:space="preserve">    </w:t>
      </w:r>
      <w:r>
        <w:rPr>
          <w:rFonts w:hint="eastAsia"/>
          <w:szCs w:val="36"/>
        </w:rPr>
        <w:t>根据受热后的性能变化，可分为：</w:t>
      </w:r>
    </w:p>
    <w:p>
      <w:pPr>
        <w:ind w:firstLine="210" w:firstLineChars="100"/>
        <w:rPr>
          <w:rFonts w:hint="eastAsia"/>
          <w:szCs w:val="36"/>
        </w:rPr>
      </w:pPr>
      <w:r>
        <w:rPr>
          <w:rFonts w:hint="eastAsia"/>
          <w:szCs w:val="36"/>
        </w:rPr>
        <w:pict>
          <v:shape id="_x0000_s1040" type="#_x0000_t87" style="width:9pt;height:31.2pt;margin-top:0;margin-left:0;mso-wrap-style:square;position:absolute;z-index:251670528" adj="1800,10800" filled="f">
            <v:stroke linestyle="single"/>
            <v:path arrowok="t"/>
            <o:lock v:ext="edit" aspectratio="f"/>
          </v:shape>
        </w:pict>
      </w:r>
      <w:r>
        <w:rPr>
          <w:rFonts w:hint="eastAsia"/>
          <w:szCs w:val="36"/>
        </w:rPr>
        <w:t>热塑性：线性结构，受热软化，可反复塑制。</w:t>
      </w:r>
    </w:p>
    <w:p>
      <w:pPr>
        <w:ind w:firstLine="210" w:firstLineChars="100"/>
        <w:rPr>
          <w:rFonts w:hint="eastAsia"/>
          <w:szCs w:val="36"/>
        </w:rPr>
      </w:pPr>
      <w:r>
        <w:rPr>
          <w:rFonts w:hint="eastAsia"/>
          <w:szCs w:val="36"/>
        </w:rPr>
        <w:t>热固性：网状体型结构，受热不软化，不可重复塑制。</w:t>
      </w:r>
    </w:p>
    <w:p>
      <w:pPr>
        <w:rPr>
          <w:rFonts w:hint="eastAsia"/>
          <w:b/>
          <w:bCs/>
          <w:szCs w:val="36"/>
        </w:rPr>
      </w:pPr>
      <w:r>
        <w:rPr>
          <w:rFonts w:hint="eastAsia"/>
          <w:b/>
          <w:bCs/>
          <w:szCs w:val="36"/>
          <w:lang w:val="en-US" w:eastAsia="zh-CN"/>
        </w:rPr>
        <w:t>86.</w:t>
      </w:r>
      <w:r>
        <w:rPr>
          <w:rFonts w:hint="eastAsia"/>
          <w:b/>
          <w:bCs/>
          <w:szCs w:val="36"/>
        </w:rPr>
        <w:t>常见的塑料制品</w:t>
      </w:r>
      <w:r>
        <w:rPr>
          <w:rFonts w:hint="eastAsia"/>
          <w:b/>
          <w:bCs/>
          <w:szCs w:val="36"/>
          <w:lang w:eastAsia="zh-CN"/>
        </w:rPr>
        <w:t>的安全性问题：</w:t>
      </w:r>
    </w:p>
    <w:p>
      <w:pPr>
        <w:rPr>
          <w:rFonts w:hint="eastAsia"/>
          <w:szCs w:val="36"/>
        </w:rPr>
      </w:pPr>
      <w:r>
        <w:rPr>
          <w:rFonts w:hint="eastAsia"/>
          <w:szCs w:val="36"/>
          <w:lang w:val="en-US" w:eastAsia="zh-CN"/>
        </w:rPr>
        <w:t>1）</w:t>
      </w:r>
      <w:r>
        <w:rPr>
          <w:rFonts w:hint="eastAsia"/>
          <w:szCs w:val="36"/>
        </w:rPr>
        <w:t>聚乙烯（PE）和聚丙烯（PP）</w:t>
      </w:r>
      <w:r>
        <w:rPr>
          <w:rFonts w:hint="eastAsia"/>
          <w:szCs w:val="36"/>
          <w:lang w:eastAsia="zh-CN"/>
        </w:rPr>
        <w:t>（</w:t>
      </w:r>
      <w:r>
        <w:rPr>
          <w:rFonts w:hint="eastAsia"/>
          <w:szCs w:val="36"/>
          <w:u w:val="wave" w:color="auto"/>
        </w:rPr>
        <w:t>塑料袋、塑料薄膜</w:t>
      </w:r>
      <w:r>
        <w:rPr>
          <w:rFonts w:hint="eastAsia"/>
          <w:szCs w:val="36"/>
          <w:u w:val="wave" w:color="auto"/>
          <w:lang w:eastAsia="zh-CN"/>
        </w:rPr>
        <w:t>）</w:t>
      </w:r>
    </w:p>
    <w:p>
      <w:pPr>
        <w:ind w:firstLine="420" w:firstLineChars="200"/>
        <w:rPr>
          <w:rFonts w:hint="eastAsia"/>
          <w:szCs w:val="36"/>
        </w:rPr>
      </w:pPr>
      <w:r>
        <w:rPr>
          <w:rFonts w:hint="eastAsia"/>
          <w:szCs w:val="36"/>
        </w:rPr>
        <w:t>为</w:t>
      </w:r>
      <w:r>
        <w:rPr>
          <w:rFonts w:hint="eastAsia"/>
          <w:szCs w:val="36"/>
          <w:lang w:eastAsia="zh-CN"/>
        </w:rPr>
        <w:t>饱</w:t>
      </w:r>
      <w:r>
        <w:rPr>
          <w:rFonts w:hint="eastAsia"/>
          <w:szCs w:val="36"/>
        </w:rPr>
        <w:t>和聚烯烃，与其他元素的相容性差，毒性低，燃烧时不冒黑烟，比重较轻。</w:t>
      </w:r>
    </w:p>
    <w:p>
      <w:pPr>
        <w:rPr>
          <w:rFonts w:hint="eastAsia"/>
          <w:szCs w:val="36"/>
        </w:rPr>
      </w:pPr>
      <w:r>
        <w:rPr>
          <w:rFonts w:hint="eastAsia"/>
          <w:szCs w:val="36"/>
          <w:lang w:val="en-US" w:eastAsia="zh-CN"/>
        </w:rPr>
        <w:t>2）</w:t>
      </w:r>
      <w:r>
        <w:rPr>
          <w:rFonts w:hint="eastAsia"/>
          <w:szCs w:val="36"/>
        </w:rPr>
        <w:t>聚苯乙烯（Ps）</w:t>
      </w:r>
      <w:r>
        <w:rPr>
          <w:rFonts w:hint="eastAsia"/>
          <w:szCs w:val="36"/>
          <w:u w:val="wave" w:color="auto"/>
          <w:lang w:eastAsia="zh-CN"/>
        </w:rPr>
        <w:t>（</w:t>
      </w:r>
      <w:r>
        <w:rPr>
          <w:rFonts w:hint="eastAsia"/>
          <w:szCs w:val="36"/>
          <w:u w:val="wave" w:color="auto"/>
        </w:rPr>
        <w:t>一次性用品、快餐盒</w:t>
      </w:r>
      <w:r>
        <w:rPr>
          <w:rFonts w:hint="eastAsia"/>
          <w:szCs w:val="36"/>
          <w:u w:val="wave" w:color="auto"/>
          <w:lang w:eastAsia="zh-CN"/>
        </w:rPr>
        <w:t>）</w:t>
      </w:r>
    </w:p>
    <w:p>
      <w:pPr>
        <w:rPr>
          <w:rFonts w:hint="eastAsia"/>
          <w:szCs w:val="36"/>
        </w:rPr>
      </w:pPr>
      <w:r>
        <w:rPr>
          <w:rFonts w:hint="eastAsia"/>
          <w:szCs w:val="36"/>
        </w:rPr>
        <w:t xml:space="preserve">  </w:t>
      </w:r>
      <w:r>
        <w:rPr>
          <w:rFonts w:hint="eastAsia"/>
          <w:szCs w:val="36"/>
          <w:lang w:val="en-US" w:eastAsia="zh-CN"/>
        </w:rPr>
        <w:t xml:space="preserve"> </w:t>
      </w:r>
      <w:r>
        <w:rPr>
          <w:rFonts w:hint="eastAsia"/>
          <w:szCs w:val="36"/>
        </w:rPr>
        <w:t>为聚烯烃，比重较大，燃烧时冒烟，与其他元素相容性较差，其主要卫生问题是单体苯乙烯及甲苯、乙苯和异丙苯等杂质具有一定的毒性。用聚苯乙烯容器储存牛奶、肉汁、糖液及酱油等可产生异味；贮放发酵奶饮料后，可有少量苯乙烯移入饮料。</w:t>
      </w:r>
    </w:p>
    <w:p>
      <w:pPr>
        <w:rPr>
          <w:rFonts w:hint="eastAsia"/>
          <w:szCs w:val="36"/>
          <w:u w:val="wave" w:color="auto"/>
        </w:rPr>
      </w:pPr>
      <w:r>
        <w:rPr>
          <w:rFonts w:hint="eastAsia"/>
          <w:szCs w:val="36"/>
          <w:lang w:val="en-US" w:eastAsia="zh-CN"/>
        </w:rPr>
        <w:t>3）</w:t>
      </w:r>
      <w:r>
        <w:rPr>
          <w:rFonts w:hint="eastAsia"/>
          <w:szCs w:val="36"/>
        </w:rPr>
        <w:t>聚氯乙烯（PVC）</w:t>
      </w:r>
      <w:r>
        <w:rPr>
          <w:rFonts w:hint="eastAsia"/>
          <w:szCs w:val="36"/>
          <w:u w:val="wave" w:color="auto"/>
          <w:lang w:eastAsia="zh-CN"/>
        </w:rPr>
        <w:t>（</w:t>
      </w:r>
      <w:r>
        <w:rPr>
          <w:rFonts w:hint="eastAsia"/>
          <w:szCs w:val="36"/>
          <w:u w:val="wave" w:color="auto"/>
        </w:rPr>
        <w:t>板材、鞋底、玩具、门窗、电线外皮、文具</w:t>
      </w:r>
      <w:r>
        <w:rPr>
          <w:rFonts w:hint="eastAsia"/>
          <w:szCs w:val="36"/>
          <w:u w:val="wave" w:color="auto"/>
          <w:lang w:eastAsia="zh-CN"/>
        </w:rPr>
        <w:t>）</w:t>
      </w:r>
    </w:p>
    <w:p>
      <w:pPr>
        <w:rPr>
          <w:rFonts w:hint="eastAsia"/>
          <w:szCs w:val="36"/>
        </w:rPr>
      </w:pPr>
      <w:r>
        <w:rPr>
          <w:rFonts w:hint="eastAsia"/>
          <w:szCs w:val="36"/>
        </w:rPr>
        <w:t xml:space="preserve">  特性：</w:t>
      </w:r>
    </w:p>
    <w:p>
      <w:pPr>
        <w:numPr>
          <w:ilvl w:val="0"/>
          <w:numId w:val="33"/>
        </w:numPr>
        <w:rPr>
          <w:rFonts w:hint="eastAsia"/>
          <w:szCs w:val="36"/>
        </w:rPr>
      </w:pPr>
      <w:r>
        <w:rPr>
          <w:rFonts w:hint="eastAsia"/>
          <w:szCs w:val="36"/>
        </w:rPr>
        <w:t>在高温下容易发生分子内元素的重排而产生氯化氢，从而使该树脂劣化，因此，要在热加工时加入稳定剂。</w:t>
      </w:r>
    </w:p>
    <w:p>
      <w:pPr>
        <w:numPr>
          <w:ilvl w:val="0"/>
          <w:numId w:val="33"/>
        </w:numPr>
        <w:rPr>
          <w:rFonts w:hint="eastAsia"/>
          <w:szCs w:val="36"/>
        </w:rPr>
      </w:pPr>
      <w:r>
        <w:rPr>
          <w:rFonts w:hint="eastAsia"/>
          <w:szCs w:val="36"/>
        </w:rPr>
        <w:t>氯的比重大，因而聚氯乙烯比重较大。</w:t>
      </w:r>
    </w:p>
    <w:p>
      <w:pPr>
        <w:numPr>
          <w:ilvl w:val="0"/>
          <w:numId w:val="33"/>
        </w:numPr>
        <w:rPr>
          <w:rFonts w:hint="eastAsia"/>
          <w:szCs w:val="36"/>
        </w:rPr>
      </w:pPr>
      <w:r>
        <w:rPr>
          <w:rFonts w:hint="eastAsia"/>
          <w:szCs w:val="36"/>
        </w:rPr>
        <w:t>氯是亲电子元素因此聚氯乙烯塑料的相容性很广泛，可加入多种添加剂。</w:t>
      </w:r>
    </w:p>
    <w:p>
      <w:pPr>
        <w:rPr>
          <w:rFonts w:hint="eastAsia"/>
          <w:szCs w:val="36"/>
        </w:rPr>
      </w:pPr>
      <w:r>
        <w:rPr>
          <w:rFonts w:hint="eastAsia"/>
          <w:szCs w:val="36"/>
        </w:rPr>
        <w:t xml:space="preserve"> 安全上的卫生问题：</w:t>
      </w:r>
    </w:p>
    <w:p>
      <w:pPr>
        <w:numPr>
          <w:ilvl w:val="0"/>
          <w:numId w:val="34"/>
        </w:numPr>
        <w:rPr>
          <w:rFonts w:hint="eastAsia"/>
          <w:szCs w:val="36"/>
        </w:rPr>
      </w:pPr>
      <w:r>
        <w:rPr>
          <w:rFonts w:hint="eastAsia"/>
          <w:szCs w:val="36"/>
        </w:rPr>
        <w:t xml:space="preserve">氯乙烯单体和降解产物的毒性：  </w:t>
      </w:r>
    </w:p>
    <w:p>
      <w:pPr>
        <w:ind w:left="360"/>
        <w:rPr>
          <w:rFonts w:hint="eastAsia"/>
          <w:szCs w:val="36"/>
        </w:rPr>
      </w:pPr>
      <w:r>
        <w:rPr>
          <w:rFonts w:hint="eastAsia"/>
          <w:szCs w:val="36"/>
        </w:rPr>
        <w:t>氯乙烯在体内可与DNA结合产生毒性，氯乙烯单体及其分解产物具有致癌作用。</w:t>
      </w:r>
    </w:p>
    <w:p>
      <w:pPr>
        <w:numPr>
          <w:ilvl w:val="0"/>
          <w:numId w:val="34"/>
        </w:numPr>
        <w:rPr>
          <w:rFonts w:hint="eastAsia"/>
          <w:szCs w:val="36"/>
        </w:rPr>
      </w:pPr>
      <w:r>
        <w:rPr>
          <w:rFonts w:hint="eastAsia"/>
          <w:szCs w:val="36"/>
        </w:rPr>
        <w:t>氯乙烯单体的来源</w:t>
      </w:r>
    </w:p>
    <w:p>
      <w:pPr>
        <w:ind w:left="360"/>
        <w:rPr>
          <w:rFonts w:hint="eastAsia"/>
          <w:szCs w:val="36"/>
        </w:rPr>
      </w:pPr>
      <w:r>
        <w:rPr>
          <w:rFonts w:hint="eastAsia"/>
          <w:szCs w:val="36"/>
        </w:rPr>
        <w:t>生产可用乙炔法和乙烯法两种，制作过程中所产生的产物后者毒性是前者的10倍。</w:t>
      </w:r>
    </w:p>
    <w:p>
      <w:pPr>
        <w:numPr>
          <w:ilvl w:val="0"/>
          <w:numId w:val="34"/>
        </w:numPr>
        <w:rPr>
          <w:rFonts w:hint="eastAsia"/>
          <w:szCs w:val="36"/>
        </w:rPr>
      </w:pPr>
      <w:r>
        <w:rPr>
          <w:rFonts w:hint="eastAsia"/>
          <w:szCs w:val="36"/>
        </w:rPr>
        <w:t>增塑剂和助剂</w:t>
      </w:r>
    </w:p>
    <w:p>
      <w:pPr>
        <w:ind w:left="0" w:leftChars="0"/>
        <w:rPr>
          <w:rFonts w:hint="eastAsia"/>
          <w:szCs w:val="36"/>
        </w:rPr>
      </w:pPr>
      <w:r>
        <w:rPr>
          <w:rFonts w:hint="eastAsia"/>
          <w:szCs w:val="36"/>
          <w:lang w:val="en-US" w:eastAsia="zh-CN"/>
        </w:rPr>
        <w:t xml:space="preserve">    </w:t>
      </w:r>
      <w:r>
        <w:rPr>
          <w:rFonts w:hint="eastAsia"/>
          <w:szCs w:val="36"/>
        </w:rPr>
        <w:t>PVC成品要使用大量增塑剂，有些增塑剂毒性较大，还添加稳定剂和紫外线吸收剂等助剂，这些助剂会向食品迁移。</w:t>
      </w:r>
    </w:p>
    <w:p>
      <w:pPr>
        <w:rPr>
          <w:rFonts w:hint="eastAsia"/>
          <w:szCs w:val="36"/>
        </w:rPr>
      </w:pPr>
      <w:r>
        <w:rPr>
          <w:rFonts w:hint="eastAsia"/>
          <w:szCs w:val="36"/>
          <w:lang w:val="en-US" w:eastAsia="zh-CN"/>
        </w:rPr>
        <w:t>4）</w:t>
      </w:r>
      <w:r>
        <w:rPr>
          <w:rFonts w:hint="eastAsia"/>
          <w:szCs w:val="36"/>
        </w:rPr>
        <w:t>三聚氰胺甲醛树脂</w:t>
      </w:r>
      <w:r>
        <w:rPr>
          <w:rFonts w:hint="eastAsia"/>
          <w:szCs w:val="36"/>
          <w:lang w:eastAsia="zh-CN"/>
        </w:rPr>
        <w:t>（</w:t>
      </w:r>
      <w:r>
        <w:rPr>
          <w:rFonts w:hint="eastAsia"/>
          <w:szCs w:val="36"/>
        </w:rPr>
        <w:t>磁带、玻璃制品、荧光材料</w:t>
      </w:r>
      <w:r>
        <w:rPr>
          <w:rFonts w:hint="eastAsia"/>
          <w:szCs w:val="36"/>
          <w:lang w:eastAsia="zh-CN"/>
        </w:rPr>
        <w:t>）</w:t>
      </w:r>
    </w:p>
    <w:p>
      <w:pPr>
        <w:rPr>
          <w:rFonts w:hint="eastAsia"/>
          <w:szCs w:val="36"/>
        </w:rPr>
      </w:pPr>
      <w:r>
        <w:rPr>
          <w:rFonts w:hint="eastAsia"/>
          <w:szCs w:val="36"/>
        </w:rPr>
        <w:t xml:space="preserve"> </w:t>
      </w:r>
      <w:r>
        <w:rPr>
          <w:rFonts w:hint="eastAsia"/>
          <w:szCs w:val="36"/>
          <w:lang w:val="en-US" w:eastAsia="zh-CN"/>
        </w:rPr>
        <w:t xml:space="preserve">  </w:t>
      </w:r>
      <w:r>
        <w:rPr>
          <w:rFonts w:hint="eastAsia"/>
          <w:szCs w:val="36"/>
        </w:rPr>
        <w:t xml:space="preserve"> 本身无毒，但会含有一定量的游离甲醛，尤其是在酚醛树脂（俗称电木）脲醛树脂（俗称电玉）中甲醛含量较高。动物经口摄入甲醛，可出现肝细胞坏死和淋巴细胞浸润，</w:t>
      </w:r>
      <w:r>
        <w:rPr>
          <w:rFonts w:hint="eastAsia"/>
          <w:szCs w:val="36"/>
          <w:lang w:eastAsia="zh-CN"/>
        </w:rPr>
        <w:t>故</w:t>
      </w:r>
      <w:r>
        <w:rPr>
          <w:rFonts w:hint="eastAsia"/>
          <w:szCs w:val="36"/>
        </w:rPr>
        <w:t>电木和电玉不得用于食品容器和包装材料。</w:t>
      </w:r>
    </w:p>
    <w:p>
      <w:pPr>
        <w:rPr>
          <w:rFonts w:hint="eastAsia"/>
          <w:szCs w:val="36"/>
        </w:rPr>
      </w:pPr>
      <w:r>
        <w:rPr>
          <w:rFonts w:hint="eastAsia"/>
          <w:szCs w:val="36"/>
          <w:lang w:val="en-US" w:eastAsia="zh-CN"/>
        </w:rPr>
        <w:t>5）</w:t>
      </w:r>
      <w:r>
        <w:rPr>
          <w:rFonts w:hint="eastAsia"/>
          <w:szCs w:val="36"/>
        </w:rPr>
        <w:t>聚碳酸酯（PC）</w:t>
      </w:r>
    </w:p>
    <w:p>
      <w:pPr>
        <w:rPr>
          <w:rFonts w:hint="eastAsia"/>
          <w:szCs w:val="36"/>
        </w:rPr>
      </w:pPr>
      <w:r>
        <w:rPr>
          <w:rFonts w:hint="eastAsia"/>
          <w:szCs w:val="36"/>
        </w:rPr>
        <w:t xml:space="preserve">  </w:t>
      </w:r>
      <w:r>
        <w:rPr>
          <w:rFonts w:hint="eastAsia"/>
          <w:szCs w:val="36"/>
          <w:lang w:val="en-US" w:eastAsia="zh-CN"/>
        </w:rPr>
        <w:t xml:space="preserve">  </w:t>
      </w:r>
      <w:r>
        <w:rPr>
          <w:rFonts w:hint="eastAsia"/>
          <w:szCs w:val="36"/>
        </w:rPr>
        <w:t>具有无毒耐油脂的特点，广泛用于食品包装，但PC容器和包装材料不易接触高浓度乙醇溶液。</w:t>
      </w:r>
    </w:p>
    <w:p>
      <w:pPr>
        <w:rPr>
          <w:rFonts w:hint="eastAsia"/>
          <w:szCs w:val="36"/>
        </w:rPr>
      </w:pPr>
      <w:r>
        <w:rPr>
          <w:rFonts w:hint="eastAsia"/>
          <w:szCs w:val="36"/>
          <w:lang w:val="en-US" w:eastAsia="zh-CN"/>
        </w:rPr>
        <w:t>6）</w:t>
      </w:r>
      <w:r>
        <w:rPr>
          <w:rFonts w:hint="eastAsia"/>
          <w:szCs w:val="36"/>
        </w:rPr>
        <w:t>聚酰胺（尼龙）</w:t>
      </w:r>
    </w:p>
    <w:p>
      <w:pPr>
        <w:rPr>
          <w:rFonts w:hint="eastAsia"/>
          <w:szCs w:val="36"/>
        </w:rPr>
      </w:pPr>
      <w:r>
        <w:rPr>
          <w:rFonts w:hint="eastAsia"/>
          <w:szCs w:val="36"/>
        </w:rPr>
        <w:t xml:space="preserve">  本身无毒，但尼龙6中含有己内酰胺，长期摄入能引起神经衰弱。</w:t>
      </w:r>
    </w:p>
    <w:p>
      <w:pPr>
        <w:rPr>
          <w:rFonts w:hint="eastAsia"/>
          <w:szCs w:val="36"/>
        </w:rPr>
      </w:pPr>
      <w:r>
        <w:rPr>
          <w:rFonts w:hint="eastAsia"/>
          <w:szCs w:val="36"/>
          <w:lang w:val="en-US" w:eastAsia="zh-CN"/>
        </w:rPr>
        <w:t>7）</w:t>
      </w:r>
      <w:r>
        <w:rPr>
          <w:rFonts w:hint="eastAsia"/>
          <w:szCs w:val="36"/>
        </w:rPr>
        <w:t>不饱和聚酯树脂及其玻璃钢制品</w:t>
      </w:r>
    </w:p>
    <w:p>
      <w:pPr>
        <w:rPr>
          <w:rFonts w:hint="eastAsia"/>
          <w:szCs w:val="36"/>
        </w:rPr>
      </w:pPr>
      <w:r>
        <w:rPr>
          <w:rFonts w:hint="eastAsia"/>
          <w:szCs w:val="36"/>
        </w:rPr>
        <w:t xml:space="preserve">  </w:t>
      </w:r>
      <w:r>
        <w:rPr>
          <w:rFonts w:hint="eastAsia"/>
          <w:szCs w:val="36"/>
          <w:lang w:val="en-US" w:eastAsia="zh-CN"/>
        </w:rPr>
        <w:t xml:space="preserve"> </w:t>
      </w:r>
      <w:r>
        <w:rPr>
          <w:rFonts w:hint="eastAsia"/>
          <w:szCs w:val="36"/>
        </w:rPr>
        <w:t>本身无毒，单聚合、固化时需要使用引发剂和催化剂，会有残留。而苯乙烯则作为溶剂和交联剂，要注意其残留。</w:t>
      </w:r>
    </w:p>
    <w:p>
      <w:pPr>
        <w:rPr>
          <w:rFonts w:hint="eastAsia"/>
          <w:b/>
          <w:bCs/>
          <w:szCs w:val="36"/>
        </w:rPr>
      </w:pPr>
      <w:r>
        <w:rPr>
          <w:rFonts w:hint="eastAsia"/>
          <w:b/>
          <w:bCs/>
          <w:szCs w:val="36"/>
          <w:lang w:val="en-US" w:eastAsia="zh-CN"/>
        </w:rPr>
        <w:t>87.</w:t>
      </w:r>
      <w:r>
        <w:rPr>
          <w:rFonts w:hint="eastAsia"/>
          <w:b/>
          <w:bCs/>
          <w:szCs w:val="36"/>
        </w:rPr>
        <w:t>塑料助剂</w:t>
      </w:r>
    </w:p>
    <w:p>
      <w:pPr>
        <w:rPr>
          <w:rFonts w:hint="eastAsia"/>
          <w:szCs w:val="36"/>
        </w:rPr>
      </w:pPr>
      <w:r>
        <w:rPr>
          <w:rFonts w:hint="eastAsia"/>
          <w:szCs w:val="36"/>
          <w:lang w:val="en-US" w:eastAsia="zh-CN"/>
        </w:rPr>
        <w:t>1）</w:t>
      </w:r>
      <w:r>
        <w:rPr>
          <w:rFonts w:hint="eastAsia"/>
          <w:szCs w:val="36"/>
        </w:rPr>
        <w:t>增塑剂：</w:t>
      </w:r>
    </w:p>
    <w:p>
      <w:pPr>
        <w:rPr>
          <w:rFonts w:hint="eastAsia"/>
          <w:szCs w:val="36"/>
        </w:rPr>
      </w:pPr>
      <w:r>
        <w:rPr>
          <w:rFonts w:hint="eastAsia"/>
          <w:szCs w:val="36"/>
        </w:rPr>
        <w:t xml:space="preserve">  具有增加塑料制品的可塑性，使其能在较低温度下进行加工。邻苯二甲酸酯类是应用</w:t>
      </w:r>
      <w:r>
        <w:rPr>
          <w:rFonts w:hint="eastAsia"/>
          <w:b/>
          <w:bCs/>
          <w:szCs w:val="36"/>
        </w:rPr>
        <w:t>最广泛</w:t>
      </w:r>
      <w:r>
        <w:rPr>
          <w:rFonts w:hint="eastAsia"/>
          <w:szCs w:val="36"/>
        </w:rPr>
        <w:t>的一种。但有些增塑剂如苯二甲酸酯可造成动物致畸。</w:t>
      </w:r>
    </w:p>
    <w:p>
      <w:pPr>
        <w:rPr>
          <w:rFonts w:hint="eastAsia"/>
          <w:szCs w:val="36"/>
        </w:rPr>
      </w:pPr>
      <w:r>
        <w:rPr>
          <w:rFonts w:hint="eastAsia"/>
          <w:szCs w:val="36"/>
          <w:lang w:val="en-US" w:eastAsia="zh-CN"/>
        </w:rPr>
        <w:t>2）</w:t>
      </w:r>
      <w:r>
        <w:rPr>
          <w:rFonts w:hint="eastAsia"/>
          <w:szCs w:val="36"/>
        </w:rPr>
        <w:t>稳定剂：</w:t>
      </w:r>
    </w:p>
    <w:p>
      <w:pPr>
        <w:ind w:firstLine="210" w:firstLineChars="100"/>
        <w:rPr>
          <w:rFonts w:hint="eastAsia"/>
          <w:szCs w:val="36"/>
        </w:rPr>
      </w:pPr>
      <w:r>
        <w:rPr>
          <w:rFonts w:hint="eastAsia"/>
          <w:szCs w:val="36"/>
        </w:rPr>
        <w:t>具有防止塑料制品受光或高温度下发生降解的作用。大多数稳定剂为金属盐类，接触食品后可使金属溶入食品。</w:t>
      </w:r>
    </w:p>
    <w:p>
      <w:pPr>
        <w:rPr>
          <w:rFonts w:hint="eastAsia"/>
          <w:szCs w:val="36"/>
        </w:rPr>
      </w:pPr>
      <w:r>
        <w:rPr>
          <w:rFonts w:hint="eastAsia"/>
          <w:szCs w:val="36"/>
          <w:lang w:val="en-US" w:eastAsia="zh-CN"/>
        </w:rPr>
        <w:t>3）</w:t>
      </w:r>
      <w:r>
        <w:rPr>
          <w:rFonts w:hint="eastAsia"/>
          <w:szCs w:val="36"/>
        </w:rPr>
        <w:t>其他：  抗氧化剂；抗静电剂；润滑剂；看色剂等等。</w:t>
      </w:r>
    </w:p>
    <w:p>
      <w:pPr>
        <w:rPr>
          <w:rFonts w:hint="eastAsia"/>
          <w:b/>
          <w:bCs/>
          <w:szCs w:val="36"/>
        </w:rPr>
        <w:sectPr>
          <w:type w:val="nextPage"/>
          <w:pgSz w:w="14742" w:h="10433" w:orient="landscape"/>
          <w:pgMar w:top="1134" w:right="1134" w:bottom="1134" w:left="1134" w:header="500" w:footer="992" w:gutter="0"/>
          <w:paperSrc w:first="0" w:other="0"/>
          <w:pgNumType w:fmt="decimal" w:start="17"/>
          <w:cols w:num="2" w:space="427" w:equalWidth="1"/>
          <w:titlePg w:val="0"/>
          <w:textDirection w:val="lrTb"/>
          <w:docGrid w:type="lines" w:linePitch="312" w:charSpace="0"/>
        </w:sectPr>
      </w:pPr>
      <w:r>
        <w:rPr>
          <w:rFonts w:hint="eastAsia"/>
          <w:b/>
          <w:bCs/>
          <w:szCs w:val="36"/>
          <w:lang w:val="en-US" w:eastAsia="zh-CN"/>
        </w:rPr>
        <w:t>88.塑料的</w:t>
      </w:r>
      <w:r>
        <w:rPr>
          <w:rFonts w:hint="eastAsia"/>
          <w:b/>
          <w:bCs/>
          <w:szCs w:val="36"/>
        </w:rPr>
        <w:t>卫生要求与标准</w:t>
      </w:r>
    </w:p>
    <w:p>
      <w:pPr>
        <w:rPr>
          <w:rFonts w:hint="eastAsia"/>
          <w:szCs w:val="36"/>
        </w:rPr>
      </w:pPr>
      <w:r>
        <w:rPr>
          <w:rFonts w:hint="eastAsia"/>
          <w:szCs w:val="36"/>
        </w:rPr>
        <w:t xml:space="preserve">  在食品容器、包装材料的卫生标准中要求进行</w:t>
      </w:r>
      <w:r>
        <w:rPr>
          <w:rFonts w:hint="eastAsia"/>
          <w:szCs w:val="36"/>
        </w:rPr>
        <w:t>“</w:t>
      </w:r>
      <w:r>
        <w:rPr>
          <w:rFonts w:hint="eastAsia"/>
          <w:szCs w:val="36"/>
        </w:rPr>
        <w:t>浸泡溶出试验</w:t>
      </w:r>
      <w:r>
        <w:rPr>
          <w:rFonts w:hint="eastAsia"/>
          <w:szCs w:val="36"/>
        </w:rPr>
        <w:t>”</w:t>
      </w:r>
      <w:r>
        <w:rPr>
          <w:rFonts w:hint="eastAsia"/>
          <w:szCs w:val="36"/>
        </w:rPr>
        <w:t>。（检测浸泡后液体的成分）</w:t>
      </w:r>
    </w:p>
    <w:p>
      <w:pPr>
        <w:ind w:firstLine="210" w:firstLineChars="100"/>
        <w:rPr>
          <w:rFonts w:hint="eastAsia"/>
          <w:szCs w:val="36"/>
        </w:rPr>
      </w:pPr>
      <w:r>
        <w:rPr>
          <w:rFonts w:hint="eastAsia"/>
          <w:b/>
          <w:bCs/>
          <w:szCs w:val="36"/>
        </w:rPr>
        <w:t>指标</w:t>
      </w:r>
      <w:r>
        <w:rPr>
          <w:rFonts w:hint="eastAsia"/>
          <w:szCs w:val="36"/>
        </w:rPr>
        <w:t>有：蒸发残渣；高锰酸钾消耗量；易造成食品污染的其他标志；褪色试验；特异性指标。</w:t>
      </w:r>
    </w:p>
    <w:p>
      <w:pPr>
        <w:numPr>
          <w:ilvl w:val="0"/>
          <w:numId w:val="0"/>
        </w:numPr>
        <w:rPr>
          <w:rFonts w:hint="eastAsia"/>
          <w:szCs w:val="36"/>
        </w:rPr>
      </w:pPr>
      <w:r>
        <w:rPr>
          <w:rFonts w:hint="eastAsia"/>
          <w:b/>
          <w:bCs/>
          <w:szCs w:val="36"/>
          <w:lang w:val="en-US" w:eastAsia="zh-CN"/>
        </w:rPr>
        <w:t>89.</w:t>
      </w:r>
      <w:r>
        <w:rPr>
          <w:rFonts w:hint="eastAsia"/>
          <w:b/>
          <w:bCs/>
          <w:szCs w:val="36"/>
        </w:rPr>
        <w:t>橡胶</w:t>
      </w:r>
      <w:r>
        <w:rPr>
          <w:rFonts w:hint="eastAsia"/>
          <w:b/>
          <w:bCs/>
          <w:szCs w:val="36"/>
          <w:lang w:eastAsia="zh-CN"/>
        </w:rPr>
        <w:t>：</w:t>
      </w:r>
      <w:r>
        <w:rPr>
          <w:rFonts w:hint="eastAsia"/>
          <w:szCs w:val="36"/>
        </w:rPr>
        <w:t>是以橡胶基料为主要原料，配以一定助剂，加工而成。</w:t>
      </w:r>
    </w:p>
    <w:p>
      <w:pPr>
        <w:numPr>
          <w:ilvl w:val="0"/>
          <w:numId w:val="0"/>
        </w:numPr>
        <w:rPr>
          <w:rFonts w:hint="eastAsia"/>
          <w:szCs w:val="36"/>
        </w:rPr>
      </w:pPr>
      <w:r>
        <w:rPr>
          <w:rFonts w:hint="eastAsia"/>
          <w:szCs w:val="36"/>
          <w:lang w:val="en-US" w:eastAsia="zh-CN"/>
        </w:rPr>
        <w:t xml:space="preserve">         </w:t>
      </w:r>
      <w:r>
        <w:rPr>
          <w:rFonts w:hint="eastAsia"/>
          <w:szCs w:val="36"/>
        </w:rPr>
        <w:t>可分为天然橡胶与合成橡胶两类。</w:t>
      </w:r>
    </w:p>
    <w:p>
      <w:pPr>
        <w:rPr>
          <w:rFonts w:hint="eastAsia"/>
          <w:szCs w:val="36"/>
        </w:rPr>
      </w:pPr>
      <w:r>
        <w:rPr>
          <w:rFonts w:hint="eastAsia"/>
          <w:szCs w:val="36"/>
          <w:lang w:val="en-US" w:eastAsia="zh-CN"/>
        </w:rPr>
        <w:t>1）</w:t>
      </w:r>
      <w:r>
        <w:rPr>
          <w:rFonts w:hint="eastAsia"/>
          <w:szCs w:val="36"/>
        </w:rPr>
        <w:t>橡胶基料</w:t>
      </w:r>
    </w:p>
    <w:p>
      <w:pPr>
        <w:rPr>
          <w:rFonts w:hint="eastAsia"/>
          <w:szCs w:val="36"/>
        </w:rPr>
      </w:pPr>
      <w:r>
        <w:rPr>
          <w:rFonts w:hint="eastAsia"/>
          <w:szCs w:val="36"/>
          <w:lang w:eastAsia="zh-CN"/>
        </w:rPr>
        <w:t>①</w:t>
      </w:r>
      <w:r>
        <w:rPr>
          <w:rFonts w:hint="eastAsia"/>
          <w:szCs w:val="36"/>
        </w:rPr>
        <w:t>天然橡胶</w:t>
      </w:r>
      <w:r>
        <w:rPr>
          <w:rFonts w:hint="eastAsia"/>
          <w:szCs w:val="36"/>
          <w:lang w:eastAsia="zh-CN"/>
        </w:rPr>
        <w:t>：</w:t>
      </w:r>
      <w:r>
        <w:rPr>
          <w:rFonts w:hint="eastAsia"/>
          <w:szCs w:val="36"/>
        </w:rPr>
        <w:t>是由橡胶树流出的乳胶，经过凝固、干燥等工艺加工而成的弹性固形物，是以异戊二烯为主要成分。</w:t>
      </w:r>
    </w:p>
    <w:p>
      <w:pPr>
        <w:rPr>
          <w:rFonts w:hint="eastAsia"/>
          <w:szCs w:val="36"/>
        </w:rPr>
      </w:pPr>
      <w:r>
        <w:rPr>
          <w:rFonts w:hint="eastAsia"/>
          <w:szCs w:val="36"/>
        </w:rPr>
        <w:t xml:space="preserve">  天然橡胶基料有乳胶、烟胶片、白皱片、褐皱片等。</w:t>
      </w:r>
      <w:r>
        <w:rPr>
          <w:rFonts w:hint="eastAsia"/>
          <w:szCs w:val="36"/>
          <w:lang w:eastAsia="zh-CN"/>
        </w:rPr>
        <w:t>乳胶和白皱用作食品用橡胶制品。</w:t>
      </w:r>
    </w:p>
    <w:p>
      <w:pPr>
        <w:rPr>
          <w:rFonts w:hint="eastAsia"/>
          <w:szCs w:val="36"/>
        </w:rPr>
      </w:pPr>
      <w:r>
        <w:rPr>
          <w:rFonts w:hint="eastAsia"/>
          <w:szCs w:val="36"/>
          <w:lang w:eastAsia="zh-CN"/>
        </w:rPr>
        <w:t>②</w:t>
      </w:r>
      <w:r>
        <w:rPr>
          <w:rFonts w:hint="eastAsia"/>
          <w:szCs w:val="36"/>
        </w:rPr>
        <w:t>合成橡胶</w:t>
      </w:r>
    </w:p>
    <w:p>
      <w:pPr>
        <w:rPr>
          <w:rFonts w:hint="eastAsia"/>
          <w:szCs w:val="36"/>
        </w:rPr>
      </w:pPr>
      <w:r>
        <w:rPr>
          <w:rFonts w:hint="eastAsia"/>
          <w:szCs w:val="36"/>
        </w:rPr>
        <w:t xml:space="preserve">  大多数由二烯类单体聚合而成，主要有硅橡胶、丁橡胶、乙丙橡胶、丁苯胶、丁腈胶、氯丁胶等</w:t>
      </w:r>
    </w:p>
    <w:p>
      <w:pPr>
        <w:numPr>
          <w:ilvl w:val="0"/>
          <w:numId w:val="0"/>
        </w:numPr>
        <w:ind w:leftChars="0"/>
        <w:rPr>
          <w:rFonts w:hint="eastAsia"/>
          <w:szCs w:val="36"/>
        </w:rPr>
      </w:pPr>
      <w:r>
        <w:rPr>
          <w:rFonts w:hint="eastAsia"/>
          <w:szCs w:val="36"/>
          <w:lang w:val="en-US" w:eastAsia="zh-CN"/>
        </w:rPr>
        <w:t>a.</w:t>
      </w:r>
      <w:r>
        <w:rPr>
          <w:rFonts w:hint="eastAsia"/>
          <w:szCs w:val="36"/>
        </w:rPr>
        <w:t>硅橡胶、丁橡胶、乙丙橡胶广泛用于制作食品用橡胶制品。</w:t>
      </w:r>
    </w:p>
    <w:p>
      <w:pPr>
        <w:numPr>
          <w:ilvl w:val="0"/>
          <w:numId w:val="0"/>
        </w:numPr>
        <w:ind w:leftChars="0"/>
        <w:rPr>
          <w:rFonts w:hint="eastAsia"/>
          <w:szCs w:val="36"/>
        </w:rPr>
      </w:pPr>
      <w:r>
        <w:rPr>
          <w:rFonts w:hint="eastAsia"/>
          <w:szCs w:val="36"/>
          <w:lang w:val="en-US" w:eastAsia="zh-CN"/>
        </w:rPr>
        <w:t>b.</w:t>
      </w:r>
      <w:r>
        <w:rPr>
          <w:rFonts w:hint="eastAsia"/>
          <w:szCs w:val="36"/>
        </w:rPr>
        <w:t>丁苯胶也可用作食品用橡胶制品。</w:t>
      </w:r>
    </w:p>
    <w:p>
      <w:pPr>
        <w:numPr>
          <w:ilvl w:val="0"/>
          <w:numId w:val="0"/>
        </w:numPr>
        <w:ind w:leftChars="0"/>
        <w:rPr>
          <w:rFonts w:hint="eastAsia"/>
          <w:szCs w:val="36"/>
        </w:rPr>
      </w:pPr>
      <w:r>
        <w:rPr>
          <w:rFonts w:hint="eastAsia"/>
          <w:szCs w:val="36"/>
          <w:lang w:val="en-US" w:eastAsia="zh-CN"/>
        </w:rPr>
        <w:t>c.</w:t>
      </w:r>
      <w:r>
        <w:rPr>
          <w:rFonts w:hint="eastAsia"/>
          <w:szCs w:val="36"/>
        </w:rPr>
        <w:t>丁腈胶有丁二烯和丙烯腈共聚而成，丙烯腈毒性较大，能引起溶血且有致癌致畸作用。</w:t>
      </w:r>
    </w:p>
    <w:p>
      <w:pPr>
        <w:numPr>
          <w:ilvl w:val="0"/>
          <w:numId w:val="0"/>
        </w:numPr>
        <w:ind w:leftChars="0"/>
        <w:rPr>
          <w:rFonts w:hint="eastAsia"/>
          <w:szCs w:val="36"/>
        </w:rPr>
      </w:pPr>
      <w:r>
        <w:rPr>
          <w:rFonts w:hint="eastAsia"/>
          <w:szCs w:val="36"/>
          <w:lang w:val="en-US" w:eastAsia="zh-CN"/>
        </w:rPr>
        <w:t>d.</w:t>
      </w:r>
      <w:r>
        <w:rPr>
          <w:rFonts w:hint="eastAsia"/>
          <w:szCs w:val="36"/>
        </w:rPr>
        <w:t>氯丁腈也可导致致癌作用。</w:t>
      </w:r>
    </w:p>
    <w:p>
      <w:pPr>
        <w:rPr>
          <w:rFonts w:hint="eastAsia"/>
          <w:szCs w:val="36"/>
        </w:rPr>
      </w:pPr>
      <w:r>
        <w:rPr>
          <w:rFonts w:hint="eastAsia"/>
          <w:szCs w:val="36"/>
          <w:lang w:val="en-US" w:eastAsia="zh-CN"/>
        </w:rPr>
        <w:t>2)</w:t>
      </w:r>
      <w:r>
        <w:rPr>
          <w:rFonts w:hint="eastAsia"/>
          <w:szCs w:val="36"/>
        </w:rPr>
        <w:t>橡胶助剂</w:t>
      </w:r>
    </w:p>
    <w:p>
      <w:pPr>
        <w:rPr>
          <w:rFonts w:hint="eastAsia"/>
          <w:szCs w:val="36"/>
        </w:rPr>
      </w:pPr>
      <w:r>
        <w:rPr>
          <w:rFonts w:hint="eastAsia"/>
          <w:szCs w:val="36"/>
          <w:lang w:eastAsia="zh-CN"/>
        </w:rPr>
        <w:t>①</w:t>
      </w:r>
      <w:r>
        <w:rPr>
          <w:rFonts w:hint="eastAsia"/>
          <w:szCs w:val="36"/>
        </w:rPr>
        <w:t>硫化促进剂</w:t>
      </w:r>
      <w:r>
        <w:rPr>
          <w:rFonts w:hint="eastAsia"/>
          <w:szCs w:val="36"/>
          <w:lang w:val="en-US" w:eastAsia="zh-CN"/>
        </w:rPr>
        <w:t>:</w:t>
      </w:r>
      <w:r>
        <w:rPr>
          <w:rFonts w:hint="eastAsia"/>
          <w:szCs w:val="36"/>
        </w:rPr>
        <w:t>促进橡胶硫化、提高橡胶硬度、耐热性和耐浸泡性的作用。但促进剂毒性较大。</w:t>
      </w:r>
    </w:p>
    <w:p>
      <w:pPr>
        <w:rPr>
          <w:rFonts w:hint="eastAsia"/>
          <w:szCs w:val="36"/>
        </w:rPr>
      </w:pPr>
      <w:r>
        <w:rPr>
          <w:rFonts w:hint="eastAsia"/>
          <w:szCs w:val="36"/>
          <w:lang w:eastAsia="zh-CN"/>
        </w:rPr>
        <w:t>②</w:t>
      </w:r>
      <w:r>
        <w:rPr>
          <w:rFonts w:hint="eastAsia"/>
          <w:szCs w:val="36"/>
        </w:rPr>
        <w:t>防老剂</w:t>
      </w:r>
      <w:r>
        <w:rPr>
          <w:rFonts w:hint="eastAsia"/>
          <w:szCs w:val="36"/>
          <w:lang w:val="en-US" w:eastAsia="zh-CN"/>
        </w:rPr>
        <w:t>:</w:t>
      </w:r>
      <w:r>
        <w:rPr>
          <w:rFonts w:hint="eastAsia"/>
          <w:szCs w:val="36"/>
        </w:rPr>
        <w:t>防止橡胶制品老化的作用，提高橡胶制品的耐热、耐酸、耐臭氧、耐曲折龟裂性。 一般芳香胺类衍生物有明显的毒性，禁止用于食品用橡胶制品中。</w:t>
      </w:r>
    </w:p>
    <w:p>
      <w:pPr>
        <w:rPr>
          <w:rFonts w:hint="eastAsia"/>
          <w:szCs w:val="36"/>
        </w:rPr>
      </w:pPr>
      <w:r>
        <w:rPr>
          <w:rFonts w:hint="eastAsia"/>
          <w:szCs w:val="36"/>
          <w:lang w:eastAsia="zh-CN"/>
        </w:rPr>
        <w:t>③</w:t>
      </w:r>
      <w:r>
        <w:rPr>
          <w:rFonts w:hint="eastAsia"/>
          <w:szCs w:val="36"/>
        </w:rPr>
        <w:t>填充剂</w:t>
      </w:r>
      <w:r>
        <w:rPr>
          <w:rFonts w:hint="eastAsia"/>
          <w:szCs w:val="36"/>
          <w:lang w:eastAsia="zh-CN"/>
        </w:rPr>
        <w:t>：</w:t>
      </w:r>
      <w:r>
        <w:rPr>
          <w:rFonts w:hint="eastAsia"/>
          <w:szCs w:val="36"/>
        </w:rPr>
        <w:t>是橡胶制品中使用量</w:t>
      </w:r>
      <w:r>
        <w:rPr>
          <w:rFonts w:hint="eastAsia"/>
          <w:b/>
          <w:szCs w:val="36"/>
        </w:rPr>
        <w:t>最多</w:t>
      </w:r>
      <w:r>
        <w:rPr>
          <w:rFonts w:hint="eastAsia"/>
          <w:szCs w:val="36"/>
        </w:rPr>
        <w:t>的助剂。</w:t>
      </w:r>
    </w:p>
    <w:p>
      <w:pPr>
        <w:rPr>
          <w:rFonts w:hint="eastAsia"/>
          <w:szCs w:val="36"/>
        </w:rPr>
      </w:pPr>
      <w:r>
        <w:rPr>
          <w:rFonts w:hint="eastAsia"/>
          <w:szCs w:val="36"/>
        </w:rPr>
        <w:t xml:space="preserve">  一般橡胶制品中使用的炭黑含有较多的B（a）P，我国食品用橡胶制品禁止使用炭黑。</w:t>
      </w:r>
    </w:p>
    <w:p>
      <w:pPr>
        <w:rPr>
          <w:rFonts w:hint="eastAsia"/>
          <w:b/>
          <w:bCs/>
          <w:szCs w:val="36"/>
        </w:rPr>
      </w:pPr>
      <w:r>
        <w:rPr>
          <w:rFonts w:hint="eastAsia"/>
          <w:b/>
          <w:bCs/>
          <w:szCs w:val="36"/>
          <w:lang w:val="en-US" w:eastAsia="zh-CN"/>
        </w:rPr>
        <w:t>90.</w:t>
      </w:r>
      <w:r>
        <w:rPr>
          <w:rFonts w:hint="eastAsia"/>
          <w:b/>
          <w:bCs/>
          <w:szCs w:val="36"/>
        </w:rPr>
        <w:t>涂料的卫生问题</w:t>
      </w:r>
    </w:p>
    <w:p>
      <w:pPr>
        <w:rPr>
          <w:rFonts w:hint="eastAsia"/>
          <w:b/>
          <w:bCs/>
          <w:szCs w:val="36"/>
        </w:rPr>
      </w:pPr>
      <w:r>
        <w:rPr>
          <w:rFonts w:hint="eastAsia"/>
          <w:b/>
          <w:bCs/>
          <w:szCs w:val="36"/>
          <w:lang w:val="en-US" w:eastAsia="zh-CN"/>
        </w:rPr>
        <w:t>1）</w:t>
      </w:r>
      <w:r>
        <w:rPr>
          <w:rFonts w:hint="eastAsia"/>
          <w:b/>
          <w:bCs/>
          <w:szCs w:val="36"/>
        </w:rPr>
        <w:t>非高温成膜涂料</w:t>
      </w:r>
    </w:p>
    <w:p>
      <w:pPr>
        <w:rPr>
          <w:rFonts w:hint="eastAsia"/>
          <w:szCs w:val="36"/>
        </w:rPr>
      </w:pPr>
      <w:r>
        <w:rPr>
          <w:rFonts w:hint="eastAsia"/>
          <w:szCs w:val="36"/>
        </w:rPr>
        <w:t>①</w:t>
      </w:r>
      <w:r>
        <w:rPr>
          <w:rFonts w:hint="eastAsia"/>
          <w:szCs w:val="36"/>
        </w:rPr>
        <w:t>聚酰胺环氧树脂涂料</w:t>
      </w:r>
      <w:r>
        <w:rPr>
          <w:rFonts w:hint="eastAsia"/>
          <w:szCs w:val="36"/>
          <w:lang w:eastAsia="zh-CN"/>
        </w:rPr>
        <w:t>：</w:t>
      </w:r>
      <w:r>
        <w:rPr>
          <w:rFonts w:hint="eastAsia"/>
          <w:szCs w:val="36"/>
        </w:rPr>
        <w:t>分子量越大（即环氧值越小），越不易溶出迁移到食品中去，安全性越高。</w:t>
      </w:r>
    </w:p>
    <w:p>
      <w:pPr>
        <w:rPr>
          <w:rFonts w:hint="eastAsia"/>
          <w:szCs w:val="36"/>
        </w:rPr>
      </w:pPr>
      <w:r>
        <w:rPr>
          <w:rFonts w:hint="eastAsia"/>
          <w:szCs w:val="36"/>
        </w:rPr>
        <w:t>②</w:t>
      </w:r>
      <w:r>
        <w:rPr>
          <w:rFonts w:hint="eastAsia"/>
          <w:szCs w:val="36"/>
        </w:rPr>
        <w:t>过氯乙烯涂料</w:t>
      </w:r>
      <w:r>
        <w:rPr>
          <w:rFonts w:hint="eastAsia"/>
          <w:szCs w:val="36"/>
          <w:lang w:eastAsia="zh-CN"/>
        </w:rPr>
        <w:t>：</w:t>
      </w:r>
      <w:r>
        <w:rPr>
          <w:rFonts w:hint="eastAsia"/>
          <w:szCs w:val="36"/>
        </w:rPr>
        <w:t>因氯乙烯毒性较大，成膜后可能有氯乙烯残留。</w:t>
      </w:r>
    </w:p>
    <w:p>
      <w:pPr>
        <w:rPr>
          <w:rFonts w:hint="eastAsia"/>
          <w:szCs w:val="36"/>
        </w:rPr>
      </w:pPr>
      <w:r>
        <w:rPr>
          <w:rFonts w:hint="eastAsia"/>
          <w:szCs w:val="36"/>
        </w:rPr>
        <w:t>③</w:t>
      </w:r>
      <w:r>
        <w:rPr>
          <w:rFonts w:hint="eastAsia"/>
          <w:szCs w:val="36"/>
        </w:rPr>
        <w:t>漆酚涂料</w:t>
      </w:r>
      <w:r>
        <w:rPr>
          <w:rFonts w:hint="eastAsia"/>
          <w:szCs w:val="36"/>
          <w:lang w:eastAsia="zh-CN"/>
        </w:rPr>
        <w:t>：</w:t>
      </w:r>
      <w:r>
        <w:rPr>
          <w:rFonts w:hint="eastAsia"/>
          <w:szCs w:val="36"/>
        </w:rPr>
        <w:t>是我国传统的天然生漆为主要原料加工而成的，成膜后会向食品迁移。</w:t>
      </w:r>
    </w:p>
    <w:p>
      <w:pPr>
        <w:rPr>
          <w:rFonts w:hint="eastAsia"/>
          <w:b/>
          <w:bCs/>
          <w:szCs w:val="36"/>
        </w:rPr>
      </w:pPr>
      <w:r>
        <w:rPr>
          <w:rFonts w:hint="eastAsia"/>
          <w:b/>
          <w:bCs/>
          <w:szCs w:val="36"/>
          <w:lang w:val="en-US" w:eastAsia="zh-CN"/>
        </w:rPr>
        <w:t>2）</w:t>
      </w:r>
      <w:r>
        <w:rPr>
          <w:rFonts w:hint="eastAsia"/>
          <w:b/>
          <w:bCs/>
          <w:szCs w:val="36"/>
        </w:rPr>
        <w:t>高温固化成膜涂料</w:t>
      </w:r>
    </w:p>
    <w:p>
      <w:pPr>
        <w:rPr>
          <w:rFonts w:hint="eastAsia"/>
          <w:szCs w:val="36"/>
        </w:rPr>
      </w:pPr>
      <w:r>
        <w:rPr>
          <w:rFonts w:hint="eastAsia"/>
          <w:szCs w:val="36"/>
        </w:rPr>
        <w:t>①</w:t>
      </w:r>
      <w:r>
        <w:rPr>
          <w:rFonts w:hint="eastAsia"/>
          <w:szCs w:val="36"/>
        </w:rPr>
        <w:t>环氧酚醛涂料</w:t>
      </w:r>
      <w:r>
        <w:rPr>
          <w:rFonts w:hint="eastAsia"/>
          <w:szCs w:val="36"/>
          <w:lang w:eastAsia="zh-CN"/>
        </w:rPr>
        <w:t>：</w:t>
      </w:r>
      <w:r>
        <w:rPr>
          <w:rFonts w:hint="eastAsia"/>
          <w:szCs w:val="36"/>
        </w:rPr>
        <w:t>具有抗酸、抗硫特性，但成膜后游离酚和甲醛等未聚合的单体和低分子聚合物有残留。</w:t>
      </w:r>
    </w:p>
    <w:p>
      <w:pPr>
        <w:rPr>
          <w:rFonts w:hint="eastAsia"/>
          <w:szCs w:val="36"/>
        </w:rPr>
      </w:pPr>
      <w:r>
        <w:rPr>
          <w:rFonts w:hint="eastAsia"/>
          <w:szCs w:val="36"/>
        </w:rPr>
        <w:t>②</w:t>
      </w:r>
      <w:r>
        <w:rPr>
          <w:rFonts w:hint="eastAsia"/>
          <w:szCs w:val="36"/>
        </w:rPr>
        <w:t>水基改性环氧涂料</w:t>
      </w:r>
      <w:r>
        <w:rPr>
          <w:rFonts w:hint="eastAsia"/>
          <w:szCs w:val="36"/>
          <w:lang w:eastAsia="zh-CN"/>
        </w:rPr>
        <w:t>：</w:t>
      </w:r>
      <w:r>
        <w:rPr>
          <w:rFonts w:hint="eastAsia"/>
          <w:szCs w:val="36"/>
        </w:rPr>
        <w:t>也含有游离酚和甲醛等。</w:t>
      </w:r>
    </w:p>
    <w:p>
      <w:pPr>
        <w:rPr>
          <w:rFonts w:hint="eastAsia"/>
          <w:szCs w:val="36"/>
        </w:rPr>
      </w:pPr>
      <w:r>
        <w:rPr>
          <w:rFonts w:hint="eastAsia"/>
          <w:szCs w:val="36"/>
        </w:rPr>
        <w:t>③</w:t>
      </w:r>
      <w:r>
        <w:rPr>
          <w:rFonts w:hint="eastAsia"/>
          <w:szCs w:val="36"/>
        </w:rPr>
        <w:t>有机硅防粘涂料</w:t>
      </w:r>
      <w:r>
        <w:rPr>
          <w:rFonts w:hint="eastAsia"/>
          <w:szCs w:val="36"/>
          <w:lang w:eastAsia="zh-CN"/>
        </w:rPr>
        <w:t>：</w:t>
      </w:r>
      <w:r>
        <w:rPr>
          <w:rFonts w:hint="eastAsia"/>
          <w:szCs w:val="36"/>
        </w:rPr>
        <w:t>具有防腐蚀、防粘等特性，主要用于面包、糕点等，具有防粘要求的食品磨具表面，较安全。（不粘锅）</w:t>
      </w:r>
    </w:p>
    <w:p>
      <w:pPr>
        <w:rPr>
          <w:rFonts w:hint="eastAsia"/>
          <w:szCs w:val="36"/>
        </w:rPr>
      </w:pPr>
      <w:r>
        <w:rPr>
          <w:rFonts w:hint="eastAsia"/>
          <w:szCs w:val="36"/>
        </w:rPr>
        <w:t>④</w:t>
      </w:r>
      <w:r>
        <w:rPr>
          <w:rFonts w:hint="eastAsia"/>
          <w:szCs w:val="36"/>
        </w:rPr>
        <w:t>含氟涂料</w:t>
      </w:r>
      <w:r>
        <w:rPr>
          <w:rFonts w:hint="eastAsia"/>
          <w:szCs w:val="36"/>
          <w:lang w:eastAsia="zh-CN"/>
        </w:rPr>
        <w:t>：</w:t>
      </w:r>
      <w:r>
        <w:rPr>
          <w:rFonts w:hint="eastAsia"/>
          <w:szCs w:val="36"/>
        </w:rPr>
        <w:t>具有防粘、耐腐蚀特性，以聚四氟乙烯</w:t>
      </w:r>
      <w:r>
        <w:rPr>
          <w:rFonts w:hint="eastAsia"/>
          <w:b/>
          <w:szCs w:val="36"/>
        </w:rPr>
        <w:t>最常用</w:t>
      </w:r>
      <w:r>
        <w:rPr>
          <w:rFonts w:hint="eastAsia"/>
          <w:szCs w:val="36"/>
        </w:rPr>
        <w:t>。</w:t>
      </w:r>
    </w:p>
    <w:p>
      <w:pPr>
        <w:rPr>
          <w:rFonts w:hint="eastAsia"/>
          <w:szCs w:val="36"/>
        </w:rPr>
      </w:pPr>
      <w:r>
        <w:rPr>
          <w:rFonts w:hint="eastAsia"/>
          <w:szCs w:val="36"/>
        </w:rPr>
        <w:t>a.但聚四氟乙烯坯料在喷涂前常用铬酸盐处理，造成涂料膜中有铬残留。</w:t>
      </w:r>
    </w:p>
    <w:p>
      <w:pPr>
        <w:rPr>
          <w:rFonts w:hint="eastAsia"/>
          <w:szCs w:val="36"/>
        </w:rPr>
      </w:pPr>
      <w:r>
        <w:rPr>
          <w:rFonts w:hint="eastAsia"/>
          <w:szCs w:val="36"/>
        </w:rPr>
        <w:t>b.聚四氟乙烯在280</w:t>
      </w:r>
      <w:r>
        <w:rPr>
          <w:rFonts w:hint="eastAsia"/>
          <w:szCs w:val="36"/>
        </w:rPr>
        <w:t>℃</w:t>
      </w:r>
      <w:r>
        <w:rPr>
          <w:rFonts w:hint="eastAsia"/>
          <w:szCs w:val="36"/>
        </w:rPr>
        <w:t>时会发生裂解，产生挥发性很强的有毒氟化物。</w:t>
      </w:r>
    </w:p>
    <w:p>
      <w:pPr>
        <w:rPr>
          <w:rFonts w:hint="eastAsia"/>
          <w:b/>
          <w:bCs/>
          <w:szCs w:val="36"/>
        </w:rPr>
      </w:pPr>
      <w:r>
        <w:rPr>
          <w:rFonts w:hint="eastAsia"/>
          <w:b/>
          <w:bCs/>
          <w:szCs w:val="36"/>
          <w:lang w:val="en-US" w:eastAsia="zh-CN"/>
        </w:rPr>
        <w:t>91.</w:t>
      </w:r>
      <w:r>
        <w:rPr>
          <w:rFonts w:hint="eastAsia"/>
          <w:b/>
          <w:bCs/>
          <w:szCs w:val="36"/>
        </w:rPr>
        <w:t>其他包装材料的卫生问题</w:t>
      </w:r>
    </w:p>
    <w:p>
      <w:pPr>
        <w:rPr>
          <w:rFonts w:hint="eastAsia"/>
          <w:szCs w:val="36"/>
        </w:rPr>
      </w:pPr>
      <w:r>
        <w:rPr>
          <w:rFonts w:hint="eastAsia"/>
          <w:szCs w:val="36"/>
          <w:lang w:val="en-US" w:eastAsia="zh-CN"/>
        </w:rPr>
        <w:t>1）</w:t>
      </w:r>
      <w:r>
        <w:rPr>
          <w:rFonts w:hint="eastAsia"/>
          <w:szCs w:val="36"/>
        </w:rPr>
        <w:t>陶器和瓷器</w:t>
      </w:r>
      <w:r>
        <w:rPr>
          <w:rFonts w:hint="eastAsia"/>
          <w:b/>
          <w:szCs w:val="36"/>
        </w:rPr>
        <w:t>——</w:t>
      </w:r>
      <w:r>
        <w:rPr>
          <w:rFonts w:hint="eastAsia"/>
          <w:b/>
          <w:szCs w:val="36"/>
        </w:rPr>
        <w:t>以黏土为主要原料</w:t>
      </w:r>
    </w:p>
    <w:p>
      <w:pPr>
        <w:rPr>
          <w:rFonts w:hint="eastAsia"/>
          <w:szCs w:val="36"/>
        </w:rPr>
      </w:pPr>
      <w:r>
        <w:rPr>
          <w:rFonts w:hint="eastAsia"/>
          <w:szCs w:val="36"/>
        </w:rPr>
        <w:t xml:space="preserve">  </w:t>
      </w:r>
      <w:r>
        <w:rPr>
          <w:rFonts w:hint="eastAsia"/>
          <w:szCs w:val="36"/>
          <w:lang w:val="en-US" w:eastAsia="zh-CN"/>
        </w:rPr>
        <w:t xml:space="preserve">  </w:t>
      </w:r>
      <w:r>
        <w:rPr>
          <w:rFonts w:hint="eastAsia"/>
          <w:szCs w:val="36"/>
        </w:rPr>
        <w:t>根据选用的原料和加工工艺可分为粗陶、精陶和粗瓷、细瓷。陶瓷烧结温度约1000~1200</w:t>
      </w:r>
      <w:r>
        <w:rPr>
          <w:rFonts w:hint="eastAsia"/>
          <w:szCs w:val="36"/>
        </w:rPr>
        <w:t>℃</w:t>
      </w:r>
      <w:r>
        <w:rPr>
          <w:rFonts w:hint="eastAsia"/>
          <w:szCs w:val="36"/>
        </w:rPr>
        <w:t>，瓷器约1200~1500</w:t>
      </w:r>
      <w:r>
        <w:rPr>
          <w:rFonts w:hint="eastAsia"/>
          <w:szCs w:val="36"/>
        </w:rPr>
        <w:t>℃</w:t>
      </w:r>
      <w:r>
        <w:rPr>
          <w:rFonts w:hint="eastAsia"/>
          <w:szCs w:val="36"/>
        </w:rPr>
        <w:t>。一般陶瓷器本身没有毒性，主要是釉彩的毒性，可向食品迁移。</w:t>
      </w:r>
    </w:p>
    <w:p>
      <w:pPr>
        <w:rPr>
          <w:rFonts w:hint="eastAsia"/>
          <w:szCs w:val="36"/>
        </w:rPr>
        <w:sectPr>
          <w:type w:val="nextPage"/>
          <w:pgSz w:w="14742" w:h="10433" w:orient="landscape"/>
          <w:pgMar w:top="1134" w:right="1134" w:bottom="1134" w:left="1134" w:header="500" w:footer="992" w:gutter="0"/>
          <w:paperSrc w:first="0" w:other="0"/>
          <w:pgNumType w:fmt="decimal" w:start="18"/>
          <w:cols w:num="2" w:space="427" w:equalWidth="1"/>
          <w:titlePg w:val="0"/>
          <w:textDirection w:val="lrTb"/>
          <w:docGrid w:type="lines" w:linePitch="312" w:charSpace="0"/>
        </w:sectPr>
      </w:pPr>
      <w:r>
        <w:rPr>
          <w:rFonts w:hint="eastAsia"/>
          <w:szCs w:val="36"/>
          <w:lang w:val="en-US" w:eastAsia="zh-CN"/>
        </w:rPr>
        <w:t>2）</w:t>
      </w:r>
      <w:r>
        <w:rPr>
          <w:rFonts w:hint="eastAsia"/>
          <w:szCs w:val="36"/>
        </w:rPr>
        <w:t>搪瓷</w:t>
      </w:r>
    </w:p>
    <w:p>
      <w:pPr>
        <w:rPr>
          <w:rFonts w:hint="eastAsia"/>
          <w:szCs w:val="36"/>
        </w:rPr>
      </w:pPr>
      <w:r>
        <w:rPr>
          <w:rFonts w:hint="eastAsia"/>
          <w:szCs w:val="36"/>
        </w:rPr>
        <w:t xml:space="preserve">  </w:t>
      </w:r>
      <w:r>
        <w:rPr>
          <w:rFonts w:hint="eastAsia"/>
          <w:szCs w:val="36"/>
          <w:lang w:val="en-US" w:eastAsia="zh-CN"/>
        </w:rPr>
        <w:t xml:space="preserve">  </w:t>
      </w:r>
      <w:r>
        <w:rPr>
          <w:rFonts w:hint="eastAsia"/>
          <w:szCs w:val="36"/>
        </w:rPr>
        <w:t>是以铁皮冲压成铁坯，喷涂搪釉，800~900</w:t>
      </w:r>
      <w:r>
        <w:rPr>
          <w:rFonts w:hint="eastAsia"/>
          <w:szCs w:val="36"/>
        </w:rPr>
        <w:t>℃</w:t>
      </w:r>
      <w:r>
        <w:rPr>
          <w:rFonts w:hint="eastAsia"/>
          <w:szCs w:val="36"/>
        </w:rPr>
        <w:t>烧结而成。具有耐酸、耐高温，易于清洗的特性，但所用釉料也可向食品迁移。</w:t>
      </w:r>
    </w:p>
    <w:p>
      <w:pPr>
        <w:rPr>
          <w:rFonts w:hint="eastAsia"/>
          <w:szCs w:val="36"/>
        </w:rPr>
      </w:pPr>
      <w:r>
        <w:rPr>
          <w:rFonts w:hint="eastAsia"/>
          <w:szCs w:val="36"/>
          <w:lang w:val="en-US" w:eastAsia="zh-CN"/>
        </w:rPr>
        <w:t>3）</w:t>
      </w:r>
      <w:r>
        <w:rPr>
          <w:rFonts w:hint="eastAsia"/>
          <w:szCs w:val="36"/>
        </w:rPr>
        <w:t>不锈钢</w:t>
      </w:r>
      <w:r>
        <w:rPr>
          <w:rFonts w:hint="eastAsia"/>
          <w:szCs w:val="36"/>
          <w:lang w:eastAsia="zh-CN"/>
        </w:rPr>
        <w:t>：</w:t>
      </w:r>
      <w:r>
        <w:rPr>
          <w:rFonts w:hint="eastAsia"/>
          <w:szCs w:val="36"/>
        </w:rPr>
        <w:t>具有耐腐蚀、易于清洗消毒的特性。</w:t>
      </w:r>
    </w:p>
    <w:p>
      <w:pPr>
        <w:numPr>
          <w:ilvl w:val="0"/>
          <w:numId w:val="35"/>
        </w:numPr>
        <w:rPr>
          <w:rFonts w:hint="eastAsia"/>
          <w:szCs w:val="36"/>
        </w:rPr>
      </w:pPr>
      <w:r>
        <w:rPr>
          <w:rFonts w:hint="eastAsia"/>
          <w:szCs w:val="36"/>
        </w:rPr>
        <w:t>奥氏体型不锈钢：硬度低，耐腐蚀性较好。</w:t>
      </w:r>
    </w:p>
    <w:p>
      <w:pPr>
        <w:numPr>
          <w:ilvl w:val="0"/>
          <w:numId w:val="35"/>
        </w:numPr>
        <w:rPr>
          <w:rFonts w:hint="eastAsia"/>
          <w:szCs w:val="36"/>
        </w:rPr>
      </w:pPr>
      <w:r>
        <w:rPr>
          <w:rFonts w:hint="eastAsia"/>
          <w:szCs w:val="36"/>
        </w:rPr>
        <w:t>马氏体型不锈钢：俗称不锈铁，硬度较高，耐腐蚀性较差。</w:t>
      </w:r>
    </w:p>
    <w:p>
      <w:pPr>
        <w:rPr>
          <w:rFonts w:hint="eastAsia"/>
          <w:szCs w:val="36"/>
        </w:rPr>
      </w:pPr>
      <w:r>
        <w:rPr>
          <w:rFonts w:hint="eastAsia"/>
          <w:szCs w:val="36"/>
          <w:lang w:val="en-US" w:eastAsia="zh-CN"/>
        </w:rPr>
        <w:t>4）</w:t>
      </w:r>
      <w:r>
        <w:rPr>
          <w:rFonts w:hint="eastAsia"/>
          <w:szCs w:val="36"/>
        </w:rPr>
        <w:t>铝制品</w:t>
      </w:r>
      <w:r>
        <w:rPr>
          <w:rFonts w:hint="eastAsia"/>
          <w:szCs w:val="36"/>
          <w:lang w:eastAsia="zh-CN"/>
        </w:rPr>
        <w:t>：</w:t>
      </w:r>
      <w:r>
        <w:rPr>
          <w:rFonts w:hint="eastAsia"/>
          <w:szCs w:val="36"/>
        </w:rPr>
        <w:t>用于容器包装材料的铝材有精铝和回收铝之分。</w:t>
      </w:r>
    </w:p>
    <w:p>
      <w:pPr>
        <w:rPr>
          <w:rFonts w:hint="eastAsia"/>
          <w:szCs w:val="36"/>
          <w:u w:val="wave" w:color="auto"/>
        </w:rPr>
      </w:pPr>
      <w:r>
        <w:rPr>
          <w:rFonts w:hint="eastAsia"/>
          <w:szCs w:val="36"/>
          <w:u w:val="none" w:color="auto"/>
          <w:lang w:val="en-US" w:eastAsia="zh-CN"/>
        </w:rPr>
        <w:t xml:space="preserve">    </w:t>
      </w:r>
      <w:r>
        <w:rPr>
          <w:rFonts w:hint="eastAsia"/>
          <w:szCs w:val="36"/>
          <w:u w:val="wave" w:color="auto"/>
        </w:rPr>
        <w:t>注：不准采用废旧回收铝制造食具和食品容器。</w:t>
      </w:r>
    </w:p>
    <w:p>
      <w:pPr>
        <w:rPr>
          <w:rFonts w:hint="eastAsia"/>
          <w:szCs w:val="36"/>
        </w:rPr>
      </w:pPr>
      <w:r>
        <w:rPr>
          <w:rFonts w:hint="eastAsia"/>
          <w:szCs w:val="36"/>
          <w:lang w:val="en-US" w:eastAsia="zh-CN"/>
        </w:rPr>
        <w:t>5）</w:t>
      </w:r>
      <w:r>
        <w:rPr>
          <w:rFonts w:hint="eastAsia"/>
          <w:szCs w:val="36"/>
        </w:rPr>
        <w:t>玻璃制品</w:t>
      </w:r>
      <w:r>
        <w:rPr>
          <w:rFonts w:hint="eastAsia"/>
          <w:szCs w:val="36"/>
          <w:lang w:eastAsia="zh-CN"/>
        </w:rPr>
        <w:t>：</w:t>
      </w:r>
      <w:r>
        <w:rPr>
          <w:rFonts w:hint="eastAsia"/>
          <w:szCs w:val="36"/>
        </w:rPr>
        <w:t>是从二氧化硅为原料，配以一定辅料制成。有些辅料毒性很大，如：高脚酒杯加铝量可达30％以上。</w:t>
      </w:r>
    </w:p>
    <w:p>
      <w:pPr>
        <w:rPr>
          <w:rFonts w:hint="eastAsia"/>
          <w:szCs w:val="36"/>
        </w:rPr>
      </w:pPr>
      <w:r>
        <w:rPr>
          <w:rFonts w:hint="eastAsia"/>
          <w:szCs w:val="36"/>
          <w:lang w:val="en-US" w:eastAsia="zh-CN"/>
        </w:rPr>
        <w:t>6）</w:t>
      </w:r>
      <w:r>
        <w:rPr>
          <w:rFonts w:hint="eastAsia"/>
          <w:szCs w:val="36"/>
        </w:rPr>
        <w:t>包装纸</w:t>
      </w:r>
      <w:r>
        <w:rPr>
          <w:rFonts w:hint="eastAsia"/>
          <w:szCs w:val="36"/>
          <w:lang w:eastAsia="zh-CN"/>
        </w:rPr>
        <w:t>：</w:t>
      </w:r>
      <w:r>
        <w:rPr>
          <w:rFonts w:hint="eastAsia"/>
          <w:szCs w:val="36"/>
        </w:rPr>
        <w:t>食品包装用纸包括外包装、纸盒、纸箱、纸-塑复合纸</w:t>
      </w:r>
    </w:p>
    <w:p>
      <w:pPr>
        <w:numPr>
          <w:ilvl w:val="0"/>
          <w:numId w:val="36"/>
        </w:numPr>
        <w:rPr>
          <w:rFonts w:hint="eastAsia"/>
          <w:szCs w:val="36"/>
        </w:rPr>
      </w:pPr>
      <w:r>
        <w:rPr>
          <w:rFonts w:hint="eastAsia"/>
          <w:szCs w:val="36"/>
        </w:rPr>
        <w:t>造纸原料的卫生问题</w:t>
      </w:r>
    </w:p>
    <w:p>
      <w:pPr>
        <w:numPr>
          <w:ilvl w:val="0"/>
          <w:numId w:val="36"/>
        </w:numPr>
        <w:rPr>
          <w:rFonts w:hint="eastAsia"/>
          <w:szCs w:val="36"/>
        </w:rPr>
      </w:pPr>
      <w:r>
        <w:rPr>
          <w:rFonts w:hint="eastAsia"/>
          <w:szCs w:val="36"/>
        </w:rPr>
        <w:t>应刷要求</w:t>
      </w:r>
      <w:r>
        <w:rPr>
          <w:rFonts w:hint="eastAsia"/>
          <w:szCs w:val="36"/>
          <w:lang w:eastAsia="zh-CN"/>
        </w:rPr>
        <w:t>：</w:t>
      </w:r>
      <w:r>
        <w:rPr>
          <w:rFonts w:hint="eastAsia"/>
          <w:szCs w:val="36"/>
        </w:rPr>
        <w:t>加强对油墨配方审查，应刷面不直接接触食品。</w:t>
      </w:r>
    </w:p>
    <w:p>
      <w:pPr>
        <w:rPr>
          <w:rFonts w:hint="eastAsia"/>
          <w:szCs w:val="36"/>
        </w:rPr>
      </w:pPr>
      <w:r>
        <w:rPr>
          <w:rFonts w:hint="eastAsia"/>
          <w:szCs w:val="36"/>
        </w:rPr>
        <w:t>③</w:t>
      </w:r>
      <w:r>
        <w:rPr>
          <w:rFonts w:hint="eastAsia"/>
          <w:szCs w:val="36"/>
        </w:rPr>
        <w:t xml:space="preserve"> 涂蜡要求</w:t>
      </w:r>
      <w:r>
        <w:rPr>
          <w:rFonts w:hint="eastAsia"/>
          <w:szCs w:val="36"/>
          <w:lang w:eastAsia="zh-CN"/>
        </w:rPr>
        <w:t>：</w:t>
      </w:r>
      <w:r>
        <w:rPr>
          <w:rFonts w:hint="eastAsia"/>
          <w:szCs w:val="36"/>
        </w:rPr>
        <w:t>我国食品添加剂中规定使用食品包装级石蜡。</w:t>
      </w:r>
    </w:p>
    <w:p>
      <w:pPr>
        <w:rPr>
          <w:rFonts w:hint="eastAsia"/>
          <w:szCs w:val="36"/>
        </w:rPr>
      </w:pPr>
      <w:r>
        <w:rPr>
          <w:rFonts w:hint="eastAsia"/>
          <w:szCs w:val="36"/>
          <w:lang w:val="en-US" w:eastAsia="zh-CN"/>
        </w:rPr>
        <w:t>7）</w:t>
      </w:r>
      <w:r>
        <w:rPr>
          <w:rFonts w:hint="eastAsia"/>
          <w:szCs w:val="36"/>
        </w:rPr>
        <w:t>复合包装材料</w:t>
      </w:r>
    </w:p>
    <w:p>
      <w:pPr>
        <w:rPr>
          <w:rFonts w:hint="eastAsia"/>
          <w:szCs w:val="36"/>
        </w:rPr>
      </w:pPr>
      <w:r>
        <w:rPr>
          <w:rFonts w:hint="eastAsia"/>
          <w:szCs w:val="36"/>
        </w:rPr>
        <w:t>①</w:t>
      </w:r>
      <w:r>
        <w:rPr>
          <w:rFonts w:hint="eastAsia"/>
          <w:szCs w:val="36"/>
        </w:rPr>
        <w:t>原料的卫生：</w:t>
      </w:r>
    </w:p>
    <w:p>
      <w:pPr>
        <w:rPr>
          <w:rFonts w:hint="eastAsia"/>
          <w:szCs w:val="36"/>
        </w:rPr>
      </w:pPr>
      <w:r>
        <w:rPr>
          <w:rFonts w:hint="eastAsia"/>
          <w:szCs w:val="36"/>
        </w:rPr>
        <w:t xml:space="preserve">  复合包装材料要符合卫生标准，用于黏合的黏合剂有两种：a.马来酸改性聚丙烯，对食品无影响。</w:t>
      </w:r>
      <w:r>
        <w:rPr>
          <w:szCs w:val="36"/>
        </w:rPr>
        <w:t>b.</w:t>
      </w:r>
      <w:r>
        <w:rPr>
          <w:rFonts w:hint="eastAsia"/>
          <w:szCs w:val="36"/>
        </w:rPr>
        <w:t>聚氨酯型黏合剂，水解后会产生甲苯二胺</w:t>
      </w:r>
      <w:r>
        <w:rPr>
          <w:rFonts w:hint="eastAsia"/>
          <w:szCs w:val="36"/>
          <w:lang w:eastAsia="zh-CN"/>
        </w:rPr>
        <w:t>，</w:t>
      </w:r>
      <w:r>
        <w:rPr>
          <w:rFonts w:hint="eastAsia"/>
          <w:szCs w:val="36"/>
        </w:rPr>
        <w:t>向食品迁移</w:t>
      </w:r>
      <w:r>
        <w:rPr>
          <w:rFonts w:hint="eastAsia"/>
          <w:szCs w:val="36"/>
          <w:lang w:eastAsia="zh-CN"/>
        </w:rPr>
        <w:t>。</w:t>
      </w:r>
    </w:p>
    <w:p>
      <w:pPr>
        <w:rPr>
          <w:rFonts w:hint="eastAsia"/>
          <w:szCs w:val="36"/>
        </w:rPr>
      </w:pPr>
      <w:r>
        <w:rPr>
          <w:rFonts w:hint="eastAsia"/>
          <w:szCs w:val="36"/>
        </w:rPr>
        <w:t>②</w:t>
      </w:r>
      <w:r>
        <w:rPr>
          <w:rFonts w:hint="eastAsia"/>
          <w:szCs w:val="36"/>
        </w:rPr>
        <w:t>复合包装袋的质量要求</w:t>
      </w:r>
      <w:r>
        <w:rPr>
          <w:rFonts w:hint="eastAsia"/>
          <w:szCs w:val="36"/>
          <w:lang w:eastAsia="zh-CN"/>
        </w:rPr>
        <w:t>：</w:t>
      </w:r>
    </w:p>
    <w:p>
      <w:pPr>
        <w:rPr>
          <w:rFonts w:hint="eastAsia"/>
          <w:szCs w:val="36"/>
        </w:rPr>
      </w:pPr>
      <w:r>
        <w:rPr>
          <w:rFonts w:hint="eastAsia"/>
          <w:szCs w:val="36"/>
        </w:rPr>
        <w:t xml:space="preserve">  各层黏合牢固，不能发生剥离，彩色油墨应印刷在两层薄膜之间；复合时，油墨和黏合剂应充分干燥后再黏合；防止溶剂向食品迁移。</w:t>
      </w:r>
    </w:p>
    <w:p>
      <w:pPr>
        <w:rPr>
          <w:rFonts w:hint="eastAsia"/>
          <w:szCs w:val="21"/>
        </w:rPr>
      </w:pPr>
      <w:r>
        <w:rPr>
          <w:rFonts w:hint="eastAsia"/>
          <w:b/>
          <w:bCs/>
          <w:szCs w:val="36"/>
          <w:lang w:val="en-US" w:eastAsia="zh-CN"/>
        </w:rPr>
        <w:t>92.</w:t>
      </w:r>
      <w:r>
        <w:rPr>
          <w:rFonts w:hint="eastAsia"/>
          <w:b/>
          <w:bCs/>
          <w:szCs w:val="36"/>
        </w:rPr>
        <w:t>丙烯酰胺</w:t>
      </w:r>
      <w:r>
        <w:rPr>
          <w:rFonts w:hint="eastAsia"/>
          <w:b/>
          <w:bCs/>
          <w:szCs w:val="36"/>
          <w:lang w:eastAsia="zh-CN"/>
        </w:rPr>
        <w:t>：</w:t>
      </w:r>
      <w:r>
        <w:rPr>
          <w:rFonts w:hint="eastAsia"/>
          <w:szCs w:val="36"/>
        </w:rPr>
        <w:t>为白色晶体物质，结构式为CH</w:t>
      </w:r>
      <w:r>
        <w:rPr>
          <w:rFonts w:hint="eastAsia"/>
          <w:sz w:val="13"/>
          <w:szCs w:val="13"/>
        </w:rPr>
        <w:t>2</w:t>
      </w:r>
      <w:r>
        <w:rPr>
          <w:rFonts w:hint="eastAsia"/>
          <w:szCs w:val="36"/>
        </w:rPr>
        <w:t>=CH</w:t>
      </w:r>
      <w:r>
        <w:rPr>
          <w:rFonts w:hint="eastAsia"/>
          <w:szCs w:val="36"/>
        </w:rPr>
        <w:t>﹣</w:t>
      </w:r>
      <w:r>
        <w:rPr>
          <w:rFonts w:hint="eastAsia"/>
          <w:szCs w:val="36"/>
        </w:rPr>
        <w:t>CONH</w:t>
      </w:r>
      <w:r>
        <w:rPr>
          <w:rFonts w:hint="eastAsia"/>
          <w:sz w:val="13"/>
          <w:szCs w:val="13"/>
        </w:rPr>
        <w:t>2</w:t>
      </w:r>
      <w:r>
        <w:rPr>
          <w:rFonts w:hint="eastAsia"/>
          <w:szCs w:val="21"/>
        </w:rPr>
        <w:t>的小分子化合物。主要用于水的净化处理，纸浆的加工及管道的内涂层等。丙烯酰胺具有潜在的神经毒性、遗传毒性和致癌性。</w:t>
      </w:r>
    </w:p>
    <w:p>
      <w:pPr>
        <w:rPr>
          <w:rFonts w:hint="eastAsia"/>
          <w:b/>
          <w:bCs/>
          <w:szCs w:val="21"/>
        </w:rPr>
      </w:pPr>
      <w:r>
        <w:rPr>
          <w:rFonts w:hint="eastAsia"/>
          <w:b/>
          <w:bCs/>
          <w:szCs w:val="21"/>
          <w:lang w:val="en-US" w:eastAsia="zh-CN"/>
        </w:rPr>
        <w:t>1）</w:t>
      </w:r>
      <w:r>
        <w:rPr>
          <w:rFonts w:hint="eastAsia"/>
          <w:b/>
          <w:bCs/>
          <w:szCs w:val="21"/>
        </w:rPr>
        <w:t>人体对丙烯酰胺的暴漏、吸收</w:t>
      </w:r>
    </w:p>
    <w:p>
      <w:pPr>
        <w:numPr>
          <w:ilvl w:val="0"/>
          <w:numId w:val="37"/>
        </w:numPr>
        <w:rPr>
          <w:rFonts w:hint="eastAsia"/>
          <w:szCs w:val="21"/>
        </w:rPr>
      </w:pPr>
      <w:r>
        <w:rPr>
          <w:rFonts w:hint="eastAsia"/>
          <w:szCs w:val="21"/>
        </w:rPr>
        <w:t>饮水</w:t>
      </w:r>
      <w:r>
        <w:rPr>
          <w:rFonts w:hint="eastAsia"/>
          <w:b/>
          <w:szCs w:val="21"/>
        </w:rPr>
        <w:t>——</w:t>
      </w:r>
      <w:r>
        <w:rPr>
          <w:rFonts w:hint="eastAsia"/>
          <w:b/>
          <w:szCs w:val="21"/>
        </w:rPr>
        <w:t>是人体接触丙烯酰胺最重要途径；</w:t>
      </w:r>
      <w:r>
        <w:rPr>
          <w:rFonts w:hint="eastAsia"/>
          <w:szCs w:val="21"/>
        </w:rPr>
        <w:t>炸薯条，因此，食物是人类丙烯酰胺的主要来源，除此之外，吸烟也可接触丙烯酰胺。</w:t>
      </w:r>
    </w:p>
    <w:p>
      <w:pPr>
        <w:numPr>
          <w:ilvl w:val="0"/>
          <w:numId w:val="38"/>
        </w:numPr>
        <w:ind w:leftChars="0"/>
        <w:rPr>
          <w:rFonts w:hint="eastAsia"/>
          <w:szCs w:val="21"/>
        </w:rPr>
      </w:pPr>
      <w:r>
        <w:rPr>
          <w:rFonts w:hint="eastAsia"/>
          <w:b/>
          <w:bCs/>
          <w:szCs w:val="21"/>
        </w:rPr>
        <w:t>代谢：</w:t>
      </w:r>
      <w:r>
        <w:rPr>
          <w:rFonts w:hint="eastAsia"/>
          <w:szCs w:val="21"/>
        </w:rPr>
        <w:t>丙烯酰胺在细胞色素的作用下，生成活性环氧丙酰胺，其更容易与DNA上的鸟嘌呤结合形成加合物，导致遗传物质损伤和基因突变。</w:t>
      </w:r>
    </w:p>
    <w:p>
      <w:pPr>
        <w:numPr>
          <w:ilvl w:val="0"/>
          <w:numId w:val="0"/>
        </w:numPr>
        <w:rPr>
          <w:rFonts w:hint="eastAsia"/>
          <w:b/>
          <w:bCs/>
          <w:szCs w:val="36"/>
        </w:rPr>
      </w:pPr>
      <w:r>
        <w:rPr>
          <w:rFonts w:hint="eastAsia"/>
          <w:b/>
          <w:bCs/>
          <w:szCs w:val="36"/>
          <w:lang w:val="en-US" w:eastAsia="zh-CN"/>
        </w:rPr>
        <w:t>93.</w:t>
      </w:r>
      <w:r>
        <w:rPr>
          <w:rFonts w:hint="eastAsia"/>
          <w:b/>
          <w:bCs/>
          <w:szCs w:val="36"/>
        </w:rPr>
        <w:t>丙烯酰胺毒性</w:t>
      </w:r>
      <w:r>
        <w:rPr>
          <w:rFonts w:hint="eastAsia"/>
          <w:b/>
          <w:bCs/>
          <w:szCs w:val="36"/>
          <w:lang w:eastAsia="zh-CN"/>
        </w:rPr>
        <w:t>：</w:t>
      </w:r>
    </w:p>
    <w:p>
      <w:pPr>
        <w:numPr>
          <w:ilvl w:val="0"/>
          <w:numId w:val="39"/>
        </w:numPr>
        <w:rPr>
          <w:rFonts w:hint="eastAsia"/>
          <w:szCs w:val="36"/>
        </w:rPr>
      </w:pPr>
      <w:r>
        <w:rPr>
          <w:rFonts w:hint="eastAsia"/>
          <w:szCs w:val="36"/>
        </w:rPr>
        <w:t>急性毒性</w:t>
      </w:r>
    </w:p>
    <w:p>
      <w:pPr>
        <w:numPr>
          <w:ilvl w:val="0"/>
          <w:numId w:val="39"/>
        </w:numPr>
        <w:rPr>
          <w:rFonts w:hint="eastAsia"/>
          <w:szCs w:val="36"/>
        </w:rPr>
      </w:pPr>
      <w:r>
        <w:rPr>
          <w:rFonts w:hint="eastAsia"/>
          <w:szCs w:val="36"/>
        </w:rPr>
        <w:t>神经毒性和生殖发育毒性</w:t>
      </w:r>
    </w:p>
    <w:p>
      <w:pPr>
        <w:ind w:left="0" w:leftChars="0"/>
        <w:rPr>
          <w:rFonts w:hint="eastAsia"/>
          <w:szCs w:val="36"/>
        </w:rPr>
      </w:pPr>
      <w:r>
        <w:rPr>
          <w:rFonts w:hint="eastAsia"/>
          <w:szCs w:val="36"/>
          <w:lang w:val="en-US" w:eastAsia="zh-CN"/>
        </w:rPr>
        <w:t xml:space="preserve">    </w:t>
      </w:r>
      <w:r>
        <w:rPr>
          <w:rFonts w:hint="eastAsia"/>
          <w:szCs w:val="36"/>
        </w:rPr>
        <w:t>神经毒性作用主要为周围神经退行性变化和脑中涉及学习，记忆和其他认知功能部位的退行性变。</w:t>
      </w:r>
    </w:p>
    <w:p>
      <w:pPr>
        <w:rPr>
          <w:rFonts w:hint="eastAsia"/>
          <w:szCs w:val="36"/>
        </w:rPr>
      </w:pPr>
      <w:r>
        <w:rPr>
          <w:rFonts w:hint="eastAsia"/>
          <w:szCs w:val="36"/>
        </w:rPr>
        <w:t xml:space="preserve">  </w:t>
      </w:r>
      <w:r>
        <w:rPr>
          <w:rFonts w:hint="eastAsia"/>
          <w:szCs w:val="36"/>
          <w:lang w:val="en-US" w:eastAsia="zh-CN"/>
        </w:rPr>
        <w:t xml:space="preserve">  </w:t>
      </w:r>
      <w:r>
        <w:rPr>
          <w:rFonts w:hint="eastAsia"/>
          <w:szCs w:val="36"/>
        </w:rPr>
        <w:t>生殖毒性作用表现为大鼠精子数目和活力下降及形态改变和生育能力下降。</w:t>
      </w:r>
    </w:p>
    <w:p>
      <w:pPr>
        <w:rPr>
          <w:rFonts w:hint="eastAsia"/>
          <w:szCs w:val="36"/>
        </w:rPr>
      </w:pPr>
      <w:r>
        <w:rPr>
          <w:rFonts w:hint="eastAsia"/>
          <w:szCs w:val="36"/>
        </w:rPr>
        <w:t>③</w:t>
      </w:r>
      <w:r>
        <w:rPr>
          <w:rFonts w:hint="eastAsia"/>
          <w:szCs w:val="36"/>
        </w:rPr>
        <w:t>遗传毒性</w:t>
      </w:r>
    </w:p>
    <w:p>
      <w:pPr>
        <w:rPr>
          <w:rFonts w:hint="eastAsia"/>
          <w:szCs w:val="36"/>
        </w:rPr>
      </w:pPr>
      <w:r>
        <w:rPr>
          <w:rFonts w:hint="eastAsia"/>
          <w:szCs w:val="36"/>
        </w:rPr>
        <w:t xml:space="preserve">   丙烯酰胺的代谢产物环氧丙酰胺是主要致突变活性物质，可引起基因突变和染色体异常。</w:t>
      </w:r>
    </w:p>
    <w:p>
      <w:pPr>
        <w:rPr>
          <w:rFonts w:hint="eastAsia"/>
          <w:szCs w:val="36"/>
        </w:rPr>
      </w:pPr>
      <w:r>
        <w:rPr>
          <w:rFonts w:hint="eastAsia"/>
          <w:szCs w:val="36"/>
        </w:rPr>
        <w:t>④</w:t>
      </w:r>
      <w:r>
        <w:rPr>
          <w:rFonts w:hint="eastAsia"/>
          <w:szCs w:val="36"/>
        </w:rPr>
        <w:t>致癌性</w:t>
      </w:r>
    </w:p>
    <w:p>
      <w:pPr>
        <w:rPr>
          <w:rFonts w:hint="eastAsia"/>
          <w:b/>
          <w:bCs/>
          <w:szCs w:val="36"/>
        </w:rPr>
      </w:pPr>
      <w:r>
        <w:rPr>
          <w:rFonts w:hint="eastAsia"/>
          <w:b/>
          <w:bCs/>
          <w:szCs w:val="36"/>
          <w:lang w:val="en-US" w:eastAsia="zh-CN"/>
        </w:rPr>
        <w:t>94.</w:t>
      </w:r>
      <w:r>
        <w:rPr>
          <w:rFonts w:hint="eastAsia"/>
          <w:b/>
          <w:bCs/>
          <w:szCs w:val="36"/>
        </w:rPr>
        <w:t>食品中丙烯酰胺形成、含量和人体可能暴露量</w:t>
      </w:r>
    </w:p>
    <w:p>
      <w:pPr>
        <w:rPr>
          <w:rFonts w:hint="eastAsia"/>
          <w:szCs w:val="36"/>
        </w:rPr>
      </w:pPr>
      <w:r>
        <w:rPr>
          <w:rFonts w:hint="eastAsia"/>
          <w:szCs w:val="36"/>
        </w:rPr>
        <w:t>⑴</w:t>
      </w:r>
      <w:r>
        <w:rPr>
          <w:rFonts w:hint="eastAsia"/>
          <w:szCs w:val="36"/>
        </w:rPr>
        <w:t>形成：</w:t>
      </w:r>
    </w:p>
    <w:p>
      <w:pPr>
        <w:rPr>
          <w:rFonts w:hint="eastAsia"/>
          <w:szCs w:val="36"/>
        </w:rPr>
      </w:pPr>
      <w:r>
        <w:rPr>
          <w:rFonts w:hint="eastAsia"/>
          <w:szCs w:val="36"/>
        </w:rPr>
        <w:t xml:space="preserve">  </w:t>
      </w:r>
      <w:r>
        <w:rPr>
          <w:rFonts w:hint="eastAsia"/>
          <w:szCs w:val="36"/>
          <w:lang w:val="en-US" w:eastAsia="zh-CN"/>
        </w:rPr>
        <w:t xml:space="preserve"> </w:t>
      </w:r>
      <w:r>
        <w:rPr>
          <w:rFonts w:hint="eastAsia"/>
          <w:szCs w:val="36"/>
        </w:rPr>
        <w:t>主要在高碳水化合物、低蛋白质的植物性食物加热（120</w:t>
      </w:r>
      <w:r>
        <w:rPr>
          <w:rFonts w:hint="eastAsia"/>
          <w:szCs w:val="36"/>
        </w:rPr>
        <w:t>℃</w:t>
      </w:r>
      <w:r>
        <w:rPr>
          <w:rFonts w:hint="eastAsia"/>
          <w:szCs w:val="36"/>
        </w:rPr>
        <w:t>以上）、烹调过程中形成。140~180</w:t>
      </w:r>
      <w:r>
        <w:rPr>
          <w:rFonts w:hint="eastAsia"/>
          <w:szCs w:val="36"/>
        </w:rPr>
        <w:t>℃</w:t>
      </w:r>
      <w:r>
        <w:rPr>
          <w:rFonts w:hint="eastAsia"/>
          <w:szCs w:val="36"/>
        </w:rPr>
        <w:t>为生成的最佳温度，水含量也是影响其形成的主要原因</w:t>
      </w:r>
      <w:r>
        <w:rPr>
          <w:rFonts w:hint="eastAsia"/>
          <w:szCs w:val="36"/>
          <w:lang w:eastAsia="zh-CN"/>
        </w:rPr>
        <w:t>（成</w:t>
      </w:r>
      <w:r>
        <w:rPr>
          <w:rFonts w:hint="eastAsia"/>
          <w:szCs w:val="36"/>
        </w:rPr>
        <w:t>反比）</w:t>
      </w:r>
      <w:r>
        <w:rPr>
          <w:rFonts w:hint="eastAsia"/>
          <w:szCs w:val="36"/>
          <w:lang w:eastAsia="zh-CN"/>
        </w:rPr>
        <w:t>。</w:t>
      </w:r>
    </w:p>
    <w:p>
      <w:pPr>
        <w:rPr>
          <w:rFonts w:hint="eastAsia"/>
          <w:szCs w:val="36"/>
        </w:rPr>
      </w:pPr>
      <w:r>
        <w:rPr>
          <w:rFonts w:hint="eastAsia"/>
          <w:szCs w:val="36"/>
        </w:rPr>
        <w:t>⑵</w:t>
      </w:r>
      <w:r>
        <w:rPr>
          <w:rFonts w:hint="eastAsia"/>
          <w:szCs w:val="36"/>
        </w:rPr>
        <w:t>食品中含量</w:t>
      </w:r>
    </w:p>
    <w:p>
      <w:pPr>
        <w:rPr>
          <w:rFonts w:hint="eastAsia"/>
          <w:szCs w:val="36"/>
        </w:rPr>
      </w:pPr>
      <w:r>
        <w:rPr>
          <w:rFonts w:hint="eastAsia"/>
          <w:szCs w:val="36"/>
        </w:rPr>
        <w:t xml:space="preserve">  含量较高的三类食品是：高温加工的土豆制品、咖啡及其类似制品、早餐谷物类食品。</w:t>
      </w:r>
    </w:p>
    <w:p>
      <w:pPr>
        <w:rPr>
          <w:rFonts w:hint="eastAsia"/>
          <w:szCs w:val="36"/>
        </w:rPr>
      </w:pPr>
      <w:r>
        <w:rPr>
          <w:rFonts w:hint="eastAsia"/>
          <w:szCs w:val="36"/>
        </w:rPr>
        <w:t>⑶</w:t>
      </w:r>
      <w:r>
        <w:rPr>
          <w:rFonts w:hint="eastAsia"/>
          <w:szCs w:val="36"/>
        </w:rPr>
        <w:t>可能摄入量</w:t>
      </w:r>
    </w:p>
    <w:p>
      <w:pPr>
        <w:rPr>
          <w:rFonts w:hint="eastAsia"/>
          <w:szCs w:val="36"/>
        </w:rPr>
        <w:sectPr>
          <w:type w:val="nextPage"/>
          <w:pgSz w:w="14742" w:h="10433" w:orient="landscape"/>
          <w:pgMar w:top="1134" w:right="1134" w:bottom="1134" w:left="1134" w:header="500" w:footer="992" w:gutter="0"/>
          <w:paperSrc w:first="0" w:other="0"/>
          <w:pgNumType w:fmt="decimal" w:start="19"/>
          <w:cols w:num="2" w:space="427" w:equalWidth="1"/>
          <w:titlePg w:val="0"/>
          <w:textDirection w:val="lrTb"/>
          <w:docGrid w:type="lines" w:linePitch="312" w:charSpace="0"/>
        </w:sectPr>
      </w:pPr>
      <w:r>
        <w:rPr>
          <w:rFonts w:hint="eastAsia"/>
          <w:szCs w:val="36"/>
        </w:rPr>
        <w:t xml:space="preserve">  </w:t>
      </w:r>
      <w:r>
        <w:rPr>
          <w:rFonts w:hint="eastAsia"/>
          <w:szCs w:val="36"/>
          <w:lang w:val="en-US" w:eastAsia="zh-CN"/>
        </w:rPr>
        <w:t xml:space="preserve">  </w:t>
      </w:r>
      <w:r>
        <w:rPr>
          <w:rFonts w:hint="eastAsia"/>
          <w:szCs w:val="36"/>
        </w:rPr>
        <w:t>平均为1</w:t>
      </w:r>
      <w:r>
        <w:rPr>
          <w:rFonts w:hint="eastAsia"/>
          <w:szCs w:val="36"/>
        </w:rPr>
        <w:t>μ</w:t>
      </w:r>
      <w:r>
        <w:rPr>
          <w:rFonts w:hint="eastAsia"/>
          <w:szCs w:val="36"/>
        </w:rPr>
        <w:t>g／（㎏</w:t>
      </w:r>
      <w:r>
        <w:rPr>
          <w:rFonts w:hint="eastAsia"/>
          <w:szCs w:val="36"/>
        </w:rPr>
        <w:t>·</w:t>
      </w:r>
      <w:r>
        <w:rPr>
          <w:rFonts w:hint="eastAsia"/>
          <w:szCs w:val="36"/>
        </w:rPr>
        <w:t>bw）／天，高消费者为4</w:t>
      </w:r>
      <w:r>
        <w:rPr>
          <w:rFonts w:hint="eastAsia"/>
          <w:szCs w:val="36"/>
        </w:rPr>
        <w:t>μ</w:t>
      </w:r>
      <w:r>
        <w:rPr>
          <w:rFonts w:hint="eastAsia"/>
          <w:szCs w:val="36"/>
        </w:rPr>
        <w:t>g／(㎏</w:t>
      </w:r>
      <w:r>
        <w:rPr>
          <w:rFonts w:hint="eastAsia"/>
          <w:szCs w:val="36"/>
        </w:rPr>
        <w:t>·</w:t>
      </w:r>
      <w:r>
        <w:rPr>
          <w:rFonts w:hint="eastAsia"/>
          <w:szCs w:val="36"/>
        </w:rPr>
        <w:t>bw)</w:t>
      </w:r>
      <w:r>
        <w:rPr>
          <w:rFonts w:hint="eastAsia"/>
        </w:rPr>
        <w:t xml:space="preserve"> </w:t>
      </w:r>
    </w:p>
    <w:p>
      <w:pPr>
        <w:rPr>
          <w:rFonts w:hint="eastAsia"/>
          <w:szCs w:val="36"/>
        </w:rPr>
      </w:pPr>
      <w:r>
        <w:rPr>
          <w:rFonts w:hint="eastAsia"/>
          <w:szCs w:val="36"/>
        </w:rPr>
        <w:t>／天。</w:t>
      </w:r>
    </w:p>
    <w:p>
      <w:pPr>
        <w:rPr>
          <w:rFonts w:hint="eastAsia"/>
          <w:b/>
          <w:bCs/>
          <w:szCs w:val="36"/>
        </w:rPr>
      </w:pPr>
      <w:r>
        <w:rPr>
          <w:rFonts w:hint="eastAsia"/>
          <w:b/>
          <w:bCs/>
          <w:szCs w:val="36"/>
          <w:lang w:val="en-US" w:eastAsia="zh-CN"/>
        </w:rPr>
        <w:t>95.</w:t>
      </w:r>
      <w:r>
        <w:rPr>
          <w:rFonts w:hint="eastAsia"/>
          <w:b/>
          <w:bCs/>
          <w:szCs w:val="36"/>
        </w:rPr>
        <w:t>预防</w:t>
      </w:r>
      <w:r>
        <w:rPr>
          <w:rFonts w:hint="eastAsia"/>
          <w:b/>
          <w:bCs/>
          <w:szCs w:val="36"/>
          <w:lang w:eastAsia="zh-CN"/>
        </w:rPr>
        <w:t>丙烯酰胺危害的</w:t>
      </w:r>
      <w:r>
        <w:rPr>
          <w:rFonts w:hint="eastAsia"/>
          <w:b/>
          <w:bCs/>
          <w:szCs w:val="36"/>
        </w:rPr>
        <w:t>措施</w:t>
      </w:r>
      <w:r>
        <w:rPr>
          <w:rFonts w:hint="eastAsia"/>
          <w:b/>
          <w:bCs/>
          <w:szCs w:val="36"/>
          <w:lang w:eastAsia="zh-CN"/>
        </w:rPr>
        <w:t>：</w:t>
      </w:r>
    </w:p>
    <w:p>
      <w:pPr>
        <w:rPr>
          <w:rFonts w:hint="eastAsia"/>
          <w:szCs w:val="36"/>
        </w:rPr>
      </w:pPr>
      <w:r>
        <w:rPr>
          <w:rFonts w:hint="eastAsia"/>
          <w:szCs w:val="36"/>
        </w:rPr>
        <w:t>①</w:t>
      </w:r>
      <w:r>
        <w:rPr>
          <w:rFonts w:hint="eastAsia"/>
          <w:szCs w:val="36"/>
        </w:rPr>
        <w:t>在保证食品加工熟，杀灭食品中的微生物避免食源性疾病的基础上，尽量避免温度过高或加热时间太长的过度烹调。</w:t>
      </w:r>
    </w:p>
    <w:p>
      <w:pPr>
        <w:rPr>
          <w:rFonts w:hint="eastAsia"/>
          <w:szCs w:val="36"/>
        </w:rPr>
      </w:pPr>
      <w:r>
        <w:rPr>
          <w:rFonts w:hint="eastAsia"/>
          <w:szCs w:val="36"/>
        </w:rPr>
        <w:t>②</w:t>
      </w:r>
      <w:r>
        <w:rPr>
          <w:rFonts w:hint="eastAsia"/>
          <w:szCs w:val="36"/>
        </w:rPr>
        <w:t>提倡平衡膳食，减少油炸和高脂肪食品的摄入，多吃水果和蔬菜。</w:t>
      </w:r>
    </w:p>
    <w:p>
      <w:pPr>
        <w:rPr>
          <w:rFonts w:hint="eastAsia"/>
          <w:szCs w:val="36"/>
        </w:rPr>
      </w:pPr>
      <w:r>
        <w:rPr>
          <w:rFonts w:hint="eastAsia"/>
          <w:szCs w:val="36"/>
        </w:rPr>
        <w:t>③</w:t>
      </w:r>
      <w:r>
        <w:rPr>
          <w:rFonts w:hint="eastAsia"/>
          <w:szCs w:val="36"/>
        </w:rPr>
        <w:t>建议食品生产加工企业，根据我国膳食食品加工特点，研究减少食品中丙烯酰胺的可能途径，改进食品加工工艺和烹饪条件，探索降低乃至可能消除食品中丙烯酰胺的方法。</w:t>
      </w:r>
    </w:p>
    <w:p>
      <w:pPr>
        <w:rPr>
          <w:rFonts w:hint="eastAsia"/>
          <w:b/>
          <w:bCs/>
          <w:szCs w:val="36"/>
        </w:rPr>
      </w:pPr>
      <w:r>
        <w:rPr>
          <w:rFonts w:hint="eastAsia"/>
          <w:b/>
          <w:bCs/>
          <w:szCs w:val="36"/>
          <w:lang w:val="en-US" w:eastAsia="zh-CN"/>
        </w:rPr>
        <w:t>96.</w:t>
      </w:r>
      <w:r>
        <w:rPr>
          <w:rFonts w:hint="eastAsia"/>
          <w:b/>
          <w:bCs/>
          <w:szCs w:val="36"/>
        </w:rPr>
        <w:t>食品中氯丙醇</w:t>
      </w:r>
      <w:r>
        <w:rPr>
          <w:rFonts w:hint="eastAsia"/>
          <w:b/>
          <w:bCs/>
          <w:szCs w:val="36"/>
          <w:lang w:eastAsia="zh-CN"/>
        </w:rPr>
        <w:t>的毒性：</w:t>
      </w:r>
    </w:p>
    <w:p>
      <w:pPr>
        <w:rPr>
          <w:rFonts w:hint="eastAsia"/>
          <w:szCs w:val="36"/>
        </w:rPr>
      </w:pPr>
      <w:r>
        <w:rPr>
          <w:rFonts w:hint="eastAsia"/>
          <w:szCs w:val="36"/>
          <w:lang w:val="en-US" w:eastAsia="zh-CN"/>
        </w:rPr>
        <w:t>1）</w:t>
      </w:r>
      <w:r>
        <w:rPr>
          <w:rFonts w:hint="eastAsia"/>
          <w:szCs w:val="36"/>
        </w:rPr>
        <w:t>3</w:t>
      </w:r>
      <w:r>
        <w:rPr>
          <w:rFonts w:hint="eastAsia"/>
          <w:szCs w:val="36"/>
        </w:rPr>
        <w:t>﹣</w:t>
      </w:r>
      <w:r>
        <w:rPr>
          <w:rFonts w:hint="eastAsia"/>
          <w:szCs w:val="36"/>
        </w:rPr>
        <w:t>氯</w:t>
      </w:r>
      <w:r>
        <w:rPr>
          <w:rFonts w:hint="eastAsia"/>
          <w:szCs w:val="36"/>
        </w:rPr>
        <w:t>﹣</w:t>
      </w:r>
      <w:r>
        <w:rPr>
          <w:rFonts w:hint="eastAsia"/>
          <w:szCs w:val="36"/>
        </w:rPr>
        <w:t>1,2</w:t>
      </w:r>
      <w:r>
        <w:rPr>
          <w:rFonts w:hint="eastAsia"/>
          <w:szCs w:val="36"/>
        </w:rPr>
        <w:t>﹣</w:t>
      </w:r>
      <w:r>
        <w:rPr>
          <w:rFonts w:hint="eastAsia"/>
          <w:szCs w:val="36"/>
        </w:rPr>
        <w:t>丙二醇</w:t>
      </w:r>
      <w:r>
        <w:rPr>
          <w:rFonts w:hint="eastAsia"/>
          <w:szCs w:val="36"/>
        </w:rPr>
        <w:t>——</w:t>
      </w:r>
      <w:r>
        <w:rPr>
          <w:rFonts w:hint="eastAsia"/>
          <w:szCs w:val="36"/>
        </w:rPr>
        <w:t>调味品、饮水、发酵香肠中</w:t>
      </w:r>
    </w:p>
    <w:p>
      <w:pPr>
        <w:rPr>
          <w:rFonts w:hint="eastAsia"/>
          <w:szCs w:val="36"/>
        </w:rPr>
      </w:pPr>
      <w:r>
        <w:rPr>
          <w:rFonts w:hint="eastAsia"/>
          <w:szCs w:val="36"/>
        </w:rPr>
        <w:t xml:space="preserve">  </w:t>
      </w:r>
      <w:r>
        <w:rPr>
          <w:rFonts w:hint="eastAsia"/>
          <w:szCs w:val="36"/>
          <w:lang w:val="en-US" w:eastAsia="zh-CN"/>
        </w:rPr>
        <w:t xml:space="preserve">  </w:t>
      </w:r>
      <w:r>
        <w:rPr>
          <w:rFonts w:hint="eastAsia"/>
          <w:szCs w:val="36"/>
        </w:rPr>
        <w:t>可通过血睾屏障和血脑屏障广泛分布在体液中。</w:t>
      </w:r>
    </w:p>
    <w:p>
      <w:pPr>
        <w:rPr>
          <w:rFonts w:hint="eastAsia"/>
          <w:szCs w:val="36"/>
        </w:rPr>
      </w:pPr>
      <w:r>
        <w:rPr>
          <w:rFonts w:hint="eastAsia"/>
          <w:szCs w:val="36"/>
          <w:lang w:eastAsia="zh-CN"/>
        </w:rPr>
        <w:t>①</w:t>
      </w:r>
      <w:r>
        <w:rPr>
          <w:rFonts w:hint="eastAsia"/>
          <w:szCs w:val="36"/>
        </w:rPr>
        <w:t>急慢性毒性：精子活动减弱和雄性生殖力降低。</w:t>
      </w:r>
    </w:p>
    <w:p>
      <w:pPr>
        <w:rPr>
          <w:rFonts w:hint="eastAsia"/>
          <w:szCs w:val="36"/>
        </w:rPr>
      </w:pPr>
      <w:r>
        <w:rPr>
          <w:rFonts w:hint="eastAsia"/>
          <w:szCs w:val="36"/>
          <w:lang w:eastAsia="zh-CN"/>
        </w:rPr>
        <w:t>②</w:t>
      </w:r>
      <w:r>
        <w:rPr>
          <w:rFonts w:hint="eastAsia"/>
          <w:szCs w:val="36"/>
        </w:rPr>
        <w:t>三致作用：没有遗传性；四项实验中三项没有致癌性，第四项发现与一些器官的良性肿瘤增加有关。</w:t>
      </w:r>
    </w:p>
    <w:p>
      <w:pPr>
        <w:rPr>
          <w:rFonts w:hint="eastAsia"/>
          <w:szCs w:val="36"/>
        </w:rPr>
      </w:pPr>
      <w:r>
        <w:rPr>
          <w:rFonts w:hint="eastAsia"/>
          <w:szCs w:val="36"/>
          <w:lang w:val="en-US" w:eastAsia="zh-CN"/>
        </w:rPr>
        <w:t>2）</w:t>
      </w:r>
      <w:r>
        <w:rPr>
          <w:rFonts w:hint="eastAsia"/>
          <w:szCs w:val="36"/>
        </w:rPr>
        <w:t>1,3</w:t>
      </w:r>
      <w:r>
        <w:rPr>
          <w:rFonts w:hint="eastAsia"/>
          <w:szCs w:val="36"/>
        </w:rPr>
        <w:t>﹣</w:t>
      </w:r>
      <w:r>
        <w:rPr>
          <w:rFonts w:hint="eastAsia"/>
          <w:szCs w:val="36"/>
        </w:rPr>
        <w:t>二氯</w:t>
      </w:r>
      <w:r>
        <w:rPr>
          <w:rFonts w:hint="eastAsia"/>
          <w:szCs w:val="36"/>
        </w:rPr>
        <w:t>﹣</w:t>
      </w:r>
      <w:r>
        <w:rPr>
          <w:rFonts w:hint="eastAsia"/>
          <w:szCs w:val="36"/>
        </w:rPr>
        <w:t>2</w:t>
      </w:r>
      <w:r>
        <w:rPr>
          <w:rFonts w:hint="eastAsia"/>
          <w:szCs w:val="36"/>
        </w:rPr>
        <w:t>﹣</w:t>
      </w:r>
      <w:r>
        <w:rPr>
          <w:rFonts w:hint="eastAsia"/>
          <w:szCs w:val="36"/>
        </w:rPr>
        <w:t>丙醇</w:t>
      </w:r>
    </w:p>
    <w:p>
      <w:pPr>
        <w:rPr>
          <w:rFonts w:hint="eastAsia"/>
          <w:szCs w:val="36"/>
        </w:rPr>
      </w:pPr>
      <w:r>
        <w:rPr>
          <w:rFonts w:hint="eastAsia"/>
          <w:szCs w:val="36"/>
        </w:rPr>
        <w:t xml:space="preserve">  具有肝毒性，还可导致肾脏组织改变，以及肾重量增加和尿参数改变；有明显的致突变作用和遗传毒性作用；计量过高会出现明显的致癌作用。</w:t>
      </w:r>
    </w:p>
    <w:p>
      <w:pPr>
        <w:numPr>
          <w:ilvl w:val="0"/>
          <w:numId w:val="40"/>
        </w:numPr>
        <w:rPr>
          <w:rFonts w:hint="eastAsia"/>
          <w:b/>
          <w:bCs/>
          <w:szCs w:val="36"/>
        </w:rPr>
      </w:pPr>
      <w:r>
        <w:rPr>
          <w:rFonts w:hint="eastAsia"/>
          <w:b/>
          <w:bCs/>
          <w:szCs w:val="36"/>
        </w:rPr>
        <w:t>食品的物理性</w:t>
      </w:r>
      <w:r>
        <w:rPr>
          <w:rFonts w:hint="eastAsia"/>
          <w:b/>
          <w:bCs/>
          <w:szCs w:val="36"/>
          <w:lang w:eastAsia="zh-CN"/>
        </w:rPr>
        <w:t>污染</w:t>
      </w:r>
    </w:p>
    <w:p>
      <w:pPr>
        <w:numPr>
          <w:ilvl w:val="0"/>
          <w:numId w:val="0"/>
        </w:numPr>
        <w:rPr>
          <w:rFonts w:hint="eastAsia"/>
          <w:szCs w:val="36"/>
        </w:rPr>
      </w:pPr>
      <w:r>
        <w:rPr>
          <w:rFonts w:hint="eastAsia"/>
          <w:szCs w:val="36"/>
          <w:lang w:val="en-US" w:eastAsia="zh-CN"/>
        </w:rPr>
        <w:t xml:space="preserve">    </w:t>
      </w:r>
      <w:r>
        <w:rPr>
          <w:rFonts w:hint="eastAsia"/>
          <w:szCs w:val="36"/>
        </w:rPr>
        <w:t>根据污染物的性质可分为：污染食品的杂物和食品的放射性污染物。</w:t>
      </w:r>
    </w:p>
    <w:p>
      <w:pPr>
        <w:numPr>
          <w:ilvl w:val="0"/>
          <w:numId w:val="40"/>
        </w:numPr>
        <w:rPr>
          <w:rFonts w:hint="eastAsia"/>
          <w:b/>
          <w:bCs/>
          <w:szCs w:val="36"/>
        </w:rPr>
      </w:pPr>
      <w:r>
        <w:rPr>
          <w:rFonts w:hint="eastAsia"/>
          <w:b/>
          <w:bCs/>
          <w:szCs w:val="36"/>
          <w:lang w:val="en-US" w:eastAsia="zh-CN"/>
        </w:rPr>
        <w:t>杂物污染：</w:t>
      </w:r>
    </w:p>
    <w:p>
      <w:pPr>
        <w:numPr>
          <w:ilvl w:val="0"/>
          <w:numId w:val="0"/>
        </w:numPr>
        <w:rPr>
          <w:rFonts w:hint="eastAsia"/>
          <w:b/>
          <w:bCs/>
          <w:szCs w:val="36"/>
        </w:rPr>
      </w:pPr>
      <w:r>
        <w:rPr>
          <w:rFonts w:hint="eastAsia"/>
          <w:b/>
          <w:bCs/>
          <w:szCs w:val="36"/>
          <w:lang w:val="en-US" w:eastAsia="zh-CN"/>
        </w:rPr>
        <w:t>1）</w:t>
      </w:r>
      <w:r>
        <w:rPr>
          <w:rFonts w:hint="eastAsia"/>
          <w:b/>
          <w:bCs/>
          <w:szCs w:val="36"/>
        </w:rPr>
        <w:t>食品的杂物污染</w:t>
      </w:r>
      <w:r>
        <w:rPr>
          <w:rFonts w:hint="eastAsia"/>
          <w:b/>
          <w:bCs/>
          <w:szCs w:val="36"/>
          <w:lang w:eastAsia="zh-CN"/>
        </w:rPr>
        <w:t>途径</w:t>
      </w:r>
    </w:p>
    <w:p>
      <w:pPr>
        <w:rPr>
          <w:rFonts w:hint="eastAsia"/>
          <w:szCs w:val="36"/>
        </w:rPr>
      </w:pPr>
      <w:r>
        <w:rPr>
          <w:rFonts w:hint="eastAsia"/>
          <w:szCs w:val="36"/>
          <w:lang w:val="en-US" w:eastAsia="zh-CN"/>
        </w:rPr>
        <w:t>a.</w:t>
      </w:r>
      <w:r>
        <w:rPr>
          <w:rFonts w:hint="eastAsia"/>
          <w:szCs w:val="36"/>
        </w:rPr>
        <w:t>食品生产、储运、销售中的污染物</w:t>
      </w:r>
    </w:p>
    <w:p>
      <w:pPr>
        <w:rPr>
          <w:rFonts w:hint="eastAsia"/>
          <w:szCs w:val="36"/>
        </w:rPr>
      </w:pPr>
      <w:r>
        <w:rPr>
          <w:rFonts w:hint="eastAsia"/>
          <w:szCs w:val="36"/>
        </w:rPr>
        <w:t>污染途径：</w:t>
      </w:r>
      <w:r>
        <w:rPr>
          <w:rFonts w:hint="eastAsia"/>
          <w:szCs w:val="36"/>
        </w:rPr>
        <w:t>①</w:t>
      </w:r>
      <w:r>
        <w:rPr>
          <w:rFonts w:hint="eastAsia"/>
          <w:szCs w:val="36"/>
        </w:rPr>
        <w:t>生产</w:t>
      </w:r>
      <w:r>
        <w:rPr>
          <w:rFonts w:hint="eastAsia"/>
          <w:szCs w:val="36"/>
          <w:lang w:eastAsia="zh-CN"/>
        </w:rPr>
        <w:t>时</w:t>
      </w:r>
      <w:r>
        <w:rPr>
          <w:rFonts w:hint="eastAsia"/>
          <w:szCs w:val="36"/>
        </w:rPr>
        <w:t>的污染：车间、设备、天气等。</w:t>
      </w:r>
      <w:r>
        <w:rPr>
          <w:rFonts w:hint="eastAsia"/>
          <w:szCs w:val="36"/>
        </w:rPr>
        <w:t>②</w:t>
      </w:r>
      <w:r>
        <w:rPr>
          <w:rFonts w:hint="eastAsia"/>
          <w:szCs w:val="36"/>
        </w:rPr>
        <w:t>食品储存过程中的污染：昆虫、包装材料等。</w:t>
      </w:r>
      <w:r>
        <w:rPr>
          <w:rFonts w:hint="eastAsia"/>
          <w:szCs w:val="36"/>
        </w:rPr>
        <w:t>③</w:t>
      </w:r>
      <w:r>
        <w:rPr>
          <w:rFonts w:hint="eastAsia"/>
          <w:szCs w:val="36"/>
          <w:lang w:eastAsia="zh-CN"/>
        </w:rPr>
        <w:t>食品运输过程中的污染：装运工具、运输车辆等。</w:t>
      </w:r>
      <w:r>
        <w:rPr>
          <w:rFonts w:hint="eastAsia"/>
          <w:szCs w:val="36"/>
          <w:lang w:eastAsia="zh-CN"/>
        </w:rPr>
        <w:t>④</w:t>
      </w:r>
      <w:r>
        <w:rPr>
          <w:rFonts w:hint="eastAsia"/>
          <w:szCs w:val="36"/>
        </w:rPr>
        <w:t>意外污染。</w:t>
      </w:r>
    </w:p>
    <w:p>
      <w:pPr>
        <w:rPr>
          <w:rFonts w:hint="eastAsia"/>
          <w:szCs w:val="36"/>
        </w:rPr>
      </w:pPr>
      <w:r>
        <w:rPr>
          <w:rFonts w:hint="eastAsia"/>
          <w:szCs w:val="36"/>
          <w:lang w:val="en-US" w:eastAsia="zh-CN"/>
        </w:rPr>
        <w:t>b.</w:t>
      </w:r>
      <w:r>
        <w:rPr>
          <w:rFonts w:hint="eastAsia"/>
          <w:szCs w:val="36"/>
        </w:rPr>
        <w:t>食品的掺杂掺假污染物。</w:t>
      </w:r>
    </w:p>
    <w:p>
      <w:pPr>
        <w:numPr>
          <w:ilvl w:val="0"/>
          <w:numId w:val="41"/>
        </w:numPr>
        <w:rPr>
          <w:rFonts w:hint="eastAsia"/>
          <w:b/>
          <w:bCs/>
          <w:szCs w:val="36"/>
        </w:rPr>
      </w:pPr>
      <w:r>
        <w:rPr>
          <w:rFonts w:hint="eastAsia"/>
          <w:b/>
          <w:bCs/>
          <w:szCs w:val="36"/>
        </w:rPr>
        <w:t>对食品杂物污染</w:t>
      </w:r>
      <w:r>
        <w:rPr>
          <w:rFonts w:hint="eastAsia"/>
          <w:b/>
          <w:bCs/>
          <w:szCs w:val="36"/>
          <w:lang w:eastAsia="zh-CN"/>
        </w:rPr>
        <w:t>的</w:t>
      </w:r>
      <w:r>
        <w:rPr>
          <w:rFonts w:hint="eastAsia"/>
          <w:b/>
          <w:bCs/>
          <w:szCs w:val="36"/>
        </w:rPr>
        <w:t>预防：</w:t>
      </w:r>
    </w:p>
    <w:p>
      <w:pPr>
        <w:numPr>
          <w:ilvl w:val="0"/>
          <w:numId w:val="0"/>
        </w:numPr>
        <w:rPr>
          <w:rFonts w:hint="eastAsia"/>
          <w:szCs w:val="36"/>
        </w:rPr>
      </w:pPr>
      <w:r>
        <w:rPr>
          <w:rFonts w:hint="eastAsia"/>
          <w:szCs w:val="36"/>
          <w:lang w:eastAsia="zh-CN"/>
        </w:rPr>
        <w:t>①</w:t>
      </w:r>
      <w:r>
        <w:rPr>
          <w:rFonts w:hint="eastAsia"/>
          <w:szCs w:val="36"/>
        </w:rPr>
        <w:t>加强食品生产、储存、运输、销售过程的监督管理，把住产品的质量关，执行良好生产规范（GMP）。</w:t>
      </w:r>
    </w:p>
    <w:p>
      <w:pPr>
        <w:numPr>
          <w:ilvl w:val="0"/>
          <w:numId w:val="0"/>
        </w:numPr>
        <w:rPr>
          <w:rFonts w:hint="eastAsia"/>
          <w:szCs w:val="36"/>
        </w:rPr>
      </w:pPr>
      <w:r>
        <w:rPr>
          <w:rFonts w:hint="eastAsia"/>
          <w:szCs w:val="36"/>
          <w:lang w:eastAsia="zh-CN"/>
        </w:rPr>
        <w:t>②</w:t>
      </w:r>
      <w:r>
        <w:rPr>
          <w:rFonts w:hint="eastAsia"/>
          <w:szCs w:val="36"/>
        </w:rPr>
        <w:t>通过采用先进的加工工艺设备和检验设备。</w:t>
      </w:r>
    </w:p>
    <w:p>
      <w:pPr>
        <w:numPr>
          <w:ilvl w:val="0"/>
          <w:numId w:val="0"/>
        </w:numPr>
        <w:rPr>
          <w:rFonts w:hint="eastAsia"/>
          <w:szCs w:val="36"/>
        </w:rPr>
      </w:pPr>
      <w:r>
        <w:rPr>
          <w:rFonts w:hint="eastAsia"/>
          <w:szCs w:val="36"/>
          <w:lang w:eastAsia="zh-CN"/>
        </w:rPr>
        <w:t>③</w:t>
      </w:r>
      <w:r>
        <w:rPr>
          <w:rFonts w:hint="eastAsia"/>
          <w:szCs w:val="36"/>
        </w:rPr>
        <w:t>制定食品卫生标准。</w:t>
      </w:r>
    </w:p>
    <w:p>
      <w:pPr>
        <w:numPr>
          <w:ilvl w:val="0"/>
          <w:numId w:val="0"/>
        </w:numPr>
        <w:rPr>
          <w:rFonts w:hint="eastAsia"/>
          <w:szCs w:val="36"/>
        </w:rPr>
      </w:pPr>
      <w:r>
        <w:rPr>
          <w:rFonts w:hint="eastAsia"/>
          <w:szCs w:val="36"/>
          <w:lang w:eastAsia="zh-CN"/>
        </w:rPr>
        <w:t>④</w:t>
      </w:r>
      <w:r>
        <w:rPr>
          <w:rFonts w:hint="eastAsia"/>
          <w:szCs w:val="36"/>
        </w:rPr>
        <w:t>坚持不懈的打击掺杂掺假。</w:t>
      </w:r>
    </w:p>
    <w:p>
      <w:pPr>
        <w:numPr>
          <w:ilvl w:val="0"/>
          <w:numId w:val="42"/>
        </w:numPr>
        <w:rPr>
          <w:rFonts w:hint="eastAsia"/>
          <w:b/>
          <w:bCs/>
          <w:szCs w:val="36"/>
        </w:rPr>
      </w:pPr>
      <w:r>
        <w:rPr>
          <w:rFonts w:hint="eastAsia"/>
          <w:b/>
          <w:bCs/>
          <w:szCs w:val="36"/>
          <w:lang w:val="en-US" w:eastAsia="zh-CN"/>
        </w:rPr>
        <w:t>放射性污染：</w:t>
      </w:r>
    </w:p>
    <w:p>
      <w:pPr>
        <w:rPr>
          <w:rFonts w:hint="eastAsia"/>
          <w:b/>
          <w:bCs/>
          <w:szCs w:val="36"/>
        </w:rPr>
      </w:pPr>
      <w:r>
        <w:rPr>
          <w:rFonts w:hint="eastAsia"/>
          <w:b/>
          <w:bCs/>
          <w:szCs w:val="36"/>
          <w:lang w:val="en-US" w:eastAsia="zh-CN"/>
        </w:rPr>
        <w:t>1）</w:t>
      </w:r>
      <w:r>
        <w:rPr>
          <w:rFonts w:hint="eastAsia"/>
          <w:b/>
          <w:bCs/>
          <w:szCs w:val="36"/>
        </w:rPr>
        <w:t>放射性核素的</w:t>
      </w:r>
      <w:r>
        <w:rPr>
          <w:rFonts w:hint="eastAsia"/>
          <w:b/>
          <w:bCs/>
          <w:szCs w:val="36"/>
          <w:lang w:eastAsia="zh-CN"/>
        </w:rPr>
        <w:t>相关概念：</w:t>
      </w:r>
    </w:p>
    <w:p>
      <w:pPr>
        <w:rPr>
          <w:rFonts w:hint="eastAsia"/>
          <w:szCs w:val="36"/>
        </w:rPr>
      </w:pPr>
      <w:r>
        <w:rPr>
          <w:rFonts w:hint="eastAsia"/>
          <w:szCs w:val="36"/>
        </w:rPr>
        <w:t>①</w:t>
      </w:r>
      <w:r>
        <w:rPr>
          <w:rFonts w:hint="eastAsia"/>
          <w:szCs w:val="36"/>
        </w:rPr>
        <w:t>核素：是具有确定质子数和中子数的一类原子或原子核。</w:t>
      </w:r>
    </w:p>
    <w:p>
      <w:pPr>
        <w:rPr>
          <w:rFonts w:hint="eastAsia"/>
          <w:szCs w:val="36"/>
        </w:rPr>
      </w:pPr>
      <w:r>
        <w:rPr>
          <w:rFonts w:hint="eastAsia"/>
          <w:szCs w:val="36"/>
        </w:rPr>
        <w:t>②</w:t>
      </w:r>
      <w:r>
        <w:rPr>
          <w:rFonts w:hint="eastAsia"/>
          <w:szCs w:val="36"/>
        </w:rPr>
        <w:t>同位素：质子数相同而中子数不同者。</w:t>
      </w:r>
    </w:p>
    <w:p>
      <w:pPr>
        <w:rPr>
          <w:rFonts w:hint="eastAsia"/>
          <w:szCs w:val="36"/>
        </w:rPr>
      </w:pPr>
      <w:r>
        <w:rPr>
          <w:rFonts w:hint="eastAsia"/>
          <w:szCs w:val="36"/>
        </w:rPr>
        <w:t>③</w:t>
      </w:r>
      <w:r>
        <w:rPr>
          <w:rFonts w:hint="eastAsia"/>
          <w:szCs w:val="36"/>
        </w:rPr>
        <w:t>放射性核素</w:t>
      </w:r>
      <w:r>
        <w:rPr>
          <w:rFonts w:hint="eastAsia"/>
          <w:szCs w:val="36"/>
          <w:u w:val="wave"/>
        </w:rPr>
        <w:t>（或放射性同位素）</w:t>
      </w:r>
      <w:r>
        <w:rPr>
          <w:rFonts w:hint="eastAsia"/>
          <w:szCs w:val="36"/>
        </w:rPr>
        <w:t>：是指能放出射线的核素。</w:t>
      </w:r>
    </w:p>
    <w:p>
      <w:pPr>
        <w:rPr>
          <w:rFonts w:hint="eastAsia"/>
          <w:szCs w:val="36"/>
        </w:rPr>
      </w:pPr>
      <w:r>
        <w:rPr>
          <w:rFonts w:hint="eastAsia"/>
          <w:szCs w:val="36"/>
        </w:rPr>
        <w:t>④</w:t>
      </w:r>
      <w:r>
        <w:rPr>
          <w:rFonts w:hint="eastAsia"/>
          <w:szCs w:val="36"/>
        </w:rPr>
        <w:t>半衰期： 一定量的放射性核素发生一半自然衰变所经历的时间。</w:t>
      </w:r>
    </w:p>
    <w:p>
      <w:pPr>
        <w:rPr>
          <w:rFonts w:hint="eastAsia"/>
          <w:szCs w:val="36"/>
        </w:rPr>
      </w:pPr>
      <w:r>
        <w:rPr>
          <w:rFonts w:hint="eastAsia"/>
          <w:szCs w:val="36"/>
        </w:rPr>
        <w:t>⑤</w:t>
      </w:r>
      <w:r>
        <w:rPr>
          <w:rFonts w:hint="eastAsia"/>
          <w:szCs w:val="36"/>
        </w:rPr>
        <w:t>电离辐射：</w:t>
      </w:r>
    </w:p>
    <w:p>
      <w:pPr>
        <w:rPr>
          <w:rFonts w:hint="eastAsia"/>
          <w:szCs w:val="36"/>
        </w:rPr>
      </w:pPr>
      <w:r>
        <w:rPr>
          <w:rFonts w:hint="eastAsia"/>
          <w:szCs w:val="36"/>
        </w:rPr>
        <w:t xml:space="preserve">  a.放射性核素释放出能是物质发生电离的射线，包括</w:t>
      </w:r>
      <w:r>
        <w:rPr>
          <w:rFonts w:hint="eastAsia"/>
          <w:szCs w:val="36"/>
        </w:rPr>
        <w:t>α</w:t>
      </w:r>
      <w:r>
        <w:rPr>
          <w:rFonts w:hint="eastAsia"/>
          <w:szCs w:val="36"/>
        </w:rPr>
        <w:t>射线、</w:t>
      </w:r>
      <w:r>
        <w:rPr>
          <w:rFonts w:hint="eastAsia"/>
          <w:szCs w:val="36"/>
        </w:rPr>
        <w:t>β</w:t>
      </w:r>
      <w:r>
        <w:rPr>
          <w:rFonts w:hint="eastAsia"/>
          <w:szCs w:val="36"/>
        </w:rPr>
        <w:t>射线、</w:t>
      </w:r>
      <w:r>
        <w:rPr>
          <w:rFonts w:hint="eastAsia"/>
          <w:szCs w:val="36"/>
        </w:rPr>
        <w:t>γ</w:t>
      </w:r>
      <w:r>
        <w:rPr>
          <w:rFonts w:hint="eastAsia"/>
          <w:szCs w:val="36"/>
        </w:rPr>
        <w:t>射线、x射线等。</w:t>
      </w:r>
    </w:p>
    <w:p>
      <w:pPr>
        <w:rPr>
          <w:rFonts w:hint="eastAsia"/>
          <w:szCs w:val="36"/>
        </w:rPr>
      </w:pPr>
      <w:r>
        <w:rPr>
          <w:rFonts w:hint="eastAsia"/>
          <w:szCs w:val="36"/>
        </w:rPr>
        <w:t xml:space="preserve">  b.其单位原来为：厘米-克-秒制，表示电离辐射的单位还有放射性活度、吸收剂量和照射量。</w:t>
      </w:r>
    </w:p>
    <w:p>
      <w:pPr>
        <w:rPr>
          <w:rFonts w:hint="eastAsia"/>
          <w:szCs w:val="36"/>
        </w:rPr>
      </w:pPr>
      <w:r>
        <w:rPr>
          <w:rFonts w:hint="eastAsia"/>
          <w:szCs w:val="36"/>
        </w:rPr>
        <w:t xml:space="preserve">  放射性活度：是放射性物质在单位时间内发生衰变的数目（也叫放射性强度）。单位：贝可（Bq）.</w:t>
      </w:r>
    </w:p>
    <w:p>
      <w:pPr>
        <w:rPr>
          <w:rFonts w:hint="eastAsia"/>
          <w:szCs w:val="36"/>
        </w:rPr>
      </w:pPr>
      <w:r>
        <w:rPr>
          <w:rFonts w:hint="eastAsia"/>
          <w:szCs w:val="36"/>
        </w:rPr>
        <w:t xml:space="preserve">  吸收剂量：是指单位质量的照射物质所吸收的电离辐射能量，单位是奇偶戈瑞（Gy）。</w:t>
      </w:r>
    </w:p>
    <w:p>
      <w:pPr>
        <w:rPr>
          <w:rFonts w:hint="eastAsia"/>
          <w:szCs w:val="36"/>
        </w:rPr>
      </w:pPr>
      <w:r>
        <w:rPr>
          <w:rFonts w:hint="eastAsia"/>
          <w:szCs w:val="36"/>
        </w:rPr>
        <w:t xml:space="preserve">  照射量：在单位质量的空气中释放出的全部电子被空气所阻止时，在空气中所产生离子的总电荷值，单位库伦每千克（C/㎏）。</w:t>
      </w:r>
    </w:p>
    <w:p>
      <w:pPr>
        <w:rPr>
          <w:rFonts w:hint="eastAsia"/>
          <w:b/>
          <w:bCs/>
          <w:szCs w:val="36"/>
        </w:rPr>
        <w:sectPr>
          <w:type w:val="nextPage"/>
          <w:pgSz w:w="14742" w:h="10433" w:orient="landscape"/>
          <w:pgMar w:top="1134" w:right="1134" w:bottom="1134" w:left="1134" w:header="500" w:footer="992" w:gutter="0"/>
          <w:paperSrc w:first="0" w:other="0"/>
          <w:pgNumType w:fmt="decimal" w:start="20"/>
          <w:cols w:num="2" w:space="427" w:equalWidth="1"/>
          <w:titlePg w:val="0"/>
          <w:textDirection w:val="lrTb"/>
          <w:docGrid w:type="lines" w:linePitch="312" w:charSpace="0"/>
        </w:sectPr>
      </w:pPr>
      <w:r>
        <w:rPr>
          <w:rFonts w:hint="eastAsia"/>
          <w:b/>
          <w:bCs/>
          <w:szCs w:val="36"/>
          <w:lang w:val="en-US" w:eastAsia="zh-CN"/>
        </w:rPr>
        <w:t>2）</w:t>
      </w:r>
      <w:r>
        <w:rPr>
          <w:rFonts w:hint="eastAsia"/>
          <w:b/>
          <w:bCs/>
          <w:szCs w:val="36"/>
        </w:rPr>
        <w:t>环境中放射性核素污染及其向食品中的转移</w:t>
      </w:r>
    </w:p>
    <w:p>
      <w:pPr>
        <w:rPr>
          <w:rFonts w:hint="eastAsia"/>
          <w:szCs w:val="36"/>
        </w:rPr>
      </w:pPr>
      <w:r>
        <w:rPr>
          <w:rFonts w:hint="eastAsia"/>
          <w:szCs w:val="36"/>
        </w:rPr>
        <w:t>①</w:t>
      </w:r>
      <w:r>
        <w:rPr>
          <w:rFonts w:hint="eastAsia"/>
          <w:szCs w:val="36"/>
        </w:rPr>
        <w:t>环境中放射性核素污染来源：</w:t>
      </w:r>
    </w:p>
    <w:p>
      <w:pPr>
        <w:rPr>
          <w:rFonts w:hint="eastAsia"/>
          <w:szCs w:val="36"/>
        </w:rPr>
      </w:pPr>
      <w:r>
        <w:rPr>
          <w:rFonts w:hint="eastAsia"/>
          <w:szCs w:val="36"/>
        </w:rPr>
        <w:t>a.核武器试验爆炸时可产生大量的放射性物质。</w:t>
      </w:r>
    </w:p>
    <w:p>
      <w:pPr>
        <w:rPr>
          <w:rFonts w:hint="eastAsia"/>
          <w:szCs w:val="36"/>
        </w:rPr>
      </w:pPr>
      <w:r>
        <w:rPr>
          <w:rFonts w:hint="eastAsia"/>
          <w:szCs w:val="36"/>
        </w:rPr>
        <w:t>b.核工业生产中三废排放。</w:t>
      </w:r>
    </w:p>
    <w:p>
      <w:pPr>
        <w:rPr>
          <w:rFonts w:hint="eastAsia"/>
          <w:szCs w:val="36"/>
        </w:rPr>
      </w:pPr>
      <w:r>
        <w:rPr>
          <w:rFonts w:hint="eastAsia"/>
          <w:szCs w:val="36"/>
        </w:rPr>
        <w:t>c.使用人工放射性同位素的科研、生产和医疗单位排放的废水。</w:t>
      </w:r>
    </w:p>
    <w:p>
      <w:pPr>
        <w:rPr>
          <w:rFonts w:hint="eastAsia"/>
          <w:szCs w:val="36"/>
        </w:rPr>
      </w:pPr>
      <w:r>
        <w:rPr>
          <w:rFonts w:hint="eastAsia"/>
          <w:szCs w:val="36"/>
        </w:rPr>
        <w:t>d.意外事故造成的放射性核素泄露。</w:t>
      </w:r>
    </w:p>
    <w:p>
      <w:pPr>
        <w:rPr>
          <w:rFonts w:hint="eastAsia"/>
          <w:szCs w:val="36"/>
        </w:rPr>
      </w:pPr>
      <w:r>
        <w:rPr>
          <w:rFonts w:hint="eastAsia"/>
          <w:szCs w:val="36"/>
        </w:rPr>
        <w:t>②</w:t>
      </w:r>
      <w:r>
        <w:rPr>
          <w:rFonts w:hint="eastAsia"/>
          <w:szCs w:val="36"/>
        </w:rPr>
        <w:t>放射性核素向食品转移的途径</w:t>
      </w:r>
    </w:p>
    <w:p>
      <w:pPr>
        <w:rPr>
          <w:rFonts w:hint="eastAsia"/>
          <w:szCs w:val="36"/>
        </w:rPr>
      </w:pPr>
      <w:r>
        <w:rPr>
          <w:rFonts w:hint="eastAsia"/>
          <w:szCs w:val="36"/>
        </w:rPr>
        <w:pict>
          <v:line id="_x0000_s1041" style="flip:y;mso-wrap-style:square;position:absolute;z-index:251672576" from="3in,7.8pt" to="234pt,7.95pt">
            <v:stroke linestyle="single" endarrow="block"/>
            <o:lock v:ext="edit" aspectratio="f"/>
          </v:line>
        </w:pict>
      </w:r>
      <w:r>
        <w:rPr>
          <w:rFonts w:hint="eastAsia"/>
          <w:szCs w:val="36"/>
        </w:rPr>
        <w:pict>
          <v:line id="_x0000_s1042" style="flip:y;mso-wrap-style:square;position:absolute;z-index:251671552" from="171pt,7.8pt" to="189pt,7.95pt">
            <v:stroke linestyle="single" endarrow="block"/>
            <o:lock v:ext="edit" aspectratio="f"/>
          </v:line>
        </w:pict>
      </w:r>
      <w:r>
        <w:rPr>
          <w:rFonts w:hint="eastAsia"/>
          <w:szCs w:val="36"/>
        </w:rPr>
        <w:t>a.向植物性食品转移：水、土、空气     根系     植物体内</w:t>
      </w:r>
    </w:p>
    <w:p>
      <w:pPr>
        <w:rPr>
          <w:rFonts w:hint="eastAsia"/>
          <w:szCs w:val="36"/>
        </w:rPr>
      </w:pPr>
      <w:r>
        <w:pict>
          <v:line id="_x0000_s1043" style="mso-wrap-style:square;position:absolute;z-index:251677696" from="261.65pt,14.8pt" to="261.7pt,35.05pt" stroked="t">
            <v:stroke linestyle="single" endarrow="block"/>
            <o:lock v:ext="edit" aspectratio="f"/>
          </v:line>
        </w:pict>
      </w:r>
      <w:r>
        <w:rPr>
          <w:rFonts w:hint="eastAsia"/>
          <w:szCs w:val="36"/>
        </w:rPr>
        <w:pict>
          <v:line id="_x0000_s1044" style="flip:y;mso-wrap-style:square;position:absolute;z-index:251678720" from="180pt,7.8pt" to="198pt,7.95pt">
            <v:stroke linestyle="single" endarrow="block"/>
            <o:lock v:ext="edit" aspectratio="f"/>
          </v:line>
        </w:pict>
      </w:r>
      <w:r>
        <w:rPr>
          <w:rFonts w:hint="eastAsia"/>
          <w:szCs w:val="36"/>
        </w:rPr>
        <w:pict>
          <v:line id="_x0000_s1045" style="flip:y;mso-wrap-style:square;position:absolute;z-index:251673600" from="225pt,7.8pt" to="243pt,7.95pt">
            <v:stroke linestyle="single" endarrow="block"/>
            <o:lock v:ext="edit" aspectratio="f"/>
          </v:line>
        </w:pict>
      </w:r>
      <w:r>
        <w:rPr>
          <w:rFonts w:hint="eastAsia"/>
          <w:szCs w:val="36"/>
        </w:rPr>
        <w:t>b.向动物性食品转移：水、空气、土地     植物    草食动物</w:t>
      </w:r>
    </w:p>
    <w:p>
      <w:pPr>
        <w:rPr>
          <w:rFonts w:hint="eastAsia"/>
          <w:szCs w:val="36"/>
        </w:rPr>
      </w:pPr>
      <w:r>
        <w:rPr>
          <w:rFonts w:hint="eastAsia"/>
          <w:szCs w:val="36"/>
        </w:rPr>
        <w:pict>
          <v:line id="_x0000_s1046" style="mso-wrap-style:square;position:absolute;z-index:251675648" from="171pt,0.05pt" to="171.65pt,22.5pt">
            <v:stroke linestyle="single"/>
            <o:lock v:ext="edit" aspectratio="f"/>
          </v:line>
        </w:pict>
      </w:r>
      <w:r>
        <w:rPr>
          <w:rFonts w:hint="eastAsia"/>
          <w:szCs w:val="36"/>
        </w:rPr>
        <w:t xml:space="preserve">                               </w:t>
      </w:r>
      <w:r>
        <w:rPr>
          <w:rFonts w:hint="eastAsia"/>
          <w:szCs w:val="36"/>
          <w:lang w:val="en-US" w:eastAsia="zh-CN"/>
        </w:rPr>
        <w:t xml:space="preserve">            </w:t>
      </w:r>
    </w:p>
    <w:p>
      <w:pPr>
        <w:rPr>
          <w:rFonts w:hint="eastAsia"/>
          <w:szCs w:val="36"/>
        </w:rPr>
      </w:pPr>
      <w:r>
        <w:pict>
          <v:line id="_x0000_s1047" style="mso-wrap-style:square;position:absolute;z-index:251676672" from="170.15pt,6.1pt" to="220.4pt,6.15pt" stroked="t">
            <v:stroke linestyle="single" endarrow="block"/>
            <o:lock v:ext="edit" aspectratio="f"/>
          </v:line>
        </w:pict>
      </w:r>
      <w:r>
        <w:rPr>
          <w:rFonts w:hint="eastAsia"/>
          <w:szCs w:val="36"/>
          <w:lang w:val="en-US" w:eastAsia="zh-CN"/>
        </w:rPr>
        <w:t xml:space="preserve">                                           </w:t>
      </w:r>
      <w:r>
        <w:rPr>
          <w:rFonts w:hint="eastAsia"/>
          <w:szCs w:val="36"/>
        </w:rPr>
        <w:t>肉食动物体内</w:t>
      </w:r>
    </w:p>
    <w:p>
      <w:pPr>
        <w:rPr>
          <w:rFonts w:hint="eastAsia"/>
          <w:szCs w:val="36"/>
        </w:rPr>
      </w:pPr>
      <w:r>
        <w:rPr>
          <w:rFonts w:hint="eastAsia"/>
          <w:szCs w:val="36"/>
        </w:rPr>
        <w:pict>
          <v:line id="_x0000_s1048" style="flip:y;mso-wrap-style:square;position:absolute;z-index:251679744" from="198pt,7.8pt" to="3in,7.95pt">
            <v:stroke linestyle="single" endarrow="block"/>
            <o:lock v:ext="edit" aspectratio="f"/>
          </v:line>
        </w:pict>
      </w:r>
      <w:r>
        <w:rPr>
          <w:rFonts w:hint="eastAsia"/>
          <w:szCs w:val="36"/>
        </w:rPr>
        <w:pict>
          <v:line id="_x0000_s1049" style="flip:y;mso-wrap-style:square;position:absolute;z-index:251674624" from="126pt,7.8pt" to="2in,7.95pt">
            <v:stroke linestyle="single" endarrow="block"/>
            <o:lock v:ext="edit" aspectratio="f"/>
          </v:line>
        </w:pict>
      </w:r>
      <w:r>
        <w:rPr>
          <w:rFonts w:hint="eastAsia"/>
          <w:szCs w:val="36"/>
        </w:rPr>
        <w:t>c.向水生生物体内转移：水    植物、藻类    水生动物</w:t>
      </w:r>
    </w:p>
    <w:p>
      <w:pPr>
        <w:rPr>
          <w:rFonts w:hint="eastAsia"/>
          <w:b/>
          <w:bCs/>
          <w:szCs w:val="36"/>
        </w:rPr>
      </w:pPr>
      <w:r>
        <w:rPr>
          <w:rFonts w:hint="eastAsia"/>
          <w:b/>
          <w:bCs/>
          <w:szCs w:val="36"/>
          <w:lang w:val="en-US" w:eastAsia="zh-CN"/>
        </w:rPr>
        <w:t>3）</w:t>
      </w:r>
      <w:r>
        <w:rPr>
          <w:rFonts w:hint="eastAsia"/>
          <w:b/>
          <w:bCs/>
          <w:szCs w:val="36"/>
        </w:rPr>
        <w:t>食品放射性污染对人体的危害</w:t>
      </w:r>
      <w:r>
        <w:rPr>
          <w:rFonts w:hint="eastAsia"/>
          <w:b/>
          <w:bCs/>
          <w:szCs w:val="36"/>
          <w:lang w:eastAsia="zh-CN"/>
        </w:rPr>
        <w:t>：</w:t>
      </w:r>
    </w:p>
    <w:p>
      <w:pPr>
        <w:rPr>
          <w:rFonts w:hint="eastAsia"/>
          <w:szCs w:val="36"/>
        </w:rPr>
      </w:pPr>
      <w:r>
        <w:rPr>
          <w:rFonts w:hint="eastAsia"/>
          <w:szCs w:val="36"/>
        </w:rPr>
        <w:t xml:space="preserve"> </w:t>
      </w:r>
      <w:r>
        <w:rPr>
          <w:rFonts w:hint="eastAsia"/>
          <w:szCs w:val="36"/>
          <w:lang w:val="en-US" w:eastAsia="zh-CN"/>
        </w:rPr>
        <w:t xml:space="preserve">   </w:t>
      </w:r>
      <w:r>
        <w:rPr>
          <w:rFonts w:hint="eastAsia"/>
          <w:szCs w:val="36"/>
        </w:rPr>
        <w:t>主要由低剂量长期内照射引起，主要表现为免疫系统、生殖系统损伤、致癌、致畸、致突变作用。</w:t>
      </w:r>
    </w:p>
    <w:p>
      <w:pPr>
        <w:rPr>
          <w:rFonts w:hint="eastAsia"/>
          <w:szCs w:val="36"/>
          <w:u w:val="wave" w:color="auto"/>
        </w:rPr>
      </w:pPr>
      <w:r>
        <w:rPr>
          <w:rFonts w:hint="eastAsia"/>
          <w:szCs w:val="36"/>
        </w:rPr>
        <w:t xml:space="preserve"> </w:t>
      </w:r>
      <w:r>
        <w:rPr>
          <w:rFonts w:hint="eastAsia"/>
          <w:szCs w:val="36"/>
          <w:lang w:val="en-US" w:eastAsia="zh-CN"/>
        </w:rPr>
        <w:t xml:space="preserve">    </w:t>
      </w:r>
      <w:r>
        <w:rPr>
          <w:rFonts w:hint="eastAsia"/>
          <w:szCs w:val="36"/>
          <w:u w:val="wave" w:color="auto"/>
        </w:rPr>
        <w:t>注：内照射</w:t>
      </w:r>
      <w:r>
        <w:rPr>
          <w:rFonts w:hint="eastAsia"/>
          <w:szCs w:val="36"/>
          <w:u w:val="wave" w:color="auto"/>
        </w:rPr>
        <w:t>——</w:t>
      </w:r>
      <w:r>
        <w:rPr>
          <w:rFonts w:hint="eastAsia"/>
          <w:szCs w:val="36"/>
          <w:u w:val="wave" w:color="auto"/>
        </w:rPr>
        <w:t>是由于摄入被放射性物质污染的食品和水，电离辐射作用于人体内部，对人体产生的影响。</w:t>
      </w:r>
    </w:p>
    <w:p>
      <w:pPr>
        <w:rPr>
          <w:rFonts w:hint="eastAsia"/>
          <w:b/>
          <w:bCs/>
          <w:szCs w:val="36"/>
        </w:rPr>
      </w:pPr>
      <w:r>
        <w:rPr>
          <w:rFonts w:hint="eastAsia"/>
          <w:b/>
          <w:bCs/>
          <w:szCs w:val="36"/>
          <w:lang w:val="en-US" w:eastAsia="zh-CN"/>
        </w:rPr>
        <w:t>4）</w:t>
      </w:r>
      <w:r>
        <w:rPr>
          <w:rFonts w:hint="eastAsia"/>
          <w:b/>
          <w:bCs/>
          <w:szCs w:val="36"/>
        </w:rPr>
        <w:t>控制食品放射性污染的措施</w:t>
      </w:r>
      <w:r>
        <w:rPr>
          <w:rFonts w:hint="eastAsia"/>
          <w:b/>
          <w:bCs/>
          <w:szCs w:val="36"/>
          <w:lang w:eastAsia="zh-CN"/>
        </w:rPr>
        <w:t>：</w:t>
      </w:r>
    </w:p>
    <w:p>
      <w:pPr>
        <w:rPr>
          <w:rFonts w:hint="eastAsia"/>
          <w:szCs w:val="36"/>
        </w:rPr>
      </w:pPr>
      <w:r>
        <w:rPr>
          <w:rFonts w:hint="eastAsia"/>
          <w:szCs w:val="36"/>
        </w:rPr>
        <w:t xml:space="preserve">  一方面防止食品受放射性物质的污染，即加强对放射性污染源的管理；另一方面防止已污染的食品进入体内，应加强对食品中放射性污染的监督。</w:t>
      </w: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pPr>
    </w:p>
    <w:p>
      <w:pPr>
        <w:rPr>
          <w:rFonts w:hint="eastAsia"/>
          <w:szCs w:val="36"/>
        </w:rPr>
        <w:sectPr>
          <w:type w:val="nextPage"/>
          <w:pgSz w:w="14742" w:h="10433" w:orient="landscape"/>
          <w:pgMar w:top="1134" w:right="1134" w:bottom="1134" w:left="1134" w:header="500" w:footer="992" w:gutter="0"/>
          <w:paperSrc w:first="0" w:other="0"/>
          <w:pgNumType w:fmt="decimal" w:start="21"/>
          <w:cols w:num="2" w:space="427" w:equalWidth="1"/>
          <w:titlePg w:val="0"/>
          <w:textDirection w:val="lrTb"/>
          <w:docGrid w:type="lines" w:linePitch="312" w:charSpace="0"/>
        </w:sectPr>
      </w:pPr>
    </w:p>
    <w:p>
      <w:pPr>
        <w:rPr>
          <w:rFonts w:hint="eastAsia"/>
          <w:szCs w:val="36"/>
        </w:rPr>
      </w:pPr>
    </w:p>
    <w:p>
      <w:pPr>
        <w:numPr>
          <w:ilvl w:val="0"/>
          <w:numId w:val="43"/>
        </w:numPr>
        <w:ind w:left="0" w:right="0" w:firstLine="0" w:leftChars="0" w:rightChars="0" w:firstLineChars="0"/>
        <w:jc w:val="center"/>
        <w:rPr>
          <w:rFonts w:hint="eastAsia"/>
          <w:b/>
          <w:bCs/>
          <w:szCs w:val="36"/>
        </w:rPr>
      </w:pPr>
      <w:r>
        <w:rPr>
          <w:rFonts w:hint="eastAsia"/>
          <w:b/>
          <w:bCs/>
          <w:szCs w:val="36"/>
          <w:lang w:val="en-US" w:eastAsia="zh-CN"/>
        </w:rPr>
        <w:t>食品添加剂及其卫生管理</w:t>
      </w:r>
    </w:p>
    <w:p>
      <w:pPr>
        <w:rPr>
          <w:rFonts w:hint="eastAsia"/>
        </w:rPr>
      </w:pPr>
      <w:r>
        <w:rPr>
          <w:rFonts w:hint="eastAsia"/>
          <w:b/>
          <w:bCs/>
          <w:lang w:val="en-US" w:eastAsia="zh-CN"/>
        </w:rPr>
        <w:t>1.</w:t>
      </w:r>
      <w:r>
        <w:rPr>
          <w:rFonts w:hint="eastAsia"/>
          <w:b/>
          <w:bCs/>
        </w:rPr>
        <w:t>食品添加剂</w:t>
      </w:r>
      <w:r>
        <w:rPr>
          <w:rFonts w:hint="eastAsia"/>
          <w:b/>
          <w:bCs/>
          <w:lang w:eastAsia="zh-CN"/>
        </w:rPr>
        <w:t>：</w:t>
      </w:r>
      <w:r>
        <w:rPr>
          <w:rFonts w:hint="eastAsia"/>
        </w:rPr>
        <w:t>为改善食品品质和色、香、味，以及防腐和加工工艺的需要而加入食品中的化学合成或者天然物质。</w:t>
      </w:r>
    </w:p>
    <w:p>
      <w:pPr>
        <w:rPr>
          <w:rFonts w:hint="eastAsia"/>
        </w:rPr>
      </w:pPr>
      <w:r>
        <w:rPr>
          <w:rFonts w:hint="eastAsia"/>
          <w:b/>
          <w:bCs/>
        </w:rPr>
        <w:t>营养强化剂：</w:t>
      </w:r>
      <w:r>
        <w:rPr>
          <w:rFonts w:hint="eastAsia"/>
        </w:rPr>
        <w:t>为增强营养成分而加入食品中的天然的或者人工合成的属于天然营养素范围的食品添加剂。</w:t>
      </w:r>
    </w:p>
    <w:p>
      <w:pPr>
        <w:rPr>
          <w:rFonts w:hint="eastAsia"/>
          <w:b/>
          <w:bCs/>
        </w:rPr>
      </w:pPr>
      <w:r>
        <w:rPr>
          <w:rFonts w:hint="eastAsia"/>
          <w:b/>
          <w:bCs/>
          <w:lang w:val="en-US" w:eastAsia="zh-CN"/>
        </w:rPr>
        <w:t>2.</w:t>
      </w:r>
      <w:r>
        <w:rPr>
          <w:rFonts w:hint="eastAsia"/>
          <w:b/>
          <w:bCs/>
        </w:rPr>
        <w:t>食品添加剂的分类</w:t>
      </w:r>
      <w:r>
        <w:rPr>
          <w:rFonts w:hint="eastAsia"/>
          <w:b/>
          <w:bCs/>
          <w:lang w:val="en-US" w:eastAsia="zh-CN"/>
        </w:rPr>
        <w:t>:</w:t>
      </w:r>
    </w:p>
    <w:p>
      <w:pPr>
        <w:rPr>
          <w:rFonts w:hint="eastAsia"/>
        </w:rPr>
      </w:pPr>
      <w:r>
        <w:rPr>
          <w:rFonts w:hint="eastAsia"/>
          <w:b/>
          <w:bCs/>
          <w:lang w:val="en-US" w:eastAsia="zh-CN"/>
        </w:rPr>
        <w:t>1）</w:t>
      </w:r>
      <w:r>
        <w:rPr>
          <w:rFonts w:hint="eastAsia"/>
          <w:b/>
          <w:bCs/>
        </w:rPr>
        <w:t>按来源分：</w:t>
      </w:r>
      <w:r>
        <w:rPr>
          <w:rFonts w:hint="eastAsia"/>
        </w:rPr>
        <w:t>天然食品添加剂和人工化学合成添加剂两类。</w:t>
      </w:r>
    </w:p>
    <w:p>
      <w:pPr>
        <w:rPr>
          <w:rFonts w:hint="eastAsia"/>
        </w:rPr>
      </w:pPr>
      <w:r>
        <w:rPr>
          <w:rFonts w:hint="eastAsia"/>
          <w:b/>
          <w:bCs/>
          <w:lang w:val="en-US" w:eastAsia="zh-CN"/>
        </w:rPr>
        <w:t>2）</w:t>
      </w:r>
      <w:r>
        <w:rPr>
          <w:rFonts w:hint="eastAsia"/>
          <w:b/>
          <w:bCs/>
        </w:rPr>
        <w:t>按功能作用划分：</w:t>
      </w:r>
      <w:r>
        <w:rPr>
          <w:rFonts w:hint="eastAsia"/>
        </w:rPr>
        <w:t>1990年我国划分为21类， 划分为22类。</w:t>
      </w:r>
    </w:p>
    <w:p>
      <w:pPr>
        <w:rPr>
          <w:rFonts w:hint="eastAsia"/>
          <w:b/>
          <w:bCs/>
        </w:rPr>
      </w:pPr>
      <w:r>
        <w:rPr>
          <w:rFonts w:hint="eastAsia"/>
          <w:b/>
          <w:bCs/>
          <w:lang w:val="en-US" w:eastAsia="zh-CN"/>
        </w:rPr>
        <w:t>3.</w:t>
      </w:r>
      <w:r>
        <w:rPr>
          <w:rFonts w:hint="eastAsia"/>
          <w:b/>
          <w:bCs/>
        </w:rPr>
        <w:t>食品添加剂的使用原则：</w:t>
      </w:r>
    </w:p>
    <w:p>
      <w:pPr>
        <w:rPr>
          <w:rFonts w:hint="eastAsia"/>
        </w:rPr>
      </w:pPr>
      <w:r>
        <w:rPr>
          <w:rFonts w:hint="eastAsia"/>
        </w:rPr>
        <w:t>①</w:t>
      </w:r>
      <w:r>
        <w:rPr>
          <w:rFonts w:hint="eastAsia"/>
        </w:rPr>
        <w:t>不应对人体产生任何健康危害。</w:t>
      </w:r>
    </w:p>
    <w:p>
      <w:pPr>
        <w:rPr>
          <w:rFonts w:hint="eastAsia"/>
        </w:rPr>
      </w:pPr>
      <w:r>
        <w:rPr>
          <w:rFonts w:hint="eastAsia"/>
        </w:rPr>
        <w:t>②</w:t>
      </w:r>
      <w:r>
        <w:rPr>
          <w:rFonts w:hint="eastAsia"/>
        </w:rPr>
        <w:t>应符合中华人民共和国卫生部并批准执行的使用卫生标准和质量标准。</w:t>
      </w:r>
    </w:p>
    <w:p>
      <w:pPr>
        <w:rPr>
          <w:rFonts w:hint="eastAsia"/>
        </w:rPr>
      </w:pPr>
      <w:r>
        <w:rPr>
          <w:rFonts w:hint="eastAsia"/>
        </w:rPr>
        <w:t>③</w:t>
      </w:r>
      <w:r>
        <w:rPr>
          <w:rFonts w:hint="eastAsia"/>
        </w:rPr>
        <w:t>不应掩盖食品本身或加工过程中的质量缺陷。</w:t>
      </w:r>
    </w:p>
    <w:p>
      <w:pPr>
        <w:rPr>
          <w:rFonts w:hint="eastAsia"/>
        </w:rPr>
      </w:pPr>
      <w:r>
        <w:rPr>
          <w:rFonts w:hint="eastAsia"/>
        </w:rPr>
        <w:t>④</w:t>
      </w:r>
      <w:r>
        <w:rPr>
          <w:rFonts w:hint="eastAsia"/>
        </w:rPr>
        <w:t>不应掩盖食品腐败变质或以掺杂、掺假、伪造为目的而使用食品添加剂。</w:t>
      </w:r>
    </w:p>
    <w:p>
      <w:pPr>
        <w:rPr>
          <w:rFonts w:hint="eastAsia"/>
        </w:rPr>
      </w:pPr>
      <w:r>
        <w:rPr>
          <w:rFonts w:hint="eastAsia"/>
        </w:rPr>
        <w:t>⑤</w:t>
      </w:r>
      <w:r>
        <w:rPr>
          <w:rFonts w:hint="eastAsia"/>
        </w:rPr>
        <w:t>不应降低食品本身的营养价值。</w:t>
      </w:r>
    </w:p>
    <w:p>
      <w:pPr>
        <w:rPr>
          <w:rFonts w:hint="eastAsia"/>
        </w:rPr>
      </w:pPr>
      <w:r>
        <w:rPr>
          <w:rFonts w:hint="eastAsia"/>
        </w:rPr>
        <w:t>⑥</w:t>
      </w:r>
      <w:r>
        <w:rPr>
          <w:rFonts w:hint="eastAsia"/>
        </w:rPr>
        <w:t>在达到预期的效果下尽可能降低在食品中的用量。</w:t>
      </w:r>
    </w:p>
    <w:p>
      <w:pPr>
        <w:rPr>
          <w:rFonts w:hint="eastAsia"/>
        </w:rPr>
      </w:pPr>
      <w:r>
        <w:rPr>
          <w:rFonts w:hint="eastAsia"/>
        </w:rPr>
        <w:t>⑦</w:t>
      </w:r>
      <w:r>
        <w:rPr>
          <w:rFonts w:hint="eastAsia"/>
        </w:rPr>
        <w:t>食品工业用加工助剂一般应在制成最后成品之前除去，有规定食品中残留量的除外。</w:t>
      </w:r>
    </w:p>
    <w:p>
      <w:pPr>
        <w:rPr>
          <w:rFonts w:hint="eastAsia"/>
          <w:b/>
          <w:bCs/>
        </w:rPr>
      </w:pPr>
      <w:r>
        <w:rPr>
          <w:rFonts w:hint="eastAsia"/>
          <w:b/>
          <w:bCs/>
          <w:lang w:val="en-US" w:eastAsia="zh-CN"/>
        </w:rPr>
        <w:t>4.</w:t>
      </w:r>
      <w:r>
        <w:rPr>
          <w:rFonts w:hint="eastAsia"/>
          <w:b/>
          <w:bCs/>
        </w:rPr>
        <w:t>可以使用食品添加剂的情况</w:t>
      </w:r>
      <w:r>
        <w:rPr>
          <w:rFonts w:hint="eastAsia"/>
          <w:b/>
          <w:bCs/>
          <w:lang w:val="en-US" w:eastAsia="zh-CN"/>
        </w:rPr>
        <w:t>:</w:t>
      </w:r>
    </w:p>
    <w:p>
      <w:pPr>
        <w:rPr>
          <w:rFonts w:hint="eastAsia"/>
        </w:rPr>
      </w:pPr>
      <w:r>
        <w:rPr>
          <w:rFonts w:hint="eastAsia"/>
        </w:rPr>
        <w:t>①</w:t>
      </w:r>
      <w:r>
        <w:rPr>
          <w:rFonts w:hint="eastAsia"/>
        </w:rPr>
        <w:t>保持食品本身的营养价值。</w:t>
      </w:r>
    </w:p>
    <w:p>
      <w:pPr>
        <w:rPr>
          <w:rFonts w:hint="eastAsia"/>
        </w:rPr>
      </w:pPr>
      <w:r>
        <w:rPr>
          <w:rFonts w:hint="eastAsia"/>
        </w:rPr>
        <w:t>②</w:t>
      </w:r>
      <w:r>
        <w:rPr>
          <w:rFonts w:hint="eastAsia"/>
        </w:rPr>
        <w:t>作为某些特殊食用食品的必要配料或成分。</w:t>
      </w:r>
    </w:p>
    <w:p>
      <w:pPr>
        <w:rPr>
          <w:rFonts w:hint="eastAsia"/>
        </w:rPr>
      </w:pPr>
      <w:r>
        <w:rPr>
          <w:rFonts w:hint="eastAsia"/>
        </w:rPr>
        <w:t>③</w:t>
      </w:r>
      <w:r>
        <w:rPr>
          <w:rFonts w:hint="eastAsia"/>
        </w:rPr>
        <w:t>提高食品的质量和稳定性，改进其感官特性。</w:t>
      </w:r>
    </w:p>
    <w:p>
      <w:pPr>
        <w:rPr>
          <w:rFonts w:hint="eastAsia"/>
        </w:rPr>
      </w:pPr>
      <w:r>
        <w:rPr>
          <w:rFonts w:hint="eastAsia"/>
        </w:rPr>
        <w:t>④</w:t>
      </w:r>
      <w:r>
        <w:rPr>
          <w:rFonts w:hint="eastAsia"/>
        </w:rPr>
        <w:t>便于食品的生产、加工、包装、运输或储存。</w:t>
      </w:r>
    </w:p>
    <w:p>
      <w:pPr>
        <w:rPr>
          <w:rFonts w:hint="eastAsia"/>
          <w:b/>
          <w:bCs/>
        </w:rPr>
      </w:pPr>
      <w:r>
        <w:rPr>
          <w:rFonts w:hint="eastAsia"/>
          <w:b/>
          <w:bCs/>
          <w:lang w:val="en-US" w:eastAsia="zh-CN"/>
        </w:rPr>
        <w:t>5.</w:t>
      </w:r>
      <w:r>
        <w:rPr>
          <w:rFonts w:hint="eastAsia"/>
          <w:b/>
          <w:bCs/>
        </w:rPr>
        <w:t>可以随食品配料带入食品中的情况</w:t>
      </w:r>
      <w:r>
        <w:rPr>
          <w:rFonts w:hint="eastAsia"/>
          <w:b/>
          <w:bCs/>
          <w:lang w:val="en-US" w:eastAsia="zh-CN"/>
        </w:rPr>
        <w:t>:</w:t>
      </w:r>
    </w:p>
    <w:p>
      <w:pPr>
        <w:rPr>
          <w:rFonts w:hint="eastAsia"/>
        </w:rPr>
      </w:pPr>
      <w:r>
        <w:rPr>
          <w:rFonts w:hint="eastAsia"/>
        </w:rPr>
        <w:t>①</w:t>
      </w:r>
      <w:r>
        <w:rPr>
          <w:rFonts w:hint="eastAsia"/>
        </w:rPr>
        <w:t>根据本标准，食品配料中允许使用该食品添加剂。</w:t>
      </w:r>
    </w:p>
    <w:p>
      <w:pPr>
        <w:rPr>
          <w:rFonts w:hint="eastAsia"/>
        </w:rPr>
      </w:pPr>
      <w:r>
        <w:rPr>
          <w:rFonts w:hint="eastAsia"/>
        </w:rPr>
        <w:t>②</w:t>
      </w:r>
      <w:r>
        <w:rPr>
          <w:rFonts w:hint="eastAsia"/>
        </w:rPr>
        <w:t>食品配料中该添加剂的用量不应超过允许的最大使用量。</w:t>
      </w:r>
    </w:p>
    <w:p>
      <w:pPr>
        <w:rPr>
          <w:rFonts w:hint="eastAsia"/>
        </w:rPr>
      </w:pPr>
      <w:r>
        <w:rPr>
          <w:rFonts w:hint="eastAsia"/>
        </w:rPr>
        <w:t>③</w:t>
      </w:r>
      <w:r>
        <w:rPr>
          <w:rFonts w:hint="eastAsia"/>
        </w:rPr>
        <w:t>应在正常生产工艺条件下使用这些配料，并且食品中该添加剂的含量不应超过由配料带入的水平。</w:t>
      </w:r>
    </w:p>
    <w:p>
      <w:pPr>
        <w:rPr>
          <w:rFonts w:hint="eastAsia"/>
        </w:rPr>
      </w:pPr>
      <w:r>
        <w:rPr>
          <w:rFonts w:hint="eastAsia"/>
        </w:rPr>
        <w:t>④</w:t>
      </w:r>
      <w:r>
        <w:rPr>
          <w:rFonts w:hint="eastAsia"/>
        </w:rPr>
        <w:t>由配料带入食品中的该添加剂的含量应明显低于直接将其添加剂到该食品中通常所需要的水平。</w:t>
      </w:r>
    </w:p>
    <w:p>
      <w:pPr>
        <w:rPr>
          <w:rFonts w:hint="eastAsia"/>
          <w:b/>
          <w:bCs/>
        </w:rPr>
      </w:pPr>
      <w:r>
        <w:rPr>
          <w:rFonts w:hint="eastAsia"/>
          <w:b/>
          <w:bCs/>
          <w:lang w:val="en-US" w:eastAsia="zh-CN"/>
        </w:rPr>
        <w:t>6.</w:t>
      </w:r>
      <w:r>
        <w:rPr>
          <w:rFonts w:hint="eastAsia"/>
          <w:b/>
          <w:bCs/>
        </w:rPr>
        <w:t>食品添加剂的卫生管理</w:t>
      </w:r>
      <w:r>
        <w:rPr>
          <w:rFonts w:hint="eastAsia"/>
          <w:b/>
          <w:bCs/>
          <w:lang w:eastAsia="zh-CN"/>
        </w:rPr>
        <w:t>：</w:t>
      </w:r>
    </w:p>
    <w:p>
      <w:pPr>
        <w:rPr>
          <w:rFonts w:hint="eastAsia"/>
          <w:b/>
          <w:bCs/>
        </w:rPr>
      </w:pPr>
      <w:r>
        <w:rPr>
          <w:rFonts w:hint="eastAsia"/>
          <w:b/>
          <w:bCs/>
        </w:rPr>
        <w:t>㈠我国对食品添加剂的卫生管理</w:t>
      </w:r>
      <w:r>
        <w:rPr>
          <w:rFonts w:hint="eastAsia"/>
          <w:b/>
          <w:bCs/>
          <w:lang w:eastAsia="zh-CN"/>
        </w:rPr>
        <w:t>：</w:t>
      </w:r>
    </w:p>
    <w:p>
      <w:pPr>
        <w:rPr>
          <w:rFonts w:hint="eastAsia"/>
        </w:rPr>
      </w:pPr>
      <w:r>
        <w:rPr>
          <w:rFonts w:hint="eastAsia"/>
        </w:rPr>
        <w:t>⒈</w:t>
      </w:r>
      <w:r>
        <w:rPr>
          <w:rFonts w:hint="eastAsia"/>
        </w:rPr>
        <w:t>制定和执行食品添加剂使用标准和法规。</w:t>
      </w:r>
    </w:p>
    <w:p>
      <w:pPr>
        <w:rPr>
          <w:rFonts w:hint="eastAsia"/>
        </w:rPr>
      </w:pPr>
      <w:r>
        <w:rPr>
          <w:rFonts w:hint="eastAsia"/>
        </w:rPr>
        <w:t>⒉</w:t>
      </w:r>
      <w:r>
        <w:rPr>
          <w:rFonts w:hint="eastAsia"/>
        </w:rPr>
        <w:t>颁布和执行新食品添加剂审批程序。</w:t>
      </w:r>
    </w:p>
    <w:p>
      <w:pPr>
        <w:rPr>
          <w:rFonts w:hint="eastAsia"/>
        </w:rPr>
      </w:pPr>
      <w:r>
        <w:rPr>
          <w:rFonts w:hint="eastAsia"/>
        </w:rPr>
        <w:t>⒊</w:t>
      </w:r>
      <w:r>
        <w:rPr>
          <w:rFonts w:hint="eastAsia"/>
        </w:rPr>
        <w:t>食品添加剂生产经营和使用的管理。</w:t>
      </w:r>
    </w:p>
    <w:p>
      <w:pPr>
        <w:rPr>
          <w:rFonts w:hint="eastAsia"/>
          <w:b/>
          <w:bCs/>
        </w:rPr>
      </w:pPr>
      <w:r>
        <w:rPr>
          <w:rFonts w:hint="eastAsia"/>
          <w:b/>
          <w:bCs/>
        </w:rPr>
        <w:t>㈡国际上的卫生管理</w:t>
      </w:r>
      <w:r>
        <w:rPr>
          <w:rFonts w:hint="eastAsia"/>
          <w:b/>
          <w:bCs/>
          <w:lang w:eastAsia="zh-CN"/>
        </w:rPr>
        <w:t>：</w:t>
      </w:r>
    </w:p>
    <w:p>
      <w:pPr>
        <w:rPr>
          <w:rFonts w:hint="eastAsia"/>
        </w:rPr>
      </w:pPr>
      <w:r>
        <w:rPr>
          <w:rFonts w:hint="eastAsia"/>
        </w:rPr>
        <w:t>食品添加剂专家委员会（JECFA）将</w:t>
      </w:r>
      <w:r>
        <w:rPr>
          <w:rFonts w:hint="eastAsia"/>
          <w:lang w:eastAsia="zh-CN"/>
        </w:rPr>
        <w:t>食品添加剂</w:t>
      </w:r>
      <w:r>
        <w:rPr>
          <w:rFonts w:hint="eastAsia"/>
        </w:rPr>
        <w:t>分为四类：</w:t>
      </w:r>
    </w:p>
    <w:p>
      <w:pPr>
        <w:rPr>
          <w:rFonts w:hint="eastAsia"/>
        </w:rPr>
      </w:pPr>
      <w:r>
        <w:rPr>
          <w:rFonts w:hint="eastAsia"/>
        </w:rPr>
        <w:t>⒈</w:t>
      </w:r>
      <w:r>
        <w:rPr>
          <w:rFonts w:hint="eastAsia"/>
        </w:rPr>
        <w:t>GRAS物质</w:t>
      </w:r>
      <w:r>
        <w:rPr>
          <w:rFonts w:hint="eastAsia"/>
        </w:rPr>
        <w:t>——</w:t>
      </w:r>
      <w:r>
        <w:rPr>
          <w:rFonts w:hint="eastAsia"/>
        </w:rPr>
        <w:t>一般认为安全的物质</w:t>
      </w:r>
    </w:p>
    <w:p>
      <w:pPr>
        <w:rPr>
          <w:rFonts w:hint="eastAsia"/>
        </w:rPr>
      </w:pPr>
      <w:r>
        <w:rPr>
          <w:rFonts w:hint="eastAsia"/>
        </w:rPr>
        <w:t>⒉</w:t>
      </w:r>
      <w:r>
        <w:rPr>
          <w:rFonts w:hint="eastAsia"/>
        </w:rPr>
        <w:t>A类，又分A1和A2两类。  建立了ADI值</w:t>
      </w:r>
    </w:p>
    <w:p>
      <w:pPr>
        <w:rPr>
          <w:rFonts w:hint="eastAsia"/>
        </w:rPr>
      </w:pPr>
      <w:r>
        <w:rPr>
          <w:rFonts w:hint="eastAsia"/>
        </w:rPr>
        <w:t>⒊</w:t>
      </w:r>
      <w:r>
        <w:rPr>
          <w:rFonts w:hint="eastAsia"/>
        </w:rPr>
        <w:t>B类</w:t>
      </w:r>
      <w:r>
        <w:rPr>
          <w:rFonts w:hint="eastAsia"/>
          <w:lang w:eastAsia="zh-CN"/>
        </w:rPr>
        <w:t>，</w:t>
      </w:r>
      <w:r>
        <w:rPr>
          <w:rFonts w:hint="eastAsia"/>
        </w:rPr>
        <w:t>未建立ADI</w:t>
      </w:r>
    </w:p>
    <w:p>
      <w:pPr>
        <w:rPr>
          <w:rFonts w:hint="eastAsia"/>
        </w:rPr>
      </w:pPr>
      <w:r>
        <w:rPr>
          <w:rFonts w:hint="eastAsia"/>
        </w:rPr>
        <w:t>⒋</w:t>
      </w:r>
      <w:r>
        <w:rPr>
          <w:rFonts w:hint="eastAsia"/>
        </w:rPr>
        <w:t>C类，又分C1和C2类</w:t>
      </w:r>
      <w:r>
        <w:rPr>
          <w:rFonts w:hint="eastAsia"/>
        </w:rPr>
        <w:t>——</w:t>
      </w:r>
      <w:r>
        <w:rPr>
          <w:rFonts w:hint="eastAsia"/>
        </w:rPr>
        <w:t>原则上禁止使用的。</w:t>
      </w:r>
    </w:p>
    <w:p>
      <w:pPr>
        <w:rPr>
          <w:rFonts w:hint="eastAsia"/>
          <w:b/>
          <w:bCs/>
        </w:rPr>
      </w:pPr>
      <w:r>
        <w:rPr>
          <w:rFonts w:hint="eastAsia"/>
          <w:b/>
          <w:bCs/>
          <w:lang w:val="en-US" w:eastAsia="zh-CN"/>
        </w:rPr>
        <w:t>7.</w:t>
      </w:r>
      <w:r>
        <w:rPr>
          <w:rFonts w:hint="eastAsia"/>
          <w:b/>
          <w:bCs/>
        </w:rPr>
        <w:t>禁止使用的食品添加剂</w:t>
      </w:r>
      <w:r>
        <w:rPr>
          <w:rFonts w:hint="eastAsia"/>
          <w:b/>
          <w:bCs/>
          <w:lang w:eastAsia="zh-CN"/>
        </w:rPr>
        <w:t>：</w:t>
      </w:r>
    </w:p>
    <w:p>
      <w:pPr>
        <w:rPr>
          <w:rFonts w:hint="eastAsia"/>
        </w:rPr>
      </w:pPr>
      <w:r>
        <w:rPr>
          <w:rFonts w:hint="eastAsia"/>
          <w:lang w:val="en-US" w:eastAsia="zh-CN"/>
        </w:rPr>
        <w:t xml:space="preserve">    </w:t>
      </w:r>
      <w:r>
        <w:rPr>
          <w:rFonts w:hint="eastAsia"/>
        </w:rPr>
        <w:t>甲醛；硼酸、硼砂；</w:t>
      </w:r>
      <w:r>
        <w:rPr>
          <w:rFonts w:hint="eastAsia"/>
        </w:rPr>
        <w:t>β</w:t>
      </w:r>
      <w:r>
        <w:rPr>
          <w:rFonts w:hint="eastAsia"/>
        </w:rPr>
        <w:t>-萘酚；水杨酸（柳酸）；吊白块（甲醛酸性亚硫酸钠制剂）；硫酸铜；黄樟素；香豆素；溴酸钾。</w:t>
      </w:r>
    </w:p>
    <w:p>
      <w:pPr>
        <w:rPr>
          <w:rFonts w:hint="eastAsia"/>
          <w:b w:val="0"/>
          <w:bCs w:val="0"/>
        </w:rPr>
      </w:pPr>
      <w:r>
        <w:rPr>
          <w:rFonts w:hint="eastAsia"/>
          <w:b/>
          <w:bCs/>
          <w:lang w:val="en-US" w:eastAsia="zh-CN"/>
        </w:rPr>
        <w:t>8.</w:t>
      </w:r>
      <w:r>
        <w:rPr>
          <w:rFonts w:hint="eastAsia"/>
          <w:b/>
          <w:bCs/>
        </w:rPr>
        <w:t>正确对待食品添加剂的使用</w:t>
      </w:r>
      <w:r>
        <w:rPr>
          <w:rFonts w:hint="eastAsia"/>
          <w:b/>
          <w:bCs/>
          <w:lang w:eastAsia="zh-CN"/>
        </w:rPr>
        <w:t>：</w:t>
      </w:r>
      <w:r>
        <w:rPr>
          <w:rFonts w:hint="eastAsia"/>
          <w:b w:val="0"/>
          <w:bCs w:val="0"/>
          <w:lang w:eastAsia="zh-CN"/>
        </w:rPr>
        <w:t>应考虑其</w:t>
      </w:r>
      <w:r>
        <w:rPr>
          <w:rFonts w:hint="eastAsia"/>
          <w:b w:val="0"/>
          <w:bCs w:val="0"/>
        </w:rPr>
        <w:t>能否使用、使用范围，最大使用量等</w:t>
      </w:r>
      <w:r>
        <w:rPr>
          <w:rFonts w:hint="eastAsia"/>
          <w:b w:val="0"/>
          <w:bCs w:val="0"/>
          <w:lang w:eastAsia="zh-CN"/>
        </w:rPr>
        <w:t>，并</w:t>
      </w:r>
      <w:r>
        <w:rPr>
          <w:rFonts w:hint="eastAsia"/>
          <w:b w:val="0"/>
          <w:bCs w:val="0"/>
        </w:rPr>
        <w:t>按国家规定的要求合理使用。</w:t>
      </w:r>
    </w:p>
    <w:p>
      <w:pPr>
        <w:rPr>
          <w:rFonts w:hint="eastAsia"/>
          <w:b/>
          <w:bCs/>
        </w:rPr>
      </w:pPr>
      <w:r>
        <w:rPr>
          <w:rFonts w:hint="eastAsia"/>
          <w:b/>
          <w:bCs/>
          <w:lang w:val="en-US" w:eastAsia="zh-CN"/>
        </w:rPr>
        <w:t>9.</w:t>
      </w:r>
      <w:r>
        <w:rPr>
          <w:rFonts w:hint="eastAsia"/>
          <w:b/>
          <w:bCs/>
        </w:rPr>
        <w:t>酸度调节剂</w:t>
      </w:r>
      <w:r>
        <w:rPr>
          <w:rFonts w:hint="eastAsia"/>
          <w:b/>
          <w:bCs/>
          <w:lang w:eastAsia="zh-CN"/>
        </w:rPr>
        <w:t>：</w:t>
      </w:r>
    </w:p>
    <w:p>
      <w:pPr>
        <w:rPr>
          <w:rFonts w:hint="eastAsia"/>
          <w:b/>
          <w:bCs/>
        </w:rPr>
      </w:pPr>
      <w:r>
        <w:rPr>
          <w:rFonts w:hint="eastAsia"/>
          <w:b/>
          <w:bCs/>
          <w:lang w:val="en-US" w:eastAsia="zh-CN"/>
        </w:rPr>
        <w:t>1）</w:t>
      </w:r>
      <w:r>
        <w:rPr>
          <w:rFonts w:hint="eastAsia"/>
          <w:b/>
          <w:bCs/>
        </w:rPr>
        <w:t>定义：</w:t>
      </w:r>
    </w:p>
    <w:p>
      <w:pPr>
        <w:rPr>
          <w:rFonts w:hint="eastAsia"/>
        </w:rPr>
      </w:pPr>
      <w:r>
        <w:rPr>
          <w:rFonts w:hint="eastAsia"/>
          <w:b/>
          <w:bCs/>
          <w:lang w:val="en-US" w:eastAsia="zh-CN"/>
        </w:rPr>
        <w:t xml:space="preserve">   </w:t>
      </w:r>
      <w:r>
        <w:rPr>
          <w:rFonts w:hint="eastAsia"/>
        </w:rPr>
        <w:t>是指食品加工和烹调时，添加的维持或改变食品酸度的物质。</w:t>
      </w:r>
    </w:p>
    <w:p>
      <w:pPr>
        <w:rPr>
          <w:rFonts w:hint="eastAsia"/>
        </w:rPr>
        <w:sectPr>
          <w:type w:val="nextPage"/>
          <w:pgSz w:w="14742" w:h="10433" w:orient="landscape"/>
          <w:pgMar w:top="1134" w:right="1134" w:bottom="1134" w:left="1134" w:header="500" w:footer="992" w:gutter="0"/>
          <w:paperSrc w:first="0" w:other="0"/>
          <w:pgNumType w:fmt="decimal" w:start="22"/>
          <w:cols w:num="2" w:space="427" w:equalWidth="1"/>
          <w:titlePg w:val="0"/>
          <w:textDirection w:val="lrTb"/>
          <w:docGrid w:type="lines" w:linePitch="312" w:charSpace="0"/>
        </w:sectPr>
      </w:pPr>
      <w:r>
        <w:rPr>
          <w:rFonts w:hint="eastAsia"/>
          <w:b/>
          <w:bCs/>
          <w:lang w:val="en-US" w:eastAsia="zh-CN"/>
        </w:rPr>
        <w:t>2）</w:t>
      </w:r>
      <w:r>
        <w:rPr>
          <w:rFonts w:hint="eastAsia"/>
          <w:b/>
          <w:bCs/>
        </w:rPr>
        <w:t>目的：</w:t>
      </w:r>
      <w:r>
        <w:rPr>
          <w:rFonts w:hint="eastAsia"/>
        </w:rPr>
        <w:t>改善食品的风味，提高食品的防腐和抗氧化能力。</w:t>
      </w:r>
    </w:p>
    <w:p>
      <w:pPr>
        <w:rPr>
          <w:rFonts w:hint="eastAsia"/>
        </w:rPr>
      </w:pPr>
      <w:r>
        <w:rPr>
          <w:rFonts w:hint="eastAsia"/>
          <w:b/>
          <w:bCs/>
          <w:lang w:val="en-US" w:eastAsia="zh-CN"/>
        </w:rPr>
        <w:t>3）</w:t>
      </w:r>
      <w:r>
        <w:rPr>
          <w:rFonts w:hint="eastAsia"/>
          <w:b/>
          <w:bCs/>
        </w:rPr>
        <w:t>种类：</w:t>
      </w:r>
      <w:r>
        <w:rPr>
          <w:rFonts w:hint="eastAsia"/>
        </w:rPr>
        <w:t>各种有机酸及其盐类。</w:t>
      </w:r>
    </w:p>
    <w:p>
      <w:pPr>
        <w:rPr>
          <w:rFonts w:hint="eastAsia"/>
        </w:rPr>
      </w:pPr>
      <w:r>
        <w:rPr>
          <w:rFonts w:hint="eastAsia"/>
          <w:b/>
          <w:bCs/>
          <w:lang w:val="en-US" w:eastAsia="zh-CN"/>
        </w:rPr>
        <w:t>10.</w:t>
      </w:r>
      <w:r>
        <w:rPr>
          <w:rFonts w:hint="eastAsia"/>
          <w:b/>
          <w:bCs/>
        </w:rPr>
        <w:t>抗氧化剂</w:t>
      </w:r>
      <w:r>
        <w:rPr>
          <w:rFonts w:hint="eastAsia"/>
          <w:lang w:eastAsia="zh-CN"/>
        </w:rPr>
        <w:t>：</w:t>
      </w:r>
    </w:p>
    <w:p>
      <w:pPr>
        <w:rPr>
          <w:rFonts w:hint="eastAsia"/>
        </w:rPr>
      </w:pPr>
      <w:r>
        <w:rPr>
          <w:rFonts w:hint="eastAsia"/>
          <w:b/>
          <w:bCs/>
          <w:lang w:val="en-US" w:eastAsia="zh-CN"/>
        </w:rPr>
        <w:t>1）</w:t>
      </w:r>
      <w:r>
        <w:rPr>
          <w:rFonts w:hint="eastAsia"/>
          <w:b/>
          <w:bCs/>
        </w:rPr>
        <w:t>定义：</w:t>
      </w:r>
      <w:r>
        <w:rPr>
          <w:rFonts w:hint="eastAsia"/>
        </w:rPr>
        <w:t>是指能防止或延缓食品成分氧化变质的物质。</w:t>
      </w:r>
    </w:p>
    <w:p>
      <w:pPr>
        <w:rPr>
          <w:rFonts w:hint="eastAsia"/>
        </w:rPr>
      </w:pPr>
      <w:r>
        <w:rPr>
          <w:rFonts w:hint="eastAsia"/>
          <w:b/>
          <w:bCs/>
          <w:lang w:val="en-US" w:eastAsia="zh-CN"/>
        </w:rPr>
        <w:t>2）</w:t>
      </w:r>
      <w:r>
        <w:rPr>
          <w:rFonts w:hint="eastAsia"/>
          <w:b/>
          <w:bCs/>
        </w:rPr>
        <w:t>目的：</w:t>
      </w:r>
      <w:r>
        <w:rPr>
          <w:rFonts w:hint="eastAsia"/>
        </w:rPr>
        <w:t>防止油脂及富脂食品的氧化酸败。</w:t>
      </w:r>
    </w:p>
    <w:p>
      <w:pPr>
        <w:rPr>
          <w:rFonts w:hint="eastAsia"/>
          <w:b/>
          <w:bCs/>
        </w:rPr>
      </w:pPr>
      <w:r>
        <w:rPr>
          <w:rFonts w:hint="eastAsia"/>
          <w:b/>
          <w:bCs/>
          <w:lang w:val="en-US" w:eastAsia="zh-CN"/>
        </w:rPr>
        <w:t>3）</w:t>
      </w:r>
      <w:r>
        <w:rPr>
          <w:rFonts w:hint="eastAsia"/>
          <w:b/>
          <w:bCs/>
        </w:rPr>
        <w:t>作用机制：</w:t>
      </w:r>
    </w:p>
    <w:p>
      <w:pPr>
        <w:rPr>
          <w:rFonts w:hint="eastAsia"/>
        </w:rPr>
      </w:pPr>
      <w:r>
        <w:rPr>
          <w:rFonts w:hint="eastAsia"/>
        </w:rPr>
        <w:t>①</w:t>
      </w:r>
      <w:r>
        <w:rPr>
          <w:rFonts w:hint="eastAsia"/>
        </w:rPr>
        <w:t>抗氧化剂向已被氧化后的脂肪自由基提供氢而使脂肪自由基还原到脂肪的原来状态，从而中止脂肪的继续氧化。</w:t>
      </w:r>
    </w:p>
    <w:p>
      <w:pPr>
        <w:rPr>
          <w:rFonts w:hint="eastAsia"/>
        </w:rPr>
      </w:pPr>
      <w:r>
        <w:rPr>
          <w:rFonts w:hint="eastAsia"/>
        </w:rPr>
        <w:t>②</w:t>
      </w:r>
      <w:r>
        <w:rPr>
          <w:rFonts w:hint="eastAsia"/>
        </w:rPr>
        <w:t>由抗氧化剂向已被氧化成的过氧化自由基提供氢而使之成为氢过氧化物。</w:t>
      </w:r>
    </w:p>
    <w:p>
      <w:pPr>
        <w:rPr>
          <w:rFonts w:hint="eastAsia"/>
        </w:rPr>
      </w:pPr>
      <w:r>
        <w:rPr>
          <w:rFonts w:hint="eastAsia"/>
          <w:b/>
          <w:bCs/>
          <w:lang w:val="en-US" w:eastAsia="zh-CN"/>
        </w:rPr>
        <w:t>4)分类</w:t>
      </w:r>
      <w:r>
        <w:rPr>
          <w:rFonts w:hint="eastAsia"/>
          <w:b/>
          <w:bCs/>
        </w:rPr>
        <w:t>：</w:t>
      </w:r>
      <w:r>
        <w:rPr>
          <w:rFonts w:hint="eastAsia"/>
        </w:rPr>
        <w:t>根据溶解特点分：水溶性抗氧化剂和脂溶性抗氧化剂。</w:t>
      </w:r>
    </w:p>
    <w:p>
      <w:pPr>
        <w:ind w:firstLine="840" w:firstLineChars="400"/>
        <w:rPr>
          <w:rFonts w:hint="eastAsia"/>
        </w:rPr>
      </w:pPr>
      <w:r>
        <w:rPr>
          <w:rFonts w:hint="eastAsia"/>
        </w:rPr>
        <w:t>根据来源分：天然抗氧化剂、合成抗氧化剂。</w:t>
      </w:r>
    </w:p>
    <w:p>
      <w:pPr>
        <w:rPr>
          <w:rFonts w:hint="eastAsia"/>
          <w:u w:val="wave"/>
        </w:rPr>
      </w:pPr>
      <w:r>
        <w:rPr>
          <w:rFonts w:hint="eastAsia"/>
          <w:lang w:val="en-US" w:eastAsia="zh-CN"/>
        </w:rPr>
        <w:t xml:space="preserve">  </w:t>
      </w:r>
      <w:r>
        <w:rPr>
          <w:rFonts w:hint="eastAsia"/>
          <w:b/>
          <w:bCs/>
          <w:lang w:val="en-US" w:eastAsia="zh-CN"/>
        </w:rPr>
        <w:t xml:space="preserve"> </w:t>
      </w:r>
      <w:r>
        <w:rPr>
          <w:rFonts w:hint="eastAsia"/>
          <w:b/>
          <w:bCs/>
          <w:lang w:eastAsia="zh-CN"/>
        </w:rPr>
        <w:t>注：</w:t>
      </w:r>
      <w:r>
        <w:rPr>
          <w:rFonts w:hint="eastAsia"/>
          <w:u w:val="wave"/>
          <w:lang w:eastAsia="zh-CN"/>
        </w:rPr>
        <w:t>某些化合物单独使用时没有抗氧化性，但可和抗氧化剂并用起协同效应而使其抗氧化作用提高，称为</w:t>
      </w:r>
      <w:r>
        <w:rPr>
          <w:rFonts w:hint="eastAsia"/>
          <w:b/>
          <w:bCs/>
          <w:u w:val="wave"/>
          <w:lang w:eastAsia="zh-CN"/>
        </w:rPr>
        <w:t>抗氧化增效剂</w:t>
      </w:r>
      <w:r>
        <w:rPr>
          <w:rFonts w:hint="eastAsia"/>
          <w:u w:val="wave"/>
          <w:lang w:eastAsia="zh-CN"/>
        </w:rPr>
        <w:t>。</w:t>
      </w:r>
    </w:p>
    <w:p>
      <w:pPr>
        <w:rPr>
          <w:rFonts w:hint="eastAsia"/>
          <w:b/>
          <w:bCs/>
        </w:rPr>
      </w:pPr>
      <w:r>
        <w:rPr>
          <w:rFonts w:hint="eastAsia"/>
          <w:b/>
          <w:bCs/>
          <w:lang w:val="en-US" w:eastAsia="zh-CN"/>
        </w:rPr>
        <w:t>5）</w:t>
      </w:r>
      <w:r>
        <w:rPr>
          <w:rFonts w:hint="eastAsia"/>
          <w:b/>
          <w:bCs/>
        </w:rPr>
        <w:t>常用的抗氧化剂</w:t>
      </w:r>
      <w:r>
        <w:rPr>
          <w:rFonts w:hint="eastAsia"/>
          <w:b/>
          <w:bCs/>
          <w:lang w:eastAsia="zh-CN"/>
        </w:rPr>
        <w:t>：</w:t>
      </w:r>
    </w:p>
    <w:p>
      <w:pPr>
        <w:rPr>
          <w:rFonts w:hint="eastAsia"/>
        </w:rPr>
      </w:pPr>
      <w:r>
        <w:rPr>
          <w:rFonts w:hint="eastAsia"/>
          <w:b/>
          <w:bCs/>
        </w:rPr>
        <w:t>①</w:t>
      </w:r>
      <w:r>
        <w:rPr>
          <w:rFonts w:hint="eastAsia"/>
          <w:b/>
          <w:bCs/>
        </w:rPr>
        <w:t>BHA(丁基羟基茴香醚)</w:t>
      </w:r>
      <w:r>
        <w:rPr>
          <w:rFonts w:hint="eastAsia"/>
          <w:b/>
          <w:bCs/>
          <w:lang w:eastAsia="zh-CN"/>
        </w:rPr>
        <w:t>：</w:t>
      </w:r>
      <w:r>
        <w:rPr>
          <w:rFonts w:hint="eastAsia"/>
        </w:rPr>
        <w:t>毒性较低、安全性较高；JECFA认为只在大剂量20g／㎏（体重）时才引起大鼠前胃癌。</w:t>
      </w:r>
    </w:p>
    <w:p>
      <w:pPr>
        <w:rPr>
          <w:rFonts w:hint="eastAsia"/>
        </w:rPr>
      </w:pPr>
      <w:r>
        <w:rPr>
          <w:rFonts w:hint="eastAsia"/>
          <w:b/>
          <w:bCs/>
        </w:rPr>
        <w:t>②</w:t>
      </w:r>
      <w:r>
        <w:rPr>
          <w:rFonts w:hint="eastAsia"/>
          <w:b/>
          <w:bCs/>
        </w:rPr>
        <w:t>BHT（二丁基羟基甲苯）</w:t>
      </w:r>
      <w:r>
        <w:rPr>
          <w:rFonts w:hint="eastAsia"/>
          <w:b/>
          <w:bCs/>
          <w:lang w:eastAsia="zh-CN"/>
        </w:rPr>
        <w:t>：</w:t>
      </w:r>
      <w:r>
        <w:rPr>
          <w:rFonts w:hint="eastAsia"/>
        </w:rPr>
        <w:t>较安全</w:t>
      </w:r>
    </w:p>
    <w:p>
      <w:pPr>
        <w:rPr>
          <w:rFonts w:hint="eastAsia"/>
        </w:rPr>
      </w:pPr>
      <w:r>
        <w:rPr>
          <w:rFonts w:hint="eastAsia"/>
          <w:b/>
          <w:bCs/>
        </w:rPr>
        <w:t>③</w:t>
      </w:r>
      <w:r>
        <w:rPr>
          <w:rFonts w:hint="eastAsia"/>
          <w:b/>
          <w:bCs/>
        </w:rPr>
        <w:t>PG（没食子酸丙酯）</w:t>
      </w:r>
      <w:r>
        <w:rPr>
          <w:rFonts w:hint="eastAsia"/>
          <w:b/>
          <w:bCs/>
          <w:lang w:eastAsia="zh-CN"/>
        </w:rPr>
        <w:t>：</w:t>
      </w:r>
      <w:r>
        <w:rPr>
          <w:rFonts w:hint="eastAsia"/>
        </w:rPr>
        <w:t>在人体不具有蓄积性，毒性较小。</w:t>
      </w:r>
    </w:p>
    <w:p>
      <w:pPr>
        <w:rPr>
          <w:rFonts w:hint="eastAsia"/>
        </w:rPr>
      </w:pPr>
      <w:r>
        <w:rPr>
          <w:rFonts w:hint="eastAsia"/>
          <w:b/>
          <w:bCs/>
        </w:rPr>
        <w:t>④</w:t>
      </w:r>
      <w:r>
        <w:rPr>
          <w:rFonts w:hint="eastAsia"/>
          <w:b/>
          <w:bCs/>
        </w:rPr>
        <w:t>TBHQ（特丁基对苯二酚）</w:t>
      </w:r>
      <w:r>
        <w:rPr>
          <w:rFonts w:hint="eastAsia"/>
          <w:b/>
          <w:bCs/>
          <w:lang w:eastAsia="zh-CN"/>
        </w:rPr>
        <w:t>：</w:t>
      </w:r>
    </w:p>
    <w:p>
      <w:pPr>
        <w:rPr>
          <w:rFonts w:hint="eastAsia"/>
        </w:rPr>
      </w:pPr>
      <w:r>
        <w:rPr>
          <w:rFonts w:hint="eastAsia"/>
        </w:rPr>
        <w:t>是一种较新的酚类抗氧化剂，多用于含多不饱和脂肪酸的食品中。</w:t>
      </w:r>
    </w:p>
    <w:p>
      <w:pPr>
        <w:rPr>
          <w:rFonts w:hint="eastAsia"/>
          <w:b/>
          <w:bCs/>
        </w:rPr>
      </w:pPr>
      <w:r>
        <w:rPr>
          <w:rFonts w:hint="eastAsia"/>
          <w:b/>
          <w:bCs/>
        </w:rPr>
        <w:t>⑤</w:t>
      </w:r>
      <w:r>
        <w:rPr>
          <w:rFonts w:hint="eastAsia"/>
          <w:b/>
          <w:bCs/>
        </w:rPr>
        <w:t>L-抗坏血酸类</w:t>
      </w:r>
      <w:r>
        <w:rPr>
          <w:rFonts w:hint="eastAsia"/>
          <w:b/>
          <w:bCs/>
          <w:lang w:eastAsia="zh-CN"/>
        </w:rPr>
        <w:t>：</w:t>
      </w:r>
    </w:p>
    <w:p>
      <w:pPr>
        <w:rPr>
          <w:rFonts w:hint="eastAsia"/>
        </w:rPr>
      </w:pPr>
      <w:r>
        <w:rPr>
          <w:rFonts w:hint="eastAsia"/>
          <w:lang w:val="en-US" w:eastAsia="zh-CN"/>
        </w:rPr>
        <w:t xml:space="preserve">    </w:t>
      </w:r>
      <w:r>
        <w:rPr>
          <w:rFonts w:hint="eastAsia"/>
        </w:rPr>
        <w:t>包括L-抗坏血酸、维生素C钠盐，L-抗坏血酸硬脂酸酯</w:t>
      </w:r>
    </w:p>
    <w:p>
      <w:pPr>
        <w:rPr>
          <w:rFonts w:hint="eastAsia"/>
          <w:b/>
          <w:bCs/>
        </w:rPr>
      </w:pPr>
      <w:r>
        <w:rPr>
          <w:rFonts w:hint="eastAsia"/>
          <w:b/>
          <w:bCs/>
        </w:rPr>
        <w:t>⑥</w:t>
      </w:r>
      <w:r>
        <w:rPr>
          <w:rFonts w:hint="eastAsia"/>
          <w:b/>
          <w:bCs/>
        </w:rPr>
        <w:t>其他天然抗氧化物</w:t>
      </w:r>
    </w:p>
    <w:p>
      <w:pPr>
        <w:rPr>
          <w:rFonts w:hint="eastAsia"/>
        </w:rPr>
      </w:pPr>
      <w:r>
        <w:rPr>
          <w:rFonts w:hint="eastAsia"/>
          <w:b/>
          <w:bCs/>
        </w:rPr>
        <w:t>a.天然香料：</w:t>
      </w:r>
      <w:r>
        <w:rPr>
          <w:rFonts w:hint="eastAsia"/>
        </w:rPr>
        <w:t>丁香、桂皮的抗氧化活性最强。</w:t>
      </w:r>
    </w:p>
    <w:p>
      <w:pPr>
        <w:rPr>
          <w:rFonts w:hint="eastAsia"/>
        </w:rPr>
      </w:pPr>
      <w:r>
        <w:rPr>
          <w:rFonts w:hint="eastAsia"/>
          <w:b/>
          <w:bCs/>
        </w:rPr>
        <w:t>b.低聚原花青素</w:t>
      </w:r>
      <w:r>
        <w:rPr>
          <w:rFonts w:hint="eastAsia"/>
          <w:b/>
          <w:bCs/>
          <w:lang w:eastAsia="zh-CN"/>
        </w:rPr>
        <w:t>：</w:t>
      </w:r>
      <w:r>
        <w:rPr>
          <w:rFonts w:hint="eastAsia"/>
        </w:rPr>
        <w:t>—</w:t>
      </w:r>
      <w:r>
        <w:rPr>
          <w:rFonts w:hint="eastAsia"/>
        </w:rPr>
        <w:t>是国际上广泛使用的天然抗氧化剂</w:t>
      </w:r>
      <w:r>
        <w:rPr>
          <w:rFonts w:hint="eastAsia"/>
          <w:lang w:eastAsia="zh-CN"/>
        </w:rPr>
        <w:t>，</w:t>
      </w:r>
      <w:r>
        <w:rPr>
          <w:rFonts w:hint="eastAsia"/>
        </w:rPr>
        <w:t>在葡萄籽中含量最高</w:t>
      </w:r>
    </w:p>
    <w:p>
      <w:pPr>
        <w:rPr>
          <w:rFonts w:hint="eastAsia"/>
        </w:rPr>
      </w:pPr>
      <w:r>
        <w:rPr>
          <w:rFonts w:hint="eastAsia"/>
          <w:b/>
          <w:bCs/>
        </w:rPr>
        <w:t>c.茶多酚</w:t>
      </w:r>
      <w:r>
        <w:rPr>
          <w:rFonts w:hint="eastAsia"/>
          <w:b/>
          <w:bCs/>
          <w:lang w:eastAsia="zh-CN"/>
        </w:rPr>
        <w:t>：</w:t>
      </w:r>
      <w:r>
        <w:rPr>
          <w:rFonts w:hint="eastAsia"/>
        </w:rPr>
        <w:t>具有很强的供氧能力。</w:t>
      </w:r>
    </w:p>
    <w:p>
      <w:pPr>
        <w:numPr>
          <w:ilvl w:val="0"/>
          <w:numId w:val="44"/>
        </w:numPr>
        <w:rPr>
          <w:rFonts w:hint="eastAsia"/>
          <w:b/>
          <w:bCs/>
        </w:rPr>
      </w:pPr>
      <w:r>
        <w:rPr>
          <w:rFonts w:hint="eastAsia"/>
          <w:b/>
          <w:bCs/>
        </w:rPr>
        <w:t>漂白剂</w:t>
      </w:r>
      <w:r>
        <w:rPr>
          <w:rFonts w:hint="eastAsia"/>
          <w:b/>
          <w:bCs/>
          <w:lang w:eastAsia="zh-CN"/>
        </w:rPr>
        <w:t>：</w:t>
      </w:r>
    </w:p>
    <w:p>
      <w:pPr>
        <w:numPr>
          <w:ilvl w:val="0"/>
          <w:numId w:val="0"/>
        </w:numPr>
        <w:rPr>
          <w:rFonts w:hint="eastAsia"/>
        </w:rPr>
      </w:pPr>
      <w:r>
        <w:rPr>
          <w:rFonts w:hint="eastAsia"/>
          <w:b/>
          <w:bCs/>
          <w:lang w:val="en-US" w:eastAsia="zh-CN"/>
        </w:rPr>
        <w:t>1）</w:t>
      </w:r>
      <w:r>
        <w:rPr>
          <w:rFonts w:hint="eastAsia"/>
          <w:b/>
          <w:bCs/>
        </w:rPr>
        <w:t>定义：</w:t>
      </w:r>
      <w:r>
        <w:rPr>
          <w:rFonts w:hint="eastAsia"/>
        </w:rPr>
        <w:t>是能破坏或抑制食品中的发色因素，使其褪色或使食品免于褐变的物质，又称</w:t>
      </w:r>
      <w:r>
        <w:rPr>
          <w:rFonts w:hint="eastAsia"/>
          <w:b/>
          <w:bCs/>
        </w:rPr>
        <w:t>脱色剂</w:t>
      </w:r>
      <w:r>
        <w:rPr>
          <w:rFonts w:hint="eastAsia"/>
        </w:rPr>
        <w:t>。</w:t>
      </w:r>
    </w:p>
    <w:p>
      <w:pPr>
        <w:rPr>
          <w:rFonts w:hint="eastAsia"/>
          <w:b/>
          <w:bCs/>
        </w:rPr>
      </w:pPr>
      <w:r>
        <w:rPr>
          <w:rFonts w:hint="eastAsia"/>
          <w:b/>
          <w:bCs/>
          <w:lang w:val="en-US" w:eastAsia="zh-CN"/>
        </w:rPr>
        <w:t>2）</w:t>
      </w:r>
      <w:r>
        <w:rPr>
          <w:rFonts w:hint="eastAsia"/>
          <w:b/>
          <w:bCs/>
        </w:rPr>
        <w:t>种类：</w:t>
      </w:r>
    </w:p>
    <w:p>
      <w:pPr>
        <w:rPr>
          <w:rFonts w:hint="eastAsia"/>
        </w:rPr>
      </w:pPr>
      <w:r>
        <w:rPr>
          <w:rFonts w:hint="eastAsia"/>
          <w:b/>
          <w:bCs/>
        </w:rPr>
        <w:t>①</w:t>
      </w:r>
      <w:r>
        <w:rPr>
          <w:rFonts w:hint="eastAsia"/>
          <w:b/>
          <w:bCs/>
        </w:rPr>
        <w:t>氧化型漂白剂：</w:t>
      </w:r>
      <w:r>
        <w:rPr>
          <w:rFonts w:hint="eastAsia"/>
        </w:rPr>
        <w:t>有过氧化氢，过氧化苯甲酰，过硫酸铵等。</w:t>
      </w:r>
    </w:p>
    <w:p>
      <w:pPr>
        <w:rPr>
          <w:rFonts w:hint="eastAsia"/>
        </w:rPr>
      </w:pPr>
      <w:r>
        <w:rPr>
          <w:rFonts w:hint="eastAsia"/>
          <w:b/>
          <w:bCs/>
        </w:rPr>
        <w:t>②</w:t>
      </w:r>
      <w:r>
        <w:rPr>
          <w:rFonts w:hint="eastAsia"/>
          <w:b/>
          <w:bCs/>
        </w:rPr>
        <w:t>还原型漂白剂：</w:t>
      </w:r>
      <w:r>
        <w:rPr>
          <w:rFonts w:hint="eastAsia"/>
        </w:rPr>
        <w:t>均为亚硫酸及其盐类，有硫酸钠、亚硫酸氢钠、低亚硫酸钠、焦亚硫酸钾等。</w:t>
      </w:r>
    </w:p>
    <w:p>
      <w:pPr>
        <w:rPr>
          <w:rFonts w:hint="eastAsia"/>
          <w:b/>
          <w:bCs/>
        </w:rPr>
      </w:pPr>
      <w:r>
        <w:rPr>
          <w:rFonts w:hint="eastAsia"/>
          <w:b/>
          <w:bCs/>
          <w:lang w:val="en-US" w:eastAsia="zh-CN"/>
        </w:rPr>
        <w:t>12.</w:t>
      </w:r>
      <w:r>
        <w:rPr>
          <w:rFonts w:hint="eastAsia"/>
          <w:b/>
          <w:bCs/>
        </w:rPr>
        <w:t>着色剂</w:t>
      </w:r>
      <w:r>
        <w:rPr>
          <w:rFonts w:hint="eastAsia"/>
          <w:b/>
          <w:bCs/>
          <w:lang w:eastAsia="zh-CN"/>
        </w:rPr>
        <w:t>：</w:t>
      </w:r>
    </w:p>
    <w:p>
      <w:pPr>
        <w:rPr>
          <w:rFonts w:hint="eastAsia"/>
        </w:rPr>
      </w:pPr>
      <w:r>
        <w:rPr>
          <w:rFonts w:hint="eastAsia"/>
          <w:b/>
          <w:bCs/>
          <w:lang w:val="en-US" w:eastAsia="zh-CN"/>
        </w:rPr>
        <w:t>1）</w:t>
      </w:r>
      <w:r>
        <w:rPr>
          <w:rFonts w:hint="eastAsia"/>
          <w:b/>
          <w:bCs/>
        </w:rPr>
        <w:t>定义：</w:t>
      </w:r>
      <w:r>
        <w:rPr>
          <w:rFonts w:hint="eastAsia"/>
        </w:rPr>
        <w:t>又称食用色素，是使食品着色后改善其感官性状的一类物质。</w:t>
      </w:r>
    </w:p>
    <w:p>
      <w:pPr>
        <w:rPr>
          <w:rFonts w:hint="eastAsia"/>
          <w:b/>
          <w:bCs/>
        </w:rPr>
      </w:pPr>
      <w:r>
        <w:rPr>
          <w:rFonts w:hint="eastAsia"/>
          <w:b/>
          <w:bCs/>
          <w:lang w:val="en-US" w:eastAsia="zh-CN"/>
        </w:rPr>
        <w:t>2）</w:t>
      </w:r>
      <w:r>
        <w:rPr>
          <w:rFonts w:hint="eastAsia"/>
          <w:b/>
          <w:bCs/>
        </w:rPr>
        <w:t>种类：</w:t>
      </w:r>
    </w:p>
    <w:p>
      <w:pPr>
        <w:rPr>
          <w:rFonts w:hint="eastAsia"/>
          <w:b/>
          <w:bCs/>
        </w:rPr>
      </w:pPr>
      <w:r>
        <w:rPr>
          <w:rFonts w:hint="eastAsia"/>
          <w:b/>
          <w:bCs/>
        </w:rPr>
        <w:t>①</w:t>
      </w:r>
      <w:r>
        <w:rPr>
          <w:rFonts w:hint="eastAsia"/>
          <w:b/>
          <w:bCs/>
        </w:rPr>
        <w:t>天然色素：</w:t>
      </w:r>
    </w:p>
    <w:p>
      <w:pPr>
        <w:numPr>
          <w:ilvl w:val="0"/>
          <w:numId w:val="45"/>
        </w:numPr>
        <w:rPr>
          <w:rFonts w:hint="eastAsia"/>
        </w:rPr>
      </w:pPr>
      <w:r>
        <w:rPr>
          <w:rFonts w:hint="eastAsia"/>
          <w:b/>
          <w:bCs/>
        </w:rPr>
        <w:t>毒理学评价要求</w:t>
      </w:r>
      <w:r>
        <w:rPr>
          <w:rFonts w:hint="eastAsia"/>
          <w:lang w:eastAsia="zh-CN"/>
        </w:rPr>
        <w:t>（</w:t>
      </w:r>
      <w:r>
        <w:rPr>
          <w:rFonts w:hint="eastAsia"/>
          <w:lang w:val="en-US" w:eastAsia="zh-CN"/>
        </w:rPr>
        <w:t>P81页</w:t>
      </w:r>
      <w:r>
        <w:rPr>
          <w:rFonts w:hint="eastAsia"/>
          <w:lang w:eastAsia="zh-CN"/>
        </w:rPr>
        <w:t>）</w:t>
      </w:r>
    </w:p>
    <w:p>
      <w:pPr>
        <w:numPr>
          <w:ilvl w:val="0"/>
          <w:numId w:val="0"/>
        </w:numPr>
        <w:rPr>
          <w:rFonts w:hint="eastAsia"/>
        </w:rPr>
      </w:pPr>
      <w:r>
        <w:rPr>
          <w:rFonts w:hint="eastAsia"/>
          <w:b/>
          <w:bCs/>
        </w:rPr>
        <w:t>b.我国允许使用的天然色素：</w:t>
      </w:r>
      <w:r>
        <w:rPr>
          <w:rFonts w:hint="eastAsia"/>
        </w:rPr>
        <w:t>红曲米</w:t>
      </w:r>
      <w:r>
        <w:rPr>
          <w:rFonts w:hint="eastAsia"/>
          <w:lang w:eastAsia="zh-CN"/>
        </w:rPr>
        <w:t>（红斑素、红曲红素）</w:t>
      </w:r>
      <w:r>
        <w:rPr>
          <w:rFonts w:hint="eastAsia"/>
        </w:rPr>
        <w:t>、焦糖、植物类色素</w:t>
      </w:r>
      <w:r>
        <w:rPr>
          <w:rFonts w:hint="eastAsia"/>
          <w:lang w:eastAsia="zh-CN"/>
        </w:rPr>
        <w:t>（甜菜红、红花黄、姜黄、辣椒红、越橘红、黑豆红、高粱红、萝卜红、玫瑰茄红）</w:t>
      </w:r>
      <w:r>
        <w:rPr>
          <w:rFonts w:hint="eastAsia"/>
        </w:rPr>
        <w:t>、虫胶红（紫胶红）、</w:t>
      </w:r>
      <w:r>
        <w:rPr>
          <w:rFonts w:hint="eastAsia"/>
        </w:rPr>
        <w:t>β</w:t>
      </w:r>
      <w:r>
        <w:rPr>
          <w:rFonts w:hint="eastAsia"/>
        </w:rPr>
        <w:t>-胡萝卜素。</w:t>
      </w:r>
    </w:p>
    <w:p>
      <w:pPr>
        <w:rPr>
          <w:rFonts w:hint="eastAsia"/>
          <w:b/>
          <w:bCs/>
        </w:rPr>
      </w:pPr>
      <w:r>
        <w:rPr>
          <w:rFonts w:hint="eastAsia"/>
          <w:b/>
          <w:bCs/>
        </w:rPr>
        <w:t>②</w:t>
      </w:r>
      <w:r>
        <w:rPr>
          <w:rFonts w:hint="eastAsia"/>
          <w:b/>
          <w:bCs/>
        </w:rPr>
        <w:t>合成色素</w:t>
      </w:r>
    </w:p>
    <w:p>
      <w:pPr>
        <w:numPr>
          <w:ilvl w:val="0"/>
          <w:numId w:val="46"/>
        </w:numPr>
        <w:rPr>
          <w:rFonts w:hint="eastAsia"/>
          <w:b/>
          <w:bCs/>
        </w:rPr>
      </w:pPr>
      <w:r>
        <w:rPr>
          <w:rFonts w:hint="eastAsia"/>
          <w:b/>
          <w:bCs/>
        </w:rPr>
        <w:t>毒理学评价要求</w:t>
      </w:r>
      <w:r>
        <w:rPr>
          <w:rFonts w:hint="eastAsia"/>
          <w:b w:val="0"/>
          <w:bCs w:val="0"/>
          <w:lang w:eastAsia="zh-CN"/>
        </w:rPr>
        <w:t>（</w:t>
      </w:r>
      <w:r>
        <w:rPr>
          <w:rFonts w:hint="eastAsia"/>
          <w:b w:val="0"/>
          <w:bCs w:val="0"/>
          <w:lang w:val="en-US" w:eastAsia="zh-CN"/>
        </w:rPr>
        <w:t>P82页</w:t>
      </w:r>
      <w:r>
        <w:rPr>
          <w:rFonts w:hint="eastAsia"/>
          <w:b w:val="0"/>
          <w:bCs w:val="0"/>
          <w:lang w:eastAsia="zh-CN"/>
        </w:rPr>
        <w:t>）</w:t>
      </w:r>
    </w:p>
    <w:p>
      <w:pPr>
        <w:numPr>
          <w:ilvl w:val="0"/>
          <w:numId w:val="0"/>
        </w:numPr>
        <w:rPr>
          <w:rFonts w:hint="eastAsia"/>
          <w:b/>
          <w:bCs/>
        </w:rPr>
      </w:pPr>
      <w:r>
        <w:rPr>
          <w:rFonts w:hint="eastAsia"/>
          <w:b/>
          <w:bCs/>
        </w:rPr>
        <w:t>b.我国允许使用的</w:t>
      </w:r>
      <w:r>
        <w:rPr>
          <w:rFonts w:hint="eastAsia"/>
          <w:b/>
          <w:bCs/>
          <w:lang w:eastAsia="zh-CN"/>
        </w:rPr>
        <w:t>合</w:t>
      </w:r>
      <w:r>
        <w:rPr>
          <w:rFonts w:hint="eastAsia"/>
          <w:b/>
          <w:bCs/>
        </w:rPr>
        <w:t>成色素：</w:t>
      </w:r>
    </w:p>
    <w:p>
      <w:pPr>
        <w:rPr>
          <w:rFonts w:hint="eastAsia"/>
        </w:rPr>
      </w:pPr>
      <w:r>
        <w:rPr>
          <w:rFonts w:hint="eastAsia"/>
          <w:lang w:val="en-US" w:eastAsia="zh-CN"/>
        </w:rPr>
        <w:t xml:space="preserve">   </w:t>
      </w:r>
      <w:r>
        <w:rPr>
          <w:rFonts w:hint="eastAsia"/>
        </w:rPr>
        <w:t>苋菜红、胭脂红、赤鲜红、诱惑红、新红、柠檬黄、日落黄、亮蓝、靛蓝和它们各自的铝色淀及叶绿素铜钠盐、</w:t>
      </w:r>
      <w:r>
        <w:rPr>
          <w:rFonts w:hint="eastAsia"/>
          <w:b/>
          <w:bCs/>
        </w:rPr>
        <w:t>合成的</w:t>
      </w:r>
      <w:r>
        <w:rPr>
          <w:rFonts w:hint="eastAsia"/>
        </w:rPr>
        <w:t>β</w:t>
      </w:r>
      <w:r>
        <w:rPr>
          <w:rFonts w:hint="eastAsia"/>
        </w:rPr>
        <w:t>-胡萝卜素、二氧化钛等。</w:t>
      </w:r>
    </w:p>
    <w:p>
      <w:pPr>
        <w:rPr>
          <w:rFonts w:hint="eastAsia"/>
          <w:b/>
          <w:bCs/>
        </w:rPr>
      </w:pPr>
      <w:r>
        <w:rPr>
          <w:rFonts w:hint="eastAsia"/>
          <w:b/>
          <w:bCs/>
          <w:lang w:val="en-US" w:eastAsia="zh-CN"/>
        </w:rPr>
        <w:t>13.</w:t>
      </w:r>
      <w:r>
        <w:rPr>
          <w:rFonts w:hint="eastAsia"/>
          <w:b/>
          <w:bCs/>
        </w:rPr>
        <w:t>护色剂</w:t>
      </w:r>
      <w:r>
        <w:rPr>
          <w:rFonts w:hint="eastAsia"/>
          <w:b/>
          <w:bCs/>
          <w:lang w:eastAsia="zh-CN"/>
        </w:rPr>
        <w:t>：</w:t>
      </w:r>
    </w:p>
    <w:p>
      <w:pPr>
        <w:rPr>
          <w:rFonts w:hint="eastAsia"/>
        </w:rPr>
        <w:sectPr>
          <w:type w:val="nextPage"/>
          <w:pgSz w:w="14742" w:h="10433" w:orient="landscape"/>
          <w:pgMar w:top="1134" w:right="1134" w:bottom="1134" w:left="1134" w:header="500" w:footer="992" w:gutter="0"/>
          <w:paperSrc w:first="0" w:other="0"/>
          <w:pgNumType w:fmt="decimal" w:start="23"/>
          <w:cols w:num="2" w:space="427" w:equalWidth="1"/>
          <w:titlePg w:val="0"/>
          <w:textDirection w:val="lrTb"/>
          <w:docGrid w:type="lines" w:linePitch="312" w:charSpace="0"/>
        </w:sectPr>
      </w:pPr>
      <w:r>
        <w:rPr>
          <w:rFonts w:hint="eastAsia"/>
          <w:b/>
          <w:bCs/>
          <w:lang w:val="en-US" w:eastAsia="zh-CN"/>
        </w:rPr>
        <w:t>1）</w:t>
      </w:r>
      <w:r>
        <w:rPr>
          <w:rFonts w:hint="eastAsia"/>
          <w:b/>
          <w:bCs/>
        </w:rPr>
        <w:t>定义：</w:t>
      </w:r>
      <w:r>
        <w:rPr>
          <w:rFonts w:hint="eastAsia"/>
        </w:rPr>
        <w:t>又称发色剂，是指食品加工过程中为达到工艺要求，添加于含肉类食品原料中可使肉制品呈现良好色泽的非色素物质。</w:t>
      </w:r>
    </w:p>
    <w:p>
      <w:pPr>
        <w:rPr>
          <w:rFonts w:hint="eastAsia"/>
          <w:b/>
          <w:bCs/>
        </w:rPr>
      </w:pPr>
      <w:r>
        <w:rPr>
          <w:rFonts w:hint="eastAsia"/>
          <w:b/>
          <w:bCs/>
          <w:lang w:val="en-US" w:eastAsia="zh-CN"/>
        </w:rPr>
        <w:t>2）硝酸盐和亚硝酸盐的护色</w:t>
      </w:r>
      <w:r>
        <w:rPr>
          <w:rFonts w:hint="eastAsia"/>
          <w:b/>
          <w:bCs/>
        </w:rPr>
        <w:t>机制：</w:t>
      </w:r>
    </w:p>
    <w:p>
      <w:pPr>
        <w:numPr>
          <w:ilvl w:val="0"/>
          <w:numId w:val="47"/>
        </w:numPr>
        <w:rPr>
          <w:rFonts w:hint="eastAsia"/>
        </w:rPr>
      </w:pPr>
      <w:r>
        <w:rPr>
          <w:rFonts w:hint="eastAsia"/>
        </w:rPr>
        <w:t xml:space="preserve">硝酸盐被亚硝基化菌作用还原变成亚硝酸盐  </w:t>
      </w:r>
      <w:r>
        <w:rPr>
          <w:rFonts w:hint="eastAsia"/>
          <w:lang w:eastAsia="zh-CN"/>
        </w:rPr>
        <w:t>：</w:t>
      </w:r>
    </w:p>
    <w:p>
      <w:pPr>
        <w:rPr>
          <w:rFonts w:hint="eastAsia"/>
        </w:rPr>
      </w:pPr>
      <w:r>
        <w:rPr>
          <w:rFonts w:hint="eastAsia"/>
        </w:rPr>
        <w:pict>
          <v:line id="_x0000_s1050" style="mso-wrap-style:square;position:absolute;z-index:251680768" from="45pt,23.4pt" to="99pt,23.4pt">
            <v:stroke linestyle="single" endarrow="block"/>
            <o:lock v:ext="edit" aspectratio="f"/>
          </v:line>
        </w:pict>
      </w:r>
      <w:r>
        <w:rPr>
          <w:rFonts w:hint="eastAsia"/>
        </w:rPr>
        <w:t xml:space="preserve">  NO</w:t>
      </w:r>
      <w:r>
        <w:rPr>
          <w:rFonts w:hint="eastAsia"/>
          <w:position w:val="-6"/>
        </w:rPr>
        <w:t>3</w:t>
      </w:r>
      <w:r>
        <w:rPr>
          <w:rFonts w:hint="eastAsia"/>
          <w:position w:val="6"/>
        </w:rPr>
        <w:t xml:space="preserve">- </w:t>
      </w:r>
      <w:r>
        <w:rPr>
          <w:rFonts w:hint="eastAsia"/>
        </w:rPr>
        <w:t xml:space="preserve"> </w:t>
      </w:r>
      <w:r>
        <w:rPr>
          <w:rFonts w:hint="eastAsia"/>
          <w:position w:val="6"/>
        </w:rPr>
        <w:t xml:space="preserve">亚硝基化菌   </w:t>
      </w:r>
      <w:r>
        <w:rPr>
          <w:rFonts w:hint="eastAsia"/>
        </w:rPr>
        <w:t>NO</w:t>
      </w:r>
      <w:r>
        <w:rPr>
          <w:rFonts w:hint="eastAsia"/>
          <w:position w:val="-6"/>
          <w:lang w:val="en-US" w:eastAsia="zh-CN"/>
        </w:rPr>
        <w:t>2</w:t>
      </w:r>
      <w:r>
        <w:rPr>
          <w:rFonts w:hint="eastAsia"/>
          <w:position w:val="6"/>
        </w:rPr>
        <w:t xml:space="preserve">- </w:t>
      </w:r>
    </w:p>
    <w:p>
      <w:pPr>
        <w:rPr>
          <w:rFonts w:hint="eastAsia"/>
        </w:rPr>
      </w:pPr>
      <w:r>
        <w:rPr>
          <w:rFonts w:hint="eastAsia"/>
        </w:rPr>
        <w:t>②</w:t>
      </w:r>
      <w:r>
        <w:rPr>
          <w:rFonts w:hint="eastAsia"/>
        </w:rPr>
        <w:t xml:space="preserve">在酸性条件下，亚硝酸盐与肌肉中的乳酸作用，产生游离的亚硝酸。  </w:t>
      </w:r>
    </w:p>
    <w:p>
      <w:pPr>
        <w:rPr>
          <w:rFonts w:hint="eastAsia"/>
        </w:rPr>
      </w:pPr>
      <w:r>
        <w:rPr>
          <w:rFonts w:hint="eastAsia"/>
        </w:rPr>
        <w:pict>
          <v:line id="_x0000_s1051" style="mso-wrap-style:square;position:absolute;z-index:251681792" from="2in,23.4pt" to="198pt,23.4pt">
            <v:stroke linestyle="single" endarrow="block"/>
            <o:lock v:ext="edit" aspectratio="f"/>
          </v:line>
        </w:pict>
      </w:r>
      <w:r>
        <w:rPr>
          <w:rFonts w:hint="eastAsia"/>
        </w:rPr>
        <w:t xml:space="preserve">     NO</w:t>
      </w:r>
      <w:r>
        <w:rPr>
          <w:rFonts w:hint="eastAsia"/>
          <w:position w:val="-6"/>
        </w:rPr>
        <w:t>2</w:t>
      </w:r>
      <w:r>
        <w:rPr>
          <w:rFonts w:hint="eastAsia"/>
          <w:position w:val="6"/>
        </w:rPr>
        <w:t>-</w:t>
      </w:r>
      <w:r>
        <w:rPr>
          <w:rFonts w:hint="eastAsia"/>
        </w:rPr>
        <w:t>+CH3CHOHCOOH</w:t>
      </w:r>
      <w:r>
        <w:rPr>
          <w:rFonts w:hint="eastAsia"/>
          <w:position w:val="6"/>
        </w:rPr>
        <w:t>PH5.5~6.5</w:t>
      </w:r>
      <w:r>
        <w:rPr>
          <w:rFonts w:hint="eastAsia"/>
        </w:rPr>
        <w:t xml:space="preserve">  HNO</w:t>
      </w:r>
      <w:r>
        <w:rPr>
          <w:rFonts w:hint="eastAsia"/>
          <w:position w:val="-6"/>
        </w:rPr>
        <w:t>2</w:t>
      </w:r>
      <w:r>
        <w:rPr>
          <w:rFonts w:hint="eastAsia"/>
        </w:rPr>
        <w:t>+CH</w:t>
      </w:r>
      <w:r>
        <w:rPr>
          <w:rFonts w:hint="eastAsia"/>
          <w:position w:val="-6"/>
        </w:rPr>
        <w:t>3</w:t>
      </w:r>
      <w:r>
        <w:rPr>
          <w:rFonts w:hint="eastAsia"/>
        </w:rPr>
        <w:t>CHOHCOO</w:t>
      </w:r>
      <w:r>
        <w:rPr>
          <w:rFonts w:hint="eastAsia"/>
          <w:position w:val="6"/>
        </w:rPr>
        <w:t>-</w:t>
      </w:r>
    </w:p>
    <w:p>
      <w:pPr>
        <w:rPr>
          <w:rFonts w:hint="eastAsia"/>
        </w:rPr>
      </w:pPr>
      <w:r>
        <w:rPr>
          <w:rFonts w:hint="eastAsia"/>
        </w:rPr>
        <w:t>③</w:t>
      </w:r>
      <w:r>
        <w:rPr>
          <w:rFonts w:hint="eastAsia"/>
        </w:rPr>
        <w:t>亚硝酸不稳定，在加热时可分解产生NO</w:t>
      </w:r>
    </w:p>
    <w:p>
      <w:pPr>
        <w:rPr>
          <w:rFonts w:hint="eastAsia"/>
        </w:rPr>
      </w:pPr>
      <w:r>
        <w:rPr>
          <w:rFonts w:hint="eastAsia"/>
        </w:rPr>
        <w:pict>
          <v:line id="_x0000_s1052" style="mso-wrap-style:square;position:absolute;z-index:251682816" from="63pt,15.6pt" to="90pt,15.6pt">
            <v:stroke linestyle="single" endarrow="block"/>
            <o:lock v:ext="edit" aspectratio="f"/>
          </v:line>
        </w:pict>
      </w:r>
      <w:r>
        <w:rPr>
          <w:rFonts w:hint="eastAsia"/>
        </w:rPr>
        <w:t xml:space="preserve">     3HNO</w:t>
      </w:r>
      <w:r>
        <w:rPr>
          <w:rFonts w:hint="eastAsia"/>
          <w:position w:val="-6"/>
        </w:rPr>
        <w:t xml:space="preserve">2  </w:t>
      </w:r>
      <w:r>
        <w:rPr>
          <w:rFonts w:hint="eastAsia"/>
        </w:rPr>
        <w:t xml:space="preserve">     H</w:t>
      </w:r>
      <w:r>
        <w:rPr>
          <w:rFonts w:hint="eastAsia"/>
          <w:position w:val="6"/>
        </w:rPr>
        <w:t>+</w:t>
      </w:r>
      <w:r>
        <w:rPr>
          <w:rFonts w:hint="eastAsia"/>
        </w:rPr>
        <w:t>+NO</w:t>
      </w:r>
      <w:r>
        <w:rPr>
          <w:rFonts w:hint="eastAsia"/>
          <w:position w:val="-6"/>
        </w:rPr>
        <w:t>3</w:t>
      </w:r>
      <w:r>
        <w:rPr>
          <w:rFonts w:hint="eastAsia"/>
          <w:position w:val="6"/>
        </w:rPr>
        <w:t>-</w:t>
      </w:r>
      <w:r>
        <w:rPr>
          <w:rFonts w:hint="eastAsia"/>
        </w:rPr>
        <w:t>+2NO+H</w:t>
      </w:r>
      <w:r>
        <w:rPr>
          <w:rFonts w:hint="eastAsia"/>
          <w:position w:val="-6"/>
        </w:rPr>
        <w:t>2</w:t>
      </w:r>
      <w:r>
        <w:rPr>
          <w:rFonts w:hint="eastAsia"/>
        </w:rPr>
        <w:t>O</w:t>
      </w:r>
    </w:p>
    <w:p>
      <w:pPr>
        <w:rPr>
          <w:rFonts w:hint="eastAsia"/>
        </w:rPr>
      </w:pPr>
      <w:r>
        <w:rPr>
          <w:rFonts w:hint="eastAsia"/>
        </w:rPr>
        <w:t>④</w:t>
      </w:r>
      <w:r>
        <w:rPr>
          <w:rFonts w:hint="eastAsia"/>
        </w:rPr>
        <w:t>NO与肌红蛋白结合，形成红色的亚硝基肌红蛋白。</w:t>
      </w:r>
    </w:p>
    <w:p>
      <w:pPr>
        <w:ind w:firstLine="525" w:firstLineChars="250"/>
        <w:rPr>
          <w:rFonts w:hint="eastAsia"/>
        </w:rPr>
      </w:pPr>
      <w:r>
        <w:rPr>
          <w:rFonts w:hint="eastAsia"/>
        </w:rPr>
        <w:pict>
          <v:line id="_x0000_s1053" style="mso-wrap-style:square;position:absolute;z-index:251683840" from="65.25pt,7.8pt" to="92.25pt,7.85pt">
            <v:stroke linestyle="single" endarrow="block"/>
            <o:lock v:ext="edit" aspectratio="f"/>
          </v:line>
        </w:pict>
      </w:r>
      <w:r>
        <w:rPr>
          <w:rFonts w:hint="eastAsia"/>
        </w:rPr>
        <w:t>NO+Mb      MbNO</w:t>
      </w:r>
    </w:p>
    <w:p>
      <w:pPr>
        <w:rPr>
          <w:rFonts w:hint="eastAsia"/>
        </w:rPr>
      </w:pPr>
      <w:r>
        <w:rPr>
          <w:rFonts w:hint="eastAsia"/>
        </w:rPr>
        <w:t xml:space="preserve">  </w:t>
      </w:r>
      <w:r>
        <w:rPr>
          <w:rFonts w:hint="eastAsia"/>
          <w:lang w:val="en-US" w:eastAsia="zh-CN"/>
        </w:rPr>
        <w:t xml:space="preserve">  </w:t>
      </w:r>
      <w:r>
        <w:rPr>
          <w:rFonts w:hint="eastAsia"/>
        </w:rPr>
        <w:t>亚硝基肌红蛋白不稳定，必须经过加热或烟熏，或在盐的作用下使蛋白质变性，转变为一氧化氮亚铁血色原，最终变成一种比较稳定的红色化合物</w:t>
      </w:r>
      <w:r>
        <w:rPr>
          <w:rFonts w:hint="eastAsia"/>
          <w:lang w:eastAsia="zh-CN"/>
        </w:rPr>
        <w:t>，使肉制品保持鲜艳的红色</w:t>
      </w:r>
      <w:r>
        <w:rPr>
          <w:rFonts w:hint="eastAsia"/>
        </w:rPr>
        <w:t>。</w:t>
      </w:r>
    </w:p>
    <w:p>
      <w:pPr>
        <w:rPr>
          <w:rFonts w:hint="eastAsia"/>
          <w:b/>
          <w:bCs/>
        </w:rPr>
      </w:pPr>
      <w:r>
        <w:rPr>
          <w:rFonts w:hint="eastAsia"/>
          <w:b/>
          <w:bCs/>
          <w:lang w:val="en-US" w:eastAsia="zh-CN"/>
        </w:rPr>
        <w:t>3）</w:t>
      </w:r>
      <w:r>
        <w:rPr>
          <w:rFonts w:hint="eastAsia"/>
          <w:b/>
          <w:bCs/>
        </w:rPr>
        <w:t>护色剂的作用</w:t>
      </w:r>
      <w:r>
        <w:rPr>
          <w:rFonts w:hint="eastAsia"/>
          <w:b/>
          <w:bCs/>
          <w:lang w:eastAsia="zh-CN"/>
        </w:rPr>
        <w:t>：</w:t>
      </w:r>
    </w:p>
    <w:p>
      <w:pPr>
        <w:rPr>
          <w:rFonts w:hint="eastAsia"/>
        </w:rPr>
      </w:pPr>
      <w:r>
        <w:rPr>
          <w:rFonts w:hint="eastAsia"/>
        </w:rPr>
        <w:t>①</w:t>
      </w:r>
      <w:r>
        <w:rPr>
          <w:rFonts w:hint="eastAsia"/>
        </w:rPr>
        <w:t>护色作用</w:t>
      </w:r>
      <w:r>
        <w:rPr>
          <w:rFonts w:hint="eastAsia"/>
        </w:rPr>
        <w:t>——</w:t>
      </w:r>
      <w:r>
        <w:rPr>
          <w:rFonts w:hint="eastAsia"/>
        </w:rPr>
        <w:t>最主要的目的：保持肉制品红色。</w:t>
      </w:r>
    </w:p>
    <w:p>
      <w:pPr>
        <w:rPr>
          <w:rFonts w:hint="eastAsia"/>
        </w:rPr>
      </w:pPr>
      <w:r>
        <w:rPr>
          <w:rFonts w:hint="eastAsia"/>
        </w:rPr>
        <w:t>②</w:t>
      </w:r>
      <w:r>
        <w:rPr>
          <w:rFonts w:hint="eastAsia"/>
        </w:rPr>
        <w:t>抑菌防腐作用</w:t>
      </w:r>
    </w:p>
    <w:p>
      <w:pPr>
        <w:rPr>
          <w:rFonts w:hint="eastAsia"/>
        </w:rPr>
      </w:pPr>
      <w:r>
        <w:rPr>
          <w:rFonts w:hint="eastAsia"/>
        </w:rPr>
        <w:t>③</w:t>
      </w:r>
      <w:r>
        <w:rPr>
          <w:rFonts w:hint="eastAsia"/>
        </w:rPr>
        <w:t>提高肉制品中特有的腌肉风味</w:t>
      </w:r>
      <w:r>
        <w:rPr>
          <w:rFonts w:hint="eastAsia"/>
        </w:rPr>
        <w:t>——</w:t>
      </w:r>
      <w:r>
        <w:rPr>
          <w:rFonts w:hint="eastAsia"/>
        </w:rPr>
        <w:t>亚硝酸盐作用</w:t>
      </w:r>
    </w:p>
    <w:p>
      <w:pPr>
        <w:rPr>
          <w:rFonts w:hint="eastAsia"/>
        </w:rPr>
      </w:pPr>
      <w:r>
        <w:rPr>
          <w:rFonts w:hint="eastAsia"/>
        </w:rPr>
        <w:t>④</w:t>
      </w:r>
      <w:r>
        <w:rPr>
          <w:rFonts w:hint="eastAsia"/>
        </w:rPr>
        <w:t>具有一定的抗氧化作用</w:t>
      </w:r>
    </w:p>
    <w:p>
      <w:pPr>
        <w:rPr>
          <w:rFonts w:hint="eastAsia"/>
        </w:rPr>
      </w:pPr>
      <w:r>
        <w:rPr>
          <w:rFonts w:hint="eastAsia"/>
          <w:b/>
          <w:bCs/>
        </w:rPr>
        <w:t>不良作用</w:t>
      </w:r>
      <w:r>
        <w:rPr>
          <w:rFonts w:hint="eastAsia"/>
          <w:b/>
          <w:bCs/>
          <w:lang w:eastAsia="zh-CN"/>
        </w:rPr>
        <w:t>：</w:t>
      </w:r>
      <w:r>
        <w:rPr>
          <w:rFonts w:hint="eastAsia"/>
        </w:rPr>
        <w:t>急性毒性作用大；可形成亚硝胺（有较强的致癌作用）</w:t>
      </w:r>
    </w:p>
    <w:p>
      <w:pPr>
        <w:rPr>
          <w:rFonts w:hint="eastAsia"/>
          <w:b/>
          <w:bCs/>
        </w:rPr>
      </w:pPr>
      <w:r>
        <w:rPr>
          <w:rFonts w:hint="eastAsia"/>
          <w:b/>
          <w:bCs/>
          <w:lang w:val="en-US" w:eastAsia="zh-CN"/>
        </w:rPr>
        <w:t>4）</w:t>
      </w:r>
      <w:r>
        <w:rPr>
          <w:rFonts w:hint="eastAsia"/>
          <w:b/>
          <w:bCs/>
        </w:rPr>
        <w:t>护色剂的合理使用</w:t>
      </w:r>
      <w:r>
        <w:rPr>
          <w:rFonts w:hint="eastAsia"/>
          <w:b/>
          <w:bCs/>
          <w:lang w:eastAsia="zh-CN"/>
        </w:rPr>
        <w:t>：</w:t>
      </w:r>
    </w:p>
    <w:p>
      <w:pPr>
        <w:rPr>
          <w:rFonts w:hint="eastAsia"/>
        </w:rPr>
      </w:pPr>
      <w:r>
        <w:rPr>
          <w:rFonts w:hint="eastAsia"/>
        </w:rPr>
        <w:t>①</w:t>
      </w:r>
      <w:r>
        <w:rPr>
          <w:rFonts w:hint="eastAsia"/>
        </w:rPr>
        <w:t>严格限制最大使用量和残留量</w:t>
      </w:r>
    </w:p>
    <w:p>
      <w:pPr>
        <w:rPr>
          <w:rFonts w:hint="eastAsia"/>
        </w:rPr>
      </w:pPr>
      <w:r>
        <w:rPr>
          <w:rFonts w:hint="eastAsia"/>
        </w:rPr>
        <w:t>②</w:t>
      </w:r>
      <w:r>
        <w:rPr>
          <w:rFonts w:hint="eastAsia"/>
        </w:rPr>
        <w:t>改进工艺设法减少用量</w:t>
      </w:r>
    </w:p>
    <w:p>
      <w:pPr>
        <w:rPr>
          <w:rFonts w:hint="eastAsia"/>
        </w:rPr>
      </w:pPr>
      <w:r>
        <w:rPr>
          <w:rFonts w:hint="eastAsia"/>
        </w:rPr>
        <w:t>③</w:t>
      </w:r>
      <w:r>
        <w:rPr>
          <w:rFonts w:hint="eastAsia"/>
        </w:rPr>
        <w:t>积极开发研制安全的替代品</w:t>
      </w:r>
    </w:p>
    <w:p>
      <w:pPr>
        <w:rPr>
          <w:rFonts w:hint="eastAsia"/>
          <w:b/>
          <w:bCs/>
        </w:rPr>
      </w:pPr>
      <w:r>
        <w:rPr>
          <w:rFonts w:hint="eastAsia"/>
          <w:b/>
          <w:bCs/>
          <w:lang w:val="en-US" w:eastAsia="zh-CN"/>
        </w:rPr>
        <w:t>14.</w:t>
      </w:r>
      <w:r>
        <w:rPr>
          <w:rFonts w:hint="eastAsia"/>
          <w:b/>
          <w:bCs/>
        </w:rPr>
        <w:t>酶制剂</w:t>
      </w:r>
      <w:r>
        <w:rPr>
          <w:rFonts w:hint="eastAsia"/>
          <w:b/>
          <w:bCs/>
          <w:lang w:eastAsia="zh-CN"/>
        </w:rPr>
        <w:t>：</w:t>
      </w:r>
    </w:p>
    <w:p>
      <w:pPr>
        <w:rPr>
          <w:rFonts w:hint="eastAsia"/>
        </w:rPr>
      </w:pPr>
      <w:r>
        <w:rPr>
          <w:rFonts w:hint="eastAsia"/>
          <w:b/>
          <w:bCs/>
          <w:lang w:val="en-US" w:eastAsia="zh-CN"/>
        </w:rPr>
        <w:t>1）</w:t>
      </w:r>
      <w:r>
        <w:rPr>
          <w:rFonts w:hint="eastAsia"/>
          <w:b/>
          <w:bCs/>
        </w:rPr>
        <w:t>定义：</w:t>
      </w:r>
      <w:r>
        <w:rPr>
          <w:rFonts w:hint="eastAsia"/>
        </w:rPr>
        <w:t>是从动物、植物或微生物中提取的具体生物催化能力的物质。</w:t>
      </w:r>
    </w:p>
    <w:p>
      <w:pPr>
        <w:rPr>
          <w:rFonts w:hint="eastAsia"/>
          <w:b/>
          <w:bCs/>
        </w:rPr>
      </w:pPr>
      <w:r>
        <w:rPr>
          <w:rFonts w:hint="eastAsia"/>
          <w:b/>
          <w:bCs/>
          <w:lang w:val="en-US" w:eastAsia="zh-CN"/>
        </w:rPr>
        <w:t>2）</w:t>
      </w:r>
      <w:r>
        <w:rPr>
          <w:rFonts w:hint="eastAsia"/>
          <w:b/>
          <w:bCs/>
        </w:rPr>
        <w:t>对酶制剂的卫生要求：</w:t>
      </w:r>
    </w:p>
    <w:p>
      <w:pPr>
        <w:rPr>
          <w:rFonts w:hint="eastAsia"/>
        </w:rPr>
      </w:pPr>
      <w:r>
        <w:rPr>
          <w:rFonts w:hint="eastAsia"/>
        </w:rPr>
        <w:t>①</w:t>
      </w:r>
      <w:r>
        <w:rPr>
          <w:rFonts w:hint="eastAsia"/>
        </w:rPr>
        <w:t>对酶制剂的菌种应严格鉴定，不能使用致病菌及有可能产生毒素的菌种。</w:t>
      </w:r>
    </w:p>
    <w:p>
      <w:pPr>
        <w:rPr>
          <w:rFonts w:hint="eastAsia"/>
        </w:rPr>
      </w:pPr>
      <w:r>
        <w:rPr>
          <w:rFonts w:hint="eastAsia"/>
        </w:rPr>
        <w:t>②</w:t>
      </w:r>
      <w:r>
        <w:rPr>
          <w:rFonts w:hint="eastAsia"/>
        </w:rPr>
        <w:t>只能使用一定规格的食品工业专用酶制剂，不得任意使用普通工业用酶制剂。</w:t>
      </w:r>
    </w:p>
    <w:p>
      <w:pPr>
        <w:rPr>
          <w:rFonts w:hint="eastAsia"/>
        </w:rPr>
      </w:pPr>
      <w:r>
        <w:rPr>
          <w:rFonts w:hint="eastAsia"/>
        </w:rPr>
        <w:t>③</w:t>
      </w:r>
      <w:r>
        <w:rPr>
          <w:rFonts w:hint="eastAsia"/>
        </w:rPr>
        <w:t>来自动植物非可食部分的酶制剂须经毒理学鉴定。</w:t>
      </w:r>
    </w:p>
    <w:p>
      <w:pPr>
        <w:rPr>
          <w:rFonts w:hint="eastAsia"/>
        </w:rPr>
      </w:pPr>
      <w:r>
        <w:rPr>
          <w:rFonts w:hint="eastAsia"/>
        </w:rPr>
        <w:t>④</w:t>
      </w:r>
      <w:r>
        <w:rPr>
          <w:rFonts w:hint="eastAsia"/>
        </w:rPr>
        <w:t>由不熟悉的非致病性微生物制成的酶制剂应进行严格的毒性鉴定。</w:t>
      </w:r>
    </w:p>
    <w:p>
      <w:pPr>
        <w:rPr>
          <w:rFonts w:hint="eastAsia"/>
        </w:rPr>
      </w:pPr>
      <w:r>
        <w:rPr>
          <w:rFonts w:hint="eastAsia"/>
        </w:rPr>
        <w:t>⑤</w:t>
      </w:r>
      <w:r>
        <w:rPr>
          <w:rFonts w:hint="eastAsia"/>
        </w:rPr>
        <w:t>食品工业中不能使用与治疗用酶抗原近似的酶制剂。</w:t>
      </w:r>
    </w:p>
    <w:p>
      <w:pPr>
        <w:rPr>
          <w:rFonts w:hint="eastAsia"/>
          <w:b/>
          <w:bCs/>
        </w:rPr>
      </w:pPr>
      <w:r>
        <w:rPr>
          <w:rFonts w:hint="eastAsia"/>
          <w:b/>
          <w:bCs/>
          <w:lang w:val="en-US" w:eastAsia="zh-CN"/>
        </w:rPr>
        <w:t>15.</w:t>
      </w:r>
      <w:r>
        <w:rPr>
          <w:rFonts w:hint="eastAsia"/>
          <w:b/>
          <w:bCs/>
        </w:rPr>
        <w:t>增味剂</w:t>
      </w:r>
      <w:r>
        <w:rPr>
          <w:rFonts w:hint="eastAsia"/>
          <w:b/>
          <w:bCs/>
          <w:lang w:eastAsia="zh-CN"/>
        </w:rPr>
        <w:t>：</w:t>
      </w:r>
    </w:p>
    <w:p>
      <w:pPr>
        <w:ind w:left="105" w:hanging="105" w:hangingChars="50"/>
        <w:rPr>
          <w:rFonts w:hint="eastAsia"/>
        </w:rPr>
      </w:pPr>
      <w:r>
        <w:rPr>
          <w:rFonts w:hint="eastAsia"/>
          <w:b/>
          <w:bCs/>
          <w:lang w:val="en-US" w:eastAsia="zh-CN"/>
        </w:rPr>
        <w:t>1）</w:t>
      </w:r>
      <w:r>
        <w:rPr>
          <w:rFonts w:hint="eastAsia"/>
          <w:b/>
          <w:bCs/>
        </w:rPr>
        <w:t>定义：</w:t>
      </w:r>
      <w:r>
        <w:rPr>
          <w:rFonts w:hint="eastAsia"/>
        </w:rPr>
        <w:t>是补充、增强、改善食品中原有的口味或滋味及提高食品风味的物质，又被称为</w:t>
      </w:r>
      <w:r>
        <w:rPr>
          <w:rFonts w:hint="eastAsia"/>
          <w:b/>
          <w:bCs/>
        </w:rPr>
        <w:t>鲜味剂</w:t>
      </w:r>
      <w:r>
        <w:rPr>
          <w:rFonts w:hint="eastAsia"/>
          <w:b/>
          <w:bCs/>
          <w:lang w:eastAsia="zh-CN"/>
        </w:rPr>
        <w:t>或品味剂</w:t>
      </w:r>
      <w:r>
        <w:rPr>
          <w:rFonts w:hint="eastAsia"/>
        </w:rPr>
        <w:t>。</w:t>
      </w:r>
    </w:p>
    <w:p>
      <w:pPr>
        <w:ind w:firstLine="105" w:firstLineChars="50"/>
        <w:rPr>
          <w:rFonts w:hint="eastAsia"/>
          <w:u w:val="wave" w:color="auto"/>
        </w:rPr>
      </w:pPr>
      <w:r>
        <w:rPr>
          <w:rFonts w:hint="eastAsia"/>
          <w:b/>
          <w:bCs/>
          <w:u w:val="wave" w:color="auto"/>
        </w:rPr>
        <w:t>注：</w:t>
      </w:r>
      <w:r>
        <w:rPr>
          <w:rFonts w:hint="eastAsia"/>
          <w:u w:val="wave" w:color="auto"/>
        </w:rPr>
        <w:t>但其本身没有鲜味。</w:t>
      </w:r>
    </w:p>
    <w:p>
      <w:pPr>
        <w:rPr>
          <w:rFonts w:hint="eastAsia"/>
          <w:b/>
          <w:bCs/>
        </w:rPr>
      </w:pPr>
      <w:r>
        <w:rPr>
          <w:rFonts w:hint="eastAsia"/>
          <w:b/>
          <w:bCs/>
          <w:lang w:val="en-US" w:eastAsia="zh-CN"/>
        </w:rPr>
        <w:t>2）</w:t>
      </w:r>
      <w:r>
        <w:rPr>
          <w:rFonts w:hint="eastAsia"/>
          <w:b/>
          <w:bCs/>
        </w:rPr>
        <w:t>种类</w:t>
      </w:r>
      <w:r>
        <w:rPr>
          <w:rFonts w:hint="eastAsia"/>
          <w:b/>
          <w:bCs/>
          <w:lang w:eastAsia="zh-CN"/>
        </w:rPr>
        <w:t>：</w:t>
      </w:r>
    </w:p>
    <w:p>
      <w:pPr>
        <w:rPr>
          <w:rFonts w:hint="eastAsia"/>
        </w:rPr>
      </w:pPr>
      <w:r>
        <w:rPr>
          <w:rFonts w:hint="eastAsia"/>
          <w:b/>
          <w:bCs/>
        </w:rPr>
        <w:t>①</w:t>
      </w:r>
      <w:r>
        <w:rPr>
          <w:rFonts w:hint="eastAsia"/>
          <w:b/>
          <w:bCs/>
        </w:rPr>
        <w:t>谷氨酸及其钠盐</w:t>
      </w:r>
      <w:r>
        <w:rPr>
          <w:rFonts w:hint="eastAsia"/>
        </w:rPr>
        <w:t>——</w:t>
      </w:r>
      <w:r>
        <w:rPr>
          <w:rFonts w:hint="eastAsia"/>
          <w:b/>
          <w:bCs/>
        </w:rPr>
        <w:t>我国产量最多</w:t>
      </w:r>
    </w:p>
    <w:p>
      <w:pPr>
        <w:rPr>
          <w:rFonts w:hint="eastAsia"/>
          <w:b/>
          <w:bCs/>
        </w:rPr>
      </w:pPr>
      <w:r>
        <w:rPr>
          <w:rFonts w:hint="eastAsia"/>
        </w:rPr>
        <w:t xml:space="preserve">  谷氨酸钠又名</w:t>
      </w:r>
      <w:r>
        <w:rPr>
          <w:rFonts w:hint="eastAsia"/>
          <w:b/>
          <w:bCs/>
        </w:rPr>
        <w:t>味精</w:t>
      </w:r>
      <w:r>
        <w:rPr>
          <w:rFonts w:hint="eastAsia"/>
        </w:rPr>
        <w:t>，用作鲜味剂，同时又有一定的营养价值。（为氨基酸类物质）</w:t>
      </w:r>
      <w:r>
        <w:rPr>
          <w:rFonts w:hint="eastAsia"/>
          <w:lang w:eastAsia="zh-CN"/>
        </w:rPr>
        <w:t>。</w:t>
      </w:r>
      <w:r>
        <w:rPr>
          <w:rFonts w:hint="eastAsia"/>
        </w:rPr>
        <w:t>但味精食入过量，会导致头痛，心跳加速，恶心等症状，被称为</w:t>
      </w:r>
      <w:r>
        <w:rPr>
          <w:rFonts w:hint="eastAsia"/>
          <w:b/>
          <w:bCs/>
        </w:rPr>
        <w:t>“</w:t>
      </w:r>
      <w:r>
        <w:rPr>
          <w:rFonts w:hint="eastAsia"/>
          <w:b/>
          <w:bCs/>
        </w:rPr>
        <w:t>中国餐馆综合症</w:t>
      </w:r>
      <w:r>
        <w:rPr>
          <w:rFonts w:hint="eastAsia"/>
          <w:b/>
          <w:bCs/>
        </w:rPr>
        <w:t>”</w:t>
      </w:r>
      <w:r>
        <w:rPr>
          <w:rFonts w:hint="eastAsia"/>
          <w:b/>
          <w:bCs/>
          <w:lang w:eastAsia="zh-CN"/>
        </w:rPr>
        <w:t>。</w:t>
      </w:r>
    </w:p>
    <w:p>
      <w:pPr>
        <w:rPr>
          <w:rFonts w:hint="eastAsia"/>
        </w:rPr>
      </w:pPr>
      <w:r>
        <w:rPr>
          <w:rFonts w:hint="eastAsia"/>
          <w:b/>
          <w:bCs/>
        </w:rPr>
        <w:t>②</w:t>
      </w:r>
      <w:r>
        <w:rPr>
          <w:rFonts w:hint="eastAsia"/>
          <w:b/>
          <w:bCs/>
        </w:rPr>
        <w:t>核苷酸系列增味剂</w:t>
      </w:r>
      <w:r>
        <w:rPr>
          <w:rFonts w:hint="eastAsia"/>
        </w:rPr>
        <w:t>——</w:t>
      </w:r>
      <w:r>
        <w:rPr>
          <w:rFonts w:hint="eastAsia"/>
        </w:rPr>
        <w:t>广泛存在于食品中</w:t>
      </w:r>
    </w:p>
    <w:p>
      <w:pPr>
        <w:ind w:firstLine="105" w:firstLineChars="50"/>
        <w:rPr>
          <w:rFonts w:hint="eastAsia"/>
        </w:rPr>
      </w:pPr>
      <w:r>
        <w:rPr>
          <w:rFonts w:hint="eastAsia"/>
        </w:rPr>
        <w:t>如鱼、肉、禽类含有大量肌苷酸；香菇等菌类含有大量鸟苷酸。</w:t>
      </w:r>
    </w:p>
    <w:p>
      <w:pPr>
        <w:rPr>
          <w:rFonts w:hint="eastAsia"/>
        </w:rPr>
      </w:pPr>
      <w:r>
        <w:rPr>
          <w:rFonts w:hint="eastAsia"/>
          <w:b/>
          <w:bCs/>
        </w:rPr>
        <w:t>③</w:t>
      </w:r>
      <w:r>
        <w:rPr>
          <w:rFonts w:hint="eastAsia"/>
          <w:b/>
          <w:bCs/>
        </w:rPr>
        <w:t>麦芽酚</w:t>
      </w:r>
      <w:r>
        <w:rPr>
          <w:rFonts w:hint="eastAsia"/>
        </w:rPr>
        <w:t>——</w:t>
      </w:r>
      <w:r>
        <w:rPr>
          <w:rFonts w:hint="eastAsia"/>
          <w:b/>
          <w:bCs/>
        </w:rPr>
        <w:t>天然</w:t>
      </w:r>
      <w:r>
        <w:rPr>
          <w:rFonts w:hint="eastAsia"/>
        </w:rPr>
        <w:t>增味剂</w:t>
      </w:r>
    </w:p>
    <w:p>
      <w:pPr>
        <w:ind w:firstLine="105" w:firstLineChars="50"/>
        <w:rPr>
          <w:rFonts w:hint="eastAsia"/>
        </w:rPr>
      </w:pPr>
      <w:r>
        <w:rPr>
          <w:rFonts w:hint="eastAsia"/>
        </w:rPr>
        <w:t>增强食品的水果味和甜味。</w:t>
      </w:r>
    </w:p>
    <w:p>
      <w:pPr>
        <w:rPr>
          <w:rFonts w:hint="eastAsia"/>
          <w:b/>
          <w:bCs/>
        </w:rPr>
        <w:sectPr>
          <w:type w:val="nextPage"/>
          <w:pgSz w:w="14742" w:h="10433" w:orient="landscape"/>
          <w:pgMar w:top="1134" w:right="1134" w:bottom="1134" w:left="1134" w:header="500" w:footer="992" w:gutter="0"/>
          <w:paperSrc w:first="0" w:other="0"/>
          <w:pgNumType w:fmt="decimal" w:start="24"/>
          <w:cols w:num="2" w:space="427" w:equalWidth="1"/>
          <w:titlePg w:val="0"/>
          <w:textDirection w:val="lrTb"/>
          <w:docGrid w:type="lines" w:linePitch="312" w:charSpace="0"/>
        </w:sectPr>
      </w:pPr>
      <w:r>
        <w:rPr>
          <w:rFonts w:hint="eastAsia"/>
          <w:b/>
          <w:bCs/>
          <w:lang w:val="en-US" w:eastAsia="zh-CN"/>
        </w:rPr>
        <w:t>16.</w:t>
      </w:r>
      <w:r>
        <w:rPr>
          <w:rFonts w:hint="eastAsia"/>
          <w:b/>
          <w:bCs/>
        </w:rPr>
        <w:t>防腐剂</w:t>
      </w:r>
      <w:r>
        <w:rPr>
          <w:rFonts w:hint="eastAsia"/>
          <w:b/>
          <w:bCs/>
          <w:lang w:eastAsia="zh-CN"/>
        </w:rPr>
        <w:t>：</w:t>
      </w:r>
    </w:p>
    <w:p>
      <w:pPr>
        <w:rPr>
          <w:rFonts w:hint="eastAsia"/>
          <w:u w:val="wave" w:color="auto"/>
        </w:rPr>
      </w:pPr>
      <w:r>
        <w:rPr>
          <w:rFonts w:hint="eastAsia"/>
          <w:b/>
          <w:bCs/>
          <w:lang w:val="en-US" w:eastAsia="zh-CN"/>
        </w:rPr>
        <w:t>1）</w:t>
      </w:r>
      <w:r>
        <w:rPr>
          <w:rFonts w:hint="eastAsia"/>
          <w:b/>
          <w:bCs/>
        </w:rPr>
        <w:t>定义：</w:t>
      </w:r>
      <w:r>
        <w:rPr>
          <w:rFonts w:hint="eastAsia"/>
        </w:rPr>
        <w:t>是指防止食品腐败变质，延长食品保存期并抑制食品中微生物繁殖的物质。</w:t>
      </w:r>
      <w:r>
        <w:rPr>
          <w:rFonts w:hint="eastAsia"/>
          <w:u w:val="wave" w:color="auto"/>
        </w:rPr>
        <w:t>注：调味物质除外</w:t>
      </w:r>
    </w:p>
    <w:p>
      <w:pPr>
        <w:rPr>
          <w:rFonts w:hint="eastAsia"/>
        </w:rPr>
      </w:pPr>
      <w:r>
        <w:rPr>
          <w:rFonts w:hint="eastAsia"/>
          <w:b/>
          <w:bCs/>
          <w:lang w:val="en-US" w:eastAsia="zh-CN"/>
        </w:rPr>
        <w:t>2）</w:t>
      </w:r>
      <w:r>
        <w:rPr>
          <w:rFonts w:hint="eastAsia"/>
          <w:b/>
          <w:bCs/>
        </w:rPr>
        <w:t>分类：</w:t>
      </w:r>
      <w:r>
        <w:rPr>
          <w:rFonts w:hint="eastAsia"/>
        </w:rPr>
        <w:t>一般分为酸型防腐剂、酯型防腐剂和生物防腐剂等。</w:t>
      </w:r>
    </w:p>
    <w:p>
      <w:pPr>
        <w:rPr>
          <w:rFonts w:hint="eastAsia"/>
        </w:rPr>
      </w:pPr>
      <w:r>
        <w:rPr>
          <w:rFonts w:hint="eastAsia"/>
          <w:b/>
          <w:bCs/>
        </w:rPr>
        <w:t>①</w:t>
      </w:r>
      <w:r>
        <w:rPr>
          <w:rFonts w:hint="eastAsia"/>
          <w:b/>
          <w:bCs/>
        </w:rPr>
        <w:t>酸型防腐剂：</w:t>
      </w:r>
      <w:r>
        <w:rPr>
          <w:rFonts w:hint="eastAsia"/>
        </w:rPr>
        <w:t>酸性越大则防腐效果较好，碱性条件下几乎无效。</w:t>
      </w:r>
    </w:p>
    <w:p>
      <w:pPr>
        <w:rPr>
          <w:rFonts w:hint="eastAsia"/>
          <w:b/>
          <w:bCs/>
        </w:rPr>
      </w:pPr>
      <w:r>
        <w:rPr>
          <w:rFonts w:hint="eastAsia"/>
          <w:b/>
          <w:bCs/>
        </w:rPr>
        <w:t>a.苯甲酸及其钠盐（又称安息香酸）</w:t>
      </w:r>
    </w:p>
    <w:p>
      <w:pPr>
        <w:ind w:firstLine="210" w:firstLineChars="100"/>
        <w:rPr>
          <w:rFonts w:hint="eastAsia"/>
        </w:rPr>
      </w:pPr>
      <w:r>
        <w:rPr>
          <w:rFonts w:hint="eastAsia"/>
        </w:rPr>
        <w:t>防腐效果好，对人体安全无害。通过抑制微生物呼吸酶系统活性来抑菌，当pH在4.5~5.5时，苯甲酸的抑菌效果最好。其毒性低，在人体内参与正常代谢后由尿排出体外，但也可能会引起中毒</w:t>
      </w:r>
      <w:r>
        <w:rPr>
          <w:rFonts w:hint="eastAsia"/>
          <w:lang w:eastAsia="zh-CN"/>
        </w:rPr>
        <w:t>。</w:t>
      </w:r>
      <w:r>
        <w:rPr>
          <w:rFonts w:hint="eastAsia"/>
        </w:rPr>
        <w:t xml:space="preserve">       我国将其列为A级绿色食品不得使用的食品添加剂。         </w:t>
      </w:r>
    </w:p>
    <w:p>
      <w:pPr>
        <w:rPr>
          <w:rFonts w:hint="eastAsia"/>
          <w:b/>
          <w:bCs/>
        </w:rPr>
      </w:pPr>
      <w:r>
        <w:rPr>
          <w:rFonts w:hint="eastAsia"/>
          <w:b/>
          <w:bCs/>
        </w:rPr>
        <w:t>b.山梨酸及其钾盐（又名花楸酸）</w:t>
      </w:r>
    </w:p>
    <w:p>
      <w:pPr>
        <w:rPr>
          <w:rFonts w:hint="eastAsia"/>
        </w:rPr>
      </w:pPr>
      <w:r>
        <w:rPr>
          <w:rFonts w:hint="eastAsia"/>
          <w:lang w:val="en-US" w:eastAsia="zh-CN"/>
        </w:rPr>
        <w:t xml:space="preserve">    </w:t>
      </w:r>
      <w:r>
        <w:rPr>
          <w:rFonts w:hint="eastAsia"/>
        </w:rPr>
        <w:t>是一种不饱和脂肪酸，溶解度小；可参与体内正常代谢产生CO2和水，几乎对人体无害</w:t>
      </w:r>
      <w:r>
        <w:rPr>
          <w:rFonts w:hint="eastAsia"/>
          <w:lang w:eastAsia="zh-CN"/>
        </w:rPr>
        <w:t>。</w:t>
      </w:r>
      <w:r>
        <w:rPr>
          <w:rFonts w:hint="eastAsia"/>
        </w:rPr>
        <w:t>是国际上公认较好的防腐剂。</w:t>
      </w:r>
    </w:p>
    <w:p>
      <w:pPr>
        <w:rPr>
          <w:rFonts w:hint="eastAsia"/>
        </w:rPr>
      </w:pPr>
      <w:r>
        <w:rPr>
          <w:rFonts w:hint="eastAsia"/>
        </w:rPr>
        <w:t xml:space="preserve">  </w:t>
      </w:r>
      <w:r>
        <w:rPr>
          <w:rFonts w:hint="eastAsia"/>
          <w:lang w:val="en-US" w:eastAsia="zh-CN"/>
        </w:rPr>
        <w:t xml:space="preserve">  山梨酸</w:t>
      </w:r>
      <w:r>
        <w:rPr>
          <w:rFonts w:hint="eastAsia"/>
        </w:rPr>
        <w:t>抗菌性强，能抑制细菌、霉菌和酵母的生长，</w:t>
      </w:r>
      <w:r>
        <w:rPr>
          <w:rFonts w:hint="eastAsia"/>
          <w:lang w:eastAsia="zh-CN"/>
        </w:rPr>
        <w:t>防腐效果好。</w:t>
      </w:r>
      <w:r>
        <w:rPr>
          <w:rFonts w:hint="eastAsia"/>
        </w:rPr>
        <w:t>主要通过抑制菌体内脱氢酶系的作用而阻止微生物生长。当pH＜4时，抑菌活性强，目前国外使用其代替护色剂。</w:t>
      </w:r>
    </w:p>
    <w:p>
      <w:pPr>
        <w:rPr>
          <w:rFonts w:hint="eastAsia"/>
        </w:rPr>
      </w:pPr>
      <w:r>
        <w:rPr>
          <w:rFonts w:hint="eastAsia"/>
          <w:b/>
          <w:bCs/>
        </w:rPr>
        <w:t>c.丙酸及其盐类</w:t>
      </w:r>
      <w:r>
        <w:rPr>
          <w:rFonts w:hint="eastAsia"/>
        </w:rPr>
        <w:t xml:space="preserve">        </w:t>
      </w:r>
    </w:p>
    <w:p>
      <w:pPr>
        <w:rPr>
          <w:rFonts w:hint="eastAsia"/>
        </w:rPr>
      </w:pPr>
      <w:r>
        <w:rPr>
          <w:rFonts w:hint="eastAsia"/>
        </w:rPr>
        <w:t xml:space="preserve">对于霉菌有特效抑制作用，但对酵母无效。用在面包、糕点食品中 </w:t>
      </w:r>
      <w:r>
        <w:rPr>
          <w:rFonts w:hint="eastAsia"/>
          <w:lang w:eastAsia="zh-CN"/>
        </w:rPr>
        <w:t>。</w:t>
      </w:r>
    </w:p>
    <w:p>
      <w:pPr>
        <w:rPr>
          <w:rFonts w:hint="eastAsia"/>
        </w:rPr>
      </w:pPr>
      <w:r>
        <w:rPr>
          <w:rFonts w:hint="eastAsia"/>
          <w:b/>
          <w:bCs/>
        </w:rPr>
        <w:t>d.脱氢醋酸及其钠盐</w:t>
      </w:r>
      <w:r>
        <w:rPr>
          <w:rFonts w:hint="eastAsia"/>
          <w:b/>
          <w:bCs/>
          <w:lang w:eastAsia="zh-CN"/>
        </w:rPr>
        <w:t>（是广谱防腐剂）</w:t>
      </w:r>
    </w:p>
    <w:p>
      <w:pPr>
        <w:rPr>
          <w:rFonts w:hint="eastAsia"/>
        </w:rPr>
      </w:pPr>
      <w:r>
        <w:rPr>
          <w:rFonts w:hint="eastAsia"/>
          <w:lang w:val="en-US" w:eastAsia="zh-CN"/>
        </w:rPr>
        <w:t xml:space="preserve">    </w:t>
      </w:r>
      <w:r>
        <w:rPr>
          <w:rFonts w:hint="eastAsia"/>
        </w:rPr>
        <w:t>特别对霉菌和酵母的抑制能力强。但有抑制体内多种氧化酶的作用，此外，日本曾经报道有肾结石等问题，而被限制使用。</w:t>
      </w:r>
    </w:p>
    <w:p>
      <w:pPr>
        <w:rPr>
          <w:rFonts w:hint="eastAsia"/>
          <w:b/>
          <w:bCs/>
        </w:rPr>
      </w:pPr>
      <w:r>
        <w:rPr>
          <w:rFonts w:hint="eastAsia"/>
          <w:b/>
          <w:bCs/>
        </w:rPr>
        <w:t>②</w:t>
      </w:r>
      <w:r>
        <w:rPr>
          <w:rFonts w:hint="eastAsia"/>
          <w:b/>
          <w:bCs/>
        </w:rPr>
        <w:t>酯型防腐剂</w:t>
      </w:r>
    </w:p>
    <w:p>
      <w:pPr>
        <w:rPr>
          <w:rFonts w:hint="eastAsia"/>
        </w:rPr>
      </w:pPr>
      <w:r>
        <w:rPr>
          <w:rFonts w:hint="eastAsia"/>
          <w:lang w:val="en-US" w:eastAsia="zh-CN"/>
        </w:rPr>
        <w:t xml:space="preserve">  </w:t>
      </w:r>
      <w:r>
        <w:rPr>
          <w:rFonts w:hint="eastAsia"/>
        </w:rPr>
        <w:t>对羟基苯甲酸酯类是苯甲酸的衍生物，毒性低于苯甲酸，高于山梨酸。对细菌、霉菌及酵母菌有广泛的抑制作用。其抑制能力随烷基链的增长而增强，主要是通过抑制微生物细胞呼吸酶与电子传递酶系的活性而抑菌。</w:t>
      </w:r>
      <w:r>
        <w:rPr>
          <w:rFonts w:hint="eastAsia"/>
          <w:lang w:eastAsia="zh-CN"/>
        </w:rPr>
        <w:t>缺点是</w:t>
      </w:r>
      <w:r>
        <w:rPr>
          <w:rFonts w:hint="eastAsia"/>
        </w:rPr>
        <w:t>有特殊味道，在水中溶解度差</w:t>
      </w:r>
      <w:r>
        <w:rPr>
          <w:rFonts w:hint="eastAsia"/>
          <w:lang w:eastAsia="zh-CN"/>
        </w:rPr>
        <w:t>。</w:t>
      </w:r>
      <w:r>
        <w:rPr>
          <w:rFonts w:hint="eastAsia"/>
        </w:rPr>
        <w:t>在胃肠中能迅速完全吸收，水解后从尿中排出，不在体内蓄积，毒性很低。</w:t>
      </w:r>
    </w:p>
    <w:p>
      <w:pPr>
        <w:rPr>
          <w:rFonts w:hint="eastAsia"/>
          <w:b/>
          <w:bCs/>
        </w:rPr>
      </w:pPr>
      <w:r>
        <w:rPr>
          <w:rFonts w:hint="eastAsia"/>
          <w:b/>
          <w:bCs/>
        </w:rPr>
        <w:t>③</w:t>
      </w:r>
      <w:r>
        <w:rPr>
          <w:rFonts w:hint="eastAsia"/>
          <w:b/>
          <w:bCs/>
        </w:rPr>
        <w:t>生物型防腐剂</w:t>
      </w:r>
    </w:p>
    <w:p>
      <w:pPr>
        <w:rPr>
          <w:rFonts w:hint="eastAsia"/>
        </w:rPr>
      </w:pPr>
      <w:r>
        <w:rPr>
          <w:rFonts w:hint="eastAsia"/>
          <w:lang w:val="en-US" w:eastAsia="zh-CN"/>
        </w:rPr>
        <w:t xml:space="preserve">   </w:t>
      </w:r>
      <w:r>
        <w:rPr>
          <w:rFonts w:hint="eastAsia"/>
        </w:rPr>
        <w:t>乳酸链球菌素是一种较为安全的防腐剂，有很强的抑制作用，但对霉菌和酵母的影响很弱，对热稳定。</w:t>
      </w:r>
    </w:p>
    <w:p>
      <w:pPr>
        <w:rPr>
          <w:rFonts w:hint="eastAsia"/>
          <w:b/>
          <w:bCs/>
        </w:rPr>
      </w:pPr>
      <w:r>
        <w:rPr>
          <w:rFonts w:hint="eastAsia"/>
          <w:b/>
          <w:bCs/>
        </w:rPr>
        <w:t>④</w:t>
      </w:r>
      <w:r>
        <w:rPr>
          <w:rFonts w:hint="eastAsia"/>
          <w:b/>
          <w:bCs/>
        </w:rPr>
        <w:t>其他防腐剂</w:t>
      </w:r>
    </w:p>
    <w:p>
      <w:pPr>
        <w:rPr>
          <w:rFonts w:hint="eastAsia"/>
        </w:rPr>
      </w:pPr>
      <w:r>
        <w:rPr>
          <w:rFonts w:hint="eastAsia"/>
          <w:b/>
          <w:bCs/>
        </w:rPr>
        <w:t>a.双乙酸钠：</w:t>
      </w:r>
      <w:r>
        <w:rPr>
          <w:rFonts w:hint="eastAsia"/>
        </w:rPr>
        <w:t>对谷类和豆制品有防止霉菌繁殖的作用。</w:t>
      </w:r>
    </w:p>
    <w:p>
      <w:pPr>
        <w:rPr>
          <w:rFonts w:hint="eastAsia"/>
        </w:rPr>
      </w:pPr>
      <w:r>
        <w:rPr>
          <w:rFonts w:hint="eastAsia"/>
          <w:b/>
          <w:bCs/>
        </w:rPr>
        <w:t>b.二氧化氮：</w:t>
      </w:r>
      <w:r>
        <w:rPr>
          <w:rFonts w:hint="eastAsia"/>
        </w:rPr>
        <w:t>抑制各种需氧微生物的生长</w:t>
      </w:r>
      <w:r>
        <w:rPr>
          <w:rFonts w:hint="eastAsia"/>
          <w:lang w:eastAsia="zh-CN"/>
        </w:rPr>
        <w:t>。</w:t>
      </w:r>
      <w:r>
        <w:rPr>
          <w:rFonts w:hint="eastAsia"/>
          <w:u w:val="wave" w:color="auto"/>
        </w:rPr>
        <w:t>注：但不能杀死微生物</w:t>
      </w:r>
    </w:p>
    <w:p>
      <w:pPr>
        <w:rPr>
          <w:rFonts w:hint="eastAsia"/>
        </w:rPr>
      </w:pPr>
      <w:r>
        <w:rPr>
          <w:rFonts w:hint="eastAsia"/>
          <w:b/>
          <w:bCs/>
        </w:rPr>
        <w:t>c.仲丁胺</w:t>
      </w:r>
      <w:r>
        <w:rPr>
          <w:rFonts w:hint="eastAsia"/>
        </w:rPr>
        <w:t>：不</w:t>
      </w:r>
      <w:r>
        <w:rPr>
          <w:rFonts w:hint="eastAsia"/>
          <w:lang w:eastAsia="zh-CN"/>
        </w:rPr>
        <w:t>得</w:t>
      </w:r>
      <w:r>
        <w:rPr>
          <w:rFonts w:hint="eastAsia"/>
        </w:rPr>
        <w:t>加到食品中去，只在水果、蔬菜储藏期防腐使用。</w:t>
      </w:r>
    </w:p>
    <w:p>
      <w:pPr>
        <w:rPr>
          <w:rFonts w:hint="eastAsia"/>
        </w:rPr>
      </w:pPr>
      <w:r>
        <w:rPr>
          <w:rFonts w:hint="eastAsia"/>
          <w:b/>
          <w:bCs/>
        </w:rPr>
        <w:t>d.甘油单月桂酸酯：</w:t>
      </w:r>
      <w:r>
        <w:rPr>
          <w:rFonts w:hint="eastAsia"/>
        </w:rPr>
        <w:t>在中性及弱碱性条件下有较好的抗菌效果。</w:t>
      </w:r>
    </w:p>
    <w:p>
      <w:pPr>
        <w:rPr>
          <w:rFonts w:hint="eastAsia"/>
        </w:rPr>
      </w:pPr>
      <w:r>
        <w:rPr>
          <w:rFonts w:hint="eastAsia"/>
          <w:b/>
          <w:bCs/>
        </w:rPr>
        <w:t>e.低级脂肪酸单甘油酯：</w:t>
      </w:r>
      <w:r>
        <w:rPr>
          <w:rFonts w:hint="eastAsia"/>
        </w:rPr>
        <w:t>不受pH值影响，除乳酸菌外，对霉菌、酵母、细菌的有效浓度为0.05%~0.2%对固态食品效果不大，适用液态食品。</w:t>
      </w:r>
    </w:p>
    <w:p>
      <w:pPr>
        <w:rPr>
          <w:rFonts w:hint="eastAsia"/>
          <w:b/>
          <w:bCs/>
        </w:rPr>
      </w:pPr>
      <w:r>
        <w:rPr>
          <w:rFonts w:hint="eastAsia"/>
          <w:b/>
          <w:bCs/>
          <w:lang w:val="en-US" w:eastAsia="zh-CN"/>
        </w:rPr>
        <w:t>17.</w:t>
      </w:r>
      <w:r>
        <w:rPr>
          <w:rFonts w:hint="eastAsia"/>
          <w:b/>
          <w:bCs/>
        </w:rPr>
        <w:t>甜味剂</w:t>
      </w:r>
      <w:r>
        <w:rPr>
          <w:rFonts w:hint="eastAsia"/>
          <w:b/>
          <w:bCs/>
          <w:lang w:eastAsia="zh-CN"/>
        </w:rPr>
        <w:t>：</w:t>
      </w:r>
    </w:p>
    <w:p>
      <w:pPr>
        <w:rPr>
          <w:rFonts w:hint="eastAsia"/>
        </w:rPr>
      </w:pPr>
      <w:r>
        <w:rPr>
          <w:rFonts w:hint="eastAsia"/>
          <w:b/>
          <w:bCs/>
          <w:lang w:val="en-US" w:eastAsia="zh-CN"/>
        </w:rPr>
        <w:t>1）</w:t>
      </w:r>
      <w:r>
        <w:rPr>
          <w:rFonts w:hint="eastAsia"/>
          <w:b/>
          <w:bCs/>
        </w:rPr>
        <w:t>定义：</w:t>
      </w:r>
      <w:r>
        <w:rPr>
          <w:rFonts w:hint="eastAsia"/>
        </w:rPr>
        <w:t>是指赋予食品甜味的食品添加剂。</w:t>
      </w:r>
    </w:p>
    <w:p>
      <w:pPr>
        <w:rPr>
          <w:rFonts w:hint="eastAsia"/>
          <w:b/>
          <w:bCs/>
        </w:rPr>
      </w:pPr>
      <w:r>
        <w:rPr>
          <w:rFonts w:hint="eastAsia"/>
          <w:b/>
          <w:bCs/>
          <w:lang w:val="en-US" w:eastAsia="zh-CN"/>
        </w:rPr>
        <w:t>2）</w:t>
      </w:r>
      <w:r>
        <w:rPr>
          <w:rFonts w:hint="eastAsia"/>
          <w:b/>
          <w:bCs/>
          <w:lang w:eastAsia="zh-CN"/>
        </w:rPr>
        <w:t>分类</w:t>
      </w:r>
      <w:r>
        <w:rPr>
          <w:rFonts w:hint="eastAsia"/>
          <w:b/>
          <w:bCs/>
        </w:rPr>
        <w:t>：</w:t>
      </w:r>
    </w:p>
    <w:p>
      <w:pPr>
        <w:rPr>
          <w:rFonts w:hint="eastAsia"/>
        </w:rPr>
      </w:pPr>
      <w:r>
        <w:rPr>
          <w:rFonts w:hint="eastAsia"/>
          <w:b/>
          <w:bCs/>
        </w:rPr>
        <w:t>㈠按来源分：</w:t>
      </w:r>
      <w:r>
        <w:rPr>
          <w:rFonts w:hint="eastAsia"/>
          <w:lang w:val="en-US" w:eastAsia="zh-CN"/>
        </w:rPr>
        <w:t>a</w:t>
      </w:r>
      <w:r>
        <w:rPr>
          <w:rFonts w:hint="eastAsia"/>
        </w:rPr>
        <w:t>天然甜味剂</w:t>
      </w:r>
      <w:r>
        <w:rPr>
          <w:rFonts w:hint="eastAsia"/>
          <w:lang w:eastAsia="zh-CN"/>
        </w:rPr>
        <w:t>：</w:t>
      </w:r>
      <w:r>
        <w:rPr>
          <w:rFonts w:hint="eastAsia"/>
        </w:rPr>
        <w:t>包括糖醇类和非糖醇类二类。</w:t>
      </w:r>
    </w:p>
    <w:p>
      <w:pPr>
        <w:rPr>
          <w:rFonts w:hint="eastAsia"/>
        </w:rPr>
      </w:pPr>
      <w:r>
        <w:rPr>
          <w:rFonts w:hint="eastAsia"/>
          <w:lang w:val="en-US" w:eastAsia="zh-CN"/>
        </w:rPr>
        <w:t xml:space="preserve">            b</w:t>
      </w:r>
      <w:r>
        <w:rPr>
          <w:rFonts w:hint="eastAsia"/>
        </w:rPr>
        <w:t>人工合成甜味剂</w:t>
      </w:r>
      <w:r>
        <w:rPr>
          <w:rFonts w:hint="eastAsia"/>
          <w:lang w:eastAsia="zh-CN"/>
        </w:rPr>
        <w:t>：</w:t>
      </w:r>
      <w:r>
        <w:rPr>
          <w:rFonts w:hint="eastAsia"/>
        </w:rPr>
        <w:t>有磺胺类，二肽类和蔗糖</w:t>
      </w:r>
      <w:r>
        <w:rPr>
          <w:rFonts w:hint="eastAsia"/>
          <w:lang w:eastAsia="zh-CN"/>
        </w:rPr>
        <w:t>衍生物</w:t>
      </w:r>
      <w:r>
        <w:rPr>
          <w:rFonts w:hint="eastAsia"/>
        </w:rPr>
        <w:t>。</w:t>
      </w:r>
    </w:p>
    <w:p>
      <w:pPr>
        <w:rPr>
          <w:rFonts w:hint="eastAsia"/>
          <w:b/>
          <w:bCs/>
        </w:rPr>
      </w:pPr>
      <w:r>
        <w:rPr>
          <w:rFonts w:hint="eastAsia"/>
          <w:b/>
          <w:bCs/>
        </w:rPr>
        <w:t>㈡按营养价值分：</w:t>
      </w:r>
    </w:p>
    <w:p>
      <w:pPr>
        <w:rPr>
          <w:rFonts w:hint="eastAsia"/>
        </w:rPr>
      </w:pPr>
      <w:r>
        <w:rPr>
          <w:rFonts w:hint="eastAsia"/>
          <w:lang w:val="en-US" w:eastAsia="zh-CN"/>
        </w:rPr>
        <w:t>a</w:t>
      </w:r>
      <w:r>
        <w:rPr>
          <w:rFonts w:hint="eastAsia"/>
        </w:rPr>
        <w:t>营养型甜味剂</w:t>
      </w:r>
      <w:r>
        <w:rPr>
          <w:rFonts w:hint="eastAsia"/>
          <w:lang w:eastAsia="zh-CN"/>
        </w:rPr>
        <w:t>：</w:t>
      </w:r>
    </w:p>
    <w:p>
      <w:pPr>
        <w:rPr>
          <w:rFonts w:hint="eastAsia"/>
        </w:rPr>
      </w:pPr>
      <w:r>
        <w:rPr>
          <w:rFonts w:hint="eastAsia"/>
        </w:rPr>
        <w:t>与蔗糖甜度相等的含量，其热值相当于蔗糖热值2%以上者。</w:t>
      </w:r>
    </w:p>
    <w:p>
      <w:pPr>
        <w:rPr>
          <w:rFonts w:hint="eastAsia"/>
        </w:rPr>
      </w:pPr>
      <w:r>
        <w:rPr>
          <w:rFonts w:hint="eastAsia"/>
          <w:lang w:val="en-US" w:eastAsia="zh-CN"/>
        </w:rPr>
        <w:t>b</w:t>
      </w:r>
      <w:r>
        <w:rPr>
          <w:rFonts w:hint="eastAsia"/>
        </w:rPr>
        <w:t>非营养型甜味剂</w:t>
      </w:r>
      <w:r>
        <w:rPr>
          <w:rFonts w:hint="eastAsia"/>
          <w:lang w:eastAsia="zh-CN"/>
        </w:rPr>
        <w:t>：</w:t>
      </w:r>
    </w:p>
    <w:p>
      <w:pPr>
        <w:rPr>
          <w:rFonts w:hint="eastAsia"/>
        </w:rPr>
      </w:pPr>
      <w:r>
        <w:rPr>
          <w:rFonts w:hint="eastAsia"/>
        </w:rPr>
        <w:t>与蔗糖甜度相等的</w:t>
      </w:r>
      <w:r>
        <w:rPr>
          <w:rFonts w:hint="eastAsia"/>
          <w:lang w:eastAsia="zh-CN"/>
        </w:rPr>
        <w:t>含</w:t>
      </w:r>
      <w:r>
        <w:rPr>
          <w:rFonts w:hint="eastAsia"/>
        </w:rPr>
        <w:t>量，其热值低于蔗糖热值的2%者。又称</w:t>
      </w:r>
      <w:r>
        <w:rPr>
          <w:rFonts w:hint="eastAsia"/>
        </w:rPr>
        <w:t>“</w:t>
      </w:r>
      <w:r>
        <w:rPr>
          <w:rFonts w:hint="eastAsia"/>
        </w:rPr>
        <w:t>高甜度低热量甜味剂</w:t>
      </w:r>
      <w:r>
        <w:rPr>
          <w:rFonts w:hint="eastAsia"/>
        </w:rPr>
        <w:t>”</w:t>
      </w:r>
    </w:p>
    <w:p>
      <w:pPr>
        <w:rPr>
          <w:rFonts w:hint="eastAsia"/>
          <w:b/>
          <w:bCs/>
          <w:u w:val="none" w:color="auto"/>
        </w:rPr>
      </w:pPr>
      <w:r>
        <w:rPr>
          <w:rFonts w:hint="eastAsia"/>
          <w:b/>
          <w:bCs/>
          <w:u w:val="none" w:color="auto"/>
          <w:lang w:val="en-US" w:eastAsia="zh-CN"/>
        </w:rPr>
        <w:t>3）</w:t>
      </w:r>
      <w:r>
        <w:rPr>
          <w:rFonts w:hint="eastAsia"/>
          <w:b/>
          <w:bCs/>
          <w:u w:val="none" w:color="auto"/>
        </w:rPr>
        <w:t>常见的甜味剂</w:t>
      </w:r>
      <w:r>
        <w:rPr>
          <w:rFonts w:hint="eastAsia"/>
          <w:b/>
          <w:bCs/>
          <w:u w:val="none" w:color="auto"/>
          <w:lang w:eastAsia="zh-CN"/>
        </w:rPr>
        <w:t>：</w:t>
      </w:r>
    </w:p>
    <w:p>
      <w:pPr>
        <w:rPr>
          <w:rFonts w:hint="eastAsia"/>
        </w:rPr>
        <w:sectPr>
          <w:type w:val="nextPage"/>
          <w:pgSz w:w="14742" w:h="10433" w:orient="landscape"/>
          <w:pgMar w:top="1134" w:right="1134" w:bottom="1134" w:left="1134" w:header="500" w:footer="992" w:gutter="0"/>
          <w:paperSrc w:first="0" w:other="0"/>
          <w:pgNumType w:fmt="decimal" w:start="25"/>
          <w:cols w:num="2" w:space="427" w:equalWidth="1"/>
          <w:titlePg w:val="0"/>
          <w:textDirection w:val="lrTb"/>
          <w:docGrid w:type="lines" w:linePitch="312" w:charSpace="0"/>
        </w:sectPr>
      </w:pPr>
      <w:r>
        <w:rPr>
          <w:rFonts w:hint="eastAsia"/>
          <w:b/>
          <w:bCs/>
          <w:lang w:val="en-US" w:eastAsia="zh-CN"/>
        </w:rPr>
        <w:t>a</w:t>
      </w:r>
      <w:r>
        <w:rPr>
          <w:rFonts w:hint="eastAsia"/>
          <w:b/>
          <w:bCs/>
        </w:rPr>
        <w:t>糖精：</w:t>
      </w:r>
    </w:p>
    <w:p>
      <w:pPr>
        <w:rPr>
          <w:rFonts w:hint="eastAsia"/>
        </w:rPr>
      </w:pPr>
      <w:r>
        <w:rPr>
          <w:rFonts w:hint="eastAsia"/>
        </w:rPr>
        <w:t>甜度约相当于蔗糖的300~500倍；水中溶解度低，在体内不能被利用。使用量过大时有金属苦味，对人体无任何营养价值，且不是食品中天然成分。</w:t>
      </w:r>
    </w:p>
    <w:p>
      <w:pPr>
        <w:rPr>
          <w:rFonts w:hint="eastAsia"/>
          <w:b/>
          <w:bCs/>
        </w:rPr>
      </w:pPr>
      <w:r>
        <w:rPr>
          <w:rFonts w:hint="eastAsia"/>
          <w:b/>
          <w:bCs/>
          <w:lang w:val="en-US" w:eastAsia="zh-CN"/>
        </w:rPr>
        <w:t>b</w:t>
      </w:r>
      <w:r>
        <w:rPr>
          <w:rFonts w:hint="eastAsia"/>
          <w:b/>
          <w:bCs/>
        </w:rPr>
        <w:t>环己基氨基磺酸钠（又称甜蜜素）</w:t>
      </w:r>
      <w:r>
        <w:rPr>
          <w:rFonts w:hint="eastAsia"/>
          <w:b/>
          <w:bCs/>
          <w:lang w:val="en-US" w:eastAsia="zh-CN"/>
        </w:rPr>
        <w:t>：</w:t>
      </w:r>
    </w:p>
    <w:p>
      <w:pPr>
        <w:rPr>
          <w:rFonts w:hint="eastAsia"/>
        </w:rPr>
      </w:pPr>
      <w:r>
        <w:rPr>
          <w:rFonts w:hint="eastAsia"/>
          <w:b/>
          <w:bCs/>
          <w:lang w:val="en-US" w:eastAsia="zh-CN"/>
        </w:rPr>
        <w:t xml:space="preserve"> </w:t>
      </w:r>
      <w:r>
        <w:rPr>
          <w:rFonts w:hint="eastAsia"/>
        </w:rPr>
        <w:t>“</w:t>
      </w:r>
      <w:r>
        <w:rPr>
          <w:rFonts w:hint="eastAsia"/>
        </w:rPr>
        <w:t>一般认为是安全物质</w:t>
      </w:r>
      <w:r>
        <w:rPr>
          <w:rFonts w:hint="eastAsia"/>
        </w:rPr>
        <w:t>”</w:t>
      </w:r>
      <w:r>
        <w:rPr>
          <w:rFonts w:hint="eastAsia"/>
        </w:rPr>
        <w:t>，无致癌性。</w:t>
      </w:r>
    </w:p>
    <w:p>
      <w:pPr>
        <w:rPr>
          <w:rFonts w:hint="eastAsia"/>
          <w:b/>
          <w:bCs/>
        </w:rPr>
      </w:pPr>
      <w:r>
        <w:rPr>
          <w:rFonts w:hint="eastAsia"/>
          <w:b/>
          <w:bCs/>
          <w:lang w:val="en-US" w:eastAsia="zh-CN"/>
        </w:rPr>
        <w:t>c</w:t>
      </w:r>
      <w:r>
        <w:rPr>
          <w:rFonts w:hint="eastAsia"/>
          <w:b/>
          <w:bCs/>
        </w:rPr>
        <w:t>阿斯巴甜</w:t>
      </w:r>
      <w:r>
        <w:rPr>
          <w:rFonts w:hint="eastAsia"/>
          <w:b/>
          <w:bCs/>
          <w:lang w:eastAsia="zh-CN"/>
        </w:rPr>
        <w:t>：</w:t>
      </w:r>
    </w:p>
    <w:p>
      <w:pPr>
        <w:rPr>
          <w:rFonts w:hint="eastAsia"/>
        </w:rPr>
      </w:pPr>
      <w:r>
        <w:rPr>
          <w:rFonts w:hint="eastAsia"/>
          <w:lang w:val="en-US" w:eastAsia="zh-CN"/>
        </w:rPr>
        <w:t xml:space="preserve">  </w:t>
      </w:r>
      <w:r>
        <w:rPr>
          <w:rFonts w:hint="eastAsia"/>
        </w:rPr>
        <w:t>甜度高，味感接近于蔗糖，对血糖值没有影响，也不会造成龋齿。</w:t>
      </w:r>
    </w:p>
    <w:p>
      <w:pPr>
        <w:rPr>
          <w:rFonts w:hint="eastAsia"/>
          <w:b/>
          <w:bCs/>
        </w:rPr>
      </w:pPr>
      <w:r>
        <w:rPr>
          <w:rFonts w:hint="eastAsia"/>
          <w:b/>
          <w:bCs/>
          <w:lang w:val="en-US" w:eastAsia="zh-CN"/>
        </w:rPr>
        <w:t>d</w:t>
      </w:r>
      <w:r>
        <w:rPr>
          <w:rFonts w:hint="eastAsia"/>
          <w:b/>
          <w:bCs/>
        </w:rPr>
        <w:t>糖醇类甜味剂</w:t>
      </w:r>
      <w:r>
        <w:rPr>
          <w:rFonts w:hint="eastAsia"/>
          <w:b/>
          <w:bCs/>
          <w:lang w:eastAsia="zh-CN"/>
        </w:rPr>
        <w:t>：</w:t>
      </w:r>
    </w:p>
    <w:p>
      <w:pPr>
        <w:rPr>
          <w:rFonts w:hint="eastAsia"/>
        </w:rPr>
      </w:pPr>
      <w:r>
        <w:rPr>
          <w:rFonts w:hint="eastAsia"/>
        </w:rPr>
        <w:t>不会引起血糖值升高，不产酸，故常用作糖尿病肥胖患者的甜味剂，具有防龋齿作用。在大量食用时具有缓泻作用。</w:t>
      </w:r>
    </w:p>
    <w:p>
      <w:pPr>
        <w:rPr>
          <w:rFonts w:hint="eastAsia"/>
          <w:b/>
          <w:bCs/>
        </w:rPr>
      </w:pPr>
      <w:r>
        <w:rPr>
          <w:rFonts w:hint="eastAsia"/>
          <w:b/>
          <w:bCs/>
          <w:lang w:val="en-US" w:eastAsia="zh-CN"/>
        </w:rPr>
        <w:t>e</w:t>
      </w:r>
      <w:r>
        <w:rPr>
          <w:rFonts w:hint="eastAsia"/>
          <w:b/>
          <w:bCs/>
        </w:rPr>
        <w:t>甜菊糖甙</w:t>
      </w:r>
      <w:r>
        <w:rPr>
          <w:rFonts w:hint="eastAsia"/>
          <w:b/>
          <w:bCs/>
          <w:lang w:eastAsia="zh-CN"/>
        </w:rPr>
        <w:t>：</w:t>
      </w:r>
    </w:p>
    <w:p>
      <w:pPr>
        <w:rPr>
          <w:rFonts w:hint="eastAsia"/>
        </w:rPr>
      </w:pPr>
      <w:r>
        <w:rPr>
          <w:rFonts w:hint="eastAsia"/>
        </w:rPr>
        <w:t>是从甜叶菊的叶子提出来的糖苷，甜度约为蔗糖的300倍。是我国继蔗糖、甜菜糖之后的第三糖源。但口感差，有甘草味和苦味，未显示出毒性作用。</w:t>
      </w:r>
    </w:p>
    <w:p>
      <w:pPr>
        <w:rPr>
          <w:rFonts w:hint="eastAsia"/>
        </w:rPr>
      </w:pPr>
      <w:r>
        <w:rPr>
          <w:rFonts w:hint="eastAsia"/>
          <w:b/>
          <w:bCs/>
          <w:lang w:val="en-US" w:eastAsia="zh-CN"/>
        </w:rPr>
        <w:t>f</w:t>
      </w:r>
      <w:r>
        <w:rPr>
          <w:rFonts w:hint="eastAsia"/>
          <w:b/>
          <w:bCs/>
        </w:rPr>
        <w:t>甘草</w:t>
      </w:r>
      <w:r>
        <w:rPr>
          <w:rFonts w:hint="eastAsia"/>
          <w:b/>
          <w:bCs/>
          <w:lang w:eastAsia="zh-CN"/>
        </w:rPr>
        <w:t>：</w:t>
      </w:r>
      <w:r>
        <w:rPr>
          <w:rFonts w:hint="eastAsia"/>
        </w:rPr>
        <w:t>甜度约为蔗糖的200倍，食用安全。</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numPr>
          <w:ilvl w:val="0"/>
          <w:numId w:val="43"/>
        </w:numPr>
        <w:ind w:left="0" w:right="0" w:firstLine="0" w:leftChars="0" w:rightChars="0" w:firstLineChars="0"/>
        <w:jc w:val="center"/>
        <w:rPr>
          <w:rFonts w:hint="eastAsia"/>
          <w:b/>
          <w:bCs/>
          <w:szCs w:val="36"/>
        </w:rPr>
      </w:pPr>
      <w:r>
        <w:rPr>
          <w:rFonts w:hint="eastAsia"/>
          <w:b/>
          <w:bCs/>
          <w:szCs w:val="36"/>
          <w:lang w:val="en-US" w:eastAsia="zh-CN"/>
        </w:rPr>
        <w:t>各类食品卫生与管理</w:t>
      </w:r>
    </w:p>
    <w:p>
      <w:pPr>
        <w:rPr>
          <w:rFonts w:hint="eastAsia"/>
          <w:b/>
          <w:bCs/>
        </w:rPr>
      </w:pPr>
      <w:r>
        <w:rPr>
          <w:rFonts w:hint="eastAsia"/>
          <w:b/>
          <w:bCs/>
          <w:lang w:val="en-US" w:eastAsia="zh-CN"/>
        </w:rPr>
        <w:t>1.</w:t>
      </w:r>
      <w:r>
        <w:rPr>
          <w:rFonts w:hint="eastAsia"/>
          <w:b/>
          <w:bCs/>
        </w:rPr>
        <w:t>粮豆类食品的主要卫生问题</w:t>
      </w:r>
      <w:r>
        <w:rPr>
          <w:rFonts w:hint="eastAsia"/>
          <w:b/>
          <w:bCs/>
          <w:lang w:eastAsia="zh-CN"/>
        </w:rPr>
        <w:t>：</w:t>
      </w:r>
    </w:p>
    <w:p>
      <w:pPr>
        <w:rPr>
          <w:rFonts w:hint="eastAsia"/>
          <w:b/>
          <w:bCs/>
        </w:rPr>
      </w:pPr>
      <w:r>
        <w:rPr>
          <w:rFonts w:hint="eastAsia"/>
          <w:b/>
          <w:bCs/>
          <w:lang w:val="en-US" w:eastAsia="zh-CN"/>
        </w:rPr>
        <w:t>1）</w:t>
      </w:r>
      <w:r>
        <w:rPr>
          <w:rFonts w:hint="eastAsia"/>
          <w:b/>
          <w:bCs/>
        </w:rPr>
        <w:t>霉菌及霉菌毒素的污染</w:t>
      </w:r>
    </w:p>
    <w:p>
      <w:pPr>
        <w:rPr>
          <w:rFonts w:hint="eastAsia"/>
        </w:rPr>
      </w:pPr>
      <w:r>
        <w:rPr>
          <w:rFonts w:hint="eastAsia"/>
        </w:rPr>
        <w:t>污染粮豆的霉菌有：曲霉、青霉、毛霉、根霉和镰刀菌等。</w:t>
      </w:r>
    </w:p>
    <w:p>
      <w:pPr>
        <w:rPr>
          <w:rFonts w:hint="eastAsia"/>
        </w:rPr>
      </w:pPr>
      <w:r>
        <w:rPr>
          <w:rFonts w:hint="eastAsia"/>
          <w:b/>
          <w:bCs/>
        </w:rPr>
        <w:t>污染的特点：</w:t>
      </w:r>
      <w:r>
        <w:rPr>
          <w:rFonts w:hint="eastAsia"/>
        </w:rPr>
        <w:t>环境湿度较大，湿度增高时，霉菌易在粮豆中生长繁殖，并分解其营养成分，产酸产气，使粮豆发生霉变。不仅改变了粮豆的感官性状，降低和失去营养价值，而且还可能产生相应的霉菌毒素。</w:t>
      </w:r>
    </w:p>
    <w:p>
      <w:pPr>
        <w:rPr>
          <w:rFonts w:hint="eastAsia"/>
          <w:b/>
          <w:bCs/>
        </w:rPr>
      </w:pPr>
      <w:r>
        <w:rPr>
          <w:rFonts w:hint="eastAsia"/>
          <w:b/>
          <w:bCs/>
          <w:lang w:val="en-US" w:eastAsia="zh-CN"/>
        </w:rPr>
        <w:t>2）</w:t>
      </w:r>
      <w:r>
        <w:rPr>
          <w:rFonts w:hint="eastAsia"/>
          <w:b/>
          <w:bCs/>
        </w:rPr>
        <w:t>农药的残留</w:t>
      </w:r>
    </w:p>
    <w:p>
      <w:pPr>
        <w:rPr>
          <w:rFonts w:hint="eastAsia"/>
        </w:rPr>
      </w:pPr>
      <w:r>
        <w:rPr>
          <w:rFonts w:hint="eastAsia"/>
        </w:rPr>
        <w:t>直接施用；环境污染后水、土壤、空气进入。</w:t>
      </w:r>
    </w:p>
    <w:p>
      <w:pPr>
        <w:rPr>
          <w:rFonts w:hint="eastAsia"/>
          <w:b/>
          <w:bCs/>
        </w:rPr>
      </w:pPr>
      <w:r>
        <w:rPr>
          <w:rFonts w:hint="eastAsia"/>
          <w:b/>
          <w:bCs/>
          <w:lang w:val="en-US" w:eastAsia="zh-CN"/>
        </w:rPr>
        <w:t>3）</w:t>
      </w:r>
      <w:r>
        <w:rPr>
          <w:rFonts w:hint="eastAsia"/>
          <w:b/>
          <w:bCs/>
        </w:rPr>
        <w:t>污水灌溉的污染</w:t>
      </w:r>
    </w:p>
    <w:p>
      <w:pPr>
        <w:rPr>
          <w:rFonts w:hint="eastAsia"/>
        </w:rPr>
      </w:pPr>
      <w:r>
        <w:rPr>
          <w:rFonts w:hint="eastAsia"/>
        </w:rPr>
        <w:t>主要是金属毒物为主的污染，例：水俣病、痛痛病。</w:t>
      </w:r>
    </w:p>
    <w:p>
      <w:pPr>
        <w:rPr>
          <w:rFonts w:hint="eastAsia"/>
          <w:b/>
          <w:bCs/>
        </w:rPr>
      </w:pPr>
      <w:r>
        <w:rPr>
          <w:rFonts w:hint="eastAsia"/>
          <w:b/>
          <w:bCs/>
          <w:lang w:val="en-US" w:eastAsia="zh-CN"/>
        </w:rPr>
        <w:t>4）</w:t>
      </w:r>
      <w:r>
        <w:rPr>
          <w:rFonts w:hint="eastAsia"/>
          <w:b/>
          <w:bCs/>
        </w:rPr>
        <w:t>仓贮害虫的污染</w:t>
      </w:r>
    </w:p>
    <w:p>
      <w:pPr>
        <w:rPr>
          <w:rFonts w:hint="eastAsia"/>
        </w:rPr>
      </w:pPr>
      <w:r>
        <w:rPr>
          <w:rFonts w:hint="eastAsia"/>
        </w:rPr>
        <w:t>我国常见的仓贮害虫有甲虫、螨虫及蛾类，50余种。</w:t>
      </w:r>
    </w:p>
    <w:p>
      <w:pPr>
        <w:rPr>
          <w:rFonts w:hint="eastAsia"/>
          <w:b/>
          <w:bCs/>
        </w:rPr>
      </w:pPr>
      <w:r>
        <w:rPr>
          <w:rFonts w:hint="eastAsia"/>
          <w:b/>
          <w:bCs/>
          <w:lang w:val="en-US" w:eastAsia="zh-CN"/>
        </w:rPr>
        <w:t>5）</w:t>
      </w:r>
      <w:r>
        <w:rPr>
          <w:rFonts w:hint="eastAsia"/>
          <w:b/>
          <w:bCs/>
        </w:rPr>
        <w:t>有毒植物种籽的污染</w:t>
      </w:r>
    </w:p>
    <w:p>
      <w:pPr>
        <w:rPr>
          <w:rFonts w:hint="eastAsia"/>
        </w:rPr>
      </w:pPr>
      <w:r>
        <w:rPr>
          <w:rFonts w:hint="eastAsia"/>
        </w:rPr>
        <w:t>生长期及收割时混杂进去的。</w:t>
      </w:r>
    </w:p>
    <w:p>
      <w:pPr>
        <w:rPr>
          <w:rFonts w:hint="eastAsia"/>
          <w:b/>
          <w:bCs/>
        </w:rPr>
      </w:pPr>
      <w:r>
        <w:rPr>
          <w:rFonts w:hint="eastAsia"/>
          <w:b/>
          <w:bCs/>
          <w:lang w:val="en-US" w:eastAsia="zh-CN"/>
        </w:rPr>
        <w:t>6）</w:t>
      </w:r>
      <w:r>
        <w:rPr>
          <w:rFonts w:hint="eastAsia"/>
          <w:b/>
          <w:bCs/>
        </w:rPr>
        <w:t>掺伪和意外污染</w:t>
      </w:r>
    </w:p>
    <w:p>
      <w:pPr>
        <w:rPr>
          <w:rFonts w:hint="eastAsia"/>
        </w:rPr>
      </w:pPr>
      <w:r>
        <w:rPr>
          <w:rFonts w:hint="eastAsia"/>
        </w:rPr>
        <w:t>“</w:t>
      </w:r>
      <w:r>
        <w:rPr>
          <w:rFonts w:hint="eastAsia"/>
        </w:rPr>
        <w:t>吊白块</w:t>
      </w:r>
      <w:r>
        <w:rPr>
          <w:rFonts w:hint="eastAsia"/>
        </w:rPr>
        <w:t>”</w:t>
      </w:r>
      <w:r>
        <w:rPr>
          <w:rFonts w:hint="eastAsia"/>
        </w:rPr>
        <w:t>加入面粉或豆腐中；无机杂物的意外污染。</w:t>
      </w:r>
    </w:p>
    <w:p>
      <w:pPr>
        <w:rPr>
          <w:rFonts w:hint="eastAsia"/>
        </w:rPr>
      </w:pPr>
      <w:r>
        <w:rPr>
          <w:rFonts w:hint="eastAsia"/>
          <w:b/>
          <w:bCs/>
          <w:lang w:val="en-US" w:eastAsia="zh-CN"/>
        </w:rPr>
        <w:t>2.</w:t>
      </w:r>
      <w:r>
        <w:rPr>
          <w:rFonts w:hint="eastAsia"/>
          <w:b/>
          <w:bCs/>
        </w:rPr>
        <w:t>粮豆类食品的卫生管理</w:t>
      </w:r>
      <w:r>
        <w:rPr>
          <w:rFonts w:hint="eastAsia"/>
          <w:lang w:eastAsia="zh-CN"/>
        </w:rPr>
        <w:t>：</w:t>
      </w:r>
    </w:p>
    <w:p>
      <w:pPr>
        <w:rPr>
          <w:rFonts w:hint="eastAsia"/>
        </w:rPr>
      </w:pPr>
      <w:r>
        <w:rPr>
          <w:rFonts w:hint="eastAsia"/>
          <w:b/>
          <w:bCs/>
          <w:lang w:val="en-US" w:eastAsia="zh-CN"/>
        </w:rPr>
        <w:t>1）</w:t>
      </w:r>
      <w:r>
        <w:rPr>
          <w:rFonts w:hint="eastAsia"/>
          <w:b/>
          <w:bCs/>
        </w:rPr>
        <w:t>粮豆的安全水分（</w:t>
      </w:r>
      <w:r>
        <w:rPr>
          <w:rFonts w:hint="eastAsia"/>
          <w:b/>
          <w:bCs/>
          <w:lang w:eastAsia="zh-CN"/>
        </w:rPr>
        <w:t>粮</w:t>
      </w:r>
      <w:r>
        <w:rPr>
          <w:rFonts w:hint="eastAsia"/>
          <w:b/>
          <w:bCs/>
        </w:rPr>
        <w:t>12%~14%，豆10%~13%）</w:t>
      </w:r>
    </w:p>
    <w:p>
      <w:pPr>
        <w:rPr>
          <w:rFonts w:hint="eastAsia"/>
        </w:rPr>
      </w:pPr>
      <w:r>
        <w:rPr>
          <w:rFonts w:hint="eastAsia"/>
          <w:lang w:val="en-US" w:eastAsia="zh-CN"/>
        </w:rPr>
        <w:t xml:space="preserve">    </w:t>
      </w:r>
      <w:r>
        <w:rPr>
          <w:rFonts w:hint="eastAsia"/>
        </w:rPr>
        <w:t>应将粮豆水分控制在安全储存所要求的水分含量以下，同时控制好储存环境的湿度和温度，不易使粮豆发生霉变和变质。</w:t>
      </w:r>
    </w:p>
    <w:p>
      <w:pPr>
        <w:rPr>
          <w:rFonts w:hint="eastAsia"/>
          <w:b/>
          <w:bCs/>
        </w:rPr>
      </w:pPr>
      <w:r>
        <w:rPr>
          <w:rFonts w:hint="eastAsia"/>
          <w:b/>
          <w:bCs/>
          <w:lang w:val="en-US" w:eastAsia="zh-CN"/>
        </w:rPr>
        <w:t>2）</w:t>
      </w:r>
      <w:r>
        <w:rPr>
          <w:rFonts w:hint="eastAsia"/>
          <w:b/>
          <w:bCs/>
        </w:rPr>
        <w:t>粮库的卫生要求</w:t>
      </w:r>
    </w:p>
    <w:p>
      <w:pPr>
        <w:rPr>
          <w:rFonts w:hint="eastAsia"/>
        </w:rPr>
      </w:pPr>
      <w:r>
        <w:rPr>
          <w:rFonts w:hint="eastAsia"/>
          <w:lang w:val="en-US" w:eastAsia="zh-CN"/>
        </w:rPr>
        <w:t>a</w:t>
      </w:r>
      <w:r>
        <w:rPr>
          <w:rFonts w:hint="eastAsia"/>
        </w:rPr>
        <w:t>粮库建筑应坚固、不漏、不潮、能防鼠、防雀。</w:t>
      </w:r>
    </w:p>
    <w:p>
      <w:pPr>
        <w:rPr>
          <w:rFonts w:hint="eastAsia"/>
        </w:rPr>
        <w:sectPr>
          <w:type w:val="nextPage"/>
          <w:pgSz w:w="14742" w:h="10433" w:orient="landscape"/>
          <w:pgMar w:top="1134" w:right="1134" w:bottom="1134" w:left="1134" w:header="500" w:footer="992" w:gutter="0"/>
          <w:paperSrc w:first="0" w:other="0"/>
          <w:pgNumType w:fmt="decimal" w:start="26"/>
          <w:cols w:num="2" w:space="427" w:equalWidth="1"/>
          <w:titlePg w:val="0"/>
          <w:textDirection w:val="lrTb"/>
          <w:docGrid w:type="lines" w:linePitch="312" w:charSpace="0"/>
        </w:sectPr>
      </w:pPr>
      <w:r>
        <w:rPr>
          <w:rFonts w:hint="eastAsia"/>
          <w:lang w:val="en-US" w:eastAsia="zh-CN"/>
        </w:rPr>
        <w:t>b</w:t>
      </w:r>
    </w:p>
    <w:p>
      <w:pPr>
        <w:rPr>
          <w:rFonts w:hint="eastAsia"/>
        </w:rPr>
      </w:pPr>
      <w:r>
        <w:rPr>
          <w:rFonts w:hint="eastAsia"/>
        </w:rPr>
        <w:t>控制粮库内温度、湿度，按时翻库、晾晒、降低粮温、掌握顺应气象变化的门窗启闭规律。</w:t>
      </w:r>
    </w:p>
    <w:p>
      <w:pPr>
        <w:rPr>
          <w:rFonts w:hint="eastAsia"/>
        </w:rPr>
      </w:pPr>
      <w:r>
        <w:rPr>
          <w:rFonts w:hint="eastAsia"/>
          <w:lang w:val="en-US" w:eastAsia="zh-CN"/>
        </w:rPr>
        <w:t>c</w:t>
      </w:r>
      <w:r>
        <w:rPr>
          <w:rFonts w:hint="eastAsia"/>
        </w:rPr>
        <w:t>监测粮豆温度和水分含量的变化，并加强粮豆的质量检查，发现问题，立即采取相应措施。</w:t>
      </w:r>
    </w:p>
    <w:p>
      <w:pPr>
        <w:rPr>
          <w:rFonts w:hint="eastAsia"/>
        </w:rPr>
      </w:pPr>
      <w:r>
        <w:rPr>
          <w:rFonts w:hint="eastAsia"/>
          <w:lang w:val="en-US" w:eastAsia="zh-CN"/>
        </w:rPr>
        <w:t>d</w:t>
      </w:r>
      <w:r>
        <w:rPr>
          <w:rFonts w:hint="eastAsia"/>
        </w:rPr>
        <w:t>保持粮库的清洁卫生，定期清扫消毒。</w:t>
      </w:r>
    </w:p>
    <w:p>
      <w:pPr>
        <w:rPr>
          <w:rFonts w:hint="eastAsia"/>
          <w:b/>
          <w:bCs/>
        </w:rPr>
      </w:pPr>
      <w:r>
        <w:rPr>
          <w:rFonts w:hint="eastAsia"/>
          <w:b/>
          <w:bCs/>
          <w:lang w:val="en-US" w:eastAsia="zh-CN"/>
        </w:rPr>
        <w:t>3）</w:t>
      </w:r>
      <w:r>
        <w:rPr>
          <w:rFonts w:hint="eastAsia"/>
          <w:b/>
          <w:bCs/>
        </w:rPr>
        <w:t>粮豆运输、销售的卫生要求</w:t>
      </w:r>
    </w:p>
    <w:p>
      <w:pPr>
        <w:rPr>
          <w:rFonts w:hint="eastAsia"/>
        </w:rPr>
      </w:pPr>
      <w:r>
        <w:rPr>
          <w:rFonts w:hint="eastAsia"/>
          <w:lang w:val="en-US" w:eastAsia="zh-CN"/>
        </w:rPr>
        <w:t xml:space="preserve">    </w:t>
      </w:r>
      <w:r>
        <w:rPr>
          <w:rFonts w:hint="eastAsia"/>
        </w:rPr>
        <w:t>粮食包装袋必须专用，不得染毒或有异味，袋上油墨应无毒或低毒，不得向内容物渗透。运输时应使用清洁卫生的专用车船，要防雨、防潮、防晒和防止意外污染。</w:t>
      </w:r>
    </w:p>
    <w:p>
      <w:pPr>
        <w:rPr>
          <w:rFonts w:hint="eastAsia"/>
          <w:b/>
          <w:bCs/>
        </w:rPr>
      </w:pPr>
      <w:r>
        <w:rPr>
          <w:rFonts w:hint="eastAsia"/>
          <w:b/>
          <w:bCs/>
          <w:lang w:val="en-US" w:eastAsia="zh-CN"/>
        </w:rPr>
        <w:t>4）</w:t>
      </w:r>
      <w:r>
        <w:rPr>
          <w:rFonts w:hint="eastAsia"/>
          <w:b/>
          <w:bCs/>
        </w:rPr>
        <w:t>防止农药的污染</w:t>
      </w:r>
    </w:p>
    <w:p>
      <w:pPr>
        <w:rPr>
          <w:rFonts w:hint="eastAsia"/>
        </w:rPr>
      </w:pPr>
      <w:r>
        <w:rPr>
          <w:rFonts w:hint="eastAsia"/>
          <w:lang w:val="en-US" w:eastAsia="zh-CN"/>
        </w:rPr>
        <w:t>a</w:t>
      </w:r>
      <w:r>
        <w:rPr>
          <w:rFonts w:hint="eastAsia"/>
        </w:rPr>
        <w:t>针对农药性和在人体内的蓄积性，不同作物及条件，选用不同的农药和剂量</w:t>
      </w:r>
    </w:p>
    <w:p>
      <w:pPr>
        <w:rPr>
          <w:rFonts w:hint="eastAsia"/>
        </w:rPr>
      </w:pPr>
      <w:r>
        <w:rPr>
          <w:rFonts w:hint="eastAsia"/>
          <w:lang w:val="en-US" w:eastAsia="zh-CN"/>
        </w:rPr>
        <w:t>b</w:t>
      </w:r>
      <w:r>
        <w:rPr>
          <w:rFonts w:hint="eastAsia"/>
        </w:rPr>
        <w:t>确定农药的安全使用期</w:t>
      </w:r>
    </w:p>
    <w:p>
      <w:pPr>
        <w:rPr>
          <w:rFonts w:hint="eastAsia"/>
        </w:rPr>
      </w:pPr>
      <w:r>
        <w:rPr>
          <w:rFonts w:hint="eastAsia"/>
          <w:lang w:val="en-US" w:eastAsia="zh-CN"/>
        </w:rPr>
        <w:t>c</w:t>
      </w:r>
      <w:r>
        <w:rPr>
          <w:rFonts w:hint="eastAsia"/>
        </w:rPr>
        <w:t>确定合适的施药方式</w:t>
      </w:r>
    </w:p>
    <w:p>
      <w:pPr>
        <w:rPr>
          <w:rFonts w:hint="eastAsia"/>
        </w:rPr>
      </w:pPr>
      <w:r>
        <w:rPr>
          <w:rFonts w:hint="eastAsia"/>
          <w:lang w:val="en-US" w:eastAsia="zh-CN"/>
        </w:rPr>
        <w:t>d</w:t>
      </w:r>
      <w:r>
        <w:rPr>
          <w:rFonts w:hint="eastAsia"/>
        </w:rPr>
        <w:t>制定农药在粮豆中的最大残留限量标准</w:t>
      </w:r>
    </w:p>
    <w:p>
      <w:pPr>
        <w:rPr>
          <w:rFonts w:hint="eastAsia"/>
          <w:b/>
          <w:bCs/>
        </w:rPr>
      </w:pPr>
      <w:r>
        <w:rPr>
          <w:rFonts w:hint="eastAsia"/>
          <w:b/>
          <w:bCs/>
          <w:lang w:val="en-US" w:eastAsia="zh-CN"/>
        </w:rPr>
        <w:t>5）</w:t>
      </w:r>
      <w:r>
        <w:rPr>
          <w:rFonts w:hint="eastAsia"/>
          <w:b/>
          <w:bCs/>
        </w:rPr>
        <w:t>防止污水灌溉的</w:t>
      </w:r>
      <w:r>
        <w:rPr>
          <w:rFonts w:hint="eastAsia"/>
          <w:b/>
          <w:bCs/>
          <w:lang w:eastAsia="zh-CN"/>
        </w:rPr>
        <w:t>污染</w:t>
      </w:r>
    </w:p>
    <w:p>
      <w:pPr>
        <w:rPr>
          <w:rFonts w:hint="eastAsia"/>
        </w:rPr>
      </w:pPr>
      <w:r>
        <w:rPr>
          <w:rFonts w:hint="eastAsia"/>
          <w:lang w:val="en-US" w:eastAsia="zh-CN"/>
        </w:rPr>
        <w:t>a</w:t>
      </w:r>
      <w:r>
        <w:rPr>
          <w:rFonts w:hint="eastAsia"/>
        </w:rPr>
        <w:t>污水应经过活性炭吸附、化学沉淀、离子交换等方法处理。</w:t>
      </w:r>
    </w:p>
    <w:p>
      <w:pPr>
        <w:rPr>
          <w:rFonts w:hint="eastAsia"/>
        </w:rPr>
      </w:pPr>
      <w:r>
        <w:rPr>
          <w:rFonts w:hint="eastAsia"/>
          <w:lang w:val="en-US" w:eastAsia="zh-CN"/>
        </w:rPr>
        <w:t>b</w:t>
      </w:r>
      <w:r>
        <w:rPr>
          <w:rFonts w:hint="eastAsia"/>
        </w:rPr>
        <w:t>定期检测农田污染程度及农作物的毒物残留水平。</w:t>
      </w:r>
    </w:p>
    <w:p>
      <w:pPr>
        <w:rPr>
          <w:rFonts w:hint="eastAsia"/>
          <w:b/>
          <w:bCs/>
        </w:rPr>
      </w:pPr>
      <w:r>
        <w:rPr>
          <w:rFonts w:hint="eastAsia"/>
          <w:b/>
          <w:bCs/>
          <w:lang w:val="en-US" w:eastAsia="zh-CN"/>
        </w:rPr>
        <w:t>6）</w:t>
      </w:r>
      <w:r>
        <w:rPr>
          <w:rFonts w:hint="eastAsia"/>
          <w:b/>
          <w:bCs/>
        </w:rPr>
        <w:t>防止有毒植物种籽的污染</w:t>
      </w:r>
    </w:p>
    <w:p>
      <w:pPr>
        <w:rPr>
          <w:rFonts w:hint="eastAsia"/>
        </w:rPr>
      </w:pPr>
      <w:r>
        <w:rPr>
          <w:rFonts w:hint="eastAsia"/>
          <w:lang w:val="en-US" w:eastAsia="zh-CN"/>
        </w:rPr>
        <w:t>a</w:t>
      </w:r>
      <w:r>
        <w:rPr>
          <w:rFonts w:hint="eastAsia"/>
        </w:rPr>
        <w:t>加强选种、农田管理及收获后的清理措施</w:t>
      </w:r>
    </w:p>
    <w:p>
      <w:pPr>
        <w:rPr>
          <w:rFonts w:hint="eastAsia"/>
        </w:rPr>
      </w:pPr>
      <w:r>
        <w:rPr>
          <w:rFonts w:hint="eastAsia"/>
          <w:lang w:val="en-US" w:eastAsia="zh-CN"/>
        </w:rPr>
        <w:t>b</w:t>
      </w:r>
      <w:r>
        <w:rPr>
          <w:rFonts w:hint="eastAsia"/>
        </w:rPr>
        <w:t>制定粮豆中各种有毒植物种籽的限量标准并进行监督。</w:t>
      </w:r>
    </w:p>
    <w:p>
      <w:pPr>
        <w:rPr>
          <w:rFonts w:hint="eastAsia"/>
          <w:b/>
          <w:bCs/>
        </w:rPr>
      </w:pPr>
      <w:r>
        <w:rPr>
          <w:rFonts w:hint="eastAsia"/>
          <w:b/>
          <w:bCs/>
          <w:lang w:val="en-US" w:eastAsia="zh-CN"/>
        </w:rPr>
        <w:t>3.</w:t>
      </w:r>
      <w:r>
        <w:rPr>
          <w:rFonts w:hint="eastAsia"/>
          <w:b/>
          <w:bCs/>
        </w:rPr>
        <w:t>蔬菜水果的主要卫生问题</w:t>
      </w:r>
      <w:r>
        <w:rPr>
          <w:rFonts w:hint="eastAsia"/>
          <w:b/>
          <w:bCs/>
          <w:lang w:eastAsia="zh-CN"/>
        </w:rPr>
        <w:t>：</w:t>
      </w:r>
    </w:p>
    <w:p>
      <w:pPr>
        <w:rPr>
          <w:rFonts w:hint="eastAsia"/>
        </w:rPr>
      </w:pPr>
      <w:r>
        <w:rPr>
          <w:rFonts w:hint="eastAsia"/>
          <w:lang w:val="en-US" w:eastAsia="zh-CN"/>
        </w:rPr>
        <w:t>1)</w:t>
      </w:r>
      <w:r>
        <w:rPr>
          <w:rFonts w:hint="eastAsia"/>
        </w:rPr>
        <w:t>人畜粪便对蔬菜、水果的污染</w:t>
      </w:r>
    </w:p>
    <w:p>
      <w:pPr>
        <w:rPr>
          <w:rFonts w:hint="eastAsia"/>
        </w:rPr>
      </w:pPr>
      <w:r>
        <w:rPr>
          <w:rFonts w:hint="eastAsia"/>
          <w:lang w:val="en-US" w:eastAsia="zh-CN"/>
        </w:rPr>
        <w:t>2)</w:t>
      </w:r>
      <w:r>
        <w:rPr>
          <w:rFonts w:hint="eastAsia"/>
        </w:rPr>
        <w:t>农药对蔬菜、水果的污染</w:t>
      </w:r>
    </w:p>
    <w:p>
      <w:pPr>
        <w:rPr>
          <w:rFonts w:hint="eastAsia"/>
        </w:rPr>
      </w:pPr>
      <w:r>
        <w:rPr>
          <w:rFonts w:hint="eastAsia"/>
          <w:lang w:val="en-US" w:eastAsia="zh-CN"/>
        </w:rPr>
        <w:t>3)</w:t>
      </w:r>
      <w:r>
        <w:rPr>
          <w:rFonts w:hint="eastAsia"/>
        </w:rPr>
        <w:t>工业废水中有害化学物质的污染</w:t>
      </w:r>
    </w:p>
    <w:p>
      <w:pPr>
        <w:rPr>
          <w:rFonts w:hint="eastAsia"/>
        </w:rPr>
      </w:pPr>
      <w:r>
        <w:rPr>
          <w:rFonts w:hint="eastAsia"/>
          <w:lang w:val="en-US" w:eastAsia="zh-CN"/>
        </w:rPr>
        <w:t>4)</w:t>
      </w:r>
      <w:r>
        <w:rPr>
          <w:rFonts w:hint="eastAsia"/>
        </w:rPr>
        <w:t>腐烂变质与亚硝酸盐问题</w:t>
      </w:r>
    </w:p>
    <w:p>
      <w:pPr>
        <w:rPr>
          <w:rFonts w:hint="eastAsia"/>
          <w:b/>
          <w:bCs/>
        </w:rPr>
      </w:pPr>
      <w:r>
        <w:rPr>
          <w:rFonts w:hint="eastAsia"/>
          <w:b/>
          <w:bCs/>
          <w:lang w:val="en-US" w:eastAsia="zh-CN"/>
        </w:rPr>
        <w:t>4.</w:t>
      </w:r>
      <w:r>
        <w:rPr>
          <w:rFonts w:hint="eastAsia"/>
          <w:b/>
          <w:bCs/>
        </w:rPr>
        <w:t>蔬菜水果的卫生管理</w:t>
      </w:r>
      <w:r>
        <w:rPr>
          <w:rFonts w:hint="eastAsia"/>
          <w:b/>
          <w:bCs/>
          <w:lang w:eastAsia="zh-CN"/>
        </w:rPr>
        <w:t>：</w:t>
      </w:r>
    </w:p>
    <w:p>
      <w:pPr>
        <w:rPr>
          <w:rFonts w:hint="eastAsia"/>
          <w:b/>
          <w:bCs/>
        </w:rPr>
      </w:pPr>
      <w:r>
        <w:rPr>
          <w:rFonts w:hint="eastAsia"/>
          <w:b/>
          <w:bCs/>
          <w:lang w:val="en-US" w:eastAsia="zh-CN"/>
        </w:rPr>
        <w:t>1)</w:t>
      </w:r>
      <w:r>
        <w:rPr>
          <w:rFonts w:hint="eastAsia"/>
          <w:b/>
          <w:bCs/>
        </w:rPr>
        <w:t>防止肠道致病菌及寄生虫卵的污染</w:t>
      </w:r>
      <w:r>
        <w:rPr>
          <w:rFonts w:hint="eastAsia"/>
          <w:b/>
          <w:bCs/>
          <w:lang w:eastAsia="zh-CN"/>
        </w:rPr>
        <w:t>：</w:t>
      </w:r>
    </w:p>
    <w:p>
      <w:pPr>
        <w:rPr>
          <w:rFonts w:hint="eastAsia"/>
        </w:rPr>
      </w:pPr>
      <w:r>
        <w:rPr>
          <w:rFonts w:hint="eastAsia"/>
          <w:lang w:val="en-US" w:eastAsia="zh-CN"/>
        </w:rPr>
        <w:t xml:space="preserve">   人畜粪尿需无害化处理；生活污水需沉淀除虫卵；生食蔬果应消毒或清洗干净等。</w:t>
      </w:r>
    </w:p>
    <w:p>
      <w:pPr>
        <w:numPr>
          <w:ilvl w:val="0"/>
          <w:numId w:val="48"/>
        </w:numPr>
        <w:rPr>
          <w:rFonts w:hint="eastAsia"/>
          <w:b/>
          <w:bCs/>
        </w:rPr>
      </w:pPr>
      <w:r>
        <w:rPr>
          <w:rFonts w:hint="eastAsia"/>
          <w:b/>
          <w:bCs/>
        </w:rPr>
        <w:t>施用农药的卫生要求</w:t>
      </w:r>
      <w:r>
        <w:rPr>
          <w:rFonts w:hint="eastAsia"/>
          <w:b/>
          <w:bCs/>
          <w:lang w:eastAsia="zh-CN"/>
        </w:rPr>
        <w:t>：</w:t>
      </w:r>
    </w:p>
    <w:p>
      <w:pPr>
        <w:numPr>
          <w:ilvl w:val="0"/>
          <w:numId w:val="0"/>
        </w:numPr>
        <w:rPr>
          <w:rFonts w:hint="eastAsia"/>
        </w:rPr>
      </w:pPr>
      <w:r>
        <w:rPr>
          <w:rFonts w:hint="eastAsia"/>
          <w:lang w:val="en-US" w:eastAsia="zh-CN"/>
        </w:rPr>
        <w:t xml:space="preserve">    甲胺磷、对硫磷等高毒农药不得用于蔬菜水果；要确定对作物使用的次数、剂量和安全间隔期。</w:t>
      </w:r>
    </w:p>
    <w:p>
      <w:pPr>
        <w:rPr>
          <w:rFonts w:hint="eastAsia"/>
        </w:rPr>
      </w:pPr>
      <w:r>
        <w:rPr>
          <w:rFonts w:hint="eastAsia"/>
          <w:b/>
          <w:bCs/>
          <w:lang w:val="en-US" w:eastAsia="zh-CN"/>
        </w:rPr>
        <w:t>3)</w:t>
      </w:r>
      <w:r>
        <w:rPr>
          <w:rFonts w:hint="eastAsia"/>
          <w:b/>
          <w:bCs/>
        </w:rPr>
        <w:t>工业废水灌溉卫生要求</w:t>
      </w:r>
      <w:r>
        <w:rPr>
          <w:rFonts w:hint="eastAsia"/>
          <w:b/>
          <w:bCs/>
          <w:lang w:eastAsia="zh-CN"/>
        </w:rPr>
        <w:t>：</w:t>
      </w:r>
      <w:r>
        <w:rPr>
          <w:rFonts w:hint="eastAsia"/>
          <w:lang w:eastAsia="zh-CN"/>
        </w:rPr>
        <w:t>要进行无害化处理</w:t>
      </w:r>
    </w:p>
    <w:p>
      <w:pPr>
        <w:rPr>
          <w:rFonts w:hint="eastAsia"/>
        </w:rPr>
      </w:pPr>
      <w:r>
        <w:rPr>
          <w:rFonts w:hint="eastAsia"/>
          <w:b/>
          <w:bCs/>
          <w:lang w:val="en-US" w:eastAsia="zh-CN"/>
        </w:rPr>
        <w:t>4)</w:t>
      </w:r>
      <w:r>
        <w:rPr>
          <w:rFonts w:hint="eastAsia"/>
          <w:b/>
          <w:bCs/>
        </w:rPr>
        <w:t>蔬菜、水果储藏卫生要求</w:t>
      </w:r>
      <w:r>
        <w:rPr>
          <w:rFonts w:hint="eastAsia"/>
          <w:lang w:eastAsia="zh-CN"/>
        </w:rPr>
        <w:t>：最适温度</w:t>
      </w:r>
      <w:r>
        <w:rPr>
          <w:rFonts w:hint="eastAsia"/>
          <w:lang w:val="en-US" w:eastAsia="zh-CN"/>
        </w:rPr>
        <w:t>0</w:t>
      </w:r>
      <w:r>
        <w:rPr>
          <w:rFonts w:hint="eastAsia"/>
          <w:lang w:val="en-US" w:eastAsia="zh-CN"/>
        </w:rPr>
        <w:t>℃</w:t>
      </w:r>
      <w:r>
        <w:rPr>
          <w:rFonts w:hint="eastAsia"/>
          <w:lang w:val="en-US" w:eastAsia="zh-CN"/>
        </w:rPr>
        <w:t>左右</w:t>
      </w:r>
    </w:p>
    <w:p>
      <w:pPr>
        <w:rPr>
          <w:rFonts w:hint="eastAsia"/>
          <w:b/>
          <w:bCs/>
        </w:rPr>
      </w:pPr>
      <w:r>
        <w:rPr>
          <w:rFonts w:hint="eastAsia"/>
          <w:b/>
          <w:bCs/>
          <w:lang w:val="en-US" w:eastAsia="zh-CN"/>
        </w:rPr>
        <w:t>5.</w:t>
      </w:r>
      <w:r>
        <w:rPr>
          <w:rFonts w:hint="eastAsia"/>
          <w:b/>
          <w:bCs/>
        </w:rPr>
        <w:t>畜肉主要卫生问题</w:t>
      </w:r>
      <w:r>
        <w:rPr>
          <w:rFonts w:hint="eastAsia"/>
          <w:b/>
          <w:bCs/>
          <w:lang w:eastAsia="zh-CN"/>
        </w:rPr>
        <w:t>：</w:t>
      </w:r>
    </w:p>
    <w:p>
      <w:pPr>
        <w:rPr>
          <w:rFonts w:hint="eastAsia"/>
          <w:b/>
          <w:bCs/>
        </w:rPr>
      </w:pPr>
      <w:r>
        <w:rPr>
          <w:rFonts w:hint="eastAsia"/>
          <w:b/>
          <w:bCs/>
          <w:lang w:val="en-US" w:eastAsia="zh-CN"/>
        </w:rPr>
        <w:t>1）</w:t>
      </w:r>
      <w:r>
        <w:rPr>
          <w:rFonts w:hint="eastAsia"/>
          <w:b/>
          <w:bCs/>
        </w:rPr>
        <w:t>宰后畜肉变化</w:t>
      </w:r>
    </w:p>
    <w:p>
      <w:pPr>
        <w:rPr>
          <w:rFonts w:hint="eastAsia"/>
        </w:rPr>
      </w:pPr>
      <w:r>
        <w:rPr>
          <w:rFonts w:hint="eastAsia"/>
        </w:rPr>
        <w:t>牲畜宰后从新鲜到腐败要经过僵直、后熟、自溶及腐败四个过程。</w:t>
      </w:r>
    </w:p>
    <w:p>
      <w:pPr>
        <w:rPr>
          <w:rFonts w:hint="eastAsia"/>
        </w:rPr>
      </w:pPr>
      <w:r>
        <w:rPr>
          <w:rFonts w:hint="eastAsia"/>
          <w:b/>
          <w:bCs/>
          <w:lang w:val="en-US" w:eastAsia="zh-CN"/>
        </w:rPr>
        <w:t>a</w:t>
      </w:r>
      <w:r>
        <w:rPr>
          <w:rFonts w:hint="eastAsia"/>
          <w:b/>
          <w:bCs/>
        </w:rPr>
        <w:t>僵直：</w:t>
      </w:r>
      <w:r>
        <w:rPr>
          <w:rFonts w:hint="eastAsia"/>
        </w:rPr>
        <w:t>宰后由于酶的活动，肉的酸度增高，当pH降至5.4时，即到达肌凝蛋白的等电点，肌肉开始凝固、肌纤维硬化、肌肉呈现为僵直。</w:t>
      </w:r>
    </w:p>
    <w:p>
      <w:pPr>
        <w:rPr>
          <w:rFonts w:hint="eastAsia"/>
        </w:rPr>
      </w:pPr>
      <w:r>
        <w:rPr>
          <w:rFonts w:hint="eastAsia"/>
          <w:b/>
          <w:bCs/>
          <w:lang w:val="en-US" w:eastAsia="zh-CN"/>
        </w:rPr>
        <w:t>b</w:t>
      </w:r>
      <w:r>
        <w:rPr>
          <w:rFonts w:hint="eastAsia"/>
          <w:b/>
          <w:bCs/>
        </w:rPr>
        <w:t>后熟</w:t>
      </w:r>
      <w:r>
        <w:rPr>
          <w:rFonts w:hint="eastAsia"/>
        </w:rPr>
        <w:t>：糖原继续缓慢分解为乳酸，肉的pH值继续下降，肌肉松软多汁，并有一定</w:t>
      </w:r>
      <w:r>
        <w:rPr>
          <w:rFonts w:hint="eastAsia"/>
          <w:lang w:eastAsia="zh-CN"/>
        </w:rPr>
        <w:t>弹</w:t>
      </w:r>
      <w:r>
        <w:rPr>
          <w:rFonts w:hint="eastAsia"/>
        </w:rPr>
        <w:t>性，滋味也较鲜美，即为后熟（</w:t>
      </w:r>
      <w:r>
        <w:rPr>
          <w:rFonts w:hint="eastAsia"/>
          <w:b/>
          <w:bCs/>
          <w:u w:val="wave" w:color="auto"/>
        </w:rPr>
        <w:t>俗称排酸</w:t>
      </w:r>
      <w:r>
        <w:rPr>
          <w:rFonts w:hint="eastAsia"/>
        </w:rPr>
        <w:t>）</w:t>
      </w:r>
    </w:p>
    <w:p>
      <w:pPr>
        <w:rPr>
          <w:rFonts w:hint="eastAsia"/>
        </w:rPr>
      </w:pPr>
      <w:r>
        <w:rPr>
          <w:rFonts w:hint="eastAsia"/>
          <w:b/>
          <w:bCs/>
          <w:lang w:val="en-US" w:eastAsia="zh-CN"/>
        </w:rPr>
        <w:t>c</w:t>
      </w:r>
      <w:r>
        <w:rPr>
          <w:rFonts w:hint="eastAsia"/>
          <w:b/>
          <w:bCs/>
        </w:rPr>
        <w:t>自溶：</w:t>
      </w:r>
      <w:r>
        <w:rPr>
          <w:rFonts w:hint="eastAsia"/>
        </w:rPr>
        <w:t>宰后在较高温度下</w:t>
      </w:r>
      <w:r>
        <w:rPr>
          <w:rFonts w:hint="eastAsia"/>
          <w:lang w:eastAsia="zh-CN"/>
        </w:rPr>
        <w:t>存放</w:t>
      </w:r>
      <w:r>
        <w:rPr>
          <w:rFonts w:hint="eastAsia"/>
        </w:rPr>
        <w:t>，组织酶的活性继续存在，组织可自溶。</w:t>
      </w:r>
      <w:r>
        <w:rPr>
          <w:rFonts w:hint="eastAsia"/>
          <w:u w:val="wave" w:color="auto"/>
          <w:lang w:eastAsia="zh-CN"/>
        </w:rPr>
        <w:t>使蛋白质分解放出硫化氢和硫醇，可与血红蛋白或肌红蛋白中的铁作用形成暗绿色的硫化血（肌）红蛋白。</w:t>
      </w:r>
    </w:p>
    <w:p>
      <w:pPr>
        <w:rPr>
          <w:rFonts w:hint="eastAsia"/>
        </w:rPr>
      </w:pPr>
      <w:r>
        <w:rPr>
          <w:rFonts w:hint="eastAsia"/>
          <w:b/>
          <w:bCs/>
          <w:lang w:val="en-US" w:eastAsia="zh-CN"/>
        </w:rPr>
        <w:t>d</w:t>
      </w:r>
      <w:r>
        <w:rPr>
          <w:rFonts w:hint="eastAsia"/>
          <w:b/>
          <w:bCs/>
        </w:rPr>
        <w:t>腐败：</w:t>
      </w:r>
      <w:r>
        <w:rPr>
          <w:rFonts w:hint="eastAsia"/>
        </w:rPr>
        <w:t>自溶为细菌的侵入、繁殖创造了条件，促使蛋白质、含氮物分解，肉的pH值上升，即为腐败。可产生恶臭产物，此肉类不允许食用。</w:t>
      </w:r>
    </w:p>
    <w:p>
      <w:pPr>
        <w:numPr>
          <w:ilvl w:val="0"/>
          <w:numId w:val="49"/>
        </w:numPr>
        <w:rPr>
          <w:rFonts w:hint="eastAsia"/>
          <w:b/>
          <w:bCs/>
        </w:rPr>
      </w:pPr>
      <w:r>
        <w:rPr>
          <w:rFonts w:hint="eastAsia"/>
          <w:b/>
          <w:bCs/>
          <w:lang w:val="en-US" w:eastAsia="zh-CN"/>
        </w:rPr>
        <w:t>后熟过程的</w:t>
      </w:r>
      <w:r>
        <w:rPr>
          <w:rFonts w:hint="eastAsia"/>
          <w:b/>
          <w:bCs/>
        </w:rPr>
        <w:t>影响因素：</w:t>
      </w:r>
    </w:p>
    <w:p>
      <w:pPr>
        <w:numPr>
          <w:ilvl w:val="0"/>
          <w:numId w:val="0"/>
        </w:numPr>
        <w:rPr>
          <w:rFonts w:hint="eastAsia"/>
        </w:rPr>
      </w:pPr>
      <w:r>
        <w:rPr>
          <w:rFonts w:hint="eastAsia"/>
        </w:rPr>
        <w:t>①</w:t>
      </w:r>
      <w:r>
        <w:rPr>
          <w:rFonts w:hint="eastAsia"/>
        </w:rPr>
        <w:t>糖原，</w:t>
      </w:r>
      <w:r>
        <w:rPr>
          <w:rFonts w:hint="eastAsia"/>
          <w:lang w:eastAsia="zh-CN"/>
        </w:rPr>
        <w:t>肌肉中糖原</w:t>
      </w:r>
      <w:r>
        <w:rPr>
          <w:rFonts w:hint="eastAsia"/>
        </w:rPr>
        <w:t>含量越少，成熟过程越长。</w:t>
      </w:r>
    </w:p>
    <w:p>
      <w:pPr>
        <w:numPr>
          <w:ilvl w:val="0"/>
          <w:numId w:val="0"/>
        </w:numPr>
        <w:rPr>
          <w:rFonts w:hint="eastAsia"/>
        </w:rPr>
      </w:pPr>
      <w:r>
        <w:rPr>
          <w:rFonts w:hint="eastAsia"/>
        </w:rPr>
        <w:t>②</w:t>
      </w:r>
      <w:r>
        <w:rPr>
          <w:rFonts w:hint="eastAsia"/>
        </w:rPr>
        <w:t>温度，</w:t>
      </w:r>
      <w:r>
        <w:rPr>
          <w:rFonts w:hint="eastAsia"/>
          <w:lang w:eastAsia="zh-CN"/>
        </w:rPr>
        <w:t>外界温度</w:t>
      </w:r>
      <w:r>
        <w:rPr>
          <w:rFonts w:hint="eastAsia"/>
        </w:rPr>
        <w:t>越高，成熟速度越快。</w:t>
      </w:r>
    </w:p>
    <w:p>
      <w:pPr>
        <w:rPr>
          <w:rFonts w:hint="eastAsia"/>
        </w:rPr>
      </w:pPr>
      <w:r>
        <w:rPr>
          <w:rFonts w:hint="eastAsia"/>
          <w:b/>
          <w:bCs/>
          <w:lang w:eastAsia="zh-CN"/>
        </w:rPr>
        <w:t>后熟的</w:t>
      </w:r>
      <w:r>
        <w:rPr>
          <w:rFonts w:hint="eastAsia"/>
          <w:b/>
          <w:bCs/>
        </w:rPr>
        <w:t>意义：</w:t>
      </w:r>
      <w:r>
        <w:rPr>
          <w:rFonts w:hint="eastAsia"/>
        </w:rPr>
        <w:t>①</w:t>
      </w:r>
      <w:r>
        <w:rPr>
          <w:rFonts w:hint="eastAsia"/>
        </w:rPr>
        <w:t>产生的乳酸具有</w:t>
      </w:r>
      <w:r>
        <w:rPr>
          <w:rFonts w:hint="eastAsia"/>
          <w:lang w:eastAsia="zh-CN"/>
        </w:rPr>
        <w:t>杀口蹄疫等</w:t>
      </w:r>
      <w:r>
        <w:rPr>
          <w:rFonts w:hint="eastAsia"/>
        </w:rPr>
        <w:t>病毒作用。</w:t>
      </w:r>
      <w:r>
        <w:rPr>
          <w:rFonts w:hint="eastAsia"/>
        </w:rPr>
        <w:t>②</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https://d.book118.com/967065141035006054</w:t>
        </w:r>
      </w:hyperlink>
    </w:p>
    <w:p>
      <w:pPr>
        <w:rPr>
          <w:rFonts w:hint="eastAsia"/>
        </w:rPr>
      </w:pPr>
    </w:p>
    <w:sectPr>
      <w:type w:val="nextPage"/>
      <w:pgSz w:w="14742" w:h="10433" w:orient="landscape"/>
      <w:pgMar w:top="1134" w:right="1134" w:bottom="1134" w:left="1134" w:header="500" w:footer="992" w:gutter="0"/>
      <w:paperSrc w:first="0" w:other="0"/>
      <w:pgNumType w:fmt="decimal" w:start="27"/>
      <w:cols w:num="2" w:space="427" w:equalWidth="1"/>
      <w:titlePg w:val="0"/>
      <w:textDirection w:val="lrTb"/>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Lingoes Unicode">
    <w:panose1 w:val="020B0604020202020204"/>
    <w:charset w:val="86"/>
    <w:family w:val="auto"/>
    <w:pitch w:val="default"/>
    <w:sig w:usb0="800002FF" w:usb1="100FFFFF" w:usb2="00000000" w:usb3="00000000" w:csb0="003E019F" w:csb1="4F03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Wingdings">
    <w:panose1 w:val="05000000000000000000"/>
    <w:charset w:val="02"/>
    <w:family w:val="auto"/>
    <w:pitch w:val="default"/>
    <w:sig w:usb0="00000000" w:usb1="00000000" w:usb2="00000000" w:usb3="00000000" w:csb0="80000000" w:csb1="00000000"/>
  </w:font>
  <w:font w:name="lucida Grande">
    <w:altName w:val="Lingoes Unicode"/>
    <w:panose1 w:val="00000000000000000000"/>
    <w:charset w:val="01"/>
    <w:family w:val="auto"/>
    <w:pitch w:val="default"/>
    <w:sig w:usb0="00000000" w:usb1="00000000" w:usb2="00000000" w:usb3="00000000" w:csb0="00040001" w:csb1="00000000"/>
  </w:font>
  <w:font w:name="仿宋_GB2312">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0"/>
    <w:multiLevelType w:val="singleLevel"/>
    <w:tmpl w:val="00000000"/>
    <w:lvl w:ilvl="0">
      <w:start w:val="2"/>
      <w:numFmt w:val="decimal"/>
      <w:suff w:val="nothing"/>
      <w:lvlText w:val="%1）"/>
      <w:lvlJc w:val="left"/>
    </w:lvl>
  </w:abstractNum>
  <w:abstractNum w:abstractNumId="1">
    <w:nsid w:val="00000001"/>
    <w:multiLevelType w:val="singleLevel"/>
    <w:tmpl w:val="00000001"/>
    <w:lvl w:ilvl="0">
      <w:start w:val="16"/>
      <w:numFmt w:val="decimal"/>
      <w:suff w:val="nothing"/>
      <w:lvlText w:val="%1."/>
      <w:lvlJc w:val="left"/>
    </w:lvl>
  </w:abstractNum>
  <w:abstractNum w:abstractNumId="2">
    <w:nsid w:val="00000002"/>
    <w:multiLevelType w:val="singleLevel"/>
    <w:tmpl w:val="00000002"/>
    <w:lvl w:ilvl="0">
      <w:start w:val="3"/>
      <w:numFmt w:val="decimal"/>
      <w:suff w:val="nothing"/>
      <w:lvlText w:val="%1）"/>
      <w:lvlJc w:val="left"/>
    </w:lvl>
  </w:abstractNum>
  <w:abstractNum w:abstractNumId="3">
    <w:nsid w:val="00000003"/>
    <w:multiLevelType w:val="multilevel"/>
    <w:tmpl w:val="00000003"/>
    <w:lvl w:ilvl="0">
      <w:start w:val="1"/>
      <w:numFmt w:val="decimalEnclosedCircle"/>
      <w:lvlText w:val="%1"/>
      <w:lvlJc w:val="left"/>
      <w:pPr>
        <w:tabs>
          <w:tab w:val="num" w:pos="585"/>
        </w:tabs>
        <w:ind w:left="585" w:hanging="360"/>
      </w:pPr>
      <w:rPr>
        <w:rFonts w:hint="default"/>
      </w:rPr>
    </w:lvl>
    <w:lvl w:ilvl="1">
      <w:start w:val="1"/>
      <w:numFmt w:val="lowerLetter"/>
      <w:lvlText w:val="%2)"/>
      <w:lvlJc w:val="left"/>
      <w:pPr>
        <w:tabs>
          <w:tab w:val="num" w:pos="1065"/>
        </w:tabs>
        <w:ind w:left="1065" w:hanging="420"/>
      </w:pPr>
    </w:lvl>
    <w:lvl w:ilvl="2">
      <w:start w:val="1"/>
      <w:numFmt w:val="lowerRoman"/>
      <w:lvlText w:val="%3."/>
      <w:lvlJc w:val="right"/>
      <w:pPr>
        <w:tabs>
          <w:tab w:val="num" w:pos="1485"/>
        </w:tabs>
        <w:ind w:left="1485" w:hanging="420"/>
      </w:pPr>
    </w:lvl>
    <w:lvl w:ilvl="3">
      <w:start w:val="1"/>
      <w:numFmt w:val="decimal"/>
      <w:lvlText w:val="%4."/>
      <w:lvlJc w:val="left"/>
      <w:pPr>
        <w:tabs>
          <w:tab w:val="num" w:pos="1905"/>
        </w:tabs>
        <w:ind w:left="1905" w:hanging="420"/>
      </w:pPr>
    </w:lvl>
    <w:lvl w:ilvl="4">
      <w:start w:val="1"/>
      <w:numFmt w:val="lowerLetter"/>
      <w:lvlText w:val="%5)"/>
      <w:lvlJc w:val="left"/>
      <w:pPr>
        <w:tabs>
          <w:tab w:val="num" w:pos="2325"/>
        </w:tabs>
        <w:ind w:left="2325" w:hanging="420"/>
      </w:pPr>
    </w:lvl>
    <w:lvl w:ilvl="5">
      <w:start w:val="1"/>
      <w:numFmt w:val="lowerRoman"/>
      <w:lvlText w:val="%6."/>
      <w:lvlJc w:val="right"/>
      <w:pPr>
        <w:tabs>
          <w:tab w:val="num" w:pos="2745"/>
        </w:tabs>
        <w:ind w:left="2745" w:hanging="420"/>
      </w:pPr>
    </w:lvl>
    <w:lvl w:ilvl="6">
      <w:start w:val="1"/>
      <w:numFmt w:val="decimal"/>
      <w:lvlText w:val="%7."/>
      <w:lvlJc w:val="left"/>
      <w:pPr>
        <w:tabs>
          <w:tab w:val="num" w:pos="3165"/>
        </w:tabs>
        <w:ind w:left="3165" w:hanging="420"/>
      </w:pPr>
    </w:lvl>
    <w:lvl w:ilvl="7">
      <w:start w:val="1"/>
      <w:numFmt w:val="lowerLetter"/>
      <w:lvlText w:val="%8)"/>
      <w:lvlJc w:val="left"/>
      <w:pPr>
        <w:tabs>
          <w:tab w:val="num" w:pos="3585"/>
        </w:tabs>
        <w:ind w:left="3585" w:hanging="420"/>
      </w:pPr>
    </w:lvl>
    <w:lvl w:ilvl="8">
      <w:start w:val="1"/>
      <w:numFmt w:val="lowerRoman"/>
      <w:lvlText w:val="%9."/>
      <w:lvlJc w:val="right"/>
      <w:pPr>
        <w:tabs>
          <w:tab w:val="num" w:pos="4005"/>
        </w:tabs>
        <w:ind w:left="4005" w:hanging="420"/>
      </w:pPr>
    </w:lvl>
  </w:abstractNum>
  <w:abstractNum w:abstractNumId="4">
    <w:nsid w:val="00000004"/>
    <w:multiLevelType w:val="singleLevel"/>
    <w:tmpl w:val="00000004"/>
    <w:lvl w:ilvl="0">
      <w:start w:val="78"/>
      <w:numFmt w:val="decimal"/>
      <w:suff w:val="nothing"/>
      <w:lvlText w:val="%1."/>
      <w:lvlJc w:val="left"/>
    </w:lvl>
  </w:abstractNum>
  <w:abstractNum w:abstractNumId="5">
    <w:nsid w:val="00000005"/>
    <w:multiLevelType w:val="singleLevel"/>
    <w:tmpl w:val="00000005"/>
    <w:lvl w:ilvl="0">
      <w:start w:val="13"/>
      <w:numFmt w:val="decimal"/>
      <w:suff w:val="nothing"/>
      <w:lvlText w:val="%1."/>
      <w:lvlJc w:val="left"/>
    </w:lvl>
  </w:abstractNum>
  <w:abstractNum w:abstractNumId="6">
    <w:nsid w:val="00000007"/>
    <w:multiLevelType w:val="singleLevel"/>
    <w:tmpl w:val="00000007"/>
    <w:lvl w:ilvl="0">
      <w:start w:val="1"/>
      <w:numFmt w:val="lowerLetter"/>
      <w:suff w:val="nothing"/>
      <w:lvlText w:val="%1."/>
      <w:lvlJc w:val="left"/>
    </w:lvl>
  </w:abstractNum>
  <w:abstractNum w:abstractNumId="7">
    <w:nsid w:val="00000008"/>
    <w:multiLevelType w:val="singleLevel"/>
    <w:tmpl w:val="00000008"/>
    <w:lvl w:ilvl="0">
      <w:start w:val="36"/>
      <w:numFmt w:val="decimal"/>
      <w:suff w:val="nothing"/>
      <w:lvlText w:val="%1."/>
      <w:lvlJc w:val="left"/>
    </w:lvl>
  </w:abstractNum>
  <w:abstractNum w:abstractNumId="8">
    <w:nsid w:val="00000009"/>
    <w:multiLevelType w:val="multilevel"/>
    <w:tmpl w:val="00000009"/>
    <w:lvl w:ilvl="0">
      <w:start w:val="1"/>
      <w:numFmt w:val="decimalEnclosedCircle"/>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nsid w:val="0000000B"/>
    <w:multiLevelType w:val="singleLevel"/>
    <w:tmpl w:val="0000000B"/>
    <w:lvl w:ilvl="0">
      <w:start w:val="20"/>
      <w:numFmt w:val="decimal"/>
      <w:suff w:val="nothing"/>
      <w:lvlText w:val="%1."/>
      <w:lvlJc w:val="left"/>
    </w:lvl>
  </w:abstractNum>
  <w:abstractNum w:abstractNumId="10">
    <w:nsid w:val="0000000C"/>
    <w:multiLevelType w:val="multilevel"/>
    <w:tmpl w:val="0000000C"/>
    <w:lvl w:ilvl="0">
      <w:start w:val="1"/>
      <w:numFmt w:val="decimalEnclosedCircle"/>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0000000D"/>
    <w:multiLevelType w:val="singleLevel"/>
    <w:tmpl w:val="0000000D"/>
    <w:lvl w:ilvl="0">
      <w:start w:val="4"/>
      <w:numFmt w:val="decimal"/>
      <w:suff w:val="nothing"/>
      <w:lvlText w:val="%1）"/>
      <w:lvlJc w:val="left"/>
    </w:lvl>
  </w:abstractNum>
  <w:abstractNum w:abstractNumId="12">
    <w:nsid w:val="0000000E"/>
    <w:multiLevelType w:val="multilevel"/>
    <w:tmpl w:val="0000000E"/>
    <w:lvl w:ilvl="0">
      <w:start w:val="1"/>
      <w:numFmt w:val="decimalEnclosedCircle"/>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nsid w:val="00000010"/>
    <w:multiLevelType w:val="singleLevel"/>
    <w:tmpl w:val="00000010"/>
    <w:lvl w:ilvl="0">
      <w:start w:val="2"/>
      <w:numFmt w:val="decimal"/>
      <w:suff w:val="nothing"/>
      <w:lvlText w:val="%1）"/>
      <w:lvlJc w:val="left"/>
    </w:lvl>
  </w:abstractNum>
  <w:abstractNum w:abstractNumId="14">
    <w:nsid w:val="00000011"/>
    <w:multiLevelType w:val="multilevel"/>
    <w:tmpl w:val="00000011"/>
    <w:lvl w:ilvl="0">
      <w:start w:val="1"/>
      <w:numFmt w:val="lowerLetter"/>
      <w:lvlText w:val="%1、"/>
      <w:lvlJc w:val="left"/>
      <w:pPr>
        <w:tabs>
          <w:tab w:val="num" w:pos="675"/>
        </w:tabs>
        <w:ind w:left="675" w:hanging="360"/>
      </w:pPr>
      <w:rPr>
        <w:rFonts w:hint="default"/>
      </w:rPr>
    </w:lvl>
    <w:lvl w:ilvl="1">
      <w:start w:val="1"/>
      <w:numFmt w:val="lowerLetter"/>
      <w:lvlText w:val="%2)"/>
      <w:lvlJc w:val="left"/>
      <w:pPr>
        <w:tabs>
          <w:tab w:val="num" w:pos="1155"/>
        </w:tabs>
        <w:ind w:left="1155" w:hanging="420"/>
      </w:pPr>
    </w:lvl>
    <w:lvl w:ilvl="2">
      <w:start w:val="1"/>
      <w:numFmt w:val="lowerRoman"/>
      <w:lvlText w:val="%3."/>
      <w:lvlJc w:val="right"/>
      <w:pPr>
        <w:tabs>
          <w:tab w:val="num" w:pos="1575"/>
        </w:tabs>
        <w:ind w:left="1575" w:hanging="420"/>
      </w:pPr>
    </w:lvl>
    <w:lvl w:ilvl="3">
      <w:start w:val="1"/>
      <w:numFmt w:val="decimal"/>
      <w:lvlText w:val="%4."/>
      <w:lvlJc w:val="left"/>
      <w:pPr>
        <w:tabs>
          <w:tab w:val="num" w:pos="1995"/>
        </w:tabs>
        <w:ind w:left="1995" w:hanging="420"/>
      </w:pPr>
    </w:lvl>
    <w:lvl w:ilvl="4">
      <w:start w:val="1"/>
      <w:numFmt w:val="lowerLetter"/>
      <w:lvlText w:val="%5)"/>
      <w:lvlJc w:val="left"/>
      <w:pPr>
        <w:tabs>
          <w:tab w:val="num" w:pos="2415"/>
        </w:tabs>
        <w:ind w:left="2415" w:hanging="420"/>
      </w:pPr>
    </w:lvl>
    <w:lvl w:ilvl="5">
      <w:start w:val="1"/>
      <w:numFmt w:val="lowerRoman"/>
      <w:lvlText w:val="%6."/>
      <w:lvlJc w:val="right"/>
      <w:pPr>
        <w:tabs>
          <w:tab w:val="num" w:pos="2835"/>
        </w:tabs>
        <w:ind w:left="2835" w:hanging="420"/>
      </w:pPr>
    </w:lvl>
    <w:lvl w:ilvl="6">
      <w:start w:val="1"/>
      <w:numFmt w:val="decimal"/>
      <w:lvlText w:val="%7."/>
      <w:lvlJc w:val="left"/>
      <w:pPr>
        <w:tabs>
          <w:tab w:val="num" w:pos="3255"/>
        </w:tabs>
        <w:ind w:left="3255" w:hanging="420"/>
      </w:pPr>
    </w:lvl>
    <w:lvl w:ilvl="7">
      <w:start w:val="1"/>
      <w:numFmt w:val="lowerLetter"/>
      <w:lvlText w:val="%8)"/>
      <w:lvlJc w:val="left"/>
      <w:pPr>
        <w:tabs>
          <w:tab w:val="num" w:pos="3675"/>
        </w:tabs>
        <w:ind w:left="3675" w:hanging="420"/>
      </w:pPr>
    </w:lvl>
    <w:lvl w:ilvl="8">
      <w:start w:val="1"/>
      <w:numFmt w:val="lowerRoman"/>
      <w:lvlText w:val="%9."/>
      <w:lvlJc w:val="right"/>
      <w:pPr>
        <w:tabs>
          <w:tab w:val="num" w:pos="4095"/>
        </w:tabs>
        <w:ind w:left="4095" w:hanging="420"/>
      </w:pPr>
    </w:lvl>
  </w:abstractNum>
  <w:abstractNum w:abstractNumId="15">
    <w:nsid w:val="00000012"/>
    <w:multiLevelType w:val="singleLevel"/>
    <w:tmpl w:val="00000012"/>
    <w:lvl w:ilvl="0">
      <w:start w:val="2"/>
      <w:numFmt w:val="chineseCounting"/>
      <w:suff w:val="space"/>
      <w:lvlText w:val="第%1章"/>
      <w:lvlJc w:val="left"/>
    </w:lvl>
  </w:abstractNum>
  <w:abstractNum w:abstractNumId="16">
    <w:nsid w:val="00000013"/>
    <w:multiLevelType w:val="singleLevel"/>
    <w:tmpl w:val="00000013"/>
    <w:lvl w:ilvl="0">
      <w:start w:val="36"/>
      <w:numFmt w:val="decimal"/>
      <w:suff w:val="nothing"/>
      <w:lvlText w:val="%1."/>
      <w:lvlJc w:val="left"/>
    </w:lvl>
  </w:abstractNum>
  <w:abstractNum w:abstractNumId="17">
    <w:nsid w:val="00000015"/>
    <w:multiLevelType w:val="singleLevel"/>
    <w:tmpl w:val="00000015"/>
    <w:lvl w:ilvl="0">
      <w:start w:val="28"/>
      <w:numFmt w:val="decimal"/>
      <w:suff w:val="nothing"/>
      <w:lvlText w:val="%1."/>
      <w:lvlJc w:val="left"/>
    </w:lvl>
  </w:abstractNum>
  <w:abstractNum w:abstractNumId="18">
    <w:nsid w:val="00000016"/>
    <w:multiLevelType w:val="singleLevel"/>
    <w:tmpl w:val="00000016"/>
    <w:lvl w:ilvl="0">
      <w:start w:val="2"/>
      <w:numFmt w:val="decimal"/>
      <w:suff w:val="nothing"/>
      <w:lvlText w:val="%1)"/>
      <w:lvlJc w:val="left"/>
    </w:lvl>
  </w:abstractNum>
  <w:abstractNum w:abstractNumId="19">
    <w:nsid w:val="00000017"/>
    <w:multiLevelType w:val="singleLevel"/>
    <w:tmpl w:val="00000017"/>
    <w:lvl w:ilvl="0">
      <w:start w:val="1"/>
      <w:numFmt w:val="lowerLetter"/>
      <w:suff w:val="nothing"/>
      <w:lvlText w:val="%1."/>
      <w:lvlJc w:val="left"/>
    </w:lvl>
  </w:abstractNum>
  <w:abstractNum w:abstractNumId="20">
    <w:nsid w:val="00000018"/>
    <w:multiLevelType w:val="singleLevel"/>
    <w:tmpl w:val="00000018"/>
    <w:lvl w:ilvl="0">
      <w:start w:val="80"/>
      <w:numFmt w:val="decimal"/>
      <w:suff w:val="nothing"/>
      <w:lvlText w:val="%1."/>
      <w:lvlJc w:val="left"/>
    </w:lvl>
  </w:abstractNum>
  <w:abstractNum w:abstractNumId="21">
    <w:nsid w:val="00000019"/>
    <w:multiLevelType w:val="singleLevel"/>
    <w:tmpl w:val="00000019"/>
    <w:lvl w:ilvl="0">
      <w:start w:val="1"/>
      <w:numFmt w:val="decimal"/>
      <w:suff w:val="nothing"/>
      <w:lvlText w:val="%1）"/>
      <w:lvlJc w:val="left"/>
    </w:lvl>
  </w:abstractNum>
  <w:abstractNum w:abstractNumId="22">
    <w:nsid w:val="0000001A"/>
    <w:multiLevelType w:val="multilevel"/>
    <w:tmpl w:val="0000001A"/>
    <w:lvl w:ilvl="0">
      <w:start w:val="1"/>
      <w:numFmt w:val="decimalEnclosedCircle"/>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3">
    <w:nsid w:val="0000001B"/>
    <w:multiLevelType w:val="singleLevel"/>
    <w:tmpl w:val="0000001B"/>
    <w:lvl w:ilvl="0">
      <w:start w:val="97"/>
      <w:numFmt w:val="decimal"/>
      <w:suff w:val="nothing"/>
      <w:lvlText w:val="%1."/>
      <w:lvlJc w:val="left"/>
    </w:lvl>
  </w:abstractNum>
  <w:abstractNum w:abstractNumId="24">
    <w:nsid w:val="0000001D"/>
    <w:multiLevelType w:val="singleLevel"/>
    <w:tmpl w:val="0000001D"/>
    <w:lvl w:ilvl="0">
      <w:start w:val="1"/>
      <w:numFmt w:val="decimal"/>
      <w:suff w:val="nothing"/>
      <w:lvlText w:val="%1)"/>
      <w:lvlJc w:val="left"/>
    </w:lvl>
  </w:abstractNum>
  <w:abstractNum w:abstractNumId="25">
    <w:nsid w:val="0000001E"/>
    <w:multiLevelType w:val="singleLevel"/>
    <w:tmpl w:val="0000001E"/>
    <w:lvl w:ilvl="0">
      <w:start w:val="4"/>
      <w:numFmt w:val="decimal"/>
      <w:suff w:val="nothing"/>
      <w:lvlText w:val="%1）"/>
      <w:lvlJc w:val="left"/>
    </w:lvl>
  </w:abstractNum>
  <w:abstractNum w:abstractNumId="26">
    <w:nsid w:val="0000001F"/>
    <w:multiLevelType w:val="singleLevel"/>
    <w:tmpl w:val="0000001F"/>
    <w:lvl w:ilvl="0">
      <w:start w:val="1"/>
      <w:numFmt w:val="lowerLetter"/>
      <w:suff w:val="nothing"/>
      <w:lvlText w:val="%1."/>
      <w:lvlJc w:val="left"/>
    </w:lvl>
  </w:abstractNum>
  <w:abstractNum w:abstractNumId="27">
    <w:nsid w:val="00000020"/>
    <w:multiLevelType w:val="singleLevel"/>
    <w:tmpl w:val="00000020"/>
    <w:lvl w:ilvl="0">
      <w:start w:val="4"/>
      <w:numFmt w:val="decimal"/>
      <w:suff w:val="nothing"/>
      <w:lvlText w:val="%1）"/>
      <w:lvlJc w:val="left"/>
    </w:lvl>
  </w:abstractNum>
  <w:abstractNum w:abstractNumId="28">
    <w:nsid w:val="00000022"/>
    <w:multiLevelType w:val="singleLevel"/>
    <w:tmpl w:val="00000022"/>
    <w:lvl w:ilvl="0">
      <w:start w:val="17"/>
      <w:numFmt w:val="decimal"/>
      <w:suff w:val="nothing"/>
      <w:lvlText w:val="%1."/>
      <w:lvlJc w:val="left"/>
    </w:lvl>
  </w:abstractNum>
  <w:abstractNum w:abstractNumId="29">
    <w:nsid w:val="00000023"/>
    <w:multiLevelType w:val="singleLevel"/>
    <w:tmpl w:val="00000023"/>
    <w:lvl w:ilvl="0">
      <w:start w:val="99"/>
      <w:numFmt w:val="decimal"/>
      <w:suff w:val="nothing"/>
      <w:lvlText w:val="%1."/>
      <w:lvlJc w:val="left"/>
    </w:lvl>
  </w:abstractNum>
  <w:abstractNum w:abstractNumId="30">
    <w:nsid w:val="00000024"/>
    <w:multiLevelType w:val="multilevel"/>
    <w:tmpl w:val="00000024"/>
    <w:lvl w:ilvl="0">
      <w:start w:val="1"/>
      <w:numFmt w:val="decimalEnclosedCircle"/>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1">
    <w:nsid w:val="00000025"/>
    <w:multiLevelType w:val="singleLevel"/>
    <w:tmpl w:val="00000025"/>
    <w:lvl w:ilvl="0">
      <w:start w:val="2"/>
      <w:numFmt w:val="decimal"/>
      <w:suff w:val="nothing"/>
      <w:lvlText w:val="%1）"/>
      <w:lvlJc w:val="left"/>
    </w:lvl>
  </w:abstractNum>
  <w:abstractNum w:abstractNumId="32">
    <w:nsid w:val="00000026"/>
    <w:multiLevelType w:val="singleLevel"/>
    <w:tmpl w:val="00000026"/>
    <w:lvl w:ilvl="0">
      <w:start w:val="1"/>
      <w:numFmt w:val="decimal"/>
      <w:suff w:val="nothing"/>
      <w:lvlText w:val="%1）"/>
      <w:lvlJc w:val="left"/>
    </w:lvl>
  </w:abstractNum>
  <w:abstractNum w:abstractNumId="33">
    <w:nsid w:val="00000027"/>
    <w:multiLevelType w:val="multilevel"/>
    <w:tmpl w:val="00000027"/>
    <w:lvl w:ilvl="0">
      <w:start w:val="1"/>
      <w:numFmt w:val="decimalEnclosedCircle"/>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4">
    <w:nsid w:val="00000028"/>
    <w:multiLevelType w:val="singleLevel"/>
    <w:tmpl w:val="00000028"/>
    <w:lvl w:ilvl="0">
      <w:start w:val="17"/>
      <w:numFmt w:val="decimal"/>
      <w:suff w:val="nothing"/>
      <w:lvlText w:val="%1."/>
      <w:lvlJc w:val="left"/>
    </w:lvl>
  </w:abstractNum>
  <w:abstractNum w:abstractNumId="35">
    <w:nsid w:val="0000002A"/>
    <w:multiLevelType w:val="singleLevel"/>
    <w:tmpl w:val="0000002A"/>
    <w:lvl w:ilvl="0">
      <w:start w:val="2"/>
      <w:numFmt w:val="decimal"/>
      <w:suff w:val="nothing"/>
      <w:lvlText w:val="%1)"/>
      <w:lvlJc w:val="left"/>
    </w:lvl>
  </w:abstractNum>
  <w:abstractNum w:abstractNumId="36">
    <w:nsid w:val="0000002B"/>
    <w:multiLevelType w:val="singleLevel"/>
    <w:tmpl w:val="0000002B"/>
    <w:lvl w:ilvl="0">
      <w:start w:val="61"/>
      <w:numFmt w:val="decimal"/>
      <w:suff w:val="nothing"/>
      <w:lvlText w:val="%1."/>
      <w:lvlJc w:val="left"/>
    </w:lvl>
  </w:abstractNum>
  <w:abstractNum w:abstractNumId="37">
    <w:nsid w:val="0000002C"/>
    <w:multiLevelType w:val="singleLevel"/>
    <w:tmpl w:val="0000002C"/>
    <w:lvl w:ilvl="0">
      <w:start w:val="1"/>
      <w:numFmt w:val="lowerLetter"/>
      <w:suff w:val="nothing"/>
      <w:lvlText w:val="%1."/>
      <w:lvlJc w:val="left"/>
    </w:lvl>
  </w:abstractNum>
  <w:abstractNum w:abstractNumId="38">
    <w:nsid w:val="0000002D"/>
    <w:multiLevelType w:val="multilevel"/>
    <w:tmpl w:val="0000002D"/>
    <w:lvl w:ilvl="0">
      <w:start w:val="1"/>
      <w:numFmt w:val="decimalEnclosedCircle"/>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9">
    <w:nsid w:val="0000002F"/>
    <w:multiLevelType w:val="multilevel"/>
    <w:tmpl w:val="0000002F"/>
    <w:lvl w:ilvl="0">
      <w:start w:val="1"/>
      <w:numFmt w:val="decimalEnclosedCircle"/>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0">
    <w:nsid w:val="00000030"/>
    <w:multiLevelType w:val="singleLevel"/>
    <w:tmpl w:val="00000030"/>
    <w:lvl w:ilvl="0">
      <w:start w:val="3"/>
      <w:numFmt w:val="decimal"/>
      <w:suff w:val="nothing"/>
      <w:lvlText w:val="%1）"/>
      <w:lvlJc w:val="left"/>
    </w:lvl>
  </w:abstractNum>
  <w:abstractNum w:abstractNumId="41">
    <w:nsid w:val="00000031"/>
    <w:multiLevelType w:val="multilevel"/>
    <w:tmpl w:val="00000031"/>
    <w:lvl w:ilvl="0">
      <w:start w:val="1"/>
      <w:numFmt w:val="lowerLetter"/>
      <w:lvlText w:val="%1、"/>
      <w:lvlJc w:val="left"/>
      <w:pPr>
        <w:tabs>
          <w:tab w:val="num" w:pos="675"/>
        </w:tabs>
        <w:ind w:left="675" w:hanging="360"/>
      </w:pPr>
      <w:rPr>
        <w:rFonts w:hint="default"/>
      </w:rPr>
    </w:lvl>
    <w:lvl w:ilvl="1">
      <w:start w:val="1"/>
      <w:numFmt w:val="lowerLetter"/>
      <w:lvlText w:val="%2)"/>
      <w:lvlJc w:val="left"/>
      <w:pPr>
        <w:tabs>
          <w:tab w:val="num" w:pos="1155"/>
        </w:tabs>
        <w:ind w:left="1155" w:hanging="420"/>
      </w:pPr>
    </w:lvl>
    <w:lvl w:ilvl="2">
      <w:start w:val="1"/>
      <w:numFmt w:val="lowerRoman"/>
      <w:lvlText w:val="%3."/>
      <w:lvlJc w:val="right"/>
      <w:pPr>
        <w:tabs>
          <w:tab w:val="num" w:pos="1575"/>
        </w:tabs>
        <w:ind w:left="1575" w:hanging="420"/>
      </w:pPr>
    </w:lvl>
    <w:lvl w:ilvl="3">
      <w:start w:val="1"/>
      <w:numFmt w:val="decimal"/>
      <w:lvlText w:val="%4."/>
      <w:lvlJc w:val="left"/>
      <w:pPr>
        <w:tabs>
          <w:tab w:val="num" w:pos="1995"/>
        </w:tabs>
        <w:ind w:left="1995" w:hanging="420"/>
      </w:pPr>
    </w:lvl>
    <w:lvl w:ilvl="4">
      <w:start w:val="1"/>
      <w:numFmt w:val="lowerLetter"/>
      <w:lvlText w:val="%5)"/>
      <w:lvlJc w:val="left"/>
      <w:pPr>
        <w:tabs>
          <w:tab w:val="num" w:pos="2415"/>
        </w:tabs>
        <w:ind w:left="2415" w:hanging="420"/>
      </w:pPr>
    </w:lvl>
    <w:lvl w:ilvl="5">
      <w:start w:val="1"/>
      <w:numFmt w:val="lowerRoman"/>
      <w:lvlText w:val="%6."/>
      <w:lvlJc w:val="right"/>
      <w:pPr>
        <w:tabs>
          <w:tab w:val="num" w:pos="2835"/>
        </w:tabs>
        <w:ind w:left="2835" w:hanging="420"/>
      </w:pPr>
    </w:lvl>
    <w:lvl w:ilvl="6">
      <w:start w:val="1"/>
      <w:numFmt w:val="decimal"/>
      <w:lvlText w:val="%7."/>
      <w:lvlJc w:val="left"/>
      <w:pPr>
        <w:tabs>
          <w:tab w:val="num" w:pos="3255"/>
        </w:tabs>
        <w:ind w:left="3255" w:hanging="420"/>
      </w:pPr>
    </w:lvl>
    <w:lvl w:ilvl="7">
      <w:start w:val="1"/>
      <w:numFmt w:val="lowerLetter"/>
      <w:lvlText w:val="%8)"/>
      <w:lvlJc w:val="left"/>
      <w:pPr>
        <w:tabs>
          <w:tab w:val="num" w:pos="3675"/>
        </w:tabs>
        <w:ind w:left="3675" w:hanging="420"/>
      </w:pPr>
    </w:lvl>
    <w:lvl w:ilvl="8">
      <w:start w:val="1"/>
      <w:numFmt w:val="lowerRoman"/>
      <w:lvlText w:val="%9."/>
      <w:lvlJc w:val="right"/>
      <w:pPr>
        <w:tabs>
          <w:tab w:val="num" w:pos="4095"/>
        </w:tabs>
        <w:ind w:left="4095" w:hanging="420"/>
      </w:pPr>
    </w:lvl>
  </w:abstractNum>
  <w:abstractNum w:abstractNumId="42">
    <w:nsid w:val="00000032"/>
    <w:multiLevelType w:val="multilevel"/>
    <w:tmpl w:val="00000032"/>
    <w:lvl w:ilvl="0">
      <w:start w:val="1"/>
      <w:numFmt w:val="decimalEnclosedCircle"/>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3">
    <w:nsid w:val="00000034"/>
    <w:multiLevelType w:val="singleLevel"/>
    <w:tmpl w:val="00000034"/>
    <w:lvl w:ilvl="0">
      <w:start w:val="24"/>
      <w:numFmt w:val="decimal"/>
      <w:suff w:val="nothing"/>
      <w:lvlText w:val="%1."/>
      <w:lvlJc w:val="left"/>
    </w:lvl>
  </w:abstractNum>
  <w:abstractNum w:abstractNumId="44">
    <w:nsid w:val="00000035"/>
    <w:multiLevelType w:val="singleLevel"/>
    <w:tmpl w:val="00000035"/>
    <w:lvl w:ilvl="0">
      <w:start w:val="11"/>
      <w:numFmt w:val="decimal"/>
      <w:suff w:val="nothing"/>
      <w:lvlText w:val="%1."/>
      <w:lvlJc w:val="left"/>
    </w:lvl>
  </w:abstractNum>
  <w:abstractNum w:abstractNumId="45">
    <w:nsid w:val="00000036"/>
    <w:multiLevelType w:val="singleLevel"/>
    <w:tmpl w:val="00000036"/>
    <w:lvl w:ilvl="0">
      <w:start w:val="1"/>
      <w:numFmt w:val="decimal"/>
      <w:suff w:val="nothing"/>
      <w:lvlText w:val="%1）"/>
      <w:lvlJc w:val="left"/>
    </w:lvl>
  </w:abstractNum>
  <w:abstractNum w:abstractNumId="46">
    <w:nsid w:val="00000037"/>
    <w:multiLevelType w:val="singleLevel"/>
    <w:tmpl w:val="00000037"/>
    <w:lvl w:ilvl="0">
      <w:start w:val="1"/>
      <w:numFmt w:val="decimal"/>
      <w:suff w:val="nothing"/>
      <w:lvlText w:val="%1）"/>
      <w:lvlJc w:val="left"/>
    </w:lvl>
  </w:abstractNum>
  <w:abstractNum w:abstractNumId="47">
    <w:nsid w:val="00000038"/>
    <w:multiLevelType w:val="singleLevel"/>
    <w:tmpl w:val="00000038"/>
    <w:lvl w:ilvl="0">
      <w:start w:val="30"/>
      <w:numFmt w:val="decimal"/>
      <w:suff w:val="nothing"/>
      <w:lvlText w:val="%1."/>
      <w:lvlJc w:val="left"/>
    </w:lvl>
  </w:abstractNum>
  <w:abstractNum w:abstractNumId="48">
    <w:nsid w:val="0000003A"/>
    <w:multiLevelType w:val="singleLevel"/>
    <w:tmpl w:val="0000003A"/>
    <w:lvl w:ilvl="0">
      <w:start w:val="22"/>
      <w:numFmt w:val="decimal"/>
      <w:suff w:val="nothing"/>
      <w:lvlText w:val="%1."/>
      <w:lvlJc w:val="left"/>
    </w:lvl>
  </w:abstractNum>
  <w:abstractNum w:abstractNumId="49">
    <w:nsid w:val="0000003B"/>
    <w:multiLevelType w:val="multilevel"/>
    <w:tmpl w:val="0000003B"/>
    <w:lvl w:ilvl="0">
      <w:start w:val="1"/>
      <w:numFmt w:val="lowerLetter"/>
      <w:lvlText w:val="%1、"/>
      <w:lvlJc w:val="left"/>
      <w:pPr>
        <w:tabs>
          <w:tab w:val="num" w:pos="675"/>
        </w:tabs>
        <w:ind w:left="675" w:hanging="360"/>
      </w:pPr>
      <w:rPr>
        <w:rFonts w:hint="default"/>
      </w:rPr>
    </w:lvl>
    <w:lvl w:ilvl="1">
      <w:start w:val="1"/>
      <w:numFmt w:val="lowerLetter"/>
      <w:lvlText w:val="%2)"/>
      <w:lvlJc w:val="left"/>
      <w:pPr>
        <w:tabs>
          <w:tab w:val="num" w:pos="1155"/>
        </w:tabs>
        <w:ind w:left="1155" w:hanging="420"/>
      </w:pPr>
    </w:lvl>
    <w:lvl w:ilvl="2">
      <w:start w:val="1"/>
      <w:numFmt w:val="lowerRoman"/>
      <w:lvlText w:val="%3."/>
      <w:lvlJc w:val="right"/>
      <w:pPr>
        <w:tabs>
          <w:tab w:val="num" w:pos="1575"/>
        </w:tabs>
        <w:ind w:left="1575" w:hanging="420"/>
      </w:pPr>
    </w:lvl>
    <w:lvl w:ilvl="3">
      <w:start w:val="1"/>
      <w:numFmt w:val="decimal"/>
      <w:lvlText w:val="%4."/>
      <w:lvlJc w:val="left"/>
      <w:pPr>
        <w:tabs>
          <w:tab w:val="num" w:pos="1995"/>
        </w:tabs>
        <w:ind w:left="1995" w:hanging="420"/>
      </w:pPr>
    </w:lvl>
    <w:lvl w:ilvl="4">
      <w:start w:val="1"/>
      <w:numFmt w:val="lowerLetter"/>
      <w:lvlText w:val="%5)"/>
      <w:lvlJc w:val="left"/>
      <w:pPr>
        <w:tabs>
          <w:tab w:val="num" w:pos="2415"/>
        </w:tabs>
        <w:ind w:left="2415" w:hanging="420"/>
      </w:pPr>
    </w:lvl>
    <w:lvl w:ilvl="5">
      <w:start w:val="1"/>
      <w:numFmt w:val="lowerRoman"/>
      <w:lvlText w:val="%6."/>
      <w:lvlJc w:val="right"/>
      <w:pPr>
        <w:tabs>
          <w:tab w:val="num" w:pos="2835"/>
        </w:tabs>
        <w:ind w:left="2835" w:hanging="420"/>
      </w:pPr>
    </w:lvl>
    <w:lvl w:ilvl="6">
      <w:start w:val="1"/>
      <w:numFmt w:val="decimal"/>
      <w:lvlText w:val="%7."/>
      <w:lvlJc w:val="left"/>
      <w:pPr>
        <w:tabs>
          <w:tab w:val="num" w:pos="3255"/>
        </w:tabs>
        <w:ind w:left="3255" w:hanging="420"/>
      </w:pPr>
    </w:lvl>
    <w:lvl w:ilvl="7">
      <w:start w:val="1"/>
      <w:numFmt w:val="lowerLetter"/>
      <w:lvlText w:val="%8)"/>
      <w:lvlJc w:val="left"/>
      <w:pPr>
        <w:tabs>
          <w:tab w:val="num" w:pos="3675"/>
        </w:tabs>
        <w:ind w:left="3675" w:hanging="420"/>
      </w:pPr>
    </w:lvl>
    <w:lvl w:ilvl="8">
      <w:start w:val="1"/>
      <w:numFmt w:val="lowerRoman"/>
      <w:lvlText w:val="%9."/>
      <w:lvlJc w:val="right"/>
      <w:pPr>
        <w:tabs>
          <w:tab w:val="num" w:pos="4095"/>
        </w:tabs>
        <w:ind w:left="4095" w:hanging="420"/>
      </w:pPr>
    </w:lvl>
  </w:abstractNum>
  <w:abstractNum w:abstractNumId="50">
    <w:nsid w:val="0000003C"/>
    <w:multiLevelType w:val="singleLevel"/>
    <w:tmpl w:val="0000003C"/>
    <w:lvl w:ilvl="0">
      <w:start w:val="2"/>
      <w:numFmt w:val="decimal"/>
      <w:suff w:val="nothing"/>
      <w:lvlText w:val="%1）"/>
      <w:lvlJc w:val="left"/>
    </w:lvl>
  </w:abstractNum>
  <w:abstractNum w:abstractNumId="51">
    <w:nsid w:val="0000003D"/>
    <w:multiLevelType w:val="singleLevel"/>
    <w:tmpl w:val="0000003D"/>
    <w:lvl w:ilvl="0">
      <w:start w:val="11"/>
      <w:numFmt w:val="decimal"/>
      <w:suff w:val="nothing"/>
      <w:lvlText w:val="%1."/>
      <w:lvlJc w:val="left"/>
    </w:lvl>
  </w:abstractNum>
  <w:abstractNum w:abstractNumId="52">
    <w:nsid w:val="0000003E"/>
    <w:multiLevelType w:val="singleLevel"/>
    <w:tmpl w:val="0000003E"/>
    <w:lvl w:ilvl="0">
      <w:start w:val="2"/>
      <w:numFmt w:val="decimal"/>
      <w:suff w:val="nothing"/>
      <w:lvlText w:val="%1）"/>
      <w:lvlJc w:val="left"/>
    </w:lvl>
  </w:abstractNum>
  <w:abstractNum w:abstractNumId="53">
    <w:nsid w:val="0000003F"/>
    <w:multiLevelType w:val="multilevel"/>
    <w:tmpl w:val="0000003F"/>
    <w:lvl w:ilvl="0">
      <w:start w:val="1"/>
      <w:numFmt w:val="lowerLetter"/>
      <w:lvlText w:val="%1."/>
      <w:lvlJc w:val="left"/>
      <w:pPr>
        <w:tabs>
          <w:tab w:val="num" w:pos="795"/>
        </w:tabs>
        <w:ind w:left="795" w:hanging="360"/>
      </w:pPr>
      <w:rPr>
        <w:rFonts w:hint="default"/>
      </w:rPr>
    </w:lvl>
    <w:lvl w:ilvl="1">
      <w:start w:val="1"/>
      <w:numFmt w:val="decimalEnclosedCircle"/>
      <w:lvlText w:val="%2"/>
      <w:lvlJc w:val="left"/>
      <w:pPr>
        <w:tabs>
          <w:tab w:val="num" w:pos="1215"/>
        </w:tabs>
        <w:ind w:left="1215" w:hanging="360"/>
      </w:pPr>
      <w:rPr>
        <w:rFonts w:hint="default"/>
      </w:rPr>
    </w:lvl>
    <w:lvl w:ilvl="2">
      <w:start w:val="1"/>
      <w:numFmt w:val="lowerRoman"/>
      <w:lvlText w:val="%3."/>
      <w:lvlJc w:val="right"/>
      <w:pPr>
        <w:tabs>
          <w:tab w:val="num" w:pos="1695"/>
        </w:tabs>
        <w:ind w:left="1695" w:hanging="420"/>
      </w:pPr>
    </w:lvl>
    <w:lvl w:ilvl="3">
      <w:start w:val="1"/>
      <w:numFmt w:val="decimal"/>
      <w:lvlText w:val="%4."/>
      <w:lvlJc w:val="left"/>
      <w:pPr>
        <w:tabs>
          <w:tab w:val="num" w:pos="2115"/>
        </w:tabs>
        <w:ind w:left="2115" w:hanging="420"/>
      </w:pPr>
    </w:lvl>
    <w:lvl w:ilvl="4">
      <w:start w:val="1"/>
      <w:numFmt w:val="lowerLetter"/>
      <w:lvlText w:val="%5)"/>
      <w:lvlJc w:val="left"/>
      <w:pPr>
        <w:tabs>
          <w:tab w:val="num" w:pos="2535"/>
        </w:tabs>
        <w:ind w:left="2535" w:hanging="420"/>
      </w:pPr>
    </w:lvl>
    <w:lvl w:ilvl="5">
      <w:start w:val="1"/>
      <w:numFmt w:val="lowerRoman"/>
      <w:lvlText w:val="%6."/>
      <w:lvlJc w:val="right"/>
      <w:pPr>
        <w:tabs>
          <w:tab w:val="num" w:pos="2955"/>
        </w:tabs>
        <w:ind w:left="2955" w:hanging="420"/>
      </w:pPr>
    </w:lvl>
    <w:lvl w:ilvl="6">
      <w:start w:val="1"/>
      <w:numFmt w:val="decimal"/>
      <w:lvlText w:val="%7."/>
      <w:lvlJc w:val="left"/>
      <w:pPr>
        <w:tabs>
          <w:tab w:val="num" w:pos="3375"/>
        </w:tabs>
        <w:ind w:left="3375" w:hanging="420"/>
      </w:pPr>
    </w:lvl>
    <w:lvl w:ilvl="7">
      <w:start w:val="1"/>
      <w:numFmt w:val="lowerLetter"/>
      <w:lvlText w:val="%8)"/>
      <w:lvlJc w:val="left"/>
      <w:pPr>
        <w:tabs>
          <w:tab w:val="num" w:pos="3795"/>
        </w:tabs>
        <w:ind w:left="3795" w:hanging="420"/>
      </w:pPr>
    </w:lvl>
    <w:lvl w:ilvl="8">
      <w:start w:val="1"/>
      <w:numFmt w:val="lowerRoman"/>
      <w:lvlText w:val="%9."/>
      <w:lvlJc w:val="right"/>
      <w:pPr>
        <w:tabs>
          <w:tab w:val="num" w:pos="4215"/>
        </w:tabs>
        <w:ind w:left="4215" w:hanging="420"/>
      </w:pPr>
    </w:lvl>
  </w:abstractNum>
  <w:abstractNum w:abstractNumId="54">
    <w:nsid w:val="00000040"/>
    <w:multiLevelType w:val="multilevel"/>
    <w:tmpl w:val="00000040"/>
    <w:lvl w:ilvl="0">
      <w:start w:val="1"/>
      <w:numFmt w:val="decimalEnclosedCircle"/>
      <w:lvlText w:val="%1"/>
      <w:lvlJc w:val="left"/>
      <w:pPr>
        <w:tabs>
          <w:tab w:val="num" w:pos="690"/>
        </w:tabs>
        <w:ind w:left="690" w:hanging="360"/>
      </w:pPr>
      <w:rPr>
        <w:rFonts w:hint="default"/>
      </w:rPr>
    </w:lvl>
    <w:lvl w:ilvl="1">
      <w:start w:val="1"/>
      <w:numFmt w:val="lowerLetter"/>
      <w:lvlText w:val="%2)"/>
      <w:lvlJc w:val="left"/>
      <w:pPr>
        <w:tabs>
          <w:tab w:val="num" w:pos="1170"/>
        </w:tabs>
        <w:ind w:left="1170" w:hanging="420"/>
      </w:pPr>
    </w:lvl>
    <w:lvl w:ilvl="2">
      <w:start w:val="1"/>
      <w:numFmt w:val="lowerRoman"/>
      <w:lvlText w:val="%3."/>
      <w:lvlJc w:val="right"/>
      <w:pPr>
        <w:tabs>
          <w:tab w:val="num" w:pos="1590"/>
        </w:tabs>
        <w:ind w:left="1590" w:hanging="420"/>
      </w:pPr>
    </w:lvl>
    <w:lvl w:ilvl="3">
      <w:start w:val="1"/>
      <w:numFmt w:val="decimal"/>
      <w:lvlText w:val="%4."/>
      <w:lvlJc w:val="left"/>
      <w:pPr>
        <w:tabs>
          <w:tab w:val="num" w:pos="2010"/>
        </w:tabs>
        <w:ind w:left="2010" w:hanging="420"/>
      </w:pPr>
    </w:lvl>
    <w:lvl w:ilvl="4">
      <w:start w:val="1"/>
      <w:numFmt w:val="lowerLetter"/>
      <w:lvlText w:val="%5)"/>
      <w:lvlJc w:val="left"/>
      <w:pPr>
        <w:tabs>
          <w:tab w:val="num" w:pos="2430"/>
        </w:tabs>
        <w:ind w:left="2430" w:hanging="420"/>
      </w:pPr>
    </w:lvl>
    <w:lvl w:ilvl="5">
      <w:start w:val="1"/>
      <w:numFmt w:val="lowerRoman"/>
      <w:lvlText w:val="%6."/>
      <w:lvlJc w:val="right"/>
      <w:pPr>
        <w:tabs>
          <w:tab w:val="num" w:pos="2850"/>
        </w:tabs>
        <w:ind w:left="2850" w:hanging="420"/>
      </w:pPr>
    </w:lvl>
    <w:lvl w:ilvl="6">
      <w:start w:val="1"/>
      <w:numFmt w:val="decimal"/>
      <w:lvlText w:val="%7."/>
      <w:lvlJc w:val="left"/>
      <w:pPr>
        <w:tabs>
          <w:tab w:val="num" w:pos="3270"/>
        </w:tabs>
        <w:ind w:left="3270" w:hanging="420"/>
      </w:pPr>
    </w:lvl>
    <w:lvl w:ilvl="7">
      <w:start w:val="1"/>
      <w:numFmt w:val="lowerLetter"/>
      <w:lvlText w:val="%8)"/>
      <w:lvlJc w:val="left"/>
      <w:pPr>
        <w:tabs>
          <w:tab w:val="num" w:pos="3690"/>
        </w:tabs>
        <w:ind w:left="3690" w:hanging="420"/>
      </w:pPr>
    </w:lvl>
    <w:lvl w:ilvl="8">
      <w:start w:val="1"/>
      <w:numFmt w:val="lowerRoman"/>
      <w:lvlText w:val="%9."/>
      <w:lvlJc w:val="right"/>
      <w:pPr>
        <w:tabs>
          <w:tab w:val="num" w:pos="4110"/>
        </w:tabs>
        <w:ind w:left="4110" w:hanging="420"/>
      </w:pPr>
    </w:lvl>
  </w:abstractNum>
  <w:abstractNum w:abstractNumId="55">
    <w:nsid w:val="00000041"/>
    <w:multiLevelType w:val="singleLevel"/>
    <w:tmpl w:val="00000041"/>
    <w:lvl w:ilvl="0">
      <w:start w:val="34"/>
      <w:numFmt w:val="decimal"/>
      <w:suff w:val="nothing"/>
      <w:lvlText w:val="%1."/>
      <w:lvlJc w:val="left"/>
    </w:lvl>
  </w:abstractNum>
  <w:abstractNum w:abstractNumId="56">
    <w:nsid w:val="00000042"/>
    <w:multiLevelType w:val="singleLevel"/>
    <w:tmpl w:val="00000042"/>
    <w:lvl w:ilvl="0">
      <w:start w:val="1"/>
      <w:numFmt w:val="decimal"/>
      <w:suff w:val="nothing"/>
      <w:lvlText w:val="%1）"/>
      <w:lvlJc w:val="left"/>
    </w:lvl>
  </w:abstractNum>
  <w:abstractNum w:abstractNumId="57">
    <w:nsid w:val="00000043"/>
    <w:multiLevelType w:val="multilevel"/>
    <w:tmpl w:val="00000043"/>
    <w:lvl w:ilvl="0">
      <w:start w:val="1"/>
      <w:numFmt w:val="decimalEnclosedCircle"/>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8">
    <w:nsid w:val="00000044"/>
    <w:multiLevelType w:val="multilevel"/>
    <w:tmpl w:val="00000044"/>
    <w:lvl w:ilvl="0">
      <w:start w:val="1"/>
      <w:numFmt w:val="lowerLetter"/>
      <w:lvlText w:val="%1、"/>
      <w:lvlJc w:val="left"/>
      <w:pPr>
        <w:tabs>
          <w:tab w:val="num" w:pos="675"/>
        </w:tabs>
        <w:ind w:left="675" w:hanging="360"/>
      </w:pPr>
      <w:rPr>
        <w:rFonts w:hint="default"/>
      </w:rPr>
    </w:lvl>
    <w:lvl w:ilvl="1">
      <w:start w:val="1"/>
      <w:numFmt w:val="japaneseCounting"/>
      <w:lvlText w:val="（%2）"/>
      <w:lvlJc w:val="left"/>
      <w:pPr>
        <w:tabs>
          <w:tab w:val="num" w:pos="1455"/>
        </w:tabs>
        <w:ind w:left="1455" w:hanging="720"/>
      </w:pPr>
      <w:rPr>
        <w:rFonts w:hint="default"/>
      </w:rPr>
    </w:lvl>
    <w:lvl w:ilvl="2">
      <w:start w:val="1"/>
      <w:numFmt w:val="lowerRoman"/>
      <w:lvlText w:val="%3."/>
      <w:lvlJc w:val="right"/>
      <w:pPr>
        <w:tabs>
          <w:tab w:val="num" w:pos="1575"/>
        </w:tabs>
        <w:ind w:left="1575" w:hanging="420"/>
      </w:pPr>
    </w:lvl>
    <w:lvl w:ilvl="3">
      <w:start w:val="1"/>
      <w:numFmt w:val="decimal"/>
      <w:lvlText w:val="%4."/>
      <w:lvlJc w:val="left"/>
      <w:pPr>
        <w:tabs>
          <w:tab w:val="num" w:pos="1995"/>
        </w:tabs>
        <w:ind w:left="1995" w:hanging="420"/>
      </w:pPr>
    </w:lvl>
    <w:lvl w:ilvl="4">
      <w:start w:val="1"/>
      <w:numFmt w:val="lowerLetter"/>
      <w:lvlText w:val="%5)"/>
      <w:lvlJc w:val="left"/>
      <w:pPr>
        <w:tabs>
          <w:tab w:val="num" w:pos="2415"/>
        </w:tabs>
        <w:ind w:left="2415" w:hanging="420"/>
      </w:pPr>
    </w:lvl>
    <w:lvl w:ilvl="5">
      <w:start w:val="1"/>
      <w:numFmt w:val="lowerRoman"/>
      <w:lvlText w:val="%6."/>
      <w:lvlJc w:val="right"/>
      <w:pPr>
        <w:tabs>
          <w:tab w:val="num" w:pos="2835"/>
        </w:tabs>
        <w:ind w:left="2835" w:hanging="420"/>
      </w:pPr>
    </w:lvl>
    <w:lvl w:ilvl="6">
      <w:start w:val="1"/>
      <w:numFmt w:val="decimal"/>
      <w:lvlText w:val="%7."/>
      <w:lvlJc w:val="left"/>
      <w:pPr>
        <w:tabs>
          <w:tab w:val="num" w:pos="3255"/>
        </w:tabs>
        <w:ind w:left="3255" w:hanging="420"/>
      </w:pPr>
    </w:lvl>
    <w:lvl w:ilvl="7">
      <w:start w:val="1"/>
      <w:numFmt w:val="lowerLetter"/>
      <w:lvlText w:val="%8)"/>
      <w:lvlJc w:val="left"/>
      <w:pPr>
        <w:tabs>
          <w:tab w:val="num" w:pos="3675"/>
        </w:tabs>
        <w:ind w:left="3675" w:hanging="420"/>
      </w:pPr>
    </w:lvl>
    <w:lvl w:ilvl="8">
      <w:start w:val="1"/>
      <w:numFmt w:val="lowerRoman"/>
      <w:lvlText w:val="%9."/>
      <w:lvlJc w:val="right"/>
      <w:pPr>
        <w:tabs>
          <w:tab w:val="num" w:pos="4095"/>
        </w:tabs>
        <w:ind w:left="4095" w:hanging="420"/>
      </w:pPr>
    </w:lvl>
  </w:abstractNum>
  <w:abstractNum w:abstractNumId="59">
    <w:nsid w:val="00000045"/>
    <w:multiLevelType w:val="multilevel"/>
    <w:tmpl w:val="00000045"/>
    <w:lvl w:ilvl="0">
      <w:start w:val="1"/>
      <w:numFmt w:val="decimalEnclosedCircle"/>
      <w:lvlText w:val="%1"/>
      <w:lvlJc w:val="left"/>
      <w:pPr>
        <w:tabs>
          <w:tab w:val="num" w:pos="360"/>
        </w:tabs>
        <w:ind w:left="360" w:hanging="360"/>
      </w:pPr>
      <w:rPr>
        <w:rFonts w:hint="default"/>
      </w:rPr>
    </w:lvl>
    <w:lvl w:ilvl="1">
      <w:start w:val="1"/>
      <w:numFmt w:val="japaneseCounting"/>
      <w:lvlText w:val="%2、"/>
      <w:lvlJc w:val="left"/>
      <w:pPr>
        <w:tabs>
          <w:tab w:val="num" w:pos="840"/>
        </w:tabs>
        <w:ind w:left="840" w:hanging="42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0">
    <w:nsid w:val="00000046"/>
    <w:multiLevelType w:val="multilevel"/>
    <w:tmpl w:val="00000046"/>
    <w:lvl w:ilvl="0">
      <w:start w:val="1"/>
      <w:numFmt w:val="lowerLetter"/>
      <w:lvlText w:val="%1、"/>
      <w:lvlJc w:val="left"/>
      <w:pPr>
        <w:tabs>
          <w:tab w:val="num" w:pos="675"/>
        </w:tabs>
        <w:ind w:left="675" w:hanging="360"/>
      </w:pPr>
      <w:rPr>
        <w:rFonts w:hint="default"/>
      </w:rPr>
    </w:lvl>
    <w:lvl w:ilvl="1">
      <w:start w:val="1"/>
      <w:numFmt w:val="lowerLetter"/>
      <w:lvlText w:val="%2)"/>
      <w:lvlJc w:val="left"/>
      <w:pPr>
        <w:tabs>
          <w:tab w:val="num" w:pos="1155"/>
        </w:tabs>
        <w:ind w:left="1155" w:hanging="420"/>
      </w:pPr>
    </w:lvl>
    <w:lvl w:ilvl="2">
      <w:start w:val="1"/>
      <w:numFmt w:val="lowerRoman"/>
      <w:lvlText w:val="%3."/>
      <w:lvlJc w:val="right"/>
      <w:pPr>
        <w:tabs>
          <w:tab w:val="num" w:pos="1575"/>
        </w:tabs>
        <w:ind w:left="1575" w:hanging="420"/>
      </w:pPr>
    </w:lvl>
    <w:lvl w:ilvl="3">
      <w:start w:val="1"/>
      <w:numFmt w:val="decimal"/>
      <w:lvlText w:val="%4."/>
      <w:lvlJc w:val="left"/>
      <w:pPr>
        <w:tabs>
          <w:tab w:val="num" w:pos="1995"/>
        </w:tabs>
        <w:ind w:left="1995" w:hanging="420"/>
      </w:pPr>
    </w:lvl>
    <w:lvl w:ilvl="4">
      <w:start w:val="1"/>
      <w:numFmt w:val="lowerLetter"/>
      <w:lvlText w:val="%5)"/>
      <w:lvlJc w:val="left"/>
      <w:pPr>
        <w:tabs>
          <w:tab w:val="num" w:pos="2415"/>
        </w:tabs>
        <w:ind w:left="2415" w:hanging="420"/>
      </w:pPr>
    </w:lvl>
    <w:lvl w:ilvl="5">
      <w:start w:val="1"/>
      <w:numFmt w:val="lowerRoman"/>
      <w:lvlText w:val="%6."/>
      <w:lvlJc w:val="right"/>
      <w:pPr>
        <w:tabs>
          <w:tab w:val="num" w:pos="2835"/>
        </w:tabs>
        <w:ind w:left="2835" w:hanging="420"/>
      </w:pPr>
    </w:lvl>
    <w:lvl w:ilvl="6">
      <w:start w:val="1"/>
      <w:numFmt w:val="decimal"/>
      <w:lvlText w:val="%7."/>
      <w:lvlJc w:val="left"/>
      <w:pPr>
        <w:tabs>
          <w:tab w:val="num" w:pos="3255"/>
        </w:tabs>
        <w:ind w:left="3255" w:hanging="420"/>
      </w:pPr>
    </w:lvl>
    <w:lvl w:ilvl="7">
      <w:start w:val="1"/>
      <w:numFmt w:val="lowerLetter"/>
      <w:lvlText w:val="%8)"/>
      <w:lvlJc w:val="left"/>
      <w:pPr>
        <w:tabs>
          <w:tab w:val="num" w:pos="3675"/>
        </w:tabs>
        <w:ind w:left="3675" w:hanging="420"/>
      </w:pPr>
    </w:lvl>
    <w:lvl w:ilvl="8">
      <w:start w:val="1"/>
      <w:numFmt w:val="lowerRoman"/>
      <w:lvlText w:val="%9."/>
      <w:lvlJc w:val="right"/>
      <w:pPr>
        <w:tabs>
          <w:tab w:val="num" w:pos="4095"/>
        </w:tabs>
        <w:ind w:left="4095" w:hanging="420"/>
      </w:pPr>
    </w:lvl>
  </w:abstractNum>
  <w:abstractNum w:abstractNumId="61">
    <w:nsid w:val="00000047"/>
    <w:multiLevelType w:val="multilevel"/>
    <w:tmpl w:val="00000047"/>
    <w:lvl w:ilvl="0">
      <w:start w:val="1"/>
      <w:numFmt w:val="decimalEnclosedCircle"/>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2">
    <w:nsid w:val="00000048"/>
    <w:multiLevelType w:val="multilevel"/>
    <w:tmpl w:val="00000048"/>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3">
    <w:nsid w:val="00000049"/>
    <w:multiLevelType w:val="multilevel"/>
    <w:tmpl w:val="00000049"/>
    <w:lvl w:ilvl="0">
      <w:start w:val="1"/>
      <w:numFmt w:val="decimalEnclosedCircle"/>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4">
    <w:nsid w:val="0000004A"/>
    <w:multiLevelType w:val="singleLevel"/>
    <w:tmpl w:val="0000004A"/>
    <w:lvl w:ilvl="0">
      <w:start w:val="1"/>
      <w:numFmt w:val="decimal"/>
      <w:suff w:val="nothing"/>
      <w:lvlText w:val="%1）"/>
      <w:lvlJc w:val="left"/>
    </w:lvl>
  </w:abstractNum>
  <w:abstractNum w:abstractNumId="65">
    <w:nsid w:val="0000004B"/>
    <w:multiLevelType w:val="singleLevel"/>
    <w:tmpl w:val="0000004B"/>
    <w:lvl w:ilvl="0">
      <w:start w:val="6"/>
      <w:numFmt w:val="decimal"/>
      <w:suff w:val="nothing"/>
      <w:lvlText w:val="%1."/>
      <w:lvlJc w:val="left"/>
    </w:lvl>
  </w:abstractNum>
  <w:abstractNum w:abstractNumId="66">
    <w:nsid w:val="0000004C"/>
    <w:multiLevelType w:val="multilevel"/>
    <w:tmpl w:val="0000004C"/>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7">
    <w:nsid w:val="0000004D"/>
    <w:multiLevelType w:val="singleLevel"/>
    <w:tmpl w:val="0000004D"/>
    <w:lvl w:ilvl="0">
      <w:start w:val="19"/>
      <w:numFmt w:val="decimal"/>
      <w:suff w:val="nothing"/>
      <w:lvlText w:val="%1."/>
      <w:lvlJc w:val="left"/>
    </w:lvl>
  </w:abstractNum>
  <w:abstractNum w:abstractNumId="68">
    <w:nsid w:val="458A947D"/>
    <w:multiLevelType w:val="multilevel"/>
    <w:tmpl w:val="00000040"/>
    <w:lvl w:ilvl="0">
      <w:start w:val="1"/>
      <w:numFmt w:val="decimalEnclosedCircle"/>
      <w:lvlText w:val="%1"/>
      <w:lvlJc w:val="left"/>
      <w:pPr>
        <w:tabs>
          <w:tab w:val="num" w:pos="690"/>
        </w:tabs>
        <w:ind w:left="690" w:hanging="360"/>
      </w:pPr>
      <w:rPr>
        <w:rFonts w:hint="default"/>
      </w:rPr>
    </w:lvl>
    <w:lvl w:ilvl="1">
      <w:start w:val="1"/>
      <w:numFmt w:val="lowerLetter"/>
      <w:lvlText w:val="%2)"/>
      <w:lvlJc w:val="left"/>
      <w:pPr>
        <w:tabs>
          <w:tab w:val="num" w:pos="1170"/>
        </w:tabs>
        <w:ind w:left="1170" w:hanging="420"/>
      </w:pPr>
    </w:lvl>
    <w:lvl w:ilvl="2">
      <w:start w:val="1"/>
      <w:numFmt w:val="lowerRoman"/>
      <w:lvlText w:val="%3."/>
      <w:lvlJc w:val="right"/>
      <w:pPr>
        <w:tabs>
          <w:tab w:val="num" w:pos="1590"/>
        </w:tabs>
        <w:ind w:left="1590" w:hanging="420"/>
      </w:pPr>
    </w:lvl>
    <w:lvl w:ilvl="3">
      <w:start w:val="1"/>
      <w:numFmt w:val="decimal"/>
      <w:lvlText w:val="%4."/>
      <w:lvlJc w:val="left"/>
      <w:pPr>
        <w:tabs>
          <w:tab w:val="num" w:pos="2010"/>
        </w:tabs>
        <w:ind w:left="2010" w:hanging="420"/>
      </w:pPr>
    </w:lvl>
    <w:lvl w:ilvl="4">
      <w:start w:val="1"/>
      <w:numFmt w:val="lowerLetter"/>
      <w:lvlText w:val="%5)"/>
      <w:lvlJc w:val="left"/>
      <w:pPr>
        <w:tabs>
          <w:tab w:val="num" w:pos="2430"/>
        </w:tabs>
        <w:ind w:left="2430" w:hanging="420"/>
      </w:pPr>
    </w:lvl>
    <w:lvl w:ilvl="5">
      <w:start w:val="1"/>
      <w:numFmt w:val="lowerRoman"/>
      <w:lvlText w:val="%6."/>
      <w:lvlJc w:val="right"/>
      <w:pPr>
        <w:tabs>
          <w:tab w:val="num" w:pos="2850"/>
        </w:tabs>
        <w:ind w:left="2850" w:hanging="420"/>
      </w:pPr>
    </w:lvl>
    <w:lvl w:ilvl="6">
      <w:start w:val="1"/>
      <w:numFmt w:val="decimal"/>
      <w:lvlText w:val="%7."/>
      <w:lvlJc w:val="left"/>
      <w:pPr>
        <w:tabs>
          <w:tab w:val="num" w:pos="3270"/>
        </w:tabs>
        <w:ind w:left="3270" w:hanging="420"/>
      </w:pPr>
    </w:lvl>
    <w:lvl w:ilvl="7">
      <w:start w:val="1"/>
      <w:numFmt w:val="lowerLetter"/>
      <w:lvlText w:val="%8)"/>
      <w:lvlJc w:val="left"/>
      <w:pPr>
        <w:tabs>
          <w:tab w:val="num" w:pos="3690"/>
        </w:tabs>
        <w:ind w:left="3690" w:hanging="420"/>
      </w:pPr>
    </w:lvl>
    <w:lvl w:ilvl="8">
      <w:start w:val="1"/>
      <w:numFmt w:val="lowerRoman"/>
      <w:lvlText w:val="%9."/>
      <w:lvlJc w:val="right"/>
      <w:pPr>
        <w:tabs>
          <w:tab w:val="num" w:pos="4110"/>
        </w:tabs>
        <w:ind w:left="4110" w:hanging="420"/>
      </w:pPr>
    </w:lvl>
  </w:abstractNum>
  <w:num w:numId="1">
    <w:abstractNumId w:val="41"/>
  </w:num>
  <w:num w:numId="2">
    <w:abstractNumId w:val="60"/>
  </w:num>
  <w:num w:numId="3">
    <w:abstractNumId w:val="14"/>
  </w:num>
  <w:num w:numId="4">
    <w:abstractNumId w:val="49"/>
  </w:num>
  <w:num w:numId="5">
    <w:abstractNumId w:val="58"/>
  </w:num>
  <w:num w:numId="6">
    <w:abstractNumId w:val="1"/>
  </w:num>
  <w:num w:numId="7">
    <w:abstractNumId w:val="67"/>
  </w:num>
  <w:num w:numId="8">
    <w:abstractNumId w:val="3"/>
  </w:num>
  <w:num w:numId="9">
    <w:abstractNumId w:val="47"/>
  </w:num>
  <w:num w:numId="10">
    <w:abstractNumId w:val="53"/>
  </w:num>
  <w:num w:numId="11">
    <w:abstractNumId w:val="7"/>
  </w:num>
  <w:num w:numId="12">
    <w:abstractNumId w:val="0"/>
  </w:num>
  <w:num w:numId="13">
    <w:abstractNumId w:val="40"/>
  </w:num>
  <w:num w:numId="14">
    <w:abstractNumId w:val="25"/>
  </w:num>
  <w:num w:numId="15">
    <w:abstractNumId w:val="54"/>
  </w:num>
  <w:num w:numId="16">
    <w:abstractNumId w:val="31"/>
  </w:num>
  <w:num w:numId="17">
    <w:abstractNumId w:val="36"/>
  </w:num>
  <w:num w:numId="18">
    <w:abstractNumId w:val="6"/>
  </w:num>
  <w:num w:numId="19">
    <w:abstractNumId w:val="62"/>
  </w:num>
  <w:num w:numId="20">
    <w:abstractNumId w:val="37"/>
  </w:num>
  <w:num w:numId="21">
    <w:abstractNumId w:val="66"/>
  </w:num>
  <w:num w:numId="22">
    <w:abstractNumId w:val="63"/>
  </w:num>
  <w:num w:numId="23">
    <w:abstractNumId w:val="2"/>
  </w:num>
  <w:num w:numId="24">
    <w:abstractNumId w:val="39"/>
  </w:num>
  <w:num w:numId="25">
    <w:abstractNumId w:val="12"/>
  </w:num>
  <w:num w:numId="26">
    <w:abstractNumId w:val="4"/>
  </w:num>
  <w:num w:numId="27">
    <w:abstractNumId w:val="27"/>
  </w:num>
  <w:num w:numId="28">
    <w:abstractNumId w:val="8"/>
  </w:num>
  <w:num w:numId="29">
    <w:abstractNumId w:val="20"/>
  </w:num>
  <w:num w:numId="30">
    <w:abstractNumId w:val="42"/>
  </w:num>
  <w:num w:numId="31">
    <w:abstractNumId w:val="33"/>
  </w:num>
  <w:num w:numId="32">
    <w:abstractNumId w:val="50"/>
  </w:num>
  <w:num w:numId="33">
    <w:abstractNumId w:val="59"/>
  </w:num>
  <w:num w:numId="34">
    <w:abstractNumId w:val="22"/>
  </w:num>
  <w:num w:numId="35">
    <w:abstractNumId w:val="30"/>
  </w:num>
  <w:num w:numId="36">
    <w:abstractNumId w:val="38"/>
  </w:num>
  <w:num w:numId="37">
    <w:abstractNumId w:val="57"/>
  </w:num>
  <w:num w:numId="38">
    <w:abstractNumId w:val="13"/>
  </w:num>
  <w:num w:numId="39">
    <w:abstractNumId w:val="61"/>
  </w:num>
  <w:num w:numId="40">
    <w:abstractNumId w:val="23"/>
  </w:num>
  <w:num w:numId="41">
    <w:abstractNumId w:val="35"/>
  </w:num>
  <w:num w:numId="42">
    <w:abstractNumId w:val="29"/>
  </w:num>
  <w:num w:numId="43">
    <w:abstractNumId w:val="15"/>
  </w:num>
  <w:num w:numId="44">
    <w:abstractNumId w:val="44"/>
  </w:num>
  <w:num w:numId="45">
    <w:abstractNumId w:val="19"/>
  </w:num>
  <w:num w:numId="46">
    <w:abstractNumId w:val="26"/>
  </w:num>
  <w:num w:numId="47">
    <w:abstractNumId w:val="10"/>
  </w:num>
  <w:num w:numId="48">
    <w:abstractNumId w:val="18"/>
  </w:num>
  <w:num w:numId="49">
    <w:abstractNumId w:val="65"/>
  </w:num>
  <w:num w:numId="50">
    <w:abstractNumId w:val="52"/>
  </w:num>
  <w:num w:numId="51">
    <w:abstractNumId w:val="34"/>
  </w:num>
  <w:num w:numId="52">
    <w:abstractNumId w:val="9"/>
  </w:num>
  <w:num w:numId="53">
    <w:abstractNumId w:val="17"/>
  </w:num>
  <w:num w:numId="54">
    <w:abstractNumId w:val="16"/>
  </w:num>
  <w:num w:numId="55">
    <w:abstractNumId w:val="51"/>
  </w:num>
  <w:num w:numId="56">
    <w:abstractNumId w:val="46"/>
  </w:num>
  <w:num w:numId="57">
    <w:abstractNumId w:val="21"/>
  </w:num>
  <w:num w:numId="58">
    <w:abstractNumId w:val="64"/>
  </w:num>
  <w:num w:numId="59">
    <w:abstractNumId w:val="32"/>
  </w:num>
  <w:num w:numId="60">
    <w:abstractNumId w:val="5"/>
  </w:num>
  <w:num w:numId="61">
    <w:abstractNumId w:val="11"/>
  </w:num>
  <w:num w:numId="62">
    <w:abstractNumId w:val="56"/>
  </w:num>
  <w:num w:numId="63">
    <w:abstractNumId w:val="45"/>
  </w:num>
  <w:num w:numId="64">
    <w:abstractNumId w:val="28"/>
  </w:num>
  <w:num w:numId="65">
    <w:abstractNumId w:val="48"/>
  </w:num>
  <w:num w:numId="66">
    <w:abstractNumId w:val="43"/>
  </w:num>
  <w:num w:numId="67">
    <w:abstractNumId w:val="55"/>
  </w:num>
  <w:num w:numId="68">
    <w:abstractNumId w:val="24"/>
  </w:num>
  <w:num w:numId="69">
    <w:abstractNumId w:val="6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wmf" /><Relationship Id="rId5" Type="http://schemas.openxmlformats.org/officeDocument/2006/relationships/oleObject" Target="embeddings/oleObject1.bin" /><Relationship Id="rId6" Type="http://schemas.openxmlformats.org/officeDocument/2006/relationships/image" Target="media/image2.wmf" /><Relationship Id="rId7" Type="http://schemas.openxmlformats.org/officeDocument/2006/relationships/oleObject" Target="embeddings/oleObject2.bin" /><Relationship Id="rId8" Type="http://schemas.openxmlformats.org/officeDocument/2006/relationships/hyperlink" Target="https://d.book118.com/967065141035006054" TargetMode="External" /><Relationship Id="rId9" Type="http://schemas.openxmlformats.org/officeDocument/2006/relationships/theme" Target="theme/theme1.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2950</Words>
  <Characters>16815</Characters>
  <Application>Microsoft Office Word</Application>
  <DocSecurity>0</DocSecurity>
  <Lines>140</Lines>
  <Paragraphs>39</Paragraphs>
  <ScaleCrop>false</ScaleCrop>
  <Company>WwW.YlmF.CoM</Company>
  <LinksUpToDate>false</LinksUpToDate>
  <CharactersWithSpaces>19726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食品卫生学的概念：</dc:title>
  <dc:creator>YlmF</dc:creator>
  <cp:lastModifiedBy>YlmF</cp:lastModifiedBy>
  <cp:revision>24</cp:revision>
  <cp:lastPrinted>1899-12-30T00:00:00Z</cp:lastPrinted>
  <dcterms:created xsi:type="dcterms:W3CDTF">2010-09-30T06:36:00Z</dcterms:created>
  <dcterms:modified xsi:type="dcterms:W3CDTF">2010-10-13T14:21:00Z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2052-6.6.0.2699</vt:lpwstr>
  </property>
</Properties>
</file>