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9"/>
        </w:rPr>
      </w:pPr>
    </w:p>
    <w:p>
      <w:pPr>
        <w:pStyle w:val="Title"/>
      </w:pPr>
      <w:r>
        <w:rPr>
          <w:w w:val="95"/>
        </w:rPr>
        <w:t>成都空压机厂地块建设工程</w:t>
      </w: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spacing w:before="6"/>
        <w:rPr>
          <w:rFonts w:ascii="黑体"/>
          <w:b/>
          <w:sz w:val="114"/>
        </w:rPr>
      </w:pPr>
    </w:p>
    <w:p>
      <w:pPr>
        <w:spacing w:before="1"/>
        <w:ind w:left="3463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spacing w:after="0"/>
        <w:jc w:val="left"/>
        <w:rPr>
          <w:rFonts w:ascii="黑体" w:eastAsia="黑体" w:hint="eastAsia"/>
          <w:sz w:val="29"/>
        </w:rPr>
        <w:sectPr>
          <w:footerReference w:type="default" r:id="rId4"/>
          <w:type w:val="continuous"/>
          <w:pgSz w:w="17860" w:h="25260"/>
          <w:pgMar w:top="2420" w:right="0" w:bottom="1720" w:left="620" w:header="708" w:footer="1530"/>
          <w:pgNumType w:start="1"/>
          <w:cols w:space="708"/>
        </w:sectPr>
      </w:pPr>
    </w:p>
    <w:p>
      <w:pPr>
        <w:spacing w:before="0" w:line="690" w:lineRule="exact"/>
        <w:ind w:left="1508" w:right="0" w:firstLine="0"/>
        <w:jc w:val="left"/>
        <w:rPr>
          <w:b/>
          <w:sz w:val="54"/>
        </w:rPr>
      </w:pPr>
      <w:r>
        <w:rPr>
          <w:b/>
          <w:spacing w:val="90"/>
          <w:sz w:val="54"/>
        </w:rPr>
        <w:t>目 录</w:t>
      </w:r>
    </w:p>
    <w:p>
      <w:pPr>
        <w:tabs>
          <w:tab w:val="left" w:leader="dot" w:pos="10181"/>
        </w:tabs>
        <w:spacing w:before="294"/>
        <w:ind w:left="1508" w:right="0" w:firstLine="0"/>
        <w:jc w:val="left"/>
        <w:rPr>
          <w:sz w:val="42"/>
        </w:rPr>
      </w:pPr>
      <w:r>
        <w:rPr>
          <w:b/>
          <w:sz w:val="42"/>
        </w:rPr>
        <w:t>第一章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总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论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18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工程概况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9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编制依据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编制范围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编制原则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9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工程单位简介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工程技术来源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30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简要结论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6"/>
        <w:ind w:left="1508" w:right="0" w:firstLine="0"/>
        <w:jc w:val="left"/>
        <w:rPr>
          <w:sz w:val="42"/>
        </w:rPr>
      </w:pPr>
      <w:r>
        <w:rPr>
          <w:b/>
          <w:sz w:val="42"/>
        </w:rPr>
        <w:t>其次章</w:t>
      </w:r>
      <w:r>
        <w:rPr>
          <w:b/>
          <w:spacing w:val="-3"/>
          <w:sz w:val="42"/>
        </w:rPr>
        <w:t xml:space="preserve"> </w:t>
      </w:r>
      <w:r>
        <w:rPr>
          <w:b/>
          <w:sz w:val="42"/>
        </w:rPr>
        <w:t>工程建设的背景及必要性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8"/>
        </w:numPr>
        <w:tabs>
          <w:tab w:val="left" w:pos="2563"/>
          <w:tab w:val="left" w:leader="dot" w:pos="10167"/>
        </w:tabs>
        <w:spacing w:before="190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工程提出的背景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8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工程提出的必要性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5"/>
        <w:ind w:left="1508" w:right="0" w:firstLine="0"/>
        <w:jc w:val="left"/>
        <w:rPr>
          <w:sz w:val="42"/>
        </w:rPr>
      </w:pPr>
      <w:r>
        <w:rPr>
          <w:b/>
          <w:sz w:val="42"/>
        </w:rPr>
        <w:t>第三章</w:t>
      </w:r>
      <w:r>
        <w:rPr>
          <w:b/>
          <w:spacing w:val="206"/>
          <w:sz w:val="42"/>
        </w:rPr>
        <w:t xml:space="preserve"> </w:t>
      </w:r>
      <w:r>
        <w:rPr>
          <w:b/>
          <w:sz w:val="42"/>
        </w:rPr>
        <w:t>市场分析及规模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7"/>
        </w:numPr>
        <w:tabs>
          <w:tab w:val="left" w:pos="2563"/>
          <w:tab w:val="left" w:leader="dot" w:pos="10167"/>
        </w:tabs>
        <w:spacing w:before="190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市场分析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7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规模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5"/>
        <w:ind w:left="1508" w:right="0" w:firstLine="0"/>
        <w:jc w:val="left"/>
        <w:rPr>
          <w:sz w:val="42"/>
        </w:rPr>
      </w:pPr>
      <w:r>
        <w:rPr>
          <w:b/>
          <w:sz w:val="42"/>
        </w:rPr>
        <w:t>第四章</w:t>
      </w:r>
      <w:r>
        <w:rPr>
          <w:b/>
          <w:spacing w:val="-3"/>
          <w:sz w:val="42"/>
        </w:rPr>
        <w:t xml:space="preserve"> </w:t>
      </w:r>
      <w:r>
        <w:rPr>
          <w:b/>
          <w:sz w:val="42"/>
        </w:rPr>
        <w:t>场址选择与自然条件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6"/>
        </w:numPr>
        <w:tabs>
          <w:tab w:val="left" w:pos="2563"/>
          <w:tab w:val="left" w:leader="dot" w:pos="10167"/>
        </w:tabs>
        <w:spacing w:before="190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工程区概况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6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自然地理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6"/>
        </w:numPr>
        <w:tabs>
          <w:tab w:val="left" w:pos="2563"/>
          <w:tab w:val="left" w:leader="dot" w:pos="10167"/>
        </w:tabs>
        <w:spacing w:before="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建设场址选择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6"/>
        <w:ind w:left="1508" w:right="0" w:firstLine="0"/>
        <w:jc w:val="left"/>
        <w:rPr>
          <w:sz w:val="42"/>
        </w:rPr>
      </w:pPr>
      <w:r>
        <w:rPr>
          <w:b/>
          <w:sz w:val="42"/>
        </w:rPr>
        <w:t>第五章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工程技术方案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5"/>
        </w:numPr>
        <w:tabs>
          <w:tab w:val="left" w:pos="2563"/>
          <w:tab w:val="left" w:leader="dot" w:pos="10167"/>
        </w:tabs>
        <w:spacing w:before="189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工程方案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5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技术方案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5"/>
        </w:numPr>
        <w:tabs>
          <w:tab w:val="left" w:pos="2563"/>
          <w:tab w:val="left" w:leader="dot" w:pos="10167"/>
        </w:tabs>
        <w:spacing w:before="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设备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5"/>
        </w:numPr>
        <w:tabs>
          <w:tab w:val="left" w:pos="2563"/>
          <w:tab w:val="left" w:leader="dot" w:pos="10167"/>
        </w:tabs>
        <w:spacing w:before="9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原材料供给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5"/>
        <w:ind w:left="1508" w:right="0" w:firstLine="0"/>
        <w:jc w:val="left"/>
        <w:rPr>
          <w:sz w:val="42"/>
        </w:rPr>
      </w:pPr>
      <w:r>
        <w:rPr>
          <w:b/>
          <w:sz w:val="42"/>
        </w:rPr>
        <w:t>第六章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公用关心工程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4"/>
        </w:numPr>
        <w:tabs>
          <w:tab w:val="left" w:pos="2563"/>
          <w:tab w:val="left" w:leader="dot" w:pos="10167"/>
        </w:tabs>
        <w:spacing w:before="18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给排水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4"/>
        </w:numPr>
        <w:tabs>
          <w:tab w:val="left" w:pos="2563"/>
          <w:tab w:val="left" w:leader="dot" w:pos="10167"/>
        </w:tabs>
        <w:spacing w:before="10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供电和通讯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4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消防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6"/>
        <w:ind w:left="1508" w:right="0" w:firstLine="0"/>
        <w:jc w:val="left"/>
        <w:rPr>
          <w:sz w:val="42"/>
        </w:rPr>
      </w:pPr>
      <w:r>
        <w:rPr>
          <w:b/>
          <w:sz w:val="42"/>
        </w:rPr>
        <w:t>第七章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节</w:t>
      </w:r>
      <w:r>
        <w:rPr>
          <w:b/>
          <w:spacing w:val="208"/>
          <w:sz w:val="42"/>
        </w:rPr>
        <w:t xml:space="preserve"> </w:t>
      </w:r>
      <w:r>
        <w:rPr>
          <w:b/>
          <w:sz w:val="42"/>
        </w:rPr>
        <w:t>能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pStyle w:val="ListParagraph"/>
        <w:numPr>
          <w:ilvl w:val="1"/>
          <w:numId w:val="23"/>
        </w:numPr>
        <w:tabs>
          <w:tab w:val="left" w:pos="2563"/>
          <w:tab w:val="left" w:leader="dot" w:pos="10167"/>
        </w:tabs>
        <w:spacing w:before="18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用能标准和节能标准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3"/>
        </w:numPr>
        <w:tabs>
          <w:tab w:val="left" w:pos="2563"/>
          <w:tab w:val="left" w:leader="dot" w:pos="10167"/>
        </w:tabs>
        <w:spacing w:before="9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节能措施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3"/>
        </w:numPr>
        <w:tabs>
          <w:tab w:val="left" w:pos="2563"/>
          <w:tab w:val="left" w:leader="dot" w:pos="10167"/>
        </w:tabs>
        <w:spacing w:before="6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节水措施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pStyle w:val="ListParagraph"/>
        <w:numPr>
          <w:ilvl w:val="1"/>
          <w:numId w:val="23"/>
        </w:numPr>
        <w:tabs>
          <w:tab w:val="left" w:pos="2563"/>
          <w:tab w:val="left" w:leader="dot" w:pos="10167"/>
        </w:tabs>
        <w:spacing w:before="5" w:after="0" w:line="240" w:lineRule="auto"/>
        <w:ind w:left="2563" w:right="0" w:hanging="738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>节约土地</w:t>
      </w:r>
      <w:r>
        <w:rPr>
          <w:rFonts w:ascii="Times New Roman" w:eastAsia="Times New Roman"/>
          <w:sz w:val="42"/>
        </w:rPr>
        <w:tab/>
      </w:r>
      <w:r>
        <w:rPr>
          <w:rFonts w:ascii="宋体" w:eastAsia="宋体" w:hint="eastAsia"/>
          <w:b/>
          <w:w w:val="95"/>
          <w:sz w:val="42"/>
        </w:rPr>
        <w:t>错误！未定义书签。</w:t>
      </w:r>
    </w:p>
    <w:p>
      <w:pPr>
        <w:tabs>
          <w:tab w:val="left" w:leader="dot" w:pos="10181"/>
        </w:tabs>
        <w:spacing w:before="189"/>
        <w:ind w:left="1508" w:right="0" w:firstLine="0"/>
        <w:jc w:val="left"/>
        <w:rPr>
          <w:sz w:val="42"/>
        </w:rPr>
      </w:pPr>
      <w:r>
        <w:rPr>
          <w:b/>
          <w:sz w:val="42"/>
        </w:rPr>
        <w:t>第八章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环境保护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错误！未定义书签。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https://d.book118.com/968000031110006022</w:t>
        </w:r>
      </w:hyperlink>
    </w:p>
    <w:p>
      <w:pPr>
        <w:spacing w:after="0"/>
        <w:jc w:val="left"/>
        <w:rPr>
          <w:sz w:val="42"/>
        </w:rPr>
      </w:pPr>
    </w:p>
    <w:sectPr>
      <w:footerReference w:type="default" r:id="rId6"/>
      <w:pgSz w:w="17860" w:h="25260"/>
      <w:pgMar w:top="1400" w:right="0" w:bottom="1720" w:left="620" w:header="0" w:footer="153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0.8pt;height:13.35pt;margin-top:1175.39pt;margin-left:711.4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67" w:lineRule="exact"/>
                  <w:ind w:left="20" w:right="0" w:firstLine="0"/>
                  <w:jc w:val="left"/>
                  <w:rPr>
                    <w:rFonts w:ascii="黑体" w:eastAsia="黑体" w:hint="eastAsia"/>
                    <w:sz w:val="22"/>
                  </w:rPr>
                </w:pPr>
                <w:r>
                  <w:rPr>
                    <w:rFonts w:ascii="黑体" w:eastAsia="黑体" w:hint="eastAsia"/>
                    <w:spacing w:val="-4"/>
                    <w:w w:val="105"/>
                    <w:sz w:val="22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黑体" w:eastAsia="黑体" w:hint="eastAsia"/>
                    <w:w w:val="105"/>
                    <w:sz w:val="22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黑体" w:eastAsia="黑体" w:hint="eastAsia"/>
                    <w:spacing w:val="-7"/>
                    <w:w w:val="105"/>
                    <w:sz w:val="22"/>
                  </w:rPr>
                  <w:t xml:space="preserve"> 页 共 </w:t>
                </w:r>
                <w:r>
                  <w:rPr>
                    <w:rFonts w:ascii="黑体" w:eastAsia="黑体" w:hint="eastAsia"/>
                    <w:w w:val="105"/>
                    <w:sz w:val="22"/>
                  </w:rPr>
                  <w:t>51</w:t>
                </w:r>
                <w:r>
                  <w:rPr>
                    <w:rFonts w:ascii="黑体" w:eastAsia="黑体" w:hint="eastAsia"/>
                    <w:spacing w:val="-7"/>
                    <w:w w:val="105"/>
                    <w:sz w:val="22"/>
                  </w:rP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00.8pt;height:13.35pt;margin-top:1175.39pt;margin-left:711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67" w:lineRule="exact"/>
                  <w:ind w:left="20" w:right="0" w:firstLine="0"/>
                  <w:jc w:val="left"/>
                  <w:rPr>
                    <w:rFonts w:ascii="黑体" w:eastAsia="黑体" w:hint="eastAsia"/>
                    <w:sz w:val="22"/>
                  </w:rPr>
                </w:pPr>
                <w:r>
                  <w:rPr>
                    <w:rFonts w:ascii="黑体" w:eastAsia="黑体" w:hint="eastAsia"/>
                    <w:spacing w:val="-4"/>
                    <w:w w:val="105"/>
                    <w:sz w:val="22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黑体" w:eastAsia="黑体" w:hint="eastAsia"/>
                    <w:w w:val="105"/>
                    <w:sz w:val="22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黑体" w:eastAsia="黑体" w:hint="eastAsia"/>
                    <w:spacing w:val="-7"/>
                    <w:w w:val="105"/>
                    <w:sz w:val="22"/>
                  </w:rPr>
                  <w:t xml:space="preserve"> 页 共 </w:t>
                </w:r>
                <w:r>
                  <w:rPr>
                    <w:rFonts w:ascii="黑体" w:eastAsia="黑体" w:hint="eastAsia"/>
                    <w:w w:val="105"/>
                    <w:sz w:val="22"/>
                  </w:rPr>
                  <w:t>51</w:t>
                </w:r>
                <w:r>
                  <w:rPr>
                    <w:rFonts w:ascii="黑体" w:eastAsia="黑体" w:hint="eastAsia"/>
                    <w:spacing w:val="-7"/>
                    <w:w w:val="105"/>
                    <w:sz w:val="22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DC15"/>
    <w:multiLevelType w:val="hybridMultilevel"/>
    <w:tmpl w:val="00000000"/>
    <w:lvl w:ilvl="0">
      <w:start w:val="17"/>
      <w:numFmt w:val="decimal"/>
      <w:lvlText w:val="%1"/>
      <w:lvlJc w:val="left"/>
      <w:pPr>
        <w:ind w:left="3265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65" w:hanging="810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6055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1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5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43" w:hanging="810"/>
      </w:pPr>
      <w:rPr>
        <w:rFonts w:hint="default"/>
      </w:rPr>
    </w:lvl>
  </w:abstractNum>
  <w:abstractNum w:abstractNumId="1">
    <w:nsid w:val="06DE6049"/>
    <w:multiLevelType w:val="hybridMultilevel"/>
    <w:tmpl w:val="00000000"/>
    <w:lvl w:ilvl="0">
      <w:start w:val="1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2">
    <w:nsid w:val="0A5FBA27"/>
    <w:multiLevelType w:val="hybridMultilevel"/>
    <w:tmpl w:val="00000000"/>
    <w:lvl w:ilvl="0">
      <w:start w:val="1"/>
      <w:numFmt w:val="decimal"/>
      <w:lvlText w:val="（%1）"/>
      <w:lvlJc w:val="left"/>
      <w:pPr>
        <w:ind w:left="240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2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1" w:hanging="901"/>
      </w:pPr>
      <w:rPr>
        <w:rFonts w:hint="default"/>
      </w:rPr>
    </w:lvl>
  </w:abstractNum>
  <w:abstractNum w:abstractNumId="3">
    <w:nsid w:val="0DEDB328"/>
    <w:multiLevelType w:val="hybridMultilevel"/>
    <w:tmpl w:val="00000000"/>
    <w:lvl w:ilvl="0">
      <w:start w:val="2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4">
    <w:nsid w:val="145E5B3F"/>
    <w:multiLevelType w:val="hybridMultilevel"/>
    <w:tmpl w:val="00000000"/>
    <w:lvl w:ilvl="0">
      <w:start w:val="1"/>
      <w:numFmt w:val="decimal"/>
      <w:lvlText w:val="（%1）"/>
      <w:lvlJc w:val="left"/>
      <w:pPr>
        <w:ind w:left="240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1" w:hanging="901"/>
      </w:pPr>
      <w:rPr>
        <w:rFonts w:hint="default"/>
      </w:rPr>
    </w:lvl>
  </w:abstractNum>
  <w:abstractNum w:abstractNumId="5">
    <w:nsid w:val="151E2D68"/>
    <w:multiLevelType w:val="hybridMultilevel"/>
    <w:tmpl w:val="00000000"/>
    <w:lvl w:ilvl="0">
      <w:start w:val="10"/>
      <w:numFmt w:val="decimal"/>
      <w:lvlText w:val="%1"/>
      <w:lvlJc w:val="left"/>
      <w:pPr>
        <w:ind w:left="2771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1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67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7" w:hanging="947"/>
      </w:pPr>
      <w:rPr>
        <w:rFonts w:hint="default"/>
      </w:rPr>
    </w:lvl>
  </w:abstractNum>
  <w:abstractNum w:abstractNumId="6">
    <w:nsid w:val="16B2D8C4"/>
    <w:multiLevelType w:val="hybridMultilevel"/>
    <w:tmpl w:val="00000000"/>
    <w:lvl w:ilvl="0">
      <w:start w:val="1"/>
      <w:numFmt w:val="decimal"/>
      <w:lvlText w:val="（%1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9" w:hanging="678"/>
      </w:pPr>
      <w:rPr>
        <w:rFonts w:hint="default"/>
      </w:rPr>
    </w:lvl>
  </w:abstractNum>
  <w:abstractNum w:abstractNumId="7">
    <w:nsid w:val="1B6C320D"/>
    <w:multiLevelType w:val="hybridMultilevel"/>
    <w:tmpl w:val="00000000"/>
    <w:lvl w:ilvl="0">
      <w:start w:val="17"/>
      <w:numFmt w:val="decimal"/>
      <w:lvlText w:val="%1"/>
      <w:lvlJc w:val="left"/>
      <w:pPr>
        <w:ind w:left="2588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88" w:hanging="108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1"/>
      <w:numFmt w:val="decimal"/>
      <w:lvlText w:val="（%3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6506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3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6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3" w:hanging="678"/>
      </w:pPr>
      <w:rPr>
        <w:rFonts w:hint="default"/>
      </w:rPr>
    </w:lvl>
  </w:abstractNum>
  <w:abstractNum w:abstractNumId="8">
    <w:nsid w:val="26ED24D9"/>
    <w:multiLevelType w:val="hybridMultilevel"/>
    <w:tmpl w:val="00000000"/>
    <w:lvl w:ilvl="0">
      <w:start w:val="1"/>
      <w:numFmt w:val="decimal"/>
      <w:lvlText w:val="（%1）"/>
      <w:lvlJc w:val="left"/>
      <w:pPr>
        <w:ind w:left="240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1" w:hanging="901"/>
      </w:pPr>
      <w:rPr>
        <w:rFonts w:hint="default"/>
      </w:rPr>
    </w:lvl>
  </w:abstractNum>
  <w:abstractNum w:abstractNumId="9">
    <w:nsid w:val="2C56E5DB"/>
    <w:multiLevelType w:val="hybridMultilevel"/>
    <w:tmpl w:val="00000000"/>
    <w:lvl w:ilvl="0">
      <w:start w:val="6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10">
    <w:nsid w:val="38CC1BE6"/>
    <w:multiLevelType w:val="hybridMultilevel"/>
    <w:tmpl w:val="00000000"/>
    <w:lvl w:ilvl="0">
      <w:start w:val="1"/>
      <w:numFmt w:val="decimal"/>
      <w:lvlText w:val="%1）"/>
      <w:lvlJc w:val="left"/>
      <w:pPr>
        <w:ind w:left="2049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9" w:hanging="541"/>
      </w:pPr>
      <w:rPr>
        <w:rFonts w:hint="default"/>
      </w:rPr>
    </w:lvl>
  </w:abstractNum>
  <w:abstractNum w:abstractNumId="11">
    <w:nsid w:val="3B37F4F3"/>
    <w:multiLevelType w:val="hybridMultilevel"/>
    <w:tmpl w:val="00000000"/>
    <w:lvl w:ilvl="0">
      <w:start w:val="1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12">
    <w:nsid w:val="3F07CD78"/>
    <w:multiLevelType w:val="hybridMultilevel"/>
    <w:tmpl w:val="00000000"/>
    <w:lvl w:ilvl="0">
      <w:start w:val="1"/>
      <w:numFmt w:val="decimal"/>
      <w:lvlText w:val="（%1）"/>
      <w:lvlJc w:val="left"/>
      <w:pPr>
        <w:ind w:left="240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1" w:hanging="901"/>
      </w:pPr>
      <w:rPr>
        <w:rFonts w:hint="default"/>
      </w:rPr>
    </w:lvl>
  </w:abstractNum>
  <w:abstractNum w:abstractNumId="13">
    <w:nsid w:val="470135D6"/>
    <w:multiLevelType w:val="hybridMultilevel"/>
    <w:tmpl w:val="00000000"/>
    <w:lvl w:ilvl="0">
      <w:start w:val="5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14">
    <w:nsid w:val="47F6887F"/>
    <w:multiLevelType w:val="hybridMultilevel"/>
    <w:tmpl w:val="00000000"/>
    <w:lvl w:ilvl="0">
      <w:start w:val="11"/>
      <w:numFmt w:val="decimal"/>
      <w:lvlText w:val="%1"/>
      <w:lvlJc w:val="left"/>
      <w:pPr>
        <w:ind w:left="2771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1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67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7" w:hanging="947"/>
      </w:pPr>
      <w:rPr>
        <w:rFonts w:hint="default"/>
      </w:rPr>
    </w:lvl>
  </w:abstractNum>
  <w:abstractNum w:abstractNumId="15">
    <w:nsid w:val="4AAFA4AB"/>
    <w:multiLevelType w:val="hybridMultilevel"/>
    <w:tmpl w:val="00000000"/>
    <w:lvl w:ilvl="0">
      <w:start w:val="1"/>
      <w:numFmt w:val="decimal"/>
      <w:lvlText w:val="（%1）"/>
      <w:lvlJc w:val="left"/>
      <w:pPr>
        <w:ind w:left="240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1" w:hanging="901"/>
      </w:pPr>
      <w:rPr>
        <w:rFonts w:hint="default"/>
      </w:rPr>
    </w:lvl>
  </w:abstractNum>
  <w:abstractNum w:abstractNumId="16">
    <w:nsid w:val="503B7845"/>
    <w:multiLevelType w:val="hybridMultilevel"/>
    <w:tmpl w:val="00000000"/>
    <w:lvl w:ilvl="0">
      <w:start w:val="4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17">
    <w:nsid w:val="54F560F9"/>
    <w:multiLevelType w:val="hybridMultilevel"/>
    <w:tmpl w:val="00000000"/>
    <w:lvl w:ilvl="0">
      <w:start w:val="12"/>
      <w:numFmt w:val="decimal"/>
      <w:lvlText w:val="%1"/>
      <w:lvlJc w:val="left"/>
      <w:pPr>
        <w:ind w:left="2771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1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67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7" w:hanging="947"/>
      </w:pPr>
      <w:rPr>
        <w:rFonts w:hint="default"/>
      </w:rPr>
    </w:lvl>
  </w:abstractNum>
  <w:abstractNum w:abstractNumId="18">
    <w:nsid w:val="5C570821"/>
    <w:multiLevelType w:val="hybridMultilevel"/>
    <w:tmpl w:val="00000000"/>
    <w:lvl w:ilvl="0">
      <w:start w:val="8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19">
    <w:nsid w:val="5ED37313"/>
    <w:multiLevelType w:val="hybridMultilevel"/>
    <w:tmpl w:val="00000000"/>
    <w:lvl w:ilvl="0">
      <w:start w:val="1"/>
      <w:numFmt w:val="decimal"/>
      <w:lvlText w:val="%1）"/>
      <w:lvlJc w:val="left"/>
      <w:pPr>
        <w:ind w:left="3492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73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7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1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3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7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1" w:hanging="408"/>
      </w:pPr>
      <w:rPr>
        <w:rFonts w:hint="default"/>
      </w:rPr>
    </w:lvl>
  </w:abstractNum>
  <w:abstractNum w:abstractNumId="20">
    <w:nsid w:val="5F812CFB"/>
    <w:multiLevelType w:val="hybridMultilevel"/>
    <w:tmpl w:val="00000000"/>
    <w:lvl w:ilvl="0">
      <w:start w:val="13"/>
      <w:numFmt w:val="decimal"/>
      <w:lvlText w:val="%1"/>
      <w:lvlJc w:val="left"/>
      <w:pPr>
        <w:ind w:left="2771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1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67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7" w:hanging="947"/>
      </w:pPr>
      <w:rPr>
        <w:rFonts w:hint="default"/>
      </w:rPr>
    </w:lvl>
  </w:abstractNum>
  <w:abstractNum w:abstractNumId="21">
    <w:nsid w:val="62A1DD9E"/>
    <w:multiLevelType w:val="hybridMultilevel"/>
    <w:tmpl w:val="00000000"/>
    <w:lvl w:ilvl="0">
      <w:start w:val="16"/>
      <w:numFmt w:val="decimal"/>
      <w:lvlText w:val="%1"/>
      <w:lvlJc w:val="left"/>
      <w:pPr>
        <w:ind w:left="3265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65" w:hanging="810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6055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1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5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43" w:hanging="810"/>
      </w:pPr>
      <w:rPr>
        <w:rFonts w:hint="default"/>
      </w:rPr>
    </w:lvl>
  </w:abstractNum>
  <w:abstractNum w:abstractNumId="22">
    <w:nsid w:val="66A51E90"/>
    <w:multiLevelType w:val="hybridMultilevel"/>
    <w:tmpl w:val="00000000"/>
    <w:lvl w:ilvl="0">
      <w:start w:val="1"/>
      <w:numFmt w:val="decimal"/>
      <w:lvlText w:val="（%1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9" w:hanging="678"/>
      </w:pPr>
      <w:rPr>
        <w:rFonts w:hint="default"/>
      </w:rPr>
    </w:lvl>
  </w:abstractNum>
  <w:abstractNum w:abstractNumId="23">
    <w:nsid w:val="6E74E1A3"/>
    <w:multiLevelType w:val="hybridMultilevel"/>
    <w:tmpl w:val="00000000"/>
    <w:lvl w:ilvl="0">
      <w:start w:val="1"/>
      <w:numFmt w:val="decimal"/>
      <w:lvlText w:val="（%1）"/>
      <w:lvlJc w:val="left"/>
      <w:pPr>
        <w:ind w:left="2560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2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1053"/>
      </w:pPr>
      <w:rPr>
        <w:rFonts w:hint="default"/>
      </w:rPr>
    </w:lvl>
  </w:abstractNum>
  <w:abstractNum w:abstractNumId="24">
    <w:nsid w:val="7072751E"/>
    <w:multiLevelType w:val="hybridMultilevel"/>
    <w:tmpl w:val="00000000"/>
    <w:lvl w:ilvl="0">
      <w:start w:val="9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25">
    <w:nsid w:val="71163AF6"/>
    <w:multiLevelType w:val="hybridMultilevel"/>
    <w:tmpl w:val="00000000"/>
    <w:lvl w:ilvl="0">
      <w:start w:val="7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26">
    <w:nsid w:val="74349A98"/>
    <w:multiLevelType w:val="hybridMultilevel"/>
    <w:tmpl w:val="00000000"/>
    <w:lvl w:ilvl="0">
      <w:start w:val="1"/>
      <w:numFmt w:val="decimal"/>
      <w:lvlText w:val="（%1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9" w:hanging="678"/>
      </w:pPr>
      <w:rPr>
        <w:rFonts w:hint="default"/>
      </w:rPr>
    </w:lvl>
  </w:abstractNum>
  <w:abstractNum w:abstractNumId="27">
    <w:nsid w:val="747A9B86"/>
    <w:multiLevelType w:val="hybridMultilevel"/>
    <w:tmpl w:val="00000000"/>
    <w:lvl w:ilvl="0">
      <w:start w:val="3"/>
      <w:numFmt w:val="decimal"/>
      <w:lvlText w:val="%1"/>
      <w:lvlJc w:val="left"/>
      <w:pPr>
        <w:ind w:left="25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3" w:hanging="738"/>
      </w:pPr>
      <w:rPr>
        <w:rFonts w:hint="default"/>
      </w:rPr>
    </w:lvl>
  </w:abstractNum>
  <w:abstractNum w:abstractNumId="28">
    <w:nsid w:val="777336B6"/>
    <w:multiLevelType w:val="hybridMultilevel"/>
    <w:tmpl w:val="00000000"/>
    <w:lvl w:ilvl="0">
      <w:start w:val="1"/>
      <w:numFmt w:val="decimal"/>
      <w:lvlText w:val="（%1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9" w:hanging="678"/>
      </w:pPr>
      <w:rPr>
        <w:rFonts w:hint="default"/>
      </w:rPr>
    </w:lvl>
  </w:abstractNum>
  <w:abstractNum w:abstractNumId="29">
    <w:nsid w:val="7E1286BC"/>
    <w:multiLevelType w:val="hybridMultilevel"/>
    <w:tmpl w:val="00000000"/>
    <w:lvl w:ilvl="0">
      <w:start w:val="1"/>
      <w:numFmt w:val="decimal"/>
      <w:lvlText w:val="（%1）"/>
      <w:lvlJc w:val="left"/>
      <w:pPr>
        <w:ind w:left="3446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8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9" w:hanging="678"/>
      </w:pPr>
      <w:rPr>
        <w:rFonts w:hint="default"/>
      </w:rPr>
    </w:lvl>
  </w:abstractNum>
  <w:num w:numId="1">
    <w:abstractNumId w:val="0"/>
  </w:num>
  <w:num w:numId="2">
    <w:abstractNumId w:val="21"/>
  </w:num>
  <w:num w:numId="3">
    <w:abstractNumId w:val="26"/>
  </w:num>
  <w:num w:numId="4">
    <w:abstractNumId w:val="22"/>
  </w:num>
  <w:num w:numId="5">
    <w:abstractNumId w:val="6"/>
  </w:num>
  <w:num w:numId="6">
    <w:abstractNumId w:val="28"/>
  </w:num>
  <w:num w:numId="7">
    <w:abstractNumId w:val="19"/>
  </w:num>
  <w:num w:numId="8">
    <w:abstractNumId w:val="29"/>
  </w:num>
  <w:num w:numId="9">
    <w:abstractNumId w:val="7"/>
  </w:num>
  <w:num w:numId="10">
    <w:abstractNumId w:val="15"/>
  </w:num>
  <w:num w:numId="11">
    <w:abstractNumId w:val="8"/>
  </w:num>
  <w:num w:numId="12">
    <w:abstractNumId w:val="2"/>
  </w:num>
  <w:num w:numId="13">
    <w:abstractNumId w:val="23"/>
  </w:num>
  <w:num w:numId="14">
    <w:abstractNumId w:val="10"/>
  </w:num>
  <w:num w:numId="15">
    <w:abstractNumId w:val="4"/>
  </w:num>
  <w:num w:numId="16">
    <w:abstractNumId w:val="12"/>
  </w:num>
  <w:num w:numId="17">
    <w:abstractNumId w:val="20"/>
  </w:num>
  <w:num w:numId="18">
    <w:abstractNumId w:val="17"/>
  </w:num>
  <w:num w:numId="19">
    <w:abstractNumId w:val="14"/>
  </w:num>
  <w:num w:numId="20">
    <w:abstractNumId w:val="5"/>
  </w:num>
  <w:num w:numId="21">
    <w:abstractNumId w:val="24"/>
  </w:num>
  <w:num w:numId="22">
    <w:abstractNumId w:val="18"/>
  </w:num>
  <w:num w:numId="23">
    <w:abstractNumId w:val="25"/>
  </w:num>
  <w:num w:numId="24">
    <w:abstractNumId w:val="9"/>
  </w:num>
  <w:num w:numId="25">
    <w:abstractNumId w:val="13"/>
  </w:num>
  <w:num w:numId="26">
    <w:abstractNumId w:val="16"/>
  </w:num>
  <w:num w:numId="27">
    <w:abstractNumId w:val="27"/>
  </w:num>
  <w:num w:numId="28">
    <w:abstractNumId w:val="3"/>
  </w:num>
  <w:num w:numId="29">
    <w:abstractNumId w:val="1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58"/>
      <w:ind w:left="1508"/>
    </w:pPr>
    <w:rPr>
      <w:rFonts w:ascii="黑体" w:eastAsia="黑体" w:hAnsi="黑体" w:cs="黑体"/>
      <w:b/>
      <w:bCs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84"/>
      <w:ind w:left="1825"/>
    </w:pPr>
    <w:rPr>
      <w:rFonts w:ascii="黑体" w:eastAsia="黑体" w:hAnsi="黑体" w:cs="黑体"/>
      <w:sz w:val="30"/>
      <w:szCs w:val="30"/>
    </w:rPr>
  </w:style>
  <w:style w:type="paragraph" w:customStyle="1" w:styleId="TOC3">
    <w:name w:val="TOC 3"/>
    <w:basedOn w:val="Normal"/>
    <w:uiPriority w:val="1"/>
    <w:qFormat/>
    <w:pPr>
      <w:spacing w:before="68"/>
      <w:ind w:left="2138"/>
    </w:pPr>
    <w:rPr>
      <w:rFonts w:ascii="黑体" w:eastAsia="黑体" w:hAnsi="黑体" w:cs="黑体"/>
      <w:sz w:val="31"/>
      <w:szCs w:val="31"/>
    </w:rPr>
  </w:style>
  <w:style w:type="paragraph" w:customStyle="1" w:styleId="TOC4">
    <w:name w:val="TOC 4"/>
    <w:basedOn w:val="Normal"/>
    <w:uiPriority w:val="1"/>
    <w:qFormat/>
    <w:pPr>
      <w:spacing w:before="67"/>
      <w:ind w:left="2138"/>
    </w:pPr>
    <w:rPr>
      <w:rFonts w:ascii="黑体" w:eastAsia="黑体" w:hAnsi="黑体" w:cs="黑体"/>
      <w:b/>
      <w:bCs/>
      <w:i/>
    </w:rPr>
  </w:style>
  <w:style w:type="paragraph" w:customStyle="1" w:styleId="TOC5">
    <w:name w:val="TOC 5"/>
    <w:basedOn w:val="Normal"/>
    <w:uiPriority w:val="1"/>
    <w:qFormat/>
    <w:pPr>
      <w:spacing w:before="122"/>
      <w:ind w:left="2455"/>
    </w:pPr>
    <w:rPr>
      <w:rFonts w:ascii="黑体" w:eastAsia="黑体" w:hAnsi="黑体" w:cs="黑体"/>
      <w:sz w:val="27"/>
      <w:szCs w:val="27"/>
    </w:rPr>
  </w:style>
  <w:style w:type="paragraph" w:customStyle="1" w:styleId="TOC6">
    <w:name w:val="TOC 6"/>
    <w:basedOn w:val="Normal"/>
    <w:uiPriority w:val="1"/>
    <w:qFormat/>
    <w:pPr>
      <w:spacing w:before="122"/>
      <w:ind w:left="3446" w:hanging="678"/>
    </w:pPr>
    <w:rPr>
      <w:rFonts w:ascii="黑体" w:eastAsia="黑体" w:hAnsi="黑体" w:cs="黑体"/>
      <w:sz w:val="27"/>
      <w:szCs w:val="27"/>
    </w:rPr>
  </w:style>
  <w:style w:type="paragraph" w:customStyle="1" w:styleId="TOC7">
    <w:name w:val="TOC 7"/>
    <w:basedOn w:val="Normal"/>
    <w:uiPriority w:val="1"/>
    <w:qFormat/>
    <w:pPr>
      <w:spacing w:before="122"/>
      <w:ind w:left="3085"/>
    </w:pPr>
    <w:rPr>
      <w:rFonts w:ascii="黑体" w:eastAsia="黑体" w:hAnsi="黑体" w:cs="黑体"/>
      <w:sz w:val="27"/>
      <w:szCs w:val="27"/>
    </w:rPr>
  </w:style>
  <w:style w:type="paragraph" w:customStyle="1" w:styleId="TOC8">
    <w:name w:val="TOC 8"/>
    <w:basedOn w:val="Normal"/>
    <w:uiPriority w:val="1"/>
    <w:qFormat/>
    <w:pPr>
      <w:spacing w:before="122"/>
      <w:ind w:left="3398"/>
    </w:pPr>
    <w:rPr>
      <w:rFonts w:ascii="黑体" w:eastAsia="黑体" w:hAnsi="黑体" w:cs="黑体"/>
      <w:sz w:val="27"/>
      <w:szCs w:val="27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508"/>
      <w:outlineLvl w:val="1"/>
    </w:pPr>
    <w:rPr>
      <w:rFonts w:ascii="黑体" w:eastAsia="黑体" w:hAnsi="黑体" w:cs="黑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508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508"/>
      <w:outlineLvl w:val="3"/>
    </w:pPr>
    <w:rPr>
      <w:rFonts w:ascii="黑体" w:eastAsia="黑体" w:hAnsi="黑体" w:cs="黑体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508"/>
      <w:outlineLvl w:val="4"/>
    </w:pPr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spacing w:line="1058" w:lineRule="exact"/>
      <w:ind w:left="3463"/>
    </w:pPr>
    <w:rPr>
      <w:rFonts w:ascii="黑体" w:eastAsia="黑体" w:hAnsi="黑体" w:cs="黑体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spacing w:before="122"/>
      <w:ind w:left="2563" w:hanging="73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68000031110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2023-10-11T17:58:37Z</dcterms:created>
  <dcterms:modified xsi:type="dcterms:W3CDTF">2023-10-11T17:58:37Z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2023-03-12T00:00:00Z</vt:filetime>
  </property>
  <property fmtid="{D5CDD505-2E9C-101B-9397-08002B2CF9AE}" pid="3" name="LastSaved">
    <vt:filetime>2023-10-11T00:00:00Z</vt:filetime>
  </property>
</Properties>
</file>