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56E9" w14:paraId="20BCAD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6E9" w14:paraId="7A6A2E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6E9" w14:paraId="500D3D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56E9" w:rsidRPr="00B156E9" w14:paraId="5B54F35B" w14:textId="50FC43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56E9">
        <w:rPr>
          <w:rFonts w:ascii="宋体" w:eastAsia="宋体" w:hAnsi="宋体"/>
          <w:b/>
          <w:sz w:val="60"/>
        </w:rPr>
        <w:t>PPE项目安全风险评价报告</w:t>
      </w:r>
    </w:p>
    <w:p w:rsidR="00B156E9" w:rsidP="00B156E9" w14:paraId="5730B14E" w14:textId="7049D3F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56E9">
        <w:rPr>
          <w:rFonts w:ascii="仿宋" w:eastAsia="仿宋" w:hAnsi="仿宋" w:hint="eastAsia"/>
          <w:b/>
          <w:sz w:val="40"/>
        </w:rPr>
        <w:t>目录</w:t>
      </w:r>
    </w:p>
    <w:p w:rsidR="00B156E9" w14:paraId="04C251AA" w14:textId="15C1EDC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56E9" w14:paraId="2DC38D6C" w14:textId="7DC673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6E9" w14:paraId="42153795" w14:textId="1F061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6E9" w14:paraId="430236AE" w14:textId="64EA6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(二)、评价PPE项目概况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56E9" w14:paraId="46F88C19" w14:textId="151EC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56E9" w14:paraId="48238195" w14:textId="1F677B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56E9" w14:paraId="152F1D8E" w14:textId="667FE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6E9" w14:paraId="4B8D7DB1" w14:textId="64332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6E9" w14:paraId="0E1BD67B" w14:textId="740E9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6E9" w14:paraId="5CFFE4BB" w14:textId="389CB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6E9" w14:paraId="5FF6AEAD" w14:textId="6D33F7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6E9" w14:paraId="15980D66" w14:textId="0AAA0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56E9" w14:paraId="0546C0C6" w14:textId="357904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56E9" w14:paraId="065E20AF" w14:textId="333BD8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二、评价PPE项目概述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6E9" w14:paraId="64188841" w14:textId="03EFD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56E9" w14:paraId="1C3005AD" w14:textId="371BF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(二)、PPE行业企业所在地的自然条件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56E9" w14:paraId="79566C13" w14:textId="680D1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56E9" w14:paraId="037D17E2" w14:textId="08DA4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56E9" w14:paraId="7109D9B1" w14:textId="37B51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56E9" w14:paraId="21F15C08" w14:textId="0D099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56E9" w14:paraId="436454C8" w14:textId="0C1A631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56E9" w14:paraId="7B154722" w14:textId="682D1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56E9" w14:paraId="7A56D251" w14:textId="6A994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56E9" w14:paraId="6FCF6E13" w14:textId="01A96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56E9" w14:paraId="03BECA77" w14:textId="037BD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156E9" w14:paraId="4969D893" w14:textId="5F076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56E9" w14:paraId="7CA652B8" w14:textId="36559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156E9" w14:paraId="13C05C73" w14:textId="1E578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56E9" w14:paraId="55A76824" w14:textId="0AA9FF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6E9" w14:paraId="1253080B" w14:textId="151CCC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56E9" w14:paraId="1668551B" w14:textId="6BA01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156E9" w14:paraId="3B95AEBF" w14:textId="32F76A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56E9" w14:paraId="785DA93A" w14:textId="7FB2E6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56E9" w14:paraId="3C322017" w14:textId="5B86E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(二)、评价PPE项目风险分析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56E9" w14:paraId="6A05DC4F" w14:textId="2F4E5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56E9" w14:paraId="7DE1A740" w14:textId="756E5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6E9" w14:paraId="54DA394F" w14:textId="60AD9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56E9" w14:paraId="52D57DAA" w14:textId="536EB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56E9" w14:paraId="6342C729" w14:textId="5F773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56E9" w14:paraId="13DF5906" w14:textId="237AC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56E9" w14:paraId="7A66E895" w14:textId="43A3E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56E9" w14:paraId="58F59F2D" w14:textId="64774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56E9" w14:paraId="61E875B6" w14:textId="0D61C2B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56E9" w14:paraId="2DF8A454" w14:textId="05D59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156E9" w14:paraId="36C502DB" w14:textId="7869C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56E9" w14:paraId="3F0B6B51" w14:textId="6C8B6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56E9" w14:paraId="3420E183" w14:textId="6EDB61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56E9" w14:paraId="6C782552" w14:textId="39987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56E9" w14:paraId="583CA69C" w14:textId="72FD2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(二)、PPE项目对当地经济的影响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156E9" w14:paraId="29D09733" w14:textId="5161A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(三)、PPE项目对当地社会的影响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56E9" w14:paraId="424541EA" w14:textId="500EC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(四)、PPE项目对当地文化的影响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56E9" w14:paraId="75FE854C" w14:textId="0E80C7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_Toc157690359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156E9" w14:paraId="404CA5E7" w14:textId="2D29D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156E9" w14:paraId="57855AF8" w14:textId="2F411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156E9" w14:paraId="31FFC3F2" w14:textId="1898A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156E9" w14:paraId="3C0CEB50" w14:textId="43776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156E9" w14:paraId="56AC3214" w14:textId="5A445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156E9" w14:paraId="270A1730" w14:textId="04910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156E9" w14:paraId="492851D2" w14:textId="18C91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156E9" w14:paraId="2AD7C6C6" w14:textId="42ABB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156E9" w14:paraId="32F15978" w14:textId="26435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156E9" w14:paraId="70022BA1" w14:textId="5176F6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156E9" w14:paraId="1E50B3EE" w14:textId="38E4CB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_Toc157690370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156E9" w14:paraId="19136F6E" w14:textId="41FA8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_Toc157690371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156E9" w14:paraId="19A68AC2" w14:textId="25BE5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_Toc157690372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https://d.book118.com/968007054056006033</w:t>
        </w:r>
      </w:hyperlink>
    </w:p>
    <w:p w:rsidR="00B156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paraId="34287A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6E9" w14:paraId="65B277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paraId="0FE213F1" w14:textId="4740E2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56E9" w14:paraId="3BC82C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paraId="36550B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6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textId="4740E2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56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6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textId="4740E2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56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56E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P="00F76589" w14:textId="4740E2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56E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paraId="5AFB84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RPr="00B156E9" w:rsidP="00B156E9" w14:paraId="249247AD" w14:textId="77B6F3BC">
    <w:pPr>
      <w:pStyle w:val="Header"/>
      <w:rPr>
        <w:rFonts w:ascii="仿宋" w:eastAsia="仿宋" w:hAnsi="仿宋"/>
      </w:rPr>
    </w:pPr>
    <w:r w:rsidRPr="00B156E9">
      <w:rPr>
        <w:rFonts w:ascii="仿宋" w:eastAsia="仿宋" w:hAnsi="仿宋"/>
      </w:rPr>
      <w:t>PPE项目安全风险评价报告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paraId="1678DB4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RPr="00B156E9" w:rsidP="00B156E9" w14:textId="77B6F3BC">
    <w:pPr>
      <w:pStyle w:val="Header"/>
      <w:rPr>
        <w:rFonts w:ascii="仿宋" w:eastAsia="仿宋" w:hAnsi="仿宋"/>
      </w:rPr>
    </w:pPr>
    <w:r w:rsidRPr="00B156E9">
      <w:rPr>
        <w:rFonts w:ascii="仿宋" w:eastAsia="仿宋" w:hAnsi="仿宋"/>
      </w:rPr>
      <w:t>PPE项目安全风险评价报告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RPr="00B156E9" w:rsidP="00B156E9" w14:textId="77B6F3BC">
    <w:pPr>
      <w:pStyle w:val="Header"/>
      <w:rPr>
        <w:rFonts w:ascii="仿宋" w:eastAsia="仿宋" w:hAnsi="仿宋"/>
      </w:rPr>
    </w:pPr>
    <w:r w:rsidRPr="00B156E9">
      <w:rPr>
        <w:rFonts w:ascii="仿宋" w:eastAsia="仿宋" w:hAnsi="仿宋"/>
      </w:rPr>
      <w:t>PPE项目安全风险评价报告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:rsidRPr="00B156E9" w:rsidP="00B156E9" w14:textId="77B6F3BC">
    <w:pPr>
      <w:pStyle w:val="Header"/>
      <w:rPr>
        <w:rFonts w:ascii="仿宋" w:eastAsia="仿宋" w:hAnsi="仿宋"/>
      </w:rPr>
    </w:pPr>
    <w:r w:rsidRPr="00B156E9">
      <w:rPr>
        <w:rFonts w:ascii="仿宋" w:eastAsia="仿宋" w:hAnsi="仿宋"/>
      </w:rPr>
      <w:t>PPE项目安全风险评价报告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56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6E9"/>
    <w:rsid w:val="00B156E9"/>
    <w:rsid w:val="00F765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B5FEB23"/>
  <w15:chartTrackingRefBased/>
  <w15:docId w15:val="{776EBA5D-26F8-42AD-AC08-5C4698DF3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56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56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56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56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56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56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5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56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56E9"/>
  </w:style>
  <w:style w:type="paragraph" w:styleId="TOC1">
    <w:name w:val="toc 1"/>
    <w:basedOn w:val="Normal"/>
    <w:next w:val="Normal"/>
    <w:autoRedefine/>
    <w:uiPriority w:val="39"/>
    <w:unhideWhenUsed/>
    <w:rsid w:val="00B156E9"/>
  </w:style>
  <w:style w:type="paragraph" w:styleId="TOC2">
    <w:name w:val="toc 2"/>
    <w:basedOn w:val="Normal"/>
    <w:next w:val="Normal"/>
    <w:autoRedefine/>
    <w:uiPriority w:val="39"/>
    <w:unhideWhenUsed/>
    <w:rsid w:val="00B156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68007054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6701</Words>
  <Characters>38198</Characters>
  <Application>Microsoft Office Word</Application>
  <DocSecurity>0</DocSecurity>
  <Lines>318</Lines>
  <Paragraphs>89</Paragraphs>
  <ScaleCrop>false</ScaleCrop>
  <Company/>
  <LinksUpToDate>false</LinksUpToDate>
  <CharactersWithSpaces>44810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2024-02-01T06:30:00Z</dcterms:created>
  <dcterms:modified xsi:type="dcterms:W3CDTF">2024-02-01T06:31:00Z</dcterms:modified>
</cp:coreProperties>
</file>