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line="256" w:lineRule="auto"/>
      </w:pPr>
    </w:p>
    <w:p>
      <w:pPr>
        <w:pStyle w:val="BodyText"/>
        <w:spacing w:line="256" w:lineRule="auto"/>
      </w:pPr>
    </w:p>
    <w:p>
      <w:pPr>
        <w:pStyle w:val="BodyText"/>
        <w:spacing w:line="256" w:lineRule="auto"/>
      </w:pPr>
    </w:p>
    <w:p>
      <w:pPr>
        <w:pStyle w:val="BodyText"/>
        <w:spacing w:line="256" w:lineRule="auto"/>
      </w:pPr>
    </w:p>
    <w:p>
      <w:pPr>
        <w:pStyle w:val="BodyText"/>
        <w:spacing w:line="256" w:lineRule="auto"/>
      </w:pPr>
    </w:p>
    <w:p>
      <w:pPr>
        <w:pStyle w:val="BodyText"/>
        <w:spacing w:line="256" w:lineRule="auto"/>
      </w:pPr>
    </w:p>
    <w:p>
      <w:pPr>
        <w:pStyle w:val="BodyText"/>
        <w:spacing w:line="256" w:lineRule="auto"/>
      </w:pPr>
    </w:p>
    <w:p>
      <w:pPr>
        <w:pStyle w:val="BodyText"/>
        <w:spacing w:line="256" w:lineRule="auto"/>
      </w:pPr>
    </w:p>
    <w:p>
      <w:pPr>
        <w:pStyle w:val="BodyText"/>
        <w:spacing w:line="256" w:lineRule="auto"/>
      </w:pPr>
    </w:p>
    <w:p>
      <w:pPr>
        <w:spacing w:before="231" w:line="222" w:lineRule="auto"/>
        <w:ind w:left="19"/>
        <w:outlineLvl w:val="0"/>
        <w:rPr>
          <w:rFonts w:ascii="SimSun" w:eastAsia="SimSun" w:hAnsi="SimSun" w:cs="SimSun"/>
          <w:sz w:val="71"/>
          <w:szCs w:val="71"/>
        </w:rPr>
      </w:pPr>
      <w:r>
        <w:rPr>
          <w:rFonts w:ascii="SimSun" w:eastAsia="SimSun" w:hAnsi="SimSun" w:cs="SimSun"/>
          <w:b/>
          <w:bCs/>
          <w:spacing w:val="-33"/>
          <w:sz w:val="71"/>
          <w:szCs w:val="71"/>
        </w:rPr>
        <w:t>建设项目环境影响降级登记表</w:t>
      </w:r>
    </w:p>
    <w:p>
      <w:pPr>
        <w:pStyle w:val="BodyText"/>
        <w:spacing w:line="357" w:lineRule="auto"/>
      </w:pPr>
    </w:p>
    <w:p>
      <w:pPr>
        <w:spacing w:before="153" w:line="223" w:lineRule="auto"/>
        <w:ind w:left="2873"/>
        <w:rPr>
          <w:rFonts w:ascii="SimSun" w:eastAsia="SimSun" w:hAnsi="SimSun" w:cs="SimSun"/>
          <w:sz w:val="47"/>
          <w:szCs w:val="47"/>
        </w:rPr>
      </w:pPr>
      <w:r>
        <w:rPr>
          <w:rFonts w:ascii="SimSun" w:eastAsia="SimSun" w:hAnsi="SimSun" w:cs="SimSun"/>
          <w:spacing w:val="3"/>
          <w:sz w:val="47"/>
          <w:szCs w:val="47"/>
        </w:rPr>
        <w:t>（污染影响类）</w:t>
      </w:r>
    </w:p>
    <w:p>
      <w:pPr>
        <w:pStyle w:val="BodyText"/>
        <w:spacing w:line="245" w:lineRule="auto"/>
      </w:pPr>
    </w:p>
    <w:p>
      <w:pPr>
        <w:pStyle w:val="BodyText"/>
        <w:spacing w:line="245"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spacing w:before="113" w:line="224" w:lineRule="auto"/>
        <w:jc w:val="right"/>
        <w:rPr>
          <w:rFonts w:ascii="SimSun" w:eastAsia="SimSun" w:hAnsi="SimSun" w:cs="SimSun"/>
          <w:sz w:val="35"/>
          <w:szCs w:val="35"/>
        </w:rPr>
      </w:pPr>
      <w:r>
        <w:rPr>
          <w:rFonts w:ascii="SimSun" w:eastAsia="SimSun" w:hAnsi="SimSun" w:cs="SimSun"/>
          <w:spacing w:val="-4"/>
          <w:sz w:val="35"/>
          <w:szCs w:val="35"/>
        </w:rPr>
        <w:t>项目名称</w:t>
      </w:r>
      <w:r>
        <w:rPr>
          <w:rFonts w:ascii="Times New Roman" w:eastAsia="Times New Roman" w:hAnsi="Times New Roman" w:cs="Times New Roman"/>
          <w:spacing w:val="-4"/>
          <w:sz w:val="35"/>
          <w:szCs w:val="35"/>
        </w:rPr>
        <w:t>:</w:t>
      </w:r>
      <w:r>
        <w:rPr>
          <w:rFonts w:ascii="SimSun" w:eastAsia="SimSun" w:hAnsi="SimSun" w:cs="SimSun"/>
          <w:spacing w:val="-4"/>
          <w:sz w:val="35"/>
          <w:szCs w:val="35"/>
          <w:u w:val="single" w:color="auto"/>
        </w:rPr>
        <w:t>浙江泰鸿万立科技股份有限公司年产</w:t>
      </w:r>
      <w:r>
        <w:rPr>
          <w:rFonts w:ascii="SimSun" w:eastAsia="SimSun" w:hAnsi="SimSun" w:cs="SimSun"/>
          <w:spacing w:val="-96"/>
          <w:sz w:val="35"/>
          <w:szCs w:val="35"/>
          <w:u w:val="single" w:color="auto"/>
        </w:rPr>
        <w:t xml:space="preserve"> </w:t>
      </w:r>
      <w:r>
        <w:rPr>
          <w:rFonts w:ascii="Times New Roman" w:eastAsia="Times New Roman" w:hAnsi="Times New Roman" w:cs="Times New Roman"/>
          <w:spacing w:val="-4"/>
          <w:sz w:val="35"/>
          <w:szCs w:val="35"/>
          <w:u w:val="single" w:color="auto"/>
        </w:rPr>
        <w:t xml:space="preserve">360 </w:t>
      </w:r>
      <w:r>
        <w:rPr>
          <w:rFonts w:ascii="SimSun" w:eastAsia="SimSun" w:hAnsi="SimSun" w:cs="SimSun"/>
          <w:spacing w:val="-4"/>
          <w:sz w:val="35"/>
          <w:szCs w:val="35"/>
          <w:u w:val="single" w:color="auto"/>
        </w:rPr>
        <w:t>万套汽车</w:t>
      </w:r>
    </w:p>
    <w:p>
      <w:pPr>
        <w:pStyle w:val="BodyText"/>
        <w:spacing w:line="275" w:lineRule="auto"/>
      </w:pPr>
    </w:p>
    <w:p>
      <w:pPr>
        <w:spacing w:before="114" w:line="225" w:lineRule="auto"/>
        <w:ind w:left="1622"/>
        <w:rPr>
          <w:rFonts w:ascii="SimSun" w:eastAsia="SimSun" w:hAnsi="SimSun" w:cs="SimSun"/>
          <w:sz w:val="35"/>
          <w:szCs w:val="35"/>
        </w:rPr>
      </w:pPr>
      <w:r>
        <w:rPr>
          <w:rFonts w:ascii="SimSun" w:eastAsia="SimSun" w:hAnsi="SimSun" w:cs="SimSun"/>
          <w:spacing w:val="-15"/>
          <w:sz w:val="35"/>
          <w:szCs w:val="35"/>
          <w:u w:val="single" w:color="auto"/>
        </w:rPr>
        <w:t>功能件及车身焊接分总成件建设项目（一期）</w:t>
      </w:r>
      <w:r>
        <w:rPr>
          <w:rFonts w:ascii="SimSun" w:eastAsia="SimSun" w:hAnsi="SimSun" w:cs="SimSun"/>
          <w:spacing w:val="3"/>
          <w:sz w:val="35"/>
          <w:szCs w:val="35"/>
          <w:u w:val="single" w:color="auto"/>
        </w:rPr>
        <w:t xml:space="preserve">     </w:t>
      </w:r>
    </w:p>
    <w:p>
      <w:pPr>
        <w:pStyle w:val="BodyText"/>
        <w:spacing w:line="277" w:lineRule="auto"/>
      </w:pPr>
    </w:p>
    <w:p>
      <w:pPr>
        <w:spacing w:before="114" w:line="430" w:lineRule="auto"/>
        <w:ind w:left="1"/>
        <w:rPr>
          <w:rFonts w:ascii="SimSun" w:eastAsia="SimSun" w:hAnsi="SimSun" w:cs="SimSun"/>
          <w:sz w:val="35"/>
          <w:szCs w:val="35"/>
        </w:rPr>
      </w:pPr>
      <w:r>
        <w:rPr>
          <w:rFonts w:ascii="SimSun" w:eastAsia="SimSun" w:hAnsi="SimSun" w:cs="SimSun"/>
          <w:spacing w:val="-6"/>
          <w:sz w:val="35"/>
          <w:szCs w:val="35"/>
        </w:rPr>
        <w:t>建设单位</w:t>
      </w:r>
      <w:r>
        <w:rPr>
          <w:rFonts w:ascii="Times New Roman" w:eastAsia="Times New Roman" w:hAnsi="Times New Roman" w:cs="Times New Roman"/>
          <w:spacing w:val="-6"/>
          <w:sz w:val="35"/>
          <w:szCs w:val="35"/>
        </w:rPr>
        <w:t>(</w:t>
      </w:r>
      <w:r>
        <w:rPr>
          <w:rFonts w:ascii="SimSun" w:eastAsia="SimSun" w:hAnsi="SimSun" w:cs="SimSun"/>
          <w:spacing w:val="-6"/>
          <w:sz w:val="35"/>
          <w:szCs w:val="35"/>
        </w:rPr>
        <w:t>盖章</w:t>
      </w:r>
      <w:r>
        <w:rPr>
          <w:rFonts w:ascii="Times New Roman" w:eastAsia="Times New Roman" w:hAnsi="Times New Roman" w:cs="Times New Roman"/>
          <w:spacing w:val="-6"/>
          <w:sz w:val="35"/>
          <w:szCs w:val="35"/>
        </w:rPr>
        <w:t>):</w:t>
      </w:r>
      <w:r>
        <w:rPr>
          <w:rFonts w:ascii="SimSun" w:eastAsia="SimSun" w:hAnsi="SimSun" w:cs="SimSun"/>
          <w:spacing w:val="-6"/>
          <w:sz w:val="35"/>
          <w:szCs w:val="35"/>
          <w:u w:val="single" w:color="auto"/>
        </w:rPr>
        <w:t xml:space="preserve">浙江泰鸿万立科技股份有限公司          </w:t>
      </w:r>
    </w:p>
    <w:p>
      <w:pPr>
        <w:spacing w:before="1" w:line="224" w:lineRule="auto"/>
        <w:rPr>
          <w:rFonts w:ascii="SimSun" w:eastAsia="SimSun" w:hAnsi="SimSun" w:cs="SimSun"/>
          <w:sz w:val="35"/>
          <w:szCs w:val="35"/>
        </w:rPr>
      </w:pPr>
      <w:r>
        <w:rPr>
          <w:rFonts w:ascii="SimSun" w:eastAsia="SimSun" w:hAnsi="SimSun" w:cs="SimSun"/>
          <w:sz w:val="35"/>
          <w:szCs w:val="35"/>
        </w:rPr>
        <w:t>编制日期：</w:t>
      </w:r>
      <w:r>
        <w:rPr>
          <w:rFonts w:ascii="Times New Roman" w:eastAsia="Times New Roman" w:hAnsi="Times New Roman" w:cs="Times New Roman"/>
          <w:sz w:val="35"/>
          <w:szCs w:val="35"/>
          <w:u w:val="single" w:color="auto"/>
        </w:rPr>
        <w:t xml:space="preserve">                   </w:t>
      </w:r>
      <w:r>
        <w:rPr>
          <w:rFonts w:ascii="Times New Roman" w:eastAsia="Times New Roman" w:hAnsi="Times New Roman" w:cs="Times New Roman"/>
          <w:spacing w:val="-1"/>
          <w:sz w:val="35"/>
          <w:szCs w:val="35"/>
          <w:u w:val="single" w:color="auto"/>
        </w:rPr>
        <w:t xml:space="preserve">      2022 </w:t>
      </w:r>
      <w:r>
        <w:rPr>
          <w:rFonts w:ascii="SimSun" w:eastAsia="SimSun" w:hAnsi="SimSun" w:cs="SimSun"/>
          <w:spacing w:val="-1"/>
          <w:sz w:val="35"/>
          <w:szCs w:val="35"/>
          <w:u w:val="single" w:color="auto"/>
        </w:rPr>
        <w:t>年</w:t>
      </w:r>
      <w:r>
        <w:rPr>
          <w:rFonts w:ascii="SimSun" w:eastAsia="SimSun" w:hAnsi="SimSun" w:cs="SimSun"/>
          <w:spacing w:val="-102"/>
          <w:sz w:val="35"/>
          <w:szCs w:val="35"/>
          <w:u w:val="single" w:color="auto"/>
        </w:rPr>
        <w:t xml:space="preserve"> </w:t>
      </w:r>
      <w:r>
        <w:rPr>
          <w:rFonts w:ascii="Times New Roman" w:eastAsia="Times New Roman" w:hAnsi="Times New Roman" w:cs="Times New Roman"/>
          <w:spacing w:val="-1"/>
          <w:sz w:val="35"/>
          <w:szCs w:val="35"/>
          <w:u w:val="single" w:color="auto"/>
        </w:rPr>
        <w:t xml:space="preserve">08 </w:t>
      </w:r>
      <w:r>
        <w:rPr>
          <w:rFonts w:ascii="SimSun" w:eastAsia="SimSun" w:hAnsi="SimSun" w:cs="SimSun"/>
          <w:spacing w:val="-1"/>
          <w:sz w:val="35"/>
          <w:szCs w:val="35"/>
          <w:u w:val="single" w:color="auto"/>
        </w:rPr>
        <w:t xml:space="preserve">月                  </w:t>
      </w:r>
    </w:p>
    <w:p>
      <w:pPr>
        <w:spacing w:line="224" w:lineRule="auto"/>
        <w:rPr>
          <w:rFonts w:ascii="SimSun" w:eastAsia="SimSun" w:hAnsi="SimSun" w:cs="SimSun"/>
          <w:sz w:val="35"/>
          <w:szCs w:val="35"/>
        </w:rPr>
        <w:sectPr>
          <w:pgSz w:w="11906" w:h="16839"/>
          <w:pgMar w:top="1431" w:right="1394" w:bottom="0" w:left="1435" w:header="0" w:footer="0" w:gutter="0"/>
          <w:cols w:space="708"/>
        </w:sectPr>
      </w:pPr>
    </w:p>
    <w:sdt>
      <w:sdtPr>
        <w:rPr>
          <w:rFonts w:ascii="SimSun" w:eastAsia="SimSun" w:hAnsi="SimSun" w:cs="SimSun"/>
          <w:sz w:val="43"/>
          <w:szCs w:val="43"/>
        </w:rPr>
        <w:id w:val="110692739"/>
        <w:docPartObj>
          <w:docPartGallery w:val="Table of Contents"/>
          <w:docPartUnique/>
        </w:docPartObj>
      </w:sdtPr>
      <w:sdtEndPr>
        <w:rPr>
          <w:rFonts w:ascii="DengXian" w:eastAsia="DengXian" w:hAnsi="DengXian" w:cs="DengXian"/>
          <w:sz w:val="20"/>
          <w:szCs w:val="20"/>
        </w:rPr>
      </w:sdtEndPr>
      <w:sdtContent>
        <w:p>
          <w:pPr>
            <w:spacing w:before="88" w:line="225" w:lineRule="auto"/>
            <w:ind w:left="4076"/>
            <w:rPr>
              <w:rFonts w:ascii="SimSun" w:eastAsia="SimSun" w:hAnsi="SimSun" w:cs="SimSun"/>
              <w:sz w:val="43"/>
              <w:szCs w:val="43"/>
            </w:rPr>
          </w:pPr>
          <w:r>
            <w:rPr>
              <w:rFonts w:ascii="SimSun" w:eastAsia="SimSun" w:hAnsi="SimSun" w:cs="SimSun"/>
              <w:spacing w:val="-46"/>
              <w:sz w:val="43"/>
              <w:szCs w:val="43"/>
            </w:rPr>
            <w:t>目</w:t>
          </w:r>
          <w:r>
            <w:rPr>
              <w:rFonts w:ascii="SimSun" w:eastAsia="SimSun" w:hAnsi="SimSun" w:cs="SimSun"/>
              <w:spacing w:val="24"/>
              <w:sz w:val="43"/>
              <w:szCs w:val="43"/>
            </w:rPr>
            <w:t xml:space="preserve"> </w:t>
          </w:r>
          <w:r>
            <w:rPr>
              <w:rFonts w:ascii="SimSun" w:eastAsia="SimSun" w:hAnsi="SimSun" w:cs="SimSun"/>
              <w:spacing w:val="-46"/>
              <w:sz w:val="43"/>
              <w:szCs w:val="43"/>
            </w:rPr>
            <w:t>录</w:t>
          </w:r>
        </w:p>
        <w:p>
          <w:pPr>
            <w:pStyle w:val="BodyText"/>
            <w:spacing w:line="298" w:lineRule="auto"/>
          </w:pPr>
        </w:p>
        <w:p>
          <w:pPr>
            <w:tabs>
              <w:tab w:val="right" w:leader="dot" w:pos="9060"/>
            </w:tabs>
            <w:spacing w:before="78" w:line="184" w:lineRule="auto"/>
            <w:ind w:left="4"/>
            <w:rPr>
              <w:rFonts w:ascii="Times New Roman" w:eastAsia="Times New Roman" w:hAnsi="Times New Roman" w:cs="Times New Roman"/>
              <w:sz w:val="24"/>
              <w:szCs w:val="24"/>
            </w:rPr>
          </w:pPr>
          <w:hyperlink w:anchor="bookmark1" w:history="1">
            <w:r>
              <w:rPr>
                <w:rFonts w:ascii="SimSun" w:eastAsia="SimSun" w:hAnsi="SimSun" w:cs="SimSun"/>
                <w:spacing w:val="-1"/>
                <w:sz w:val="24"/>
                <w:szCs w:val="24"/>
              </w:rPr>
              <w:t>一、建设项目环境影响评价类别</w:t>
            </w:r>
            <w:r>
              <w:rPr>
                <w:rFonts w:ascii="SimSun" w:eastAsia="SimSun" w:hAnsi="SimSun" w:cs="SimSun"/>
                <w:sz w:val="24"/>
                <w:szCs w:val="24"/>
              </w:rPr>
              <w:tab/>
            </w:r>
            <w:r>
              <w:rPr>
                <w:rFonts w:ascii="Times New Roman" w:eastAsia="Times New Roman" w:hAnsi="Times New Roman" w:cs="Times New Roman"/>
                <w:spacing w:val="-13"/>
                <w:sz w:val="24"/>
                <w:szCs w:val="24"/>
              </w:rPr>
              <w:t>-</w:t>
            </w:r>
            <w:r>
              <w:rPr>
                <w:rFonts w:ascii="Times New Roman" w:eastAsia="Times New Roman" w:hAnsi="Times New Roman" w:cs="Times New Roman"/>
                <w:spacing w:val="27"/>
                <w:sz w:val="24"/>
                <w:szCs w:val="24"/>
              </w:rPr>
              <w:t xml:space="preserve"> </w:t>
            </w:r>
            <w:r>
              <w:rPr>
                <w:rFonts w:ascii="Times New Roman" w:eastAsia="Times New Roman" w:hAnsi="Times New Roman" w:cs="Times New Roman"/>
                <w:spacing w:val="-13"/>
                <w:sz w:val="24"/>
                <w:szCs w:val="24"/>
              </w:rPr>
              <w:t>1</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10"/>
                <w:sz w:val="24"/>
                <w:szCs w:val="24"/>
              </w:rPr>
              <w:t>-</w:t>
            </w:r>
          </w:hyperlink>
        </w:p>
        <w:p>
          <w:pPr>
            <w:tabs>
              <w:tab w:val="right" w:leader="dot" w:pos="9060"/>
            </w:tabs>
            <w:spacing w:before="228" w:line="184" w:lineRule="auto"/>
            <w:ind w:left="4"/>
            <w:rPr>
              <w:rFonts w:ascii="Times New Roman" w:eastAsia="Times New Roman" w:hAnsi="Times New Roman" w:cs="Times New Roman"/>
              <w:sz w:val="24"/>
              <w:szCs w:val="24"/>
            </w:rPr>
          </w:pPr>
          <w:hyperlink w:anchor="bookmark2" w:history="1">
            <w:r>
              <w:rPr>
                <w:rFonts w:ascii="SimSun" w:eastAsia="SimSun" w:hAnsi="SimSun" w:cs="SimSun"/>
                <w:spacing w:val="-2"/>
                <w:sz w:val="24"/>
                <w:szCs w:val="24"/>
              </w:rPr>
              <w:t>二、建设项目基本情况</w:t>
            </w:r>
            <w:r>
              <w:rPr>
                <w:rFonts w:ascii="SimSun" w:eastAsia="SimSun" w:hAnsi="SimSun" w:cs="SimSun"/>
                <w:sz w:val="24"/>
                <w:szCs w:val="24"/>
              </w:rPr>
              <w:tab/>
            </w:r>
            <w:r>
              <w:rPr>
                <w:rFonts w:ascii="Times New Roman" w:eastAsia="Times New Roman" w:hAnsi="Times New Roman" w:cs="Times New Roman"/>
                <w:spacing w:val="-5"/>
                <w:sz w:val="24"/>
                <w:szCs w:val="24"/>
              </w:rPr>
              <w:t>-</w:t>
            </w:r>
            <w:r>
              <w:rPr>
                <w:rFonts w:ascii="Times New Roman" w:eastAsia="Times New Roman" w:hAnsi="Times New Roman" w:cs="Times New Roman"/>
                <w:spacing w:val="6"/>
                <w:sz w:val="24"/>
                <w:szCs w:val="24"/>
              </w:rPr>
              <w:t xml:space="preserve"> </w:t>
            </w:r>
            <w:r>
              <w:rPr>
                <w:rFonts w:ascii="Times New Roman" w:eastAsia="Times New Roman" w:hAnsi="Times New Roman" w:cs="Times New Roman"/>
                <w:spacing w:val="-5"/>
                <w:sz w:val="24"/>
                <w:szCs w:val="24"/>
              </w:rPr>
              <w:t>2</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t>
            </w:r>
          </w:hyperlink>
        </w:p>
        <w:p>
          <w:pPr>
            <w:tabs>
              <w:tab w:val="right" w:leader="dot" w:pos="9060"/>
            </w:tabs>
            <w:spacing w:before="228" w:line="184" w:lineRule="auto"/>
            <w:rPr>
              <w:rFonts w:ascii="Times New Roman" w:eastAsia="Times New Roman" w:hAnsi="Times New Roman" w:cs="Times New Roman"/>
              <w:sz w:val="24"/>
              <w:szCs w:val="24"/>
            </w:rPr>
          </w:pPr>
          <w:hyperlink w:anchor="bookmark3" w:history="1">
            <w:r>
              <w:rPr>
                <w:rFonts w:ascii="SimSun" w:eastAsia="SimSun" w:hAnsi="SimSun" w:cs="SimSun"/>
                <w:spacing w:val="-1"/>
                <w:sz w:val="24"/>
                <w:szCs w:val="24"/>
              </w:rPr>
              <w:t>三、建设项目工程分析</w:t>
            </w:r>
            <w:r>
              <w:rPr>
                <w:rFonts w:ascii="SimSun" w:eastAsia="SimSun" w:hAnsi="SimSun" w:cs="SimSun"/>
                <w:sz w:val="24"/>
                <w:szCs w:val="24"/>
              </w:rPr>
              <w:tab/>
            </w:r>
            <w:r>
              <w:rPr>
                <w:rFonts w:ascii="Times New Roman" w:eastAsia="Times New Roman" w:hAnsi="Times New Roman" w:cs="Times New Roman"/>
                <w:spacing w:val="-4"/>
                <w:sz w:val="24"/>
                <w:szCs w:val="24"/>
              </w:rPr>
              <w:t>-</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4"/>
                <w:sz w:val="24"/>
                <w:szCs w:val="24"/>
              </w:rPr>
              <w:t>4</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w:t>
            </w:r>
          </w:hyperlink>
        </w:p>
        <w:p>
          <w:pPr>
            <w:tabs>
              <w:tab w:val="right" w:leader="dot" w:pos="9060"/>
            </w:tabs>
            <w:spacing w:before="229" w:line="184" w:lineRule="auto"/>
            <w:ind w:left="23"/>
            <w:rPr>
              <w:rFonts w:ascii="Times New Roman" w:eastAsia="Times New Roman" w:hAnsi="Times New Roman" w:cs="Times New Roman"/>
              <w:sz w:val="24"/>
              <w:szCs w:val="24"/>
            </w:rPr>
          </w:pPr>
          <w:hyperlink w:anchor="bookmark4" w:history="1">
            <w:r>
              <w:rPr>
                <w:rFonts w:ascii="SimSun" w:eastAsia="SimSun" w:hAnsi="SimSun" w:cs="SimSun"/>
                <w:spacing w:val="-3"/>
                <w:sz w:val="24"/>
                <w:szCs w:val="24"/>
              </w:rPr>
              <w:t>四、主要环境保护目标及评价标准</w:t>
            </w:r>
            <w:r>
              <w:rPr>
                <w:rFonts w:ascii="SimSun" w:eastAsia="SimSun" w:hAnsi="SimSun" w:cs="SimSun"/>
                <w:sz w:val="24"/>
                <w:szCs w:val="24"/>
              </w:rPr>
              <w:tab/>
            </w:r>
            <w:r>
              <w:rPr>
                <w:rFonts w:ascii="Times New Roman" w:eastAsia="Times New Roman" w:hAnsi="Times New Roman" w:cs="Times New Roman"/>
                <w:spacing w:val="-4"/>
                <w:sz w:val="24"/>
                <w:szCs w:val="24"/>
              </w:rPr>
              <w:t>-</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4"/>
                <w:sz w:val="24"/>
                <w:szCs w:val="24"/>
              </w:rPr>
              <w:t>21</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w:t>
            </w:r>
          </w:hyperlink>
        </w:p>
        <w:p>
          <w:pPr>
            <w:tabs>
              <w:tab w:val="right" w:leader="dot" w:pos="9060"/>
            </w:tabs>
            <w:spacing w:before="229" w:line="184" w:lineRule="auto"/>
            <w:ind w:left="4"/>
            <w:rPr>
              <w:rFonts w:ascii="Times New Roman" w:eastAsia="Times New Roman" w:hAnsi="Times New Roman" w:cs="Times New Roman"/>
              <w:sz w:val="24"/>
              <w:szCs w:val="24"/>
            </w:rPr>
          </w:pPr>
          <w:hyperlink w:anchor="bookmark5" w:history="1">
            <w:r>
              <w:rPr>
                <w:rFonts w:ascii="SimSun" w:eastAsia="SimSun" w:hAnsi="SimSun" w:cs="SimSun"/>
                <w:spacing w:val="-2"/>
                <w:sz w:val="24"/>
                <w:szCs w:val="24"/>
              </w:rPr>
              <w:t>五、主要环境影响和保护措施</w:t>
            </w:r>
            <w:r>
              <w:rPr>
                <w:rFonts w:ascii="SimSun" w:eastAsia="SimSun" w:hAnsi="SimSun" w:cs="SimSun"/>
                <w:sz w:val="24"/>
                <w:szCs w:val="24"/>
              </w:rPr>
              <w:tab/>
            </w:r>
            <w:r>
              <w:rPr>
                <w:rFonts w:ascii="Times New Roman" w:eastAsia="Times New Roman" w:hAnsi="Times New Roman" w:cs="Times New Roman"/>
                <w:spacing w:val="-4"/>
                <w:sz w:val="24"/>
                <w:szCs w:val="24"/>
              </w:rPr>
              <w:t>-</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4"/>
                <w:sz w:val="24"/>
                <w:szCs w:val="24"/>
              </w:rPr>
              <w:t>25</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w:t>
            </w:r>
          </w:hyperlink>
        </w:p>
        <w:p>
          <w:pPr>
            <w:tabs>
              <w:tab w:val="right" w:leader="dot" w:pos="9060"/>
            </w:tabs>
            <w:spacing w:before="229" w:line="184" w:lineRule="auto"/>
            <w:ind w:left="2"/>
            <w:rPr>
              <w:rFonts w:ascii="Times New Roman" w:eastAsia="Times New Roman" w:hAnsi="Times New Roman" w:cs="Times New Roman"/>
              <w:sz w:val="24"/>
              <w:szCs w:val="24"/>
            </w:rPr>
          </w:pPr>
          <w:hyperlink w:anchor="bookmark6" w:history="1">
            <w:r>
              <w:rPr>
                <w:rFonts w:ascii="SimSun" w:eastAsia="SimSun" w:hAnsi="SimSun" w:cs="SimSun"/>
                <w:spacing w:val="-1"/>
                <w:sz w:val="24"/>
                <w:szCs w:val="24"/>
              </w:rPr>
              <w:t>六、环境保护措施监督检查清单</w:t>
            </w:r>
            <w:r>
              <w:rPr>
                <w:rFonts w:ascii="SimSun" w:eastAsia="SimSun" w:hAnsi="SimSun" w:cs="SimSun"/>
                <w:sz w:val="24"/>
                <w:szCs w:val="24"/>
              </w:rPr>
              <w:tab/>
            </w:r>
            <w:r>
              <w:rPr>
                <w:rFonts w:ascii="Times New Roman" w:eastAsia="Times New Roman" w:hAnsi="Times New Roman" w:cs="Times New Roman"/>
                <w:spacing w:val="-5"/>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35</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t>
            </w:r>
          </w:hyperlink>
        </w:p>
        <w:p>
          <w:pPr>
            <w:tabs>
              <w:tab w:val="right" w:leader="dot" w:pos="9060"/>
            </w:tabs>
            <w:spacing w:before="229" w:line="184" w:lineRule="auto"/>
            <w:rPr>
              <w:rFonts w:ascii="Times New Roman" w:eastAsia="Times New Roman" w:hAnsi="Times New Roman" w:cs="Times New Roman"/>
              <w:sz w:val="24"/>
              <w:szCs w:val="24"/>
            </w:rPr>
          </w:pPr>
          <w:hyperlink w:anchor="bookmark7" w:history="1">
            <w:r>
              <w:rPr>
                <w:rFonts w:ascii="SimSun" w:eastAsia="SimSun" w:hAnsi="SimSun" w:cs="SimSun"/>
                <w:spacing w:val="-3"/>
                <w:sz w:val="24"/>
                <w:szCs w:val="24"/>
              </w:rPr>
              <w:t>七、结论</w:t>
            </w:r>
            <w:r>
              <w:rPr>
                <w:rFonts w:ascii="SimSun" w:eastAsia="SimSun" w:hAnsi="SimSun" w:cs="SimSun"/>
                <w:sz w:val="24"/>
                <w:szCs w:val="24"/>
              </w:rPr>
              <w:tab/>
            </w:r>
            <w:r>
              <w:rPr>
                <w:rFonts w:ascii="Times New Roman" w:eastAsia="Times New Roman" w:hAnsi="Times New Roman" w:cs="Times New Roman"/>
                <w:spacing w:val="-5"/>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37</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t>
            </w:r>
          </w:hyperlink>
        </w:p>
        <w:p>
          <w:pPr>
            <w:tabs>
              <w:tab w:val="right" w:leader="dot" w:pos="9060"/>
            </w:tabs>
            <w:spacing w:before="228" w:line="184" w:lineRule="auto"/>
            <w:ind w:left="19"/>
            <w:rPr>
              <w:rFonts w:ascii="Times New Roman" w:eastAsia="Times New Roman" w:hAnsi="Times New Roman" w:cs="Times New Roman"/>
              <w:sz w:val="24"/>
              <w:szCs w:val="24"/>
            </w:rPr>
          </w:pPr>
          <w:hyperlink w:anchor="bookmark8" w:history="1">
            <w:r>
              <w:rPr>
                <w:rFonts w:ascii="SimSun" w:eastAsia="SimSun" w:hAnsi="SimSun" w:cs="SimSun"/>
                <w:spacing w:val="-19"/>
                <w:sz w:val="24"/>
                <w:szCs w:val="24"/>
              </w:rPr>
              <w:t>附</w:t>
            </w:r>
            <w:r>
              <w:rPr>
                <w:rFonts w:ascii="SimSun" w:eastAsia="SimSun" w:hAnsi="SimSun" w:cs="SimSun"/>
                <w:spacing w:val="8"/>
                <w:sz w:val="24"/>
                <w:szCs w:val="24"/>
              </w:rPr>
              <w:t xml:space="preserve"> </w:t>
            </w:r>
            <w:r>
              <w:rPr>
                <w:rFonts w:ascii="SimSun" w:eastAsia="SimSun" w:hAnsi="SimSun" w:cs="SimSun"/>
                <w:spacing w:val="-19"/>
                <w:sz w:val="24"/>
                <w:szCs w:val="24"/>
              </w:rPr>
              <w:t>表</w:t>
            </w:r>
            <w:r>
              <w:rPr>
                <w:rFonts w:ascii="SimSun" w:eastAsia="SimSun" w:hAnsi="SimSun" w:cs="SimSun"/>
                <w:sz w:val="24"/>
                <w:szCs w:val="24"/>
              </w:rPr>
              <w:tab/>
            </w:r>
            <w:r>
              <w:rPr>
                <w:rFonts w:ascii="Times New Roman" w:eastAsia="Times New Roman" w:hAnsi="Times New Roman" w:cs="Times New Roman"/>
                <w:spacing w:val="-5"/>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38</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t>
            </w:r>
          </w:hyperlink>
        </w:p>
        <w:p>
          <w:pPr>
            <w:tabs>
              <w:tab w:val="right" w:leader="dot" w:pos="9060"/>
            </w:tabs>
            <w:spacing w:before="229" w:line="184" w:lineRule="auto"/>
            <w:ind w:left="19"/>
            <w:rPr>
              <w:rFonts w:ascii="Times New Roman" w:eastAsia="Times New Roman" w:hAnsi="Times New Roman" w:cs="Times New Roman"/>
              <w:sz w:val="24"/>
              <w:szCs w:val="24"/>
            </w:rPr>
          </w:pPr>
          <w:hyperlink w:anchor="bookmark9" w:history="1">
            <w:r>
              <w:rPr>
                <w:rFonts w:ascii="SimSun" w:eastAsia="SimSun" w:hAnsi="SimSun" w:cs="SimSun"/>
                <w:spacing w:val="-31"/>
                <w:sz w:val="24"/>
                <w:szCs w:val="24"/>
              </w:rPr>
              <w:t>附</w:t>
            </w:r>
            <w:r>
              <w:rPr>
                <w:rFonts w:ascii="SimSun" w:eastAsia="SimSun" w:hAnsi="SimSun" w:cs="SimSun"/>
                <w:spacing w:val="32"/>
                <w:sz w:val="24"/>
                <w:szCs w:val="24"/>
              </w:rPr>
              <w:t xml:space="preserve"> </w:t>
            </w:r>
            <w:r>
              <w:rPr>
                <w:rFonts w:ascii="SimSun" w:eastAsia="SimSun" w:hAnsi="SimSun" w:cs="SimSun"/>
                <w:spacing w:val="-31"/>
                <w:sz w:val="24"/>
                <w:szCs w:val="24"/>
              </w:rPr>
              <w:t>图</w:t>
            </w:r>
            <w:r>
              <w:rPr>
                <w:rFonts w:ascii="SimSun" w:eastAsia="SimSun" w:hAnsi="SimSun" w:cs="SimSun"/>
                <w:sz w:val="24"/>
                <w:szCs w:val="24"/>
              </w:rPr>
              <w:tab/>
            </w:r>
            <w:r>
              <w:rPr>
                <w:rFonts w:ascii="Times New Roman" w:eastAsia="Times New Roman" w:hAnsi="Times New Roman" w:cs="Times New Roman"/>
                <w:spacing w:val="-5"/>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39</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t>
            </w:r>
          </w:hyperlink>
        </w:p>
        <w:p>
          <w:pPr>
            <w:tabs>
              <w:tab w:val="right" w:leader="dot" w:pos="9060"/>
            </w:tabs>
            <w:spacing w:before="157" w:line="177" w:lineRule="auto"/>
            <w:ind w:left="436"/>
            <w:rPr>
              <w:rFonts w:ascii="DengXian" w:eastAsia="DengXian" w:hAnsi="DengXian" w:cs="DengXian"/>
              <w:sz w:val="20"/>
              <w:szCs w:val="20"/>
            </w:rPr>
          </w:pPr>
          <w:hyperlink w:anchor="bookmark10" w:history="1">
            <w:r>
              <w:rPr>
                <w:rFonts w:ascii="SimSun" w:eastAsia="SimSun" w:hAnsi="SimSun" w:cs="SimSun"/>
                <w:spacing w:val="5"/>
                <w:sz w:val="20"/>
                <w:szCs w:val="20"/>
              </w:rPr>
              <w:t>附图</w:t>
            </w:r>
            <w:r>
              <w:rPr>
                <w:rFonts w:ascii="SimSun" w:eastAsia="SimSun" w:hAnsi="SimSun" w:cs="SimSun"/>
                <w:spacing w:val="-17"/>
                <w:sz w:val="20"/>
                <w:szCs w:val="20"/>
              </w:rPr>
              <w:t xml:space="preserve"> </w:t>
            </w:r>
            <w:r>
              <w:rPr>
                <w:rFonts w:ascii="Times New Roman" w:eastAsia="Times New Roman" w:hAnsi="Times New Roman" w:cs="Times New Roman"/>
                <w:spacing w:val="5"/>
                <w:sz w:val="20"/>
                <w:szCs w:val="20"/>
              </w:rPr>
              <w:t>1</w:t>
            </w:r>
            <w:r>
              <w:rPr>
                <w:rFonts w:ascii="SimSun" w:eastAsia="SimSun" w:hAnsi="SimSun" w:cs="SimSun"/>
                <w:spacing w:val="5"/>
                <w:sz w:val="20"/>
                <w:szCs w:val="20"/>
              </w:rPr>
              <w:t>：建设项目地理位置图</w:t>
            </w:r>
            <w:r>
              <w:rPr>
                <w:rFonts w:ascii="SimSun" w:eastAsia="SimSun" w:hAnsi="SimSun" w:cs="SimSun"/>
                <w:sz w:val="20"/>
                <w:szCs w:val="20"/>
              </w:rPr>
              <w:tab/>
            </w:r>
            <w:r>
              <w:rPr>
                <w:rFonts w:ascii="DengXian" w:eastAsia="DengXian" w:hAnsi="DengXian" w:cs="DengXian"/>
                <w:spacing w:val="-2"/>
                <w:sz w:val="20"/>
                <w:szCs w:val="20"/>
              </w:rPr>
              <w:t>-</w:t>
            </w:r>
            <w:r>
              <w:rPr>
                <w:rFonts w:ascii="DengXian" w:eastAsia="DengXian" w:hAnsi="DengXian" w:cs="DengXian"/>
                <w:spacing w:val="12"/>
                <w:sz w:val="20"/>
                <w:szCs w:val="20"/>
              </w:rPr>
              <w:t xml:space="preserve"> </w:t>
            </w:r>
            <w:r>
              <w:rPr>
                <w:rFonts w:ascii="DengXian" w:eastAsia="DengXian" w:hAnsi="DengXian" w:cs="DengXian"/>
                <w:spacing w:val="-2"/>
                <w:sz w:val="20"/>
                <w:szCs w:val="20"/>
              </w:rPr>
              <w:t>39</w:t>
            </w:r>
            <w:r>
              <w:rPr>
                <w:rFonts w:ascii="DengXian" w:eastAsia="DengXian" w:hAnsi="DengXian" w:cs="DengXian"/>
                <w:spacing w:val="25"/>
                <w:w w:val="101"/>
                <w:sz w:val="20"/>
                <w:szCs w:val="20"/>
              </w:rPr>
              <w:t xml:space="preserve"> </w:t>
            </w:r>
            <w:r>
              <w:rPr>
                <w:rFonts w:ascii="DengXian" w:eastAsia="DengXian" w:hAnsi="DengXian" w:cs="DengXian"/>
                <w:spacing w:val="-2"/>
                <w:sz w:val="20"/>
                <w:szCs w:val="20"/>
              </w:rPr>
              <w:t>-</w:t>
            </w:r>
          </w:hyperlink>
        </w:p>
        <w:p>
          <w:pPr>
            <w:tabs>
              <w:tab w:val="right" w:leader="dot" w:pos="9060"/>
            </w:tabs>
            <w:spacing w:before="104" w:line="177" w:lineRule="auto"/>
            <w:ind w:left="436"/>
            <w:rPr>
              <w:rFonts w:ascii="DengXian" w:eastAsia="DengXian" w:hAnsi="DengXian" w:cs="DengXian"/>
              <w:sz w:val="20"/>
              <w:szCs w:val="20"/>
            </w:rPr>
          </w:pPr>
          <w:hyperlink w:anchor="bookmark11" w:history="1">
            <w:r>
              <w:rPr>
                <w:rFonts w:ascii="SimSun" w:eastAsia="SimSun" w:hAnsi="SimSun" w:cs="SimSun"/>
                <w:spacing w:val="6"/>
                <w:sz w:val="20"/>
                <w:szCs w:val="20"/>
              </w:rPr>
              <w:t>附图</w:t>
            </w:r>
            <w:r>
              <w:rPr>
                <w:rFonts w:ascii="SimSun" w:eastAsia="SimSun" w:hAnsi="SimSun" w:cs="SimSun"/>
                <w:spacing w:val="-33"/>
                <w:sz w:val="20"/>
                <w:szCs w:val="20"/>
              </w:rPr>
              <w:t xml:space="preserve"> </w:t>
            </w:r>
            <w:r>
              <w:rPr>
                <w:rFonts w:ascii="Times New Roman" w:eastAsia="Times New Roman" w:hAnsi="Times New Roman" w:cs="Times New Roman"/>
                <w:spacing w:val="6"/>
                <w:sz w:val="20"/>
                <w:szCs w:val="20"/>
              </w:rPr>
              <w:t>2</w:t>
            </w:r>
            <w:r>
              <w:rPr>
                <w:rFonts w:ascii="SimSun" w:eastAsia="SimSun" w:hAnsi="SimSun" w:cs="SimSun"/>
                <w:spacing w:val="6"/>
                <w:sz w:val="20"/>
                <w:szCs w:val="20"/>
              </w:rPr>
              <w:t>：项目周边环境照片</w:t>
            </w:r>
            <w:r>
              <w:rPr>
                <w:rFonts w:ascii="SimSun" w:eastAsia="SimSun" w:hAnsi="SimSun" w:cs="SimSun"/>
                <w:sz w:val="20"/>
                <w:szCs w:val="20"/>
              </w:rPr>
              <w:tab/>
            </w:r>
            <w:r>
              <w:rPr>
                <w:rFonts w:ascii="DengXian" w:eastAsia="DengXian" w:hAnsi="DengXian" w:cs="DengXian"/>
                <w:spacing w:val="6"/>
                <w:sz w:val="20"/>
                <w:szCs w:val="20"/>
              </w:rPr>
              <w:t>-</w:t>
            </w:r>
            <w:r>
              <w:rPr>
                <w:rFonts w:ascii="DengXian" w:eastAsia="DengXian" w:hAnsi="DengXian" w:cs="DengXian"/>
                <w:spacing w:val="8"/>
                <w:sz w:val="20"/>
                <w:szCs w:val="20"/>
              </w:rPr>
              <w:t xml:space="preserve"> </w:t>
            </w:r>
            <w:r>
              <w:rPr>
                <w:rFonts w:ascii="DengXian" w:eastAsia="DengXian" w:hAnsi="DengXian" w:cs="DengXian"/>
                <w:spacing w:val="6"/>
                <w:sz w:val="20"/>
                <w:szCs w:val="20"/>
              </w:rPr>
              <w:t>40</w:t>
            </w:r>
            <w:r>
              <w:rPr>
                <w:rFonts w:ascii="DengXian" w:eastAsia="DengXian" w:hAnsi="DengXian" w:cs="DengXian"/>
                <w:spacing w:val="25"/>
                <w:w w:val="101"/>
                <w:sz w:val="20"/>
                <w:szCs w:val="20"/>
              </w:rPr>
              <w:t xml:space="preserve"> </w:t>
            </w:r>
            <w:r>
              <w:rPr>
                <w:rFonts w:ascii="DengXian" w:eastAsia="DengXian" w:hAnsi="DengXian" w:cs="DengXian"/>
                <w:spacing w:val="6"/>
                <w:sz w:val="20"/>
                <w:szCs w:val="20"/>
              </w:rPr>
              <w:t>-</w:t>
            </w:r>
          </w:hyperlink>
        </w:p>
        <w:p>
          <w:pPr>
            <w:tabs>
              <w:tab w:val="right" w:leader="dot" w:pos="9060"/>
            </w:tabs>
            <w:spacing w:before="103" w:line="177" w:lineRule="auto"/>
            <w:ind w:left="436"/>
            <w:rPr>
              <w:rFonts w:ascii="DengXian" w:eastAsia="DengXian" w:hAnsi="DengXian" w:cs="DengXian"/>
              <w:sz w:val="20"/>
              <w:szCs w:val="20"/>
            </w:rPr>
          </w:pPr>
          <w:hyperlink w:anchor="bookmark12" w:history="1">
            <w:r>
              <w:rPr>
                <w:rFonts w:ascii="SimSun" w:eastAsia="SimSun" w:hAnsi="SimSun" w:cs="SimSun"/>
                <w:spacing w:val="6"/>
                <w:sz w:val="20"/>
                <w:szCs w:val="20"/>
              </w:rPr>
              <w:t>附图</w:t>
            </w:r>
            <w:r>
              <w:rPr>
                <w:rFonts w:ascii="SimSun" w:eastAsia="SimSun" w:hAnsi="SimSun" w:cs="SimSun"/>
                <w:spacing w:val="-33"/>
                <w:sz w:val="20"/>
                <w:szCs w:val="20"/>
              </w:rPr>
              <w:t xml:space="preserve"> </w:t>
            </w:r>
            <w:r>
              <w:rPr>
                <w:rFonts w:ascii="SimSun" w:eastAsia="SimSun" w:hAnsi="SimSun" w:cs="SimSun"/>
                <w:spacing w:val="6"/>
                <w:sz w:val="20"/>
                <w:szCs w:val="20"/>
              </w:rPr>
              <w:t>3：项目总平面布置图</w:t>
            </w:r>
            <w:r>
              <w:rPr>
                <w:rFonts w:ascii="SimSun" w:eastAsia="SimSun" w:hAnsi="SimSun" w:cs="SimSun"/>
                <w:sz w:val="20"/>
                <w:szCs w:val="20"/>
              </w:rPr>
              <w:tab/>
            </w:r>
            <w:r>
              <w:rPr>
                <w:rFonts w:ascii="DengXian" w:eastAsia="DengXian" w:hAnsi="DengXian" w:cs="DengXian"/>
                <w:spacing w:val="6"/>
                <w:sz w:val="20"/>
                <w:szCs w:val="20"/>
              </w:rPr>
              <w:t>-</w:t>
            </w:r>
            <w:r>
              <w:rPr>
                <w:rFonts w:ascii="DengXian" w:eastAsia="DengXian" w:hAnsi="DengXian" w:cs="DengXian"/>
                <w:spacing w:val="8"/>
                <w:sz w:val="20"/>
                <w:szCs w:val="20"/>
              </w:rPr>
              <w:t xml:space="preserve"> </w:t>
            </w:r>
            <w:r>
              <w:rPr>
                <w:rFonts w:ascii="DengXian" w:eastAsia="DengXian" w:hAnsi="DengXian" w:cs="DengXian"/>
                <w:spacing w:val="6"/>
                <w:sz w:val="20"/>
                <w:szCs w:val="20"/>
              </w:rPr>
              <w:t>41</w:t>
            </w:r>
            <w:r>
              <w:rPr>
                <w:rFonts w:ascii="DengXian" w:eastAsia="DengXian" w:hAnsi="DengXian" w:cs="DengXian"/>
                <w:spacing w:val="25"/>
                <w:w w:val="101"/>
                <w:sz w:val="20"/>
                <w:szCs w:val="20"/>
              </w:rPr>
              <w:t xml:space="preserve"> </w:t>
            </w:r>
            <w:r>
              <w:rPr>
                <w:rFonts w:ascii="DengXian" w:eastAsia="DengXian" w:hAnsi="DengXian" w:cs="DengXian"/>
                <w:spacing w:val="6"/>
                <w:sz w:val="20"/>
                <w:szCs w:val="20"/>
              </w:rPr>
              <w:t>-</w:t>
            </w:r>
          </w:hyperlink>
        </w:p>
        <w:p>
          <w:pPr>
            <w:tabs>
              <w:tab w:val="right" w:leader="dot" w:pos="9060"/>
            </w:tabs>
            <w:spacing w:before="104" w:line="177" w:lineRule="auto"/>
            <w:ind w:left="436"/>
            <w:rPr>
              <w:rFonts w:ascii="DengXian" w:eastAsia="DengXian" w:hAnsi="DengXian" w:cs="DengXian"/>
              <w:sz w:val="20"/>
              <w:szCs w:val="20"/>
            </w:rPr>
          </w:pPr>
          <w:hyperlink w:anchor="bookmark13" w:history="1">
            <w:r>
              <w:rPr>
                <w:rFonts w:ascii="SimSun" w:eastAsia="SimSun" w:hAnsi="SimSun" w:cs="SimSun"/>
                <w:spacing w:val="7"/>
                <w:sz w:val="20"/>
                <w:szCs w:val="20"/>
              </w:rPr>
              <w:t>附图</w:t>
            </w:r>
            <w:r>
              <w:rPr>
                <w:rFonts w:ascii="SimSun" w:eastAsia="SimSun" w:hAnsi="SimSun" w:cs="SimSun"/>
                <w:spacing w:val="-41"/>
                <w:sz w:val="20"/>
                <w:szCs w:val="20"/>
              </w:rPr>
              <w:t xml:space="preserve"> </w:t>
            </w:r>
            <w:r>
              <w:rPr>
                <w:rFonts w:ascii="Times New Roman" w:eastAsia="Times New Roman" w:hAnsi="Times New Roman" w:cs="Times New Roman"/>
                <w:spacing w:val="7"/>
                <w:sz w:val="20"/>
                <w:szCs w:val="20"/>
              </w:rPr>
              <w:t>4</w:t>
            </w:r>
            <w:r>
              <w:rPr>
                <w:rFonts w:ascii="SimSun" w:eastAsia="SimSun" w:hAnsi="SimSun" w:cs="SimSun"/>
                <w:spacing w:val="7"/>
                <w:sz w:val="20"/>
                <w:szCs w:val="20"/>
              </w:rPr>
              <w:t>：环境空气功能区划图</w:t>
            </w:r>
            <w:r>
              <w:rPr>
                <w:rFonts w:ascii="SimSun" w:eastAsia="SimSun" w:hAnsi="SimSun" w:cs="SimSun"/>
                <w:sz w:val="20"/>
                <w:szCs w:val="20"/>
              </w:rPr>
              <w:tab/>
            </w:r>
            <w:r>
              <w:rPr>
                <w:rFonts w:ascii="DengXian" w:eastAsia="DengXian" w:hAnsi="DengXian" w:cs="DengXian"/>
                <w:spacing w:val="-1"/>
                <w:sz w:val="20"/>
                <w:szCs w:val="20"/>
              </w:rPr>
              <w:t>-</w:t>
            </w:r>
            <w:r>
              <w:rPr>
                <w:rFonts w:ascii="DengXian" w:eastAsia="DengXian" w:hAnsi="DengXian" w:cs="DengXian"/>
                <w:spacing w:val="8"/>
                <w:sz w:val="20"/>
                <w:szCs w:val="20"/>
              </w:rPr>
              <w:t xml:space="preserve"> </w:t>
            </w:r>
            <w:r>
              <w:rPr>
                <w:rFonts w:ascii="DengXian" w:eastAsia="DengXian" w:hAnsi="DengXian" w:cs="DengXian"/>
                <w:spacing w:val="-1"/>
                <w:sz w:val="20"/>
                <w:szCs w:val="20"/>
              </w:rPr>
              <w:t>43</w:t>
            </w:r>
            <w:r>
              <w:rPr>
                <w:rFonts w:ascii="DengXian" w:eastAsia="DengXian" w:hAnsi="DengXian" w:cs="DengXian"/>
                <w:spacing w:val="25"/>
                <w:w w:val="101"/>
                <w:sz w:val="20"/>
                <w:szCs w:val="20"/>
              </w:rPr>
              <w:t xml:space="preserve"> </w:t>
            </w:r>
            <w:r>
              <w:rPr>
                <w:rFonts w:ascii="DengXian" w:eastAsia="DengXian" w:hAnsi="DengXian" w:cs="DengXian"/>
                <w:spacing w:val="-1"/>
                <w:sz w:val="20"/>
                <w:szCs w:val="20"/>
              </w:rPr>
              <w:t>-</w:t>
            </w:r>
          </w:hyperlink>
        </w:p>
        <w:p>
          <w:pPr>
            <w:tabs>
              <w:tab w:val="right" w:leader="dot" w:pos="9060"/>
            </w:tabs>
            <w:spacing w:before="103" w:line="177" w:lineRule="auto"/>
            <w:ind w:left="436"/>
            <w:rPr>
              <w:rFonts w:ascii="DengXian" w:eastAsia="DengXian" w:hAnsi="DengXian" w:cs="DengXian"/>
              <w:sz w:val="20"/>
              <w:szCs w:val="20"/>
            </w:rPr>
          </w:pPr>
          <w:hyperlink w:anchor="bookmark14" w:history="1">
            <w:r>
              <w:rPr>
                <w:rFonts w:ascii="SimSun" w:eastAsia="SimSun" w:hAnsi="SimSun" w:cs="SimSun"/>
                <w:spacing w:val="7"/>
                <w:sz w:val="20"/>
                <w:szCs w:val="20"/>
              </w:rPr>
              <w:t>附图</w:t>
            </w:r>
            <w:r>
              <w:rPr>
                <w:rFonts w:ascii="SimSun" w:eastAsia="SimSun" w:hAnsi="SimSun" w:cs="SimSun"/>
                <w:spacing w:val="-33"/>
                <w:sz w:val="20"/>
                <w:szCs w:val="20"/>
              </w:rPr>
              <w:t xml:space="preserve"> </w:t>
            </w:r>
            <w:r>
              <w:rPr>
                <w:rFonts w:ascii="Times New Roman" w:eastAsia="Times New Roman" w:hAnsi="Times New Roman" w:cs="Times New Roman"/>
                <w:spacing w:val="7"/>
                <w:sz w:val="20"/>
                <w:szCs w:val="20"/>
              </w:rPr>
              <w:t>5</w:t>
            </w:r>
            <w:r>
              <w:rPr>
                <w:rFonts w:ascii="SimSun" w:eastAsia="SimSun" w:hAnsi="SimSun" w:cs="SimSun"/>
                <w:spacing w:val="7"/>
                <w:sz w:val="20"/>
                <w:szCs w:val="20"/>
              </w:rPr>
              <w:t>：台州市区水环境功能区划图</w:t>
            </w:r>
            <w:r>
              <w:rPr>
                <w:rFonts w:ascii="SimSun" w:eastAsia="SimSun" w:hAnsi="SimSun" w:cs="SimSun"/>
                <w:sz w:val="20"/>
                <w:szCs w:val="20"/>
              </w:rPr>
              <w:tab/>
            </w:r>
            <w:r>
              <w:rPr>
                <w:rFonts w:ascii="DengXian" w:eastAsia="DengXian" w:hAnsi="DengXian" w:cs="DengXian"/>
                <w:spacing w:val="-2"/>
                <w:sz w:val="20"/>
                <w:szCs w:val="20"/>
              </w:rPr>
              <w:t>-</w:t>
            </w:r>
            <w:r>
              <w:rPr>
                <w:rFonts w:ascii="DengXian" w:eastAsia="DengXian" w:hAnsi="DengXian" w:cs="DengXian"/>
                <w:spacing w:val="9"/>
                <w:sz w:val="20"/>
                <w:szCs w:val="20"/>
              </w:rPr>
              <w:t xml:space="preserve"> </w:t>
            </w:r>
            <w:r>
              <w:rPr>
                <w:rFonts w:ascii="DengXian" w:eastAsia="DengXian" w:hAnsi="DengXian" w:cs="DengXian"/>
                <w:spacing w:val="-2"/>
                <w:sz w:val="20"/>
                <w:szCs w:val="20"/>
              </w:rPr>
              <w:t>44</w:t>
            </w:r>
            <w:r>
              <w:rPr>
                <w:rFonts w:ascii="DengXian" w:eastAsia="DengXian" w:hAnsi="DengXian" w:cs="DengXian"/>
                <w:spacing w:val="26"/>
                <w:w w:val="101"/>
                <w:sz w:val="20"/>
                <w:szCs w:val="20"/>
              </w:rPr>
              <w:t xml:space="preserve"> </w:t>
            </w:r>
            <w:r>
              <w:rPr>
                <w:rFonts w:ascii="DengXian" w:eastAsia="DengXian" w:hAnsi="DengXian" w:cs="DengXian"/>
                <w:spacing w:val="-2"/>
                <w:sz w:val="20"/>
                <w:szCs w:val="20"/>
              </w:rPr>
              <w:t>-</w:t>
            </w:r>
          </w:hyperlink>
        </w:p>
        <w:p>
          <w:pPr>
            <w:tabs>
              <w:tab w:val="right" w:leader="dot" w:pos="9060"/>
            </w:tabs>
            <w:spacing w:before="104" w:line="177" w:lineRule="auto"/>
            <w:ind w:left="436"/>
            <w:rPr>
              <w:rFonts w:ascii="DengXian" w:eastAsia="DengXian" w:hAnsi="DengXian" w:cs="DengXian"/>
              <w:sz w:val="20"/>
              <w:szCs w:val="20"/>
            </w:rPr>
          </w:pPr>
          <w:hyperlink w:anchor="bookmark15" w:history="1">
            <w:r>
              <w:rPr>
                <w:rFonts w:ascii="SimSun" w:eastAsia="SimSun" w:hAnsi="SimSun" w:cs="SimSun"/>
                <w:spacing w:val="6"/>
                <w:sz w:val="20"/>
                <w:szCs w:val="20"/>
              </w:rPr>
              <w:t>附图</w:t>
            </w:r>
            <w:r>
              <w:rPr>
                <w:rFonts w:ascii="SimSun" w:eastAsia="SimSun" w:hAnsi="SimSun" w:cs="SimSun"/>
                <w:spacing w:val="-33"/>
                <w:sz w:val="20"/>
                <w:szCs w:val="20"/>
              </w:rPr>
              <w:t xml:space="preserve"> </w:t>
            </w:r>
            <w:r>
              <w:rPr>
                <w:rFonts w:ascii="Times New Roman" w:eastAsia="Times New Roman" w:hAnsi="Times New Roman" w:cs="Times New Roman"/>
                <w:spacing w:val="6"/>
                <w:sz w:val="20"/>
                <w:szCs w:val="20"/>
              </w:rPr>
              <w:t>6</w:t>
            </w:r>
            <w:r>
              <w:rPr>
                <w:rFonts w:ascii="SimSun" w:eastAsia="SimSun" w:hAnsi="SimSun" w:cs="SimSun"/>
                <w:spacing w:val="6"/>
                <w:sz w:val="20"/>
                <w:szCs w:val="20"/>
              </w:rPr>
              <w:t>：声环境功能区划图</w:t>
            </w:r>
            <w:r>
              <w:rPr>
                <w:rFonts w:ascii="SimSun" w:eastAsia="SimSun" w:hAnsi="SimSun" w:cs="SimSun"/>
                <w:sz w:val="20"/>
                <w:szCs w:val="20"/>
              </w:rPr>
              <w:tab/>
            </w:r>
            <w:r>
              <w:rPr>
                <w:rFonts w:ascii="DengXian" w:eastAsia="DengXian" w:hAnsi="DengXian" w:cs="DengXian"/>
                <w:spacing w:val="6"/>
                <w:sz w:val="20"/>
                <w:szCs w:val="20"/>
              </w:rPr>
              <w:t>-</w:t>
            </w:r>
            <w:r>
              <w:rPr>
                <w:rFonts w:ascii="DengXian" w:eastAsia="DengXian" w:hAnsi="DengXian" w:cs="DengXian"/>
                <w:spacing w:val="8"/>
                <w:sz w:val="20"/>
                <w:szCs w:val="20"/>
              </w:rPr>
              <w:t xml:space="preserve"> </w:t>
            </w:r>
            <w:r>
              <w:rPr>
                <w:rFonts w:ascii="DengXian" w:eastAsia="DengXian" w:hAnsi="DengXian" w:cs="DengXian"/>
                <w:spacing w:val="6"/>
                <w:sz w:val="20"/>
                <w:szCs w:val="20"/>
              </w:rPr>
              <w:t>45</w:t>
            </w:r>
            <w:r>
              <w:rPr>
                <w:rFonts w:ascii="DengXian" w:eastAsia="DengXian" w:hAnsi="DengXian" w:cs="DengXian"/>
                <w:spacing w:val="25"/>
                <w:w w:val="101"/>
                <w:sz w:val="20"/>
                <w:szCs w:val="20"/>
              </w:rPr>
              <w:t xml:space="preserve"> </w:t>
            </w:r>
            <w:r>
              <w:rPr>
                <w:rFonts w:ascii="DengXian" w:eastAsia="DengXian" w:hAnsi="DengXian" w:cs="DengXian"/>
                <w:spacing w:val="6"/>
                <w:sz w:val="20"/>
                <w:szCs w:val="20"/>
              </w:rPr>
              <w:t>-</w:t>
            </w:r>
          </w:hyperlink>
        </w:p>
        <w:p>
          <w:pPr>
            <w:tabs>
              <w:tab w:val="right" w:leader="dot" w:pos="9060"/>
            </w:tabs>
            <w:spacing w:before="104" w:line="177" w:lineRule="auto"/>
            <w:ind w:left="436"/>
            <w:rPr>
              <w:rFonts w:ascii="DengXian" w:eastAsia="DengXian" w:hAnsi="DengXian" w:cs="DengXian"/>
              <w:sz w:val="20"/>
              <w:szCs w:val="20"/>
            </w:rPr>
          </w:pPr>
          <w:hyperlink w:anchor="bookmark16" w:history="1">
            <w:r>
              <w:rPr>
                <w:rFonts w:ascii="SimSun" w:eastAsia="SimSun" w:hAnsi="SimSun" w:cs="SimSun"/>
                <w:spacing w:val="7"/>
                <w:sz w:val="20"/>
                <w:szCs w:val="20"/>
              </w:rPr>
              <w:t>附图</w:t>
            </w:r>
            <w:r>
              <w:rPr>
                <w:rFonts w:ascii="SimSun" w:eastAsia="SimSun" w:hAnsi="SimSun" w:cs="SimSun"/>
                <w:spacing w:val="-39"/>
                <w:sz w:val="20"/>
                <w:szCs w:val="20"/>
              </w:rPr>
              <w:t xml:space="preserve"> </w:t>
            </w:r>
            <w:r>
              <w:rPr>
                <w:rFonts w:ascii="Times New Roman" w:eastAsia="Times New Roman" w:hAnsi="Times New Roman" w:cs="Times New Roman"/>
                <w:spacing w:val="7"/>
                <w:sz w:val="20"/>
                <w:szCs w:val="20"/>
              </w:rPr>
              <w:t>7</w:t>
            </w:r>
            <w:r>
              <w:rPr>
                <w:rFonts w:ascii="SimSun" w:eastAsia="SimSun" w:hAnsi="SimSun" w:cs="SimSun"/>
                <w:spacing w:val="7"/>
                <w:sz w:val="20"/>
                <w:szCs w:val="20"/>
              </w:rPr>
              <w:t>：台州市生态保护红线图</w:t>
            </w:r>
            <w:r>
              <w:rPr>
                <w:rFonts w:ascii="SimSun" w:eastAsia="SimSun" w:hAnsi="SimSun" w:cs="SimSun"/>
                <w:sz w:val="20"/>
                <w:szCs w:val="20"/>
              </w:rPr>
              <w:tab/>
            </w:r>
            <w:r>
              <w:rPr>
                <w:rFonts w:ascii="DengXian" w:eastAsia="DengXian" w:hAnsi="DengXian" w:cs="DengXian"/>
                <w:spacing w:val="2"/>
                <w:sz w:val="20"/>
                <w:szCs w:val="20"/>
              </w:rPr>
              <w:t>-</w:t>
            </w:r>
            <w:r>
              <w:rPr>
                <w:rFonts w:ascii="DengXian" w:eastAsia="DengXian" w:hAnsi="DengXian" w:cs="DengXian"/>
                <w:spacing w:val="8"/>
                <w:sz w:val="20"/>
                <w:szCs w:val="20"/>
              </w:rPr>
              <w:t xml:space="preserve"> </w:t>
            </w:r>
            <w:r>
              <w:rPr>
                <w:rFonts w:ascii="DengXian" w:eastAsia="DengXian" w:hAnsi="DengXian" w:cs="DengXian"/>
                <w:spacing w:val="2"/>
                <w:sz w:val="20"/>
                <w:szCs w:val="20"/>
              </w:rPr>
              <w:t>46</w:t>
            </w:r>
            <w:r>
              <w:rPr>
                <w:rFonts w:ascii="DengXian" w:eastAsia="DengXian" w:hAnsi="DengXian" w:cs="DengXian"/>
                <w:spacing w:val="26"/>
                <w:w w:val="101"/>
                <w:sz w:val="20"/>
                <w:szCs w:val="20"/>
              </w:rPr>
              <w:t xml:space="preserve"> </w:t>
            </w:r>
            <w:r>
              <w:rPr>
                <w:rFonts w:ascii="DengXian" w:eastAsia="DengXian" w:hAnsi="DengXian" w:cs="DengXian"/>
                <w:spacing w:val="2"/>
                <w:sz w:val="20"/>
                <w:szCs w:val="20"/>
              </w:rPr>
              <w:t>-</w:t>
            </w:r>
          </w:hyperlink>
        </w:p>
        <w:p>
          <w:pPr>
            <w:tabs>
              <w:tab w:val="right" w:leader="dot" w:pos="9060"/>
            </w:tabs>
            <w:spacing w:before="103" w:line="177" w:lineRule="auto"/>
            <w:ind w:left="436"/>
            <w:rPr>
              <w:rFonts w:ascii="DengXian" w:eastAsia="DengXian" w:hAnsi="DengXian" w:cs="DengXian"/>
              <w:sz w:val="20"/>
              <w:szCs w:val="20"/>
            </w:rPr>
          </w:pPr>
          <w:hyperlink w:anchor="bookmark17" w:history="1">
            <w:r>
              <w:rPr>
                <w:rFonts w:ascii="SimSun" w:eastAsia="SimSun" w:hAnsi="SimSun" w:cs="SimSun"/>
                <w:spacing w:val="7"/>
                <w:sz w:val="20"/>
                <w:szCs w:val="20"/>
              </w:rPr>
              <w:t>附图</w:t>
            </w:r>
            <w:r>
              <w:rPr>
                <w:rFonts w:ascii="SimSun" w:eastAsia="SimSun" w:hAnsi="SimSun" w:cs="SimSun"/>
                <w:spacing w:val="-29"/>
                <w:sz w:val="20"/>
                <w:szCs w:val="20"/>
              </w:rPr>
              <w:t xml:space="preserve"> </w:t>
            </w:r>
            <w:r>
              <w:rPr>
                <w:rFonts w:ascii="Times New Roman" w:eastAsia="Times New Roman" w:hAnsi="Times New Roman" w:cs="Times New Roman"/>
                <w:spacing w:val="7"/>
                <w:sz w:val="20"/>
                <w:szCs w:val="20"/>
              </w:rPr>
              <w:t>8</w:t>
            </w:r>
            <w:r>
              <w:rPr>
                <w:rFonts w:ascii="SimSun" w:eastAsia="SimSun" w:hAnsi="SimSun" w:cs="SimSun"/>
                <w:spacing w:val="7"/>
                <w:sz w:val="20"/>
                <w:szCs w:val="20"/>
              </w:rPr>
              <w:t>：台州市区环境管控单元分类图</w:t>
            </w:r>
            <w:r>
              <w:rPr>
                <w:rFonts w:ascii="SimSun" w:eastAsia="SimSun" w:hAnsi="SimSun" w:cs="SimSun"/>
                <w:sz w:val="20"/>
                <w:szCs w:val="20"/>
              </w:rPr>
              <w:tab/>
            </w:r>
            <w:r>
              <w:rPr>
                <w:rFonts w:ascii="DengXian" w:eastAsia="DengXian" w:hAnsi="DengXian" w:cs="DengXian"/>
                <w:spacing w:val="2"/>
                <w:sz w:val="20"/>
                <w:szCs w:val="20"/>
              </w:rPr>
              <w:t>-</w:t>
            </w:r>
            <w:r>
              <w:rPr>
                <w:rFonts w:ascii="DengXian" w:eastAsia="DengXian" w:hAnsi="DengXian" w:cs="DengXian"/>
                <w:spacing w:val="10"/>
                <w:sz w:val="20"/>
                <w:szCs w:val="20"/>
              </w:rPr>
              <w:t xml:space="preserve"> </w:t>
            </w:r>
            <w:r>
              <w:rPr>
                <w:rFonts w:ascii="DengXian" w:eastAsia="DengXian" w:hAnsi="DengXian" w:cs="DengXian"/>
                <w:spacing w:val="2"/>
                <w:sz w:val="20"/>
                <w:szCs w:val="20"/>
              </w:rPr>
              <w:t>47</w:t>
            </w:r>
            <w:r>
              <w:rPr>
                <w:rFonts w:ascii="DengXian" w:eastAsia="DengXian" w:hAnsi="DengXian" w:cs="DengXian"/>
                <w:spacing w:val="26"/>
                <w:w w:val="101"/>
                <w:sz w:val="20"/>
                <w:szCs w:val="20"/>
              </w:rPr>
              <w:t xml:space="preserve"> </w:t>
            </w:r>
            <w:r>
              <w:rPr>
                <w:rFonts w:ascii="DengXian" w:eastAsia="DengXian" w:hAnsi="DengXian" w:cs="DengXian"/>
                <w:spacing w:val="2"/>
                <w:sz w:val="20"/>
                <w:szCs w:val="20"/>
              </w:rPr>
              <w:t>-</w:t>
            </w:r>
          </w:hyperlink>
        </w:p>
        <w:p>
          <w:pPr>
            <w:tabs>
              <w:tab w:val="right" w:leader="dot" w:pos="9060"/>
            </w:tabs>
            <w:spacing w:before="104" w:line="177" w:lineRule="auto"/>
            <w:ind w:left="436"/>
            <w:rPr>
              <w:rFonts w:ascii="DengXian" w:eastAsia="DengXian" w:hAnsi="DengXian" w:cs="DengXian"/>
              <w:sz w:val="20"/>
              <w:szCs w:val="20"/>
            </w:rPr>
          </w:pPr>
          <w:hyperlink w:anchor="bookmark18" w:history="1">
            <w:r>
              <w:rPr>
                <w:rFonts w:ascii="SimSun" w:eastAsia="SimSun" w:hAnsi="SimSun" w:cs="SimSun"/>
                <w:spacing w:val="6"/>
                <w:sz w:val="20"/>
                <w:szCs w:val="20"/>
              </w:rPr>
              <w:t>附图</w:t>
            </w:r>
            <w:r>
              <w:rPr>
                <w:rFonts w:ascii="SimSun" w:eastAsia="SimSun" w:hAnsi="SimSun" w:cs="SimSun"/>
                <w:spacing w:val="-39"/>
                <w:sz w:val="20"/>
                <w:szCs w:val="20"/>
              </w:rPr>
              <w:t xml:space="preserve"> </w:t>
            </w:r>
            <w:r>
              <w:rPr>
                <w:rFonts w:ascii="Times New Roman" w:eastAsia="Times New Roman" w:hAnsi="Times New Roman" w:cs="Times New Roman"/>
                <w:spacing w:val="6"/>
                <w:sz w:val="20"/>
                <w:szCs w:val="20"/>
              </w:rPr>
              <w:t xml:space="preserve">9  </w:t>
            </w:r>
            <w:r>
              <w:rPr>
                <w:rFonts w:ascii="SimSun" w:eastAsia="SimSun" w:hAnsi="SimSun" w:cs="SimSun"/>
                <w:spacing w:val="6"/>
                <w:sz w:val="20"/>
                <w:szCs w:val="20"/>
              </w:rPr>
              <w:t>环境保护目标分布图</w:t>
            </w:r>
            <w:r>
              <w:rPr>
                <w:rFonts w:ascii="SimSun" w:eastAsia="SimSun" w:hAnsi="SimSun" w:cs="SimSun"/>
                <w:sz w:val="20"/>
                <w:szCs w:val="20"/>
              </w:rPr>
              <w:tab/>
            </w:r>
            <w:r>
              <w:rPr>
                <w:rFonts w:ascii="DengXian" w:eastAsia="DengXian" w:hAnsi="DengXian" w:cs="DengXian"/>
                <w:spacing w:val="2"/>
                <w:sz w:val="20"/>
                <w:szCs w:val="20"/>
              </w:rPr>
              <w:t>-</w:t>
            </w:r>
            <w:r>
              <w:rPr>
                <w:rFonts w:ascii="DengXian" w:eastAsia="DengXian" w:hAnsi="DengXian" w:cs="DengXian"/>
                <w:spacing w:val="8"/>
                <w:sz w:val="20"/>
                <w:szCs w:val="20"/>
              </w:rPr>
              <w:t xml:space="preserve"> </w:t>
            </w:r>
            <w:r>
              <w:rPr>
                <w:rFonts w:ascii="DengXian" w:eastAsia="DengXian" w:hAnsi="DengXian" w:cs="DengXian"/>
                <w:spacing w:val="2"/>
                <w:sz w:val="20"/>
                <w:szCs w:val="20"/>
              </w:rPr>
              <w:t>48</w:t>
            </w:r>
            <w:r>
              <w:rPr>
                <w:rFonts w:ascii="DengXian" w:eastAsia="DengXian" w:hAnsi="DengXian" w:cs="DengXian"/>
                <w:spacing w:val="26"/>
                <w:w w:val="101"/>
                <w:sz w:val="20"/>
                <w:szCs w:val="20"/>
              </w:rPr>
              <w:t xml:space="preserve"> </w:t>
            </w:r>
            <w:r>
              <w:rPr>
                <w:rFonts w:ascii="DengXian" w:eastAsia="DengXian" w:hAnsi="DengXian" w:cs="DengXian"/>
                <w:spacing w:val="2"/>
                <w:sz w:val="20"/>
                <w:szCs w:val="20"/>
              </w:rPr>
              <w:t>-</w:t>
            </w:r>
          </w:hyperlink>
        </w:p>
        <w:p>
          <w:pPr>
            <w:tabs>
              <w:tab w:val="right" w:leader="dot" w:pos="9060"/>
            </w:tabs>
            <w:spacing w:before="175" w:line="184" w:lineRule="auto"/>
            <w:ind w:left="19"/>
            <w:rPr>
              <w:rFonts w:ascii="Times New Roman" w:eastAsia="Times New Roman" w:hAnsi="Times New Roman" w:cs="Times New Roman"/>
              <w:sz w:val="24"/>
              <w:szCs w:val="24"/>
            </w:rPr>
          </w:pPr>
          <w:hyperlink w:anchor="bookmark19" w:history="1">
            <w:r>
              <w:rPr>
                <w:rFonts w:ascii="SimSun" w:eastAsia="SimSun" w:hAnsi="SimSun" w:cs="SimSun"/>
                <w:spacing w:val="-15"/>
                <w:sz w:val="24"/>
                <w:szCs w:val="24"/>
              </w:rPr>
              <w:t>附件</w:t>
            </w:r>
            <w:r>
              <w:rPr>
                <w:rFonts w:ascii="SimSun" w:eastAsia="SimSun" w:hAnsi="SimSun" w:cs="SimSun"/>
                <w:sz w:val="24"/>
                <w:szCs w:val="24"/>
              </w:rPr>
              <w:tab/>
            </w:r>
            <w:r>
              <w:rPr>
                <w:rFonts w:ascii="Times New Roman" w:eastAsia="Times New Roman" w:hAnsi="Times New Roman" w:cs="Times New Roman"/>
                <w:spacing w:val="-3"/>
                <w:sz w:val="24"/>
                <w:szCs w:val="24"/>
              </w:rPr>
              <w:t>-</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3"/>
                <w:sz w:val="24"/>
                <w:szCs w:val="24"/>
              </w:rPr>
              <w:t>49</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3"/>
                <w:sz w:val="24"/>
                <w:szCs w:val="24"/>
              </w:rPr>
              <w:t>-</w:t>
            </w:r>
          </w:hyperlink>
        </w:p>
        <w:p>
          <w:pPr>
            <w:tabs>
              <w:tab w:val="right" w:leader="dot" w:pos="9060"/>
            </w:tabs>
            <w:spacing w:before="157" w:line="177" w:lineRule="auto"/>
            <w:ind w:left="436"/>
            <w:rPr>
              <w:rFonts w:ascii="DengXian" w:eastAsia="DengXian" w:hAnsi="DengXian" w:cs="DengXian"/>
              <w:sz w:val="20"/>
              <w:szCs w:val="20"/>
            </w:rPr>
          </w:pPr>
          <w:hyperlink w:anchor="bookmark20" w:history="1">
            <w:r>
              <w:rPr>
                <w:rFonts w:ascii="SimSun" w:eastAsia="SimSun" w:hAnsi="SimSun" w:cs="SimSun"/>
                <w:spacing w:val="2"/>
                <w:sz w:val="20"/>
                <w:szCs w:val="20"/>
              </w:rPr>
              <w:t>附件</w:t>
            </w:r>
            <w:r>
              <w:rPr>
                <w:rFonts w:ascii="SimSun" w:eastAsia="SimSun" w:hAnsi="SimSun" w:cs="SimSun"/>
                <w:spacing w:val="-17"/>
                <w:sz w:val="20"/>
                <w:szCs w:val="20"/>
              </w:rPr>
              <w:t xml:space="preserve"> </w:t>
            </w:r>
            <w:r>
              <w:rPr>
                <w:rFonts w:ascii="Times New Roman" w:eastAsia="Times New Roman" w:hAnsi="Times New Roman" w:cs="Times New Roman"/>
                <w:spacing w:val="2"/>
                <w:sz w:val="20"/>
                <w:szCs w:val="20"/>
              </w:rPr>
              <w:t>1</w:t>
            </w:r>
            <w:r>
              <w:rPr>
                <w:rFonts w:ascii="SimSun" w:eastAsia="SimSun" w:hAnsi="SimSun" w:cs="SimSun"/>
                <w:spacing w:val="2"/>
                <w:sz w:val="20"/>
                <w:szCs w:val="20"/>
              </w:rPr>
              <w:t>：营业执照</w:t>
            </w:r>
            <w:r>
              <w:rPr>
                <w:rFonts w:ascii="SimSun" w:eastAsia="SimSun" w:hAnsi="SimSun" w:cs="SimSun"/>
                <w:sz w:val="20"/>
                <w:szCs w:val="20"/>
              </w:rPr>
              <w:tab/>
            </w:r>
            <w:r>
              <w:rPr>
                <w:rFonts w:ascii="DengXian" w:eastAsia="DengXian" w:hAnsi="DengXian" w:cs="DengXian"/>
                <w:spacing w:val="2"/>
                <w:sz w:val="20"/>
                <w:szCs w:val="20"/>
              </w:rPr>
              <w:t>-</w:t>
            </w:r>
            <w:r>
              <w:rPr>
                <w:rFonts w:ascii="DengXian" w:eastAsia="DengXian" w:hAnsi="DengXian" w:cs="DengXian"/>
                <w:spacing w:val="8"/>
                <w:sz w:val="20"/>
                <w:szCs w:val="20"/>
              </w:rPr>
              <w:t xml:space="preserve"> </w:t>
            </w:r>
            <w:r>
              <w:rPr>
                <w:rFonts w:ascii="DengXian" w:eastAsia="DengXian" w:hAnsi="DengXian" w:cs="DengXian"/>
                <w:spacing w:val="2"/>
                <w:sz w:val="20"/>
                <w:szCs w:val="20"/>
              </w:rPr>
              <w:t>49</w:t>
            </w:r>
            <w:r>
              <w:rPr>
                <w:rFonts w:ascii="DengXian" w:eastAsia="DengXian" w:hAnsi="DengXian" w:cs="DengXian"/>
                <w:spacing w:val="26"/>
                <w:w w:val="101"/>
                <w:sz w:val="20"/>
                <w:szCs w:val="20"/>
              </w:rPr>
              <w:t xml:space="preserve"> </w:t>
            </w:r>
            <w:r>
              <w:rPr>
                <w:rFonts w:ascii="DengXian" w:eastAsia="DengXian" w:hAnsi="DengXian" w:cs="DengXian"/>
                <w:spacing w:val="2"/>
                <w:sz w:val="20"/>
                <w:szCs w:val="20"/>
              </w:rPr>
              <w:t>-</w:t>
            </w:r>
          </w:hyperlink>
        </w:p>
        <w:p>
          <w:pPr>
            <w:tabs>
              <w:tab w:val="right" w:leader="dot" w:pos="9060"/>
            </w:tabs>
            <w:spacing w:before="104" w:line="177" w:lineRule="auto"/>
            <w:ind w:left="436"/>
            <w:rPr>
              <w:rFonts w:ascii="DengXian" w:eastAsia="DengXian" w:hAnsi="DengXian" w:cs="DengXian"/>
              <w:sz w:val="20"/>
              <w:szCs w:val="20"/>
            </w:rPr>
          </w:pPr>
          <w:hyperlink w:anchor="bookmark21" w:history="1">
            <w:r>
              <w:rPr>
                <w:rFonts w:ascii="SimSun" w:eastAsia="SimSun" w:hAnsi="SimSun" w:cs="SimSun"/>
                <w:spacing w:val="8"/>
                <w:sz w:val="20"/>
                <w:szCs w:val="20"/>
              </w:rPr>
              <w:t>附件</w:t>
            </w:r>
            <w:r>
              <w:rPr>
                <w:rFonts w:ascii="SimSun" w:eastAsia="SimSun" w:hAnsi="SimSun" w:cs="SimSun"/>
                <w:spacing w:val="-33"/>
                <w:sz w:val="20"/>
                <w:szCs w:val="20"/>
              </w:rPr>
              <w:t xml:space="preserve"> </w:t>
            </w:r>
            <w:r>
              <w:rPr>
                <w:rFonts w:ascii="Times New Roman" w:eastAsia="Times New Roman" w:hAnsi="Times New Roman" w:cs="Times New Roman"/>
                <w:spacing w:val="8"/>
                <w:sz w:val="20"/>
                <w:szCs w:val="20"/>
              </w:rPr>
              <w:t>2</w:t>
            </w:r>
            <w:r>
              <w:rPr>
                <w:rFonts w:ascii="SimSun" w:eastAsia="SimSun" w:hAnsi="SimSun" w:cs="SimSun"/>
                <w:spacing w:val="8"/>
                <w:sz w:val="20"/>
                <w:szCs w:val="20"/>
              </w:rPr>
              <w:t>：不动产权证、规划许可证、消防验收备案文件</w:t>
            </w:r>
            <w:r>
              <w:rPr>
                <w:rFonts w:ascii="SimSun" w:eastAsia="SimSun" w:hAnsi="SimSun" w:cs="SimSun"/>
                <w:sz w:val="20"/>
                <w:szCs w:val="20"/>
              </w:rPr>
              <w:tab/>
            </w:r>
            <w:r>
              <w:rPr>
                <w:rFonts w:ascii="DengXian" w:eastAsia="DengXian" w:hAnsi="DengXian" w:cs="DengXian"/>
                <w:spacing w:val="4"/>
                <w:sz w:val="20"/>
                <w:szCs w:val="20"/>
              </w:rPr>
              <w:t>-</w:t>
            </w:r>
            <w:r>
              <w:rPr>
                <w:rFonts w:ascii="DengXian" w:eastAsia="DengXian" w:hAnsi="DengXian" w:cs="DengXian"/>
                <w:spacing w:val="15"/>
                <w:w w:val="101"/>
                <w:sz w:val="20"/>
                <w:szCs w:val="20"/>
              </w:rPr>
              <w:t xml:space="preserve"> </w:t>
            </w:r>
            <w:r>
              <w:rPr>
                <w:rFonts w:ascii="DengXian" w:eastAsia="DengXian" w:hAnsi="DengXian" w:cs="DengXian"/>
                <w:spacing w:val="4"/>
                <w:sz w:val="20"/>
                <w:szCs w:val="20"/>
              </w:rPr>
              <w:t>50</w:t>
            </w:r>
            <w:r>
              <w:rPr>
                <w:rFonts w:ascii="DengXian" w:eastAsia="DengXian" w:hAnsi="DengXian" w:cs="DengXian"/>
                <w:spacing w:val="26"/>
                <w:sz w:val="20"/>
                <w:szCs w:val="20"/>
              </w:rPr>
              <w:t xml:space="preserve"> </w:t>
            </w:r>
            <w:r>
              <w:rPr>
                <w:rFonts w:ascii="DengXian" w:eastAsia="DengXian" w:hAnsi="DengXian" w:cs="DengXian"/>
                <w:spacing w:val="4"/>
                <w:sz w:val="20"/>
                <w:szCs w:val="20"/>
              </w:rPr>
              <w:t>-</w:t>
            </w:r>
          </w:hyperlink>
        </w:p>
        <w:p>
          <w:pPr>
            <w:tabs>
              <w:tab w:val="right" w:leader="dot" w:pos="9060"/>
            </w:tabs>
            <w:spacing w:before="103" w:line="177" w:lineRule="auto"/>
            <w:ind w:left="436"/>
            <w:rPr>
              <w:rFonts w:ascii="DengXian" w:eastAsia="DengXian" w:hAnsi="DengXian" w:cs="DengXian"/>
              <w:sz w:val="20"/>
              <w:szCs w:val="20"/>
            </w:rPr>
          </w:pPr>
          <w:hyperlink w:anchor="bookmark22" w:history="1">
            <w:r>
              <w:rPr>
                <w:rFonts w:ascii="SimSun" w:eastAsia="SimSun" w:hAnsi="SimSun" w:cs="SimSun"/>
                <w:spacing w:val="8"/>
                <w:sz w:val="20"/>
                <w:szCs w:val="20"/>
              </w:rPr>
              <w:t>附件</w:t>
            </w:r>
            <w:r>
              <w:rPr>
                <w:rFonts w:ascii="SimSun" w:eastAsia="SimSun" w:hAnsi="SimSun" w:cs="SimSun"/>
                <w:spacing w:val="-37"/>
                <w:sz w:val="20"/>
                <w:szCs w:val="20"/>
              </w:rPr>
              <w:t xml:space="preserve"> </w:t>
            </w:r>
            <w:r>
              <w:rPr>
                <w:rFonts w:ascii="Times New Roman" w:eastAsia="Times New Roman" w:hAnsi="Times New Roman" w:cs="Times New Roman"/>
                <w:spacing w:val="8"/>
                <w:sz w:val="20"/>
                <w:szCs w:val="20"/>
              </w:rPr>
              <w:t>3</w:t>
            </w:r>
            <w:r>
              <w:rPr>
                <w:rFonts w:ascii="SimSun" w:eastAsia="SimSun" w:hAnsi="SimSun" w:cs="SimSun"/>
                <w:spacing w:val="8"/>
                <w:sz w:val="20"/>
                <w:szCs w:val="20"/>
              </w:rPr>
              <w:t>：浙江省企业投资项目备案（赋码）信息表</w:t>
            </w:r>
            <w:r>
              <w:rPr>
                <w:rFonts w:ascii="SimSun" w:eastAsia="SimSun" w:hAnsi="SimSun" w:cs="SimSun"/>
                <w:sz w:val="20"/>
                <w:szCs w:val="20"/>
              </w:rPr>
              <w:tab/>
            </w:r>
            <w:r>
              <w:rPr>
                <w:rFonts w:ascii="DengXian" w:eastAsia="DengXian" w:hAnsi="DengXian" w:cs="DengXian"/>
                <w:spacing w:val="-4"/>
                <w:sz w:val="20"/>
                <w:szCs w:val="20"/>
              </w:rPr>
              <w:t>-</w:t>
            </w:r>
            <w:r>
              <w:rPr>
                <w:rFonts w:ascii="DengXian" w:eastAsia="DengXian" w:hAnsi="DengXian" w:cs="DengXian"/>
                <w:spacing w:val="17"/>
                <w:w w:val="101"/>
                <w:sz w:val="20"/>
                <w:szCs w:val="20"/>
              </w:rPr>
              <w:t xml:space="preserve"> </w:t>
            </w:r>
            <w:r>
              <w:rPr>
                <w:rFonts w:ascii="DengXian" w:eastAsia="DengXian" w:hAnsi="DengXian" w:cs="DengXian"/>
                <w:spacing w:val="-4"/>
                <w:sz w:val="20"/>
                <w:szCs w:val="20"/>
              </w:rPr>
              <w:t>55</w:t>
            </w:r>
            <w:r>
              <w:rPr>
                <w:rFonts w:ascii="DengXian" w:eastAsia="DengXian" w:hAnsi="DengXian" w:cs="DengXian"/>
                <w:spacing w:val="26"/>
                <w:sz w:val="20"/>
                <w:szCs w:val="20"/>
              </w:rPr>
              <w:t xml:space="preserve"> </w:t>
            </w:r>
            <w:r>
              <w:rPr>
                <w:rFonts w:ascii="DengXian" w:eastAsia="DengXian" w:hAnsi="DengXian" w:cs="DengXian"/>
                <w:spacing w:val="-4"/>
                <w:sz w:val="20"/>
                <w:szCs w:val="20"/>
              </w:rPr>
              <w:t>-</w:t>
            </w:r>
          </w:hyperlink>
        </w:p>
        <w:p>
          <w:pPr>
            <w:tabs>
              <w:tab w:val="right" w:leader="dot" w:pos="9060"/>
            </w:tabs>
            <w:spacing w:before="104" w:line="177" w:lineRule="auto"/>
            <w:ind w:left="436"/>
            <w:rPr>
              <w:rFonts w:ascii="DengXian" w:eastAsia="DengXian" w:hAnsi="DengXian" w:cs="DengXian"/>
              <w:sz w:val="20"/>
              <w:szCs w:val="20"/>
            </w:rPr>
          </w:pPr>
          <w:hyperlink w:anchor="bookmark23" w:history="1">
            <w:r>
              <w:rPr>
                <w:rFonts w:ascii="SimSun" w:eastAsia="SimSun" w:hAnsi="SimSun" w:cs="SimSun"/>
                <w:spacing w:val="7"/>
                <w:sz w:val="20"/>
                <w:szCs w:val="20"/>
              </w:rPr>
              <w:t>附件</w:t>
            </w:r>
            <w:r>
              <w:rPr>
                <w:rFonts w:ascii="SimSun" w:eastAsia="SimSun" w:hAnsi="SimSun" w:cs="SimSun"/>
                <w:spacing w:val="-35"/>
                <w:sz w:val="20"/>
                <w:szCs w:val="20"/>
              </w:rPr>
              <w:t xml:space="preserve"> </w:t>
            </w:r>
            <w:r>
              <w:rPr>
                <w:rFonts w:ascii="Times New Roman" w:eastAsia="Times New Roman" w:hAnsi="Times New Roman" w:cs="Times New Roman"/>
                <w:spacing w:val="7"/>
                <w:sz w:val="20"/>
                <w:szCs w:val="20"/>
              </w:rPr>
              <w:t>4</w:t>
            </w:r>
            <w:r>
              <w:rPr>
                <w:rFonts w:ascii="SimSun" w:eastAsia="SimSun" w:hAnsi="SimSun" w:cs="SimSun"/>
                <w:spacing w:val="7"/>
                <w:sz w:val="20"/>
                <w:szCs w:val="20"/>
              </w:rPr>
              <w:t>：固定污染源排污登记回执</w:t>
            </w:r>
            <w:r>
              <w:rPr>
                <w:rFonts w:ascii="SimSun" w:eastAsia="SimSun" w:hAnsi="SimSun" w:cs="SimSun"/>
                <w:sz w:val="20"/>
                <w:szCs w:val="20"/>
              </w:rPr>
              <w:tab/>
            </w:r>
            <w:r>
              <w:rPr>
                <w:rFonts w:ascii="DengXian" w:eastAsia="DengXian" w:hAnsi="DengXian" w:cs="DengXian"/>
                <w:spacing w:val="4"/>
                <w:sz w:val="20"/>
                <w:szCs w:val="20"/>
              </w:rPr>
              <w:t>-</w:t>
            </w:r>
            <w:r>
              <w:rPr>
                <w:rFonts w:ascii="DengXian" w:eastAsia="DengXian" w:hAnsi="DengXian" w:cs="DengXian"/>
                <w:spacing w:val="17"/>
                <w:w w:val="101"/>
                <w:sz w:val="20"/>
                <w:szCs w:val="20"/>
              </w:rPr>
              <w:t xml:space="preserve"> </w:t>
            </w:r>
            <w:r>
              <w:rPr>
                <w:rFonts w:ascii="DengXian" w:eastAsia="DengXian" w:hAnsi="DengXian" w:cs="DengXian"/>
                <w:spacing w:val="4"/>
                <w:sz w:val="20"/>
                <w:szCs w:val="20"/>
              </w:rPr>
              <w:t>57</w:t>
            </w:r>
            <w:r>
              <w:rPr>
                <w:rFonts w:ascii="DengXian" w:eastAsia="DengXian" w:hAnsi="DengXian" w:cs="DengXian"/>
                <w:spacing w:val="26"/>
                <w:sz w:val="20"/>
                <w:szCs w:val="20"/>
              </w:rPr>
              <w:t xml:space="preserve"> </w:t>
            </w:r>
            <w:r>
              <w:rPr>
                <w:rFonts w:ascii="DengXian" w:eastAsia="DengXian" w:hAnsi="DengXian" w:cs="DengXian"/>
                <w:spacing w:val="4"/>
                <w:sz w:val="20"/>
                <w:szCs w:val="20"/>
              </w:rPr>
              <w:t>-</w:t>
            </w:r>
          </w:hyperlink>
        </w:p>
        <w:p>
          <w:pPr>
            <w:tabs>
              <w:tab w:val="right" w:leader="dot" w:pos="9060"/>
            </w:tabs>
            <w:spacing w:before="104" w:line="177" w:lineRule="auto"/>
            <w:ind w:left="436"/>
            <w:rPr>
              <w:rFonts w:ascii="DengXian" w:eastAsia="DengXian" w:hAnsi="DengXian" w:cs="DengXian"/>
              <w:sz w:val="20"/>
              <w:szCs w:val="20"/>
            </w:rPr>
          </w:pPr>
          <w:hyperlink w:anchor="bookmark24" w:history="1">
            <w:r>
              <w:rPr>
                <w:rFonts w:ascii="SimSun" w:eastAsia="SimSun" w:hAnsi="SimSun" w:cs="SimSun"/>
                <w:spacing w:val="6"/>
                <w:sz w:val="20"/>
                <w:szCs w:val="20"/>
              </w:rPr>
              <w:t>附件</w:t>
            </w:r>
            <w:r>
              <w:rPr>
                <w:rFonts w:ascii="SimSun" w:eastAsia="SimSun" w:hAnsi="SimSun" w:cs="SimSun"/>
                <w:spacing w:val="-25"/>
                <w:sz w:val="20"/>
                <w:szCs w:val="20"/>
              </w:rPr>
              <w:t xml:space="preserve"> </w:t>
            </w:r>
            <w:r>
              <w:rPr>
                <w:rFonts w:ascii="Times New Roman" w:eastAsia="Times New Roman" w:hAnsi="Times New Roman" w:cs="Times New Roman"/>
                <w:spacing w:val="6"/>
                <w:sz w:val="20"/>
                <w:szCs w:val="20"/>
              </w:rPr>
              <w:t>5</w:t>
            </w:r>
            <w:r>
              <w:rPr>
                <w:rFonts w:ascii="SimSun" w:eastAsia="SimSun" w:hAnsi="SimSun" w:cs="SimSun"/>
                <w:spacing w:val="6"/>
                <w:sz w:val="20"/>
                <w:szCs w:val="20"/>
              </w:rPr>
              <w:t>：原环评批复及验收意见</w:t>
            </w:r>
            <w:r>
              <w:rPr>
                <w:rFonts w:ascii="SimSun" w:eastAsia="SimSun" w:hAnsi="SimSun" w:cs="SimSun"/>
                <w:sz w:val="20"/>
                <w:szCs w:val="20"/>
              </w:rPr>
              <w:tab/>
            </w:r>
            <w:r>
              <w:rPr>
                <w:rFonts w:ascii="DengXian" w:eastAsia="DengXian" w:hAnsi="DengXian" w:cs="DengXian"/>
                <w:sz w:val="20"/>
                <w:szCs w:val="20"/>
              </w:rPr>
              <w:t>-</w:t>
            </w:r>
            <w:r>
              <w:rPr>
                <w:rFonts w:ascii="DengXian" w:eastAsia="DengXian" w:hAnsi="DengXian" w:cs="DengXian"/>
                <w:spacing w:val="16"/>
                <w:w w:val="101"/>
                <w:sz w:val="20"/>
                <w:szCs w:val="20"/>
              </w:rPr>
              <w:t xml:space="preserve"> </w:t>
            </w:r>
            <w:r>
              <w:rPr>
                <w:rFonts w:ascii="DengXian" w:eastAsia="DengXian" w:hAnsi="DengXian" w:cs="DengXian"/>
                <w:sz w:val="20"/>
                <w:szCs w:val="20"/>
              </w:rPr>
              <w:t>58</w:t>
            </w:r>
            <w:r>
              <w:rPr>
                <w:rFonts w:ascii="DengXian" w:eastAsia="DengXian" w:hAnsi="DengXian" w:cs="DengXian"/>
                <w:spacing w:val="26"/>
                <w:sz w:val="20"/>
                <w:szCs w:val="20"/>
              </w:rPr>
              <w:t xml:space="preserve"> </w:t>
            </w:r>
            <w:r>
              <w:rPr>
                <w:rFonts w:ascii="DengXian" w:eastAsia="DengXian" w:hAnsi="DengXian" w:cs="DengXian"/>
                <w:sz w:val="20"/>
                <w:szCs w:val="20"/>
              </w:rPr>
              <w:t>-</w:t>
            </w:r>
          </w:hyperlink>
        </w:p>
        <w:p>
          <w:pPr>
            <w:tabs>
              <w:tab w:val="right" w:leader="dot" w:pos="9060"/>
            </w:tabs>
            <w:spacing w:before="103" w:line="177" w:lineRule="auto"/>
            <w:ind w:left="436"/>
            <w:rPr>
              <w:rFonts w:ascii="DengXian" w:eastAsia="DengXian" w:hAnsi="DengXian" w:cs="DengXian"/>
              <w:sz w:val="20"/>
              <w:szCs w:val="20"/>
            </w:rPr>
          </w:pPr>
          <w:hyperlink w:anchor="bookmark25" w:history="1">
            <w:r>
              <w:rPr>
                <w:rFonts w:ascii="SimSun" w:eastAsia="SimSun" w:hAnsi="SimSun" w:cs="SimSun"/>
                <w:spacing w:val="7"/>
                <w:sz w:val="20"/>
                <w:szCs w:val="20"/>
              </w:rPr>
              <w:t>附件</w:t>
            </w:r>
            <w:r>
              <w:rPr>
                <w:rFonts w:ascii="SimSun" w:eastAsia="SimSun" w:hAnsi="SimSun" w:cs="SimSun"/>
                <w:spacing w:val="-33"/>
                <w:sz w:val="20"/>
                <w:szCs w:val="20"/>
              </w:rPr>
              <w:t xml:space="preserve"> </w:t>
            </w:r>
            <w:r>
              <w:rPr>
                <w:rFonts w:ascii="Times New Roman" w:eastAsia="Times New Roman" w:hAnsi="Times New Roman" w:cs="Times New Roman"/>
                <w:spacing w:val="7"/>
                <w:sz w:val="20"/>
                <w:szCs w:val="20"/>
              </w:rPr>
              <w:t>6</w:t>
            </w:r>
            <w:r>
              <w:rPr>
                <w:rFonts w:ascii="SimSun" w:eastAsia="SimSun" w:hAnsi="SimSun" w:cs="SimSun"/>
                <w:spacing w:val="7"/>
                <w:sz w:val="20"/>
                <w:szCs w:val="20"/>
              </w:rPr>
              <w:t>：现有项目排污许可登记回执</w:t>
            </w:r>
            <w:r>
              <w:rPr>
                <w:rFonts w:ascii="SimSun" w:eastAsia="SimSun" w:hAnsi="SimSun" w:cs="SimSun"/>
                <w:sz w:val="20"/>
                <w:szCs w:val="20"/>
              </w:rPr>
              <w:tab/>
            </w:r>
            <w:r>
              <w:rPr>
                <w:rFonts w:ascii="DengXian" w:eastAsia="DengXian" w:hAnsi="DengXian" w:cs="DengXian"/>
                <w:spacing w:val="-3"/>
                <w:sz w:val="20"/>
                <w:szCs w:val="20"/>
              </w:rPr>
              <w:t>-</w:t>
            </w:r>
            <w:r>
              <w:rPr>
                <w:rFonts w:ascii="DengXian" w:eastAsia="DengXian" w:hAnsi="DengXian" w:cs="DengXian"/>
                <w:spacing w:val="14"/>
                <w:w w:val="101"/>
                <w:sz w:val="20"/>
                <w:szCs w:val="20"/>
              </w:rPr>
              <w:t xml:space="preserve"> </w:t>
            </w:r>
            <w:r>
              <w:rPr>
                <w:rFonts w:ascii="DengXian" w:eastAsia="DengXian" w:hAnsi="DengXian" w:cs="DengXian"/>
                <w:spacing w:val="-3"/>
                <w:sz w:val="20"/>
                <w:szCs w:val="20"/>
              </w:rPr>
              <w:t>77</w:t>
            </w:r>
            <w:r>
              <w:rPr>
                <w:rFonts w:ascii="DengXian" w:eastAsia="DengXian" w:hAnsi="DengXian" w:cs="DengXian"/>
                <w:spacing w:val="25"/>
                <w:w w:val="101"/>
                <w:sz w:val="20"/>
                <w:szCs w:val="20"/>
              </w:rPr>
              <w:t xml:space="preserve"> </w:t>
            </w:r>
            <w:r>
              <w:rPr>
                <w:rFonts w:ascii="DengXian" w:eastAsia="DengXian" w:hAnsi="DengXian" w:cs="DengXian"/>
                <w:spacing w:val="-3"/>
                <w:sz w:val="20"/>
                <w:szCs w:val="20"/>
              </w:rPr>
              <w:t>-</w:t>
            </w:r>
          </w:hyperlink>
        </w:p>
        <w:p>
          <w:pPr>
            <w:tabs>
              <w:tab w:val="right" w:leader="dot" w:pos="9060"/>
            </w:tabs>
            <w:spacing w:before="104" w:line="177" w:lineRule="auto"/>
            <w:ind w:left="436"/>
            <w:rPr>
              <w:rFonts w:ascii="DengXian" w:eastAsia="DengXian" w:hAnsi="DengXian" w:cs="DengXian"/>
              <w:sz w:val="20"/>
              <w:szCs w:val="20"/>
            </w:rPr>
          </w:pPr>
          <w:hyperlink w:anchor="bookmark26" w:history="1">
            <w:r>
              <w:rPr>
                <w:rFonts w:ascii="SimSun" w:eastAsia="SimSun" w:hAnsi="SimSun" w:cs="SimSun"/>
                <w:spacing w:val="7"/>
                <w:sz w:val="20"/>
                <w:szCs w:val="20"/>
              </w:rPr>
              <w:t>附件</w:t>
            </w:r>
            <w:r>
              <w:rPr>
                <w:rFonts w:ascii="SimSun" w:eastAsia="SimSun" w:hAnsi="SimSun" w:cs="SimSun"/>
                <w:spacing w:val="-25"/>
                <w:sz w:val="20"/>
                <w:szCs w:val="20"/>
              </w:rPr>
              <w:t xml:space="preserve"> </w:t>
            </w:r>
            <w:r>
              <w:rPr>
                <w:rFonts w:ascii="Times New Roman" w:eastAsia="Times New Roman" w:hAnsi="Times New Roman" w:cs="Times New Roman"/>
                <w:spacing w:val="7"/>
                <w:sz w:val="20"/>
                <w:szCs w:val="20"/>
              </w:rPr>
              <w:t>7</w:t>
            </w:r>
            <w:r>
              <w:rPr>
                <w:rFonts w:ascii="SimSun" w:eastAsia="SimSun" w:hAnsi="SimSun" w:cs="SimSun"/>
                <w:spacing w:val="7"/>
                <w:sz w:val="20"/>
                <w:szCs w:val="20"/>
              </w:rPr>
              <w:t>：现有危废处置协议及部分转移联单</w:t>
            </w:r>
            <w:r>
              <w:rPr>
                <w:rFonts w:ascii="SimSun" w:eastAsia="SimSun" w:hAnsi="SimSun" w:cs="SimSun"/>
                <w:sz w:val="20"/>
                <w:szCs w:val="20"/>
              </w:rPr>
              <w:tab/>
            </w:r>
            <w:r>
              <w:rPr>
                <w:rFonts w:ascii="DengXian" w:eastAsia="DengXian" w:hAnsi="DengXian" w:cs="DengXian"/>
                <w:spacing w:val="-3"/>
                <w:sz w:val="20"/>
                <w:szCs w:val="20"/>
              </w:rPr>
              <w:t>-</w:t>
            </w:r>
            <w:r>
              <w:rPr>
                <w:rFonts w:ascii="DengXian" w:eastAsia="DengXian" w:hAnsi="DengXian" w:cs="DengXian"/>
                <w:spacing w:val="15"/>
                <w:w w:val="101"/>
                <w:sz w:val="20"/>
                <w:szCs w:val="20"/>
              </w:rPr>
              <w:t xml:space="preserve"> </w:t>
            </w:r>
            <w:r>
              <w:rPr>
                <w:rFonts w:ascii="DengXian" w:eastAsia="DengXian" w:hAnsi="DengXian" w:cs="DengXian"/>
                <w:spacing w:val="-3"/>
                <w:sz w:val="20"/>
                <w:szCs w:val="20"/>
              </w:rPr>
              <w:t>79</w:t>
            </w:r>
            <w:r>
              <w:rPr>
                <w:rFonts w:ascii="DengXian" w:eastAsia="DengXian" w:hAnsi="DengXian" w:cs="DengXian"/>
                <w:spacing w:val="26"/>
                <w:sz w:val="20"/>
                <w:szCs w:val="20"/>
              </w:rPr>
              <w:t xml:space="preserve"> </w:t>
            </w:r>
            <w:r>
              <w:rPr>
                <w:rFonts w:ascii="DengXian" w:eastAsia="DengXian" w:hAnsi="DengXian" w:cs="DengXian"/>
                <w:spacing w:val="-3"/>
                <w:sz w:val="20"/>
                <w:szCs w:val="20"/>
              </w:rPr>
              <w:t>-</w:t>
            </w:r>
          </w:hyperlink>
        </w:p>
        <w:p>
          <w:pPr>
            <w:tabs>
              <w:tab w:val="right" w:leader="dot" w:pos="9060"/>
            </w:tabs>
            <w:spacing w:before="103" w:line="177" w:lineRule="auto"/>
            <w:ind w:left="436"/>
            <w:rPr>
              <w:rFonts w:ascii="DengXian" w:eastAsia="DengXian" w:hAnsi="DengXian" w:cs="DengXian"/>
              <w:sz w:val="20"/>
              <w:szCs w:val="20"/>
            </w:rPr>
          </w:pPr>
          <w:hyperlink w:anchor="bookmark27" w:history="1">
            <w:r>
              <w:rPr>
                <w:rFonts w:ascii="SimSun" w:eastAsia="SimSun" w:hAnsi="SimSun" w:cs="SimSun"/>
                <w:spacing w:val="6"/>
                <w:sz w:val="20"/>
                <w:szCs w:val="20"/>
              </w:rPr>
              <w:t>附件</w:t>
            </w:r>
            <w:r>
              <w:rPr>
                <w:rFonts w:ascii="SimSun" w:eastAsia="SimSun" w:hAnsi="SimSun" w:cs="SimSun"/>
                <w:spacing w:val="-33"/>
                <w:sz w:val="20"/>
                <w:szCs w:val="20"/>
              </w:rPr>
              <w:t xml:space="preserve"> </w:t>
            </w:r>
            <w:r>
              <w:rPr>
                <w:rFonts w:ascii="Times New Roman" w:eastAsia="Times New Roman" w:hAnsi="Times New Roman" w:cs="Times New Roman"/>
                <w:spacing w:val="6"/>
                <w:sz w:val="20"/>
                <w:szCs w:val="20"/>
              </w:rPr>
              <w:t>8</w:t>
            </w:r>
            <w:r>
              <w:rPr>
                <w:rFonts w:ascii="SimSun" w:eastAsia="SimSun" w:hAnsi="SimSun" w:cs="SimSun"/>
                <w:spacing w:val="6"/>
                <w:sz w:val="20"/>
                <w:szCs w:val="20"/>
              </w:rPr>
              <w:t>：防锈油</w:t>
            </w:r>
            <w:r>
              <w:rPr>
                <w:rFonts w:ascii="SimSun" w:eastAsia="SimSun" w:hAnsi="SimSun" w:cs="SimSun"/>
                <w:spacing w:val="-41"/>
                <w:sz w:val="20"/>
                <w:szCs w:val="20"/>
              </w:rPr>
              <w:t xml:space="preserve"> </w:t>
            </w:r>
            <w:r>
              <w:rPr>
                <w:rFonts w:ascii="Times New Roman" w:eastAsia="Times New Roman" w:hAnsi="Times New Roman" w:cs="Times New Roman"/>
                <w:sz w:val="20"/>
                <w:szCs w:val="20"/>
              </w:rPr>
              <w:t>MSDS</w:t>
            </w:r>
            <w:r>
              <w:rPr>
                <w:rFonts w:ascii="Times New Roman" w:eastAsia="Times New Roman" w:hAnsi="Times New Roman" w:cs="Times New Roman"/>
                <w:spacing w:val="-12"/>
                <w:sz w:val="20"/>
                <w:szCs w:val="20"/>
              </w:rPr>
              <w:t xml:space="preserve"> </w:t>
            </w:r>
            <w:r>
              <w:rPr>
                <w:rFonts w:ascii="Times New Roman" w:eastAsia="Times New Roman" w:hAnsi="Times New Roman" w:cs="Times New Roman"/>
                <w:sz w:val="20"/>
                <w:szCs w:val="20"/>
              </w:rPr>
              <w:tab/>
            </w:r>
            <w:r>
              <w:rPr>
                <w:rFonts w:ascii="DengXian" w:eastAsia="DengXian" w:hAnsi="DengXian" w:cs="DengXian"/>
                <w:spacing w:val="-1"/>
                <w:sz w:val="20"/>
                <w:szCs w:val="20"/>
              </w:rPr>
              <w:t>-</w:t>
            </w:r>
            <w:r>
              <w:rPr>
                <w:rFonts w:ascii="DengXian" w:eastAsia="DengXian" w:hAnsi="DengXian" w:cs="DengXian"/>
                <w:spacing w:val="14"/>
                <w:sz w:val="20"/>
                <w:szCs w:val="20"/>
              </w:rPr>
              <w:t xml:space="preserve"> </w:t>
            </w:r>
            <w:r>
              <w:rPr>
                <w:rFonts w:ascii="DengXian" w:eastAsia="DengXian" w:hAnsi="DengXian" w:cs="DengXian"/>
                <w:spacing w:val="-1"/>
                <w:sz w:val="20"/>
                <w:szCs w:val="20"/>
              </w:rPr>
              <w:t>85</w:t>
            </w:r>
            <w:r>
              <w:rPr>
                <w:rFonts w:ascii="DengXian" w:eastAsia="DengXian" w:hAnsi="DengXian" w:cs="DengXian"/>
                <w:spacing w:val="25"/>
                <w:w w:val="101"/>
                <w:sz w:val="20"/>
                <w:szCs w:val="20"/>
              </w:rPr>
              <w:t xml:space="preserve"> </w:t>
            </w:r>
            <w:r>
              <w:rPr>
                <w:rFonts w:ascii="DengXian" w:eastAsia="DengXian" w:hAnsi="DengXian" w:cs="DengXian"/>
                <w:spacing w:val="-1"/>
                <w:sz w:val="20"/>
                <w:szCs w:val="20"/>
              </w:rPr>
              <w:t>-</w:t>
            </w:r>
          </w:hyperlink>
        </w:p>
        <w:p>
          <w:pPr>
            <w:tabs>
              <w:tab w:val="right" w:leader="dot" w:pos="9060"/>
            </w:tabs>
            <w:spacing w:before="104" w:line="227" w:lineRule="auto"/>
            <w:ind w:left="436"/>
            <w:rPr>
              <w:rFonts w:ascii="DengXian" w:eastAsia="DengXian" w:hAnsi="DengXian" w:cs="DengXian"/>
              <w:sz w:val="20"/>
              <w:szCs w:val="20"/>
            </w:rPr>
          </w:pPr>
          <w:hyperlink w:anchor="bookmark28" w:history="1">
            <w:r>
              <w:rPr>
                <w:rFonts w:ascii="SimSun" w:eastAsia="SimSun" w:hAnsi="SimSun" w:cs="SimSun"/>
                <w:spacing w:val="5"/>
                <w:sz w:val="20"/>
                <w:szCs w:val="20"/>
              </w:rPr>
              <w:t>附件</w:t>
            </w:r>
            <w:r>
              <w:rPr>
                <w:rFonts w:ascii="SimSun" w:eastAsia="SimSun" w:hAnsi="SimSun" w:cs="SimSun"/>
                <w:spacing w:val="-31"/>
                <w:sz w:val="20"/>
                <w:szCs w:val="20"/>
              </w:rPr>
              <w:t xml:space="preserve"> </w:t>
            </w:r>
            <w:r>
              <w:rPr>
                <w:rFonts w:ascii="Times New Roman" w:eastAsia="Times New Roman" w:hAnsi="Times New Roman" w:cs="Times New Roman"/>
                <w:spacing w:val="5"/>
                <w:sz w:val="20"/>
                <w:szCs w:val="20"/>
              </w:rPr>
              <w:t>9</w:t>
            </w:r>
            <w:r>
              <w:rPr>
                <w:rFonts w:ascii="SimSun" w:eastAsia="SimSun" w:hAnsi="SimSun" w:cs="SimSun"/>
                <w:spacing w:val="5"/>
                <w:sz w:val="20"/>
                <w:szCs w:val="20"/>
              </w:rPr>
              <w:t>：空桶回收协议</w:t>
            </w:r>
            <w:r>
              <w:rPr>
                <w:rFonts w:ascii="SimSun" w:eastAsia="SimSun" w:hAnsi="SimSun" w:cs="SimSun"/>
                <w:sz w:val="20"/>
                <w:szCs w:val="20"/>
              </w:rPr>
              <w:tab/>
            </w:r>
            <w:r>
              <w:rPr>
                <w:rFonts w:ascii="DengXian" w:eastAsia="DengXian" w:hAnsi="DengXian" w:cs="DengXian"/>
                <w:spacing w:val="-3"/>
                <w:sz w:val="20"/>
                <w:szCs w:val="20"/>
              </w:rPr>
              <w:t>-</w:t>
            </w:r>
            <w:r>
              <w:rPr>
                <w:rFonts w:ascii="DengXian" w:eastAsia="DengXian" w:hAnsi="DengXian" w:cs="DengXian"/>
                <w:spacing w:val="14"/>
                <w:sz w:val="20"/>
                <w:szCs w:val="20"/>
              </w:rPr>
              <w:t xml:space="preserve"> </w:t>
            </w:r>
            <w:r>
              <w:rPr>
                <w:rFonts w:ascii="DengXian" w:eastAsia="DengXian" w:hAnsi="DengXian" w:cs="DengXian"/>
                <w:spacing w:val="-3"/>
                <w:sz w:val="20"/>
                <w:szCs w:val="20"/>
              </w:rPr>
              <w:t>86</w:t>
            </w:r>
            <w:r>
              <w:rPr>
                <w:rFonts w:ascii="DengXian" w:eastAsia="DengXian" w:hAnsi="DengXian" w:cs="DengXian"/>
                <w:spacing w:val="25"/>
                <w:w w:val="101"/>
                <w:sz w:val="20"/>
                <w:szCs w:val="20"/>
              </w:rPr>
              <w:t xml:space="preserve"> </w:t>
            </w:r>
            <w:r>
              <w:rPr>
                <w:rFonts w:ascii="DengXian" w:eastAsia="DengXian" w:hAnsi="DengXian" w:cs="DengXian"/>
                <w:spacing w:val="-3"/>
                <w:sz w:val="20"/>
                <w:szCs w:val="20"/>
              </w:rPr>
              <w:t>-</w:t>
            </w:r>
          </w:hyperlink>
        </w:p>
      </w:sdtContent>
    </w:sdt>
    <w:p>
      <w:pPr>
        <w:spacing w:line="227" w:lineRule="auto"/>
        <w:rPr>
          <w:rFonts w:ascii="DengXian" w:eastAsia="DengXian" w:hAnsi="DengXian" w:cs="DengXian"/>
          <w:sz w:val="20"/>
          <w:szCs w:val="20"/>
        </w:rPr>
        <w:sectPr>
          <w:pgSz w:w="11906" w:h="16839"/>
          <w:pgMar w:top="1396" w:right="1417" w:bottom="0" w:left="1426" w:header="0" w:footer="0" w:gutter="0"/>
          <w:pgNumType w:start="2"/>
          <w:cols w:space="708"/>
        </w:sectPr>
      </w:pPr>
    </w:p>
    <w:p>
      <w:pPr>
        <w:spacing w:before="59" w:line="218" w:lineRule="auto"/>
        <w:ind w:left="2565"/>
        <w:outlineLvl w:val="0"/>
        <w:rPr>
          <w:rFonts w:ascii="SimSun" w:eastAsia="SimSun" w:hAnsi="SimSun" w:cs="SimSun"/>
          <w:sz w:val="30"/>
          <w:szCs w:val="30"/>
        </w:rPr>
      </w:pPr>
      <w:r>
        <w:rPr>
          <w:rFonts w:ascii="SimSun" w:eastAsia="SimSun" w:hAnsi="SimSun" w:cs="SimSun"/>
          <w:b/>
          <w:bCs/>
          <w:spacing w:val="-4"/>
          <w:sz w:val="30"/>
          <w:szCs w:val="30"/>
        </w:rPr>
        <w:t>一、建设项目环境影响评价类别</w:t>
      </w:r>
    </w:p>
    <w:p>
      <w:pPr>
        <w:spacing w:line="183" w:lineRule="exact"/>
        <w:sectPr>
          <w:footerReference w:type="default" r:id="rId4"/>
          <w:pgSz w:w="11906" w:h="16839"/>
          <w:pgMar w:top="1404" w:right="1214" w:bottom="1259" w:left="1295" w:header="0" w:footer="1097" w:gutter="0"/>
          <w:pgNumType w:start="3"/>
          <w:cols w:space="708"/>
        </w:sectPr>
      </w:pPr>
    </w:p>
    <w:tbl>
      <w:tblPr>
        <w:tblStyle w:val="TableNormal0"/>
        <w:tblW w:w="9370" w:type="dxa"/>
        <w:tblInd w:w="12" w:type="dxa"/>
        <w:tblBorders>
          <w:top w:val="single" w:sz="10" w:space="0" w:color="000000"/>
          <w:left w:val="single" w:sz="10" w:space="0" w:color="000000"/>
          <w:bottom w:val="single" w:sz="10" w:space="0" w:color="000000"/>
          <w:right w:val="single" w:sz="10" w:space="0" w:color="000000"/>
        </w:tblBorders>
        <w:tblLayout w:type="fixed"/>
      </w:tblPr>
      <w:tblGrid>
        <w:gridCol w:w="9370"/>
      </w:tblGrid>
      <w:tr>
        <w:tblPrEx>
          <w:tblW w:w="9370" w:type="dxa"/>
          <w:tblInd w:w="12" w:type="dxa"/>
          <w:tblBorders>
            <w:top w:val="single" w:sz="10" w:space="0" w:color="000000"/>
            <w:left w:val="single" w:sz="10" w:space="0" w:color="000000"/>
            <w:bottom w:val="single" w:sz="10" w:space="0" w:color="000000"/>
            <w:right w:val="single" w:sz="10" w:space="0" w:color="000000"/>
          </w:tblBorders>
          <w:tblLayout w:type="fixed"/>
        </w:tblPrEx>
        <w:trPr>
          <w:trHeight w:val="13186"/>
        </w:trPr>
        <w:tc>
          <w:tcPr>
            <w:tcW w:w="9370" w:type="dxa"/>
            <w:vAlign w:val="top"/>
          </w:tcPr>
          <w:p>
            <w:pPr>
              <w:pStyle w:val="TableText"/>
              <w:spacing w:before="34" w:line="377" w:lineRule="auto"/>
              <w:ind w:left="107" w:right="177" w:firstLine="419"/>
            </w:pPr>
            <w:r>
              <w:rPr>
                <w:spacing w:val="10"/>
              </w:rPr>
              <w:t>浙江泰鸿万立科技股份有限公司分为新厂区和老厂区两个厂区，其</w:t>
            </w:r>
            <w:r>
              <w:rPr>
                <w:spacing w:val="9"/>
              </w:rPr>
              <w:t>中老厂区位于台州市海丰路</w:t>
            </w:r>
            <w:r>
              <w:t xml:space="preserve"> </w:t>
            </w:r>
            <w:r>
              <w:rPr>
                <w:rFonts w:ascii="Times New Roman" w:eastAsia="Times New Roman" w:hAnsi="Times New Roman" w:cs="Times New Roman"/>
                <w:spacing w:val="8"/>
              </w:rPr>
              <w:t xml:space="preserve">1178 </w:t>
            </w:r>
            <w:r>
              <w:rPr>
                <w:spacing w:val="8"/>
              </w:rPr>
              <w:t>号，</w:t>
            </w:r>
            <w:r>
              <w:rPr>
                <w:spacing w:val="-46"/>
              </w:rPr>
              <w:t xml:space="preserve"> </w:t>
            </w:r>
            <w:r>
              <w:rPr>
                <w:spacing w:val="8"/>
              </w:rPr>
              <w:t>目前进行汽车总成、汽车电子驻车系统和加速踏板总</w:t>
            </w:r>
            <w:r>
              <w:rPr>
                <w:spacing w:val="7"/>
              </w:rPr>
              <w:t>成的制造和销售；新厂区位于台州市</w:t>
            </w:r>
            <w:r>
              <w:t xml:space="preserve"> </w:t>
            </w:r>
            <w:r>
              <w:rPr>
                <w:spacing w:val="9"/>
              </w:rPr>
              <w:t>蓬北大道北侧、海虹大道西侧，</w:t>
            </w:r>
            <w:r>
              <w:rPr>
                <w:spacing w:val="-29"/>
              </w:rPr>
              <w:t xml:space="preserve"> </w:t>
            </w:r>
            <w:r>
              <w:rPr>
                <w:spacing w:val="9"/>
              </w:rPr>
              <w:t>目前进行新能源汽车轻量化高强度板冲压、焊接件分总成的制造和</w:t>
            </w:r>
          </w:p>
          <w:p>
            <w:pPr>
              <w:pStyle w:val="TableText"/>
              <w:spacing w:line="229" w:lineRule="auto"/>
              <w:ind w:left="106"/>
            </w:pPr>
            <w:r>
              <w:rPr>
                <w:spacing w:val="2"/>
              </w:rPr>
              <w:t>销售。</w:t>
            </w:r>
          </w:p>
          <w:p>
            <w:pPr>
              <w:pStyle w:val="TableText"/>
              <w:spacing w:before="160" w:line="377" w:lineRule="auto"/>
              <w:ind w:left="102" w:right="179" w:firstLine="425"/>
            </w:pPr>
            <w:r>
              <w:rPr>
                <w:spacing w:val="9"/>
              </w:rPr>
              <w:t>为适应市场需求，企业拟投资</w:t>
            </w:r>
            <w:r>
              <w:rPr>
                <w:spacing w:val="-42"/>
              </w:rPr>
              <w:t xml:space="preserve"> </w:t>
            </w:r>
            <w:r>
              <w:rPr>
                <w:rFonts w:ascii="Times New Roman" w:eastAsia="Times New Roman" w:hAnsi="Times New Roman" w:cs="Times New Roman"/>
                <w:spacing w:val="9"/>
              </w:rPr>
              <w:t>21300</w:t>
            </w:r>
            <w:r>
              <w:rPr>
                <w:rFonts w:ascii="Times New Roman" w:eastAsia="Times New Roman" w:hAnsi="Times New Roman" w:cs="Times New Roman"/>
                <w:spacing w:val="17"/>
              </w:rPr>
              <w:t xml:space="preserve"> </w:t>
            </w:r>
            <w:r>
              <w:rPr>
                <w:spacing w:val="9"/>
              </w:rPr>
              <w:t>万元，在新厂</w:t>
            </w:r>
            <w:r>
              <w:rPr>
                <w:spacing w:val="8"/>
              </w:rPr>
              <w:t>区外部新使用工业用地（不动产权证见</w:t>
            </w:r>
            <w:r>
              <w:rPr>
                <w:b/>
                <w:bCs/>
                <w:spacing w:val="8"/>
                <w:u w:val="single" w:color="auto"/>
              </w:rPr>
              <w:t>附件</w:t>
            </w:r>
            <w:r>
              <w:t xml:space="preserve"> </w:t>
            </w:r>
            <w:r>
              <w:rPr>
                <w:rFonts w:ascii="Times New Roman" w:eastAsia="Times New Roman" w:hAnsi="Times New Roman" w:cs="Times New Roman"/>
                <w:b/>
                <w:bCs/>
                <w:spacing w:val="6"/>
                <w:u w:val="single" w:color="auto"/>
              </w:rPr>
              <w:t>2</w:t>
            </w:r>
            <w:r>
              <w:rPr>
                <w:rFonts w:ascii="Times New Roman" w:eastAsia="Times New Roman" w:hAnsi="Times New Roman" w:cs="Times New Roman"/>
                <w:b/>
                <w:bCs/>
                <w:spacing w:val="-19"/>
              </w:rPr>
              <w:t xml:space="preserve"> </w:t>
            </w:r>
            <w:r>
              <w:rPr>
                <w:spacing w:val="6"/>
              </w:rPr>
              <w:t>）自建新厂房进行生产。企业规划为</w:t>
            </w:r>
            <w:r>
              <w:rPr>
                <w:spacing w:val="-40"/>
              </w:rPr>
              <w:t xml:space="preserve"> </w:t>
            </w:r>
            <w:r>
              <w:rPr>
                <w:rFonts w:ascii="Times New Roman" w:eastAsia="Times New Roman" w:hAnsi="Times New Roman" w:cs="Times New Roman"/>
                <w:spacing w:val="6"/>
              </w:rPr>
              <w:t xml:space="preserve">2 </w:t>
            </w:r>
            <w:r>
              <w:rPr>
                <w:spacing w:val="6"/>
              </w:rPr>
              <w:t>期项目进行建设（计划一期项目生产</w:t>
            </w:r>
            <w:r>
              <w:rPr>
                <w:spacing w:val="-23"/>
              </w:rPr>
              <w:t xml:space="preserve"> </w:t>
            </w:r>
            <w:r>
              <w:rPr>
                <w:rFonts w:ascii="Times New Roman" w:eastAsia="Times New Roman" w:hAnsi="Times New Roman" w:cs="Times New Roman"/>
                <w:spacing w:val="6"/>
              </w:rPr>
              <w:t>180</w:t>
            </w:r>
            <w:r>
              <w:rPr>
                <w:rFonts w:ascii="Times New Roman" w:eastAsia="Times New Roman" w:hAnsi="Times New Roman" w:cs="Times New Roman"/>
                <w:spacing w:val="17"/>
              </w:rPr>
              <w:t xml:space="preserve"> </w:t>
            </w:r>
            <w:r>
              <w:rPr>
                <w:spacing w:val="6"/>
              </w:rPr>
              <w:t>万套，二期项目生</w:t>
            </w:r>
            <w:r>
              <w:t xml:space="preserve"> </w:t>
            </w:r>
            <w:r>
              <w:rPr>
                <w:spacing w:val="7"/>
              </w:rPr>
              <w:t>产</w:t>
            </w:r>
            <w:r>
              <w:rPr>
                <w:spacing w:val="-22"/>
              </w:rPr>
              <w:t xml:space="preserve"> </w:t>
            </w:r>
            <w:r>
              <w:rPr>
                <w:rFonts w:ascii="Times New Roman" w:eastAsia="Times New Roman" w:hAnsi="Times New Roman" w:cs="Times New Roman"/>
                <w:spacing w:val="7"/>
              </w:rPr>
              <w:t>180</w:t>
            </w:r>
            <w:r>
              <w:rPr>
                <w:rFonts w:ascii="Times New Roman" w:eastAsia="Times New Roman" w:hAnsi="Times New Roman" w:cs="Times New Roman"/>
                <w:spacing w:val="17"/>
                <w:w w:val="101"/>
              </w:rPr>
              <w:t xml:space="preserve"> </w:t>
            </w:r>
            <w:r>
              <w:rPr>
                <w:spacing w:val="7"/>
              </w:rPr>
              <w:t>万套，总共</w:t>
            </w:r>
            <w:r>
              <w:rPr>
                <w:spacing w:val="-39"/>
              </w:rPr>
              <w:t xml:space="preserve"> </w:t>
            </w:r>
            <w:r>
              <w:rPr>
                <w:rFonts w:ascii="Times New Roman" w:eastAsia="Times New Roman" w:hAnsi="Times New Roman" w:cs="Times New Roman"/>
                <w:spacing w:val="7"/>
              </w:rPr>
              <w:t>360</w:t>
            </w:r>
            <w:r>
              <w:rPr>
                <w:rFonts w:ascii="Times New Roman" w:eastAsia="Times New Roman" w:hAnsi="Times New Roman" w:cs="Times New Roman"/>
                <w:spacing w:val="17"/>
                <w:w w:val="101"/>
              </w:rPr>
              <w:t xml:space="preserve"> </w:t>
            </w:r>
            <w:r>
              <w:rPr>
                <w:spacing w:val="7"/>
              </w:rPr>
              <w:t>万套</w:t>
            </w:r>
            <w:r>
              <w:rPr>
                <w:spacing w:val="16"/>
              </w:rPr>
              <w:t>），</w:t>
            </w:r>
            <w:r>
              <w:rPr>
                <w:spacing w:val="7"/>
              </w:rPr>
              <w:t>本项目在一期新厂房内进行生产，</w:t>
            </w:r>
            <w:r>
              <w:rPr>
                <w:spacing w:val="-43"/>
              </w:rPr>
              <w:t xml:space="preserve"> </w:t>
            </w:r>
            <w:r>
              <w:rPr>
                <w:spacing w:val="7"/>
              </w:rPr>
              <w:t>目前一期新厂房已建成，</w:t>
            </w:r>
            <w:r>
              <w:rPr>
                <w:spacing w:val="6"/>
              </w:rPr>
              <w:t>建设工</w:t>
            </w:r>
            <w:r>
              <w:t xml:space="preserve"> </w:t>
            </w:r>
            <w:r>
              <w:rPr>
                <w:spacing w:val="11"/>
              </w:rPr>
              <w:t>程规划许可见</w:t>
            </w:r>
            <w:r>
              <w:rPr>
                <w:b/>
                <w:bCs/>
                <w:spacing w:val="11"/>
                <w:u w:val="single" w:color="auto"/>
              </w:rPr>
              <w:t>附件</w:t>
            </w:r>
            <w:r>
              <w:rPr>
                <w:spacing w:val="-40"/>
                <w:u w:val="single" w:color="auto"/>
              </w:rPr>
              <w:t xml:space="preserve"> </w:t>
            </w:r>
            <w:r>
              <w:rPr>
                <w:rFonts w:ascii="Times New Roman" w:eastAsia="Times New Roman" w:hAnsi="Times New Roman" w:cs="Times New Roman"/>
                <w:b/>
                <w:bCs/>
                <w:spacing w:val="11"/>
                <w:u w:val="single" w:color="auto"/>
              </w:rPr>
              <w:t>2</w:t>
            </w:r>
            <w:r>
              <w:rPr>
                <w:rFonts w:ascii="Times New Roman" w:eastAsia="Times New Roman" w:hAnsi="Times New Roman" w:cs="Times New Roman"/>
                <w:b/>
                <w:bCs/>
                <w:spacing w:val="-22"/>
              </w:rPr>
              <w:t xml:space="preserve"> </w:t>
            </w:r>
            <w:r>
              <w:rPr>
                <w:spacing w:val="11"/>
              </w:rPr>
              <w:t>，二期厂房仍在建设中。为满足生产需要，企业决定事先在一期厂</w:t>
            </w:r>
            <w:r>
              <w:rPr>
                <w:spacing w:val="10"/>
              </w:rPr>
              <w:t>房内进行生</w:t>
            </w:r>
          </w:p>
          <w:p>
            <w:pPr>
              <w:pStyle w:val="TableText"/>
              <w:spacing w:line="226" w:lineRule="auto"/>
              <w:ind w:left="105"/>
            </w:pPr>
            <w:r>
              <w:rPr>
                <w:spacing w:val="8"/>
              </w:rPr>
              <w:t>产，故先委托编制本一期（即生产</w:t>
            </w:r>
            <w:r>
              <w:rPr>
                <w:spacing w:val="-14"/>
              </w:rPr>
              <w:t xml:space="preserve"> </w:t>
            </w:r>
            <w:r>
              <w:rPr>
                <w:rFonts w:ascii="Times New Roman" w:eastAsia="Times New Roman" w:hAnsi="Times New Roman" w:cs="Times New Roman"/>
                <w:spacing w:val="8"/>
              </w:rPr>
              <w:t xml:space="preserve">180 </w:t>
            </w:r>
            <w:r>
              <w:rPr>
                <w:spacing w:val="8"/>
              </w:rPr>
              <w:t>万套汽车功能件及车身焊接分总成件）环评。</w:t>
            </w:r>
          </w:p>
          <w:p>
            <w:pPr>
              <w:pStyle w:val="TableText"/>
              <w:spacing w:before="163" w:line="377" w:lineRule="auto"/>
              <w:ind w:left="105" w:right="178" w:firstLine="420"/>
            </w:pPr>
            <w:r>
              <w:rPr>
                <w:spacing w:val="11"/>
              </w:rPr>
              <w:t>本项目主要产品为汽车功能件及车身焊接分总成件、模具；采用</w:t>
            </w:r>
            <w:r>
              <w:rPr>
                <w:spacing w:val="10"/>
              </w:rPr>
              <w:t>机加工、冲压、调试、注塑、</w:t>
            </w:r>
            <w:r>
              <w:t xml:space="preserve"> </w:t>
            </w:r>
            <w:r>
              <w:rPr>
                <w:spacing w:val="5"/>
              </w:rPr>
              <w:t>焊接等工艺，属于《国民经济行业分类》（</w:t>
            </w:r>
            <w:r>
              <w:rPr>
                <w:rFonts w:ascii="Times New Roman" w:eastAsia="Times New Roman" w:hAnsi="Times New Roman" w:cs="Times New Roman"/>
              </w:rPr>
              <w:t>GB</w:t>
            </w:r>
            <w:r>
              <w:rPr>
                <w:rFonts w:ascii="Times New Roman" w:eastAsia="Times New Roman" w:hAnsi="Times New Roman" w:cs="Times New Roman"/>
                <w:spacing w:val="5"/>
              </w:rPr>
              <w:t>/T 4754-</w:t>
            </w:r>
            <w:r>
              <w:rPr>
                <w:rFonts w:ascii="Times New Roman" w:eastAsia="Times New Roman" w:hAnsi="Times New Roman" w:cs="Times New Roman"/>
                <w:spacing w:val="4"/>
              </w:rPr>
              <w:t>2017</w:t>
            </w:r>
            <w:r>
              <w:rPr>
                <w:spacing w:val="4"/>
              </w:rPr>
              <w:t>，</w:t>
            </w:r>
            <w:r>
              <w:rPr>
                <w:rFonts w:ascii="Times New Roman" w:eastAsia="Times New Roman" w:hAnsi="Times New Roman" w:cs="Times New Roman"/>
                <w:spacing w:val="4"/>
              </w:rPr>
              <w:t xml:space="preserve">2019 </w:t>
            </w:r>
            <w:r>
              <w:rPr>
                <w:spacing w:val="4"/>
              </w:rPr>
              <w:t>年修订）及其注释中规定的</w:t>
            </w:r>
            <w:r>
              <w:rPr>
                <w:spacing w:val="-40"/>
              </w:rPr>
              <w:t xml:space="preserve"> </w:t>
            </w:r>
            <w:r>
              <w:rPr>
                <w:rFonts w:ascii="Times New Roman" w:eastAsia="Times New Roman" w:hAnsi="Times New Roman" w:cs="Times New Roman"/>
                <w:spacing w:val="4"/>
              </w:rPr>
              <w:t>C3670</w:t>
            </w:r>
            <w:r>
              <w:rPr>
                <w:rFonts w:ascii="Times New Roman" w:eastAsia="Times New Roman" w:hAnsi="Times New Roman" w:cs="Times New Roman"/>
              </w:rPr>
              <w:t xml:space="preserve"> </w:t>
            </w:r>
            <w:r>
              <w:rPr>
                <w:spacing w:val="9"/>
              </w:rPr>
              <w:t>汽车零部件及配件制造、</w:t>
            </w:r>
            <w:r>
              <w:rPr>
                <w:rFonts w:ascii="Times New Roman" w:eastAsia="Times New Roman" w:hAnsi="Times New Roman" w:cs="Times New Roman"/>
                <w:spacing w:val="9"/>
              </w:rPr>
              <w:t xml:space="preserve">C3525 </w:t>
            </w:r>
            <w:r>
              <w:rPr>
                <w:spacing w:val="9"/>
              </w:rPr>
              <w:t>模具制造。对照《建设项目环境影</w:t>
            </w:r>
            <w:r>
              <w:rPr>
                <w:spacing w:val="8"/>
              </w:rPr>
              <w:t>响评价分类管理名录》（</w:t>
            </w:r>
            <w:r>
              <w:rPr>
                <w:rFonts w:ascii="Times New Roman" w:eastAsia="Times New Roman" w:hAnsi="Times New Roman" w:cs="Times New Roman"/>
                <w:spacing w:val="8"/>
              </w:rPr>
              <w:t xml:space="preserve">2021 </w:t>
            </w:r>
            <w:r>
              <w:rPr>
                <w:spacing w:val="8"/>
              </w:rPr>
              <w:t>年</w:t>
            </w:r>
          </w:p>
          <w:p>
            <w:pPr>
              <w:pStyle w:val="TableText"/>
              <w:spacing w:line="226" w:lineRule="auto"/>
              <w:ind w:left="106"/>
            </w:pPr>
            <w:r>
              <w:rPr>
                <w:spacing w:val="6"/>
              </w:rPr>
              <w:t>版</w:t>
            </w:r>
            <w:r>
              <w:rPr>
                <w:spacing w:val="15"/>
              </w:rPr>
              <w:t>），</w:t>
            </w:r>
            <w:r>
              <w:rPr>
                <w:spacing w:val="6"/>
              </w:rPr>
              <w:t>本项目评价类别为环境影响报告表，具体见表</w:t>
            </w:r>
            <w:r>
              <w:rPr>
                <w:spacing w:val="-20"/>
              </w:rPr>
              <w:t xml:space="preserve"> </w:t>
            </w:r>
            <w:r>
              <w:rPr>
                <w:rFonts w:ascii="Times New Roman" w:eastAsia="Times New Roman" w:hAnsi="Times New Roman" w:cs="Times New Roman"/>
                <w:spacing w:val="6"/>
              </w:rPr>
              <w:t>1-</w:t>
            </w:r>
            <w:r>
              <w:rPr>
                <w:rFonts w:ascii="Times New Roman" w:eastAsia="Times New Roman" w:hAnsi="Times New Roman" w:cs="Times New Roman"/>
                <w:spacing w:val="-28"/>
              </w:rPr>
              <w:t xml:space="preserve"> </w:t>
            </w:r>
            <w:r>
              <w:rPr>
                <w:rFonts w:ascii="Times New Roman" w:eastAsia="Times New Roman" w:hAnsi="Times New Roman" w:cs="Times New Roman"/>
                <w:spacing w:val="6"/>
              </w:rPr>
              <w:t>1</w:t>
            </w:r>
            <w:r>
              <w:rPr>
                <w:spacing w:val="6"/>
              </w:rPr>
              <w:t>。</w:t>
            </w:r>
          </w:p>
          <w:p>
            <w:pPr>
              <w:pStyle w:val="TableText"/>
              <w:spacing w:before="163" w:line="224" w:lineRule="auto"/>
              <w:ind w:left="1285"/>
            </w:pPr>
            <w:r>
              <w:rPr>
                <w:b/>
                <w:bCs/>
                <w:spacing w:val="7"/>
              </w:rPr>
              <w:t>表</w:t>
            </w:r>
            <w:r>
              <w:rPr>
                <w:spacing w:val="-34"/>
              </w:rPr>
              <w:t xml:space="preserve"> </w:t>
            </w:r>
            <w:r>
              <w:rPr>
                <w:rFonts w:ascii="Times New Roman" w:eastAsia="Times New Roman" w:hAnsi="Times New Roman" w:cs="Times New Roman"/>
                <w:b/>
                <w:bCs/>
                <w:spacing w:val="7"/>
              </w:rPr>
              <w:t xml:space="preserve">1-1    </w:t>
            </w:r>
            <w:r>
              <w:rPr>
                <w:b/>
                <w:bCs/>
                <w:spacing w:val="7"/>
              </w:rPr>
              <w:t>《建设项目环境影响评价分类</w:t>
            </w:r>
            <w:r>
              <w:rPr>
                <w:b/>
                <w:bCs/>
                <w:spacing w:val="6"/>
              </w:rPr>
              <w:t>管理名录》（</w:t>
            </w:r>
            <w:r>
              <w:rPr>
                <w:rFonts w:ascii="Times New Roman" w:eastAsia="Times New Roman" w:hAnsi="Times New Roman" w:cs="Times New Roman"/>
                <w:b/>
                <w:bCs/>
                <w:spacing w:val="6"/>
              </w:rPr>
              <w:t xml:space="preserve">2021 </w:t>
            </w:r>
            <w:r>
              <w:rPr>
                <w:b/>
                <w:bCs/>
                <w:spacing w:val="6"/>
              </w:rPr>
              <w:t>年版）对应类别</w:t>
            </w:r>
          </w:p>
          <w:tbl>
            <w:tblPr>
              <w:tblStyle w:val="TableNormal0"/>
              <w:tblW w:w="9064" w:type="dxa"/>
              <w:tblInd w:w="1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33"/>
              <w:gridCol w:w="1164"/>
              <w:gridCol w:w="2648"/>
              <w:gridCol w:w="3203"/>
              <w:gridCol w:w="1616"/>
            </w:tblGrid>
            <w:tr>
              <w:tblPrEx>
                <w:tblW w:w="9064" w:type="dxa"/>
                <w:tblInd w:w="1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4"/>
              </w:trPr>
              <w:tc>
                <w:tcPr>
                  <w:tcW w:w="1597" w:type="dxa"/>
                  <w:gridSpan w:val="2"/>
                  <w:tcBorders>
                    <w:tl2br w:val="single" w:sz="4" w:space="0" w:color="000000"/>
                  </w:tcBorders>
                  <w:vAlign w:val="top"/>
                </w:tcPr>
                <w:p>
                  <w:pPr>
                    <w:pStyle w:val="TableText"/>
                    <w:spacing w:before="37" w:line="234" w:lineRule="auto"/>
                    <w:ind w:left="69" w:right="60" w:firstLine="627"/>
                  </w:pPr>
                  <w:r>
                    <w:rPr>
                      <w:b/>
                      <w:bCs/>
                      <w:spacing w:val="6"/>
                    </w:rPr>
                    <w:t>环评类别</w:t>
                  </w:r>
                  <w:r>
                    <w:rPr>
                      <w:spacing w:val="1"/>
                    </w:rPr>
                    <w:t xml:space="preserve"> </w:t>
                  </w:r>
                  <w:r>
                    <w:rPr>
                      <w:b/>
                      <w:bCs/>
                      <w:spacing w:val="5"/>
                    </w:rPr>
                    <w:t>项目类别</w:t>
                  </w:r>
                </w:p>
              </w:tc>
              <w:tc>
                <w:tcPr>
                  <w:tcW w:w="2648" w:type="dxa"/>
                  <w:vAlign w:val="top"/>
                </w:tcPr>
                <w:p>
                  <w:pPr>
                    <w:pStyle w:val="TableText"/>
                    <w:spacing w:before="170" w:line="226" w:lineRule="auto"/>
                    <w:ind w:left="1222"/>
                  </w:pPr>
                  <w:r>
                    <w:rPr>
                      <w:b/>
                      <w:bCs/>
                      <w:spacing w:val="6"/>
                    </w:rPr>
                    <w:t>报告书</w:t>
                  </w:r>
                </w:p>
              </w:tc>
              <w:tc>
                <w:tcPr>
                  <w:tcW w:w="3203" w:type="dxa"/>
                  <w:vAlign w:val="top"/>
                </w:tcPr>
                <w:p>
                  <w:pPr>
                    <w:pStyle w:val="TableText"/>
                    <w:spacing w:before="170" w:line="226" w:lineRule="auto"/>
                    <w:ind w:left="1291"/>
                  </w:pPr>
                  <w:r>
                    <w:rPr>
                      <w:b/>
                      <w:bCs/>
                      <w:spacing w:val="6"/>
                    </w:rPr>
                    <w:t>报告表</w:t>
                  </w:r>
                </w:p>
              </w:tc>
              <w:tc>
                <w:tcPr>
                  <w:tcW w:w="1616" w:type="dxa"/>
                  <w:vAlign w:val="top"/>
                </w:tcPr>
                <w:p>
                  <w:pPr>
                    <w:pStyle w:val="TableText"/>
                    <w:spacing w:before="170" w:line="229" w:lineRule="auto"/>
                    <w:ind w:left="501"/>
                  </w:pPr>
                  <w:r>
                    <w:rPr>
                      <w:b/>
                      <w:bCs/>
                      <w:spacing w:val="4"/>
                    </w:rPr>
                    <w:t>登记表</w:t>
                  </w:r>
                </w:p>
              </w:tc>
            </w:tr>
            <w:tr>
              <w:tblPrEx>
                <w:tblW w:w="9064" w:type="dxa"/>
                <w:tblInd w:w="100" w:type="dxa"/>
                <w:tblLayout w:type="fixed"/>
              </w:tblPrEx>
              <w:trPr>
                <w:trHeight w:val="345"/>
              </w:trPr>
              <w:tc>
                <w:tcPr>
                  <w:tcW w:w="9064" w:type="dxa"/>
                  <w:gridSpan w:val="5"/>
                  <w:vAlign w:val="top"/>
                </w:tcPr>
                <w:p>
                  <w:pPr>
                    <w:pStyle w:val="TableText"/>
                    <w:spacing w:before="64" w:line="228" w:lineRule="auto"/>
                    <w:ind w:left="65"/>
                    <w:rPr>
                      <w:rFonts w:ascii="Times New Roman" w:eastAsia="Times New Roman" w:hAnsi="Times New Roman" w:cs="Times New Roman"/>
                    </w:rPr>
                  </w:pPr>
                  <w:r>
                    <w:rPr>
                      <w:spacing w:val="8"/>
                    </w:rPr>
                    <w:t xml:space="preserve">三十三、汽车制造业 </w:t>
                  </w:r>
                  <w:r>
                    <w:rPr>
                      <w:rFonts w:ascii="Times New Roman" w:eastAsia="Times New Roman" w:hAnsi="Times New Roman" w:cs="Times New Roman"/>
                      <w:spacing w:val="8"/>
                    </w:rPr>
                    <w:t>36</w:t>
                  </w:r>
                </w:p>
              </w:tc>
            </w:tr>
            <w:tr>
              <w:tblPrEx>
                <w:tblW w:w="9064" w:type="dxa"/>
                <w:tblInd w:w="100" w:type="dxa"/>
                <w:tblLayout w:type="fixed"/>
              </w:tblPrEx>
              <w:trPr>
                <w:trHeight w:val="1364"/>
              </w:trPr>
              <w:tc>
                <w:tcPr>
                  <w:tcW w:w="433" w:type="dxa"/>
                  <w:vAlign w:val="top"/>
                </w:tcPr>
                <w:p>
                  <w:pPr>
                    <w:spacing w:line="274" w:lineRule="auto"/>
                    <w:rPr>
                      <w:rFonts w:ascii="Arial"/>
                      <w:sz w:val="21"/>
                    </w:rPr>
                  </w:pPr>
                </w:p>
                <w:p>
                  <w:pPr>
                    <w:spacing w:line="275" w:lineRule="auto"/>
                    <w:rPr>
                      <w:rFonts w:ascii="Arial"/>
                      <w:sz w:val="21"/>
                    </w:rPr>
                  </w:pPr>
                </w:p>
                <w:p>
                  <w:pPr>
                    <w:spacing w:before="57" w:line="195" w:lineRule="auto"/>
                    <w:ind w:left="11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71</w:t>
                  </w:r>
                </w:p>
              </w:tc>
              <w:tc>
                <w:tcPr>
                  <w:tcW w:w="1164" w:type="dxa"/>
                  <w:vAlign w:val="top"/>
                </w:tcPr>
                <w:p>
                  <w:pPr>
                    <w:spacing w:line="250" w:lineRule="auto"/>
                    <w:rPr>
                      <w:rFonts w:ascii="Arial"/>
                      <w:sz w:val="21"/>
                    </w:rPr>
                  </w:pPr>
                </w:p>
                <w:p>
                  <w:pPr>
                    <w:pStyle w:val="TableText"/>
                    <w:spacing w:before="65" w:line="228" w:lineRule="auto"/>
                    <w:ind w:left="59"/>
                  </w:pPr>
                  <w:r>
                    <w:rPr>
                      <w:spacing w:val="8"/>
                    </w:rPr>
                    <w:t>汽车零部件</w:t>
                  </w:r>
                </w:p>
                <w:p>
                  <w:pPr>
                    <w:pStyle w:val="TableText"/>
                    <w:spacing w:before="26" w:line="228" w:lineRule="auto"/>
                    <w:ind w:left="59"/>
                  </w:pPr>
                  <w:r>
                    <w:rPr>
                      <w:spacing w:val="8"/>
                    </w:rPr>
                    <w:t>及配件制造</w:t>
                  </w:r>
                </w:p>
                <w:p>
                  <w:pPr>
                    <w:spacing w:before="46" w:line="195" w:lineRule="auto"/>
                    <w:ind w:left="42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367</w:t>
                  </w:r>
                </w:p>
              </w:tc>
              <w:tc>
                <w:tcPr>
                  <w:tcW w:w="2648" w:type="dxa"/>
                  <w:vAlign w:val="top"/>
                </w:tcPr>
                <w:p>
                  <w:pPr>
                    <w:pStyle w:val="TableText"/>
                    <w:spacing w:before="31" w:line="228" w:lineRule="auto"/>
                    <w:ind w:left="69"/>
                  </w:pPr>
                  <w:r>
                    <w:rPr>
                      <w:spacing w:val="9"/>
                    </w:rPr>
                    <w:t>汽车整车制造（仅组装的除</w:t>
                  </w:r>
                </w:p>
                <w:p>
                  <w:pPr>
                    <w:pStyle w:val="TableText"/>
                    <w:spacing w:before="24" w:line="227" w:lineRule="auto"/>
                    <w:ind w:left="64"/>
                  </w:pPr>
                  <w:r>
                    <w:rPr>
                      <w:spacing w:val="2"/>
                    </w:rPr>
                    <w:t>外</w:t>
                  </w:r>
                  <w:r>
                    <w:rPr>
                      <w:spacing w:val="-50"/>
                    </w:rPr>
                    <w:t>）；</w:t>
                  </w:r>
                  <w:r>
                    <w:rPr>
                      <w:spacing w:val="2"/>
                    </w:rPr>
                    <w:t>汽车用发动机制造（仅</w:t>
                  </w:r>
                </w:p>
                <w:p>
                  <w:pPr>
                    <w:pStyle w:val="TableText"/>
                    <w:spacing w:before="25" w:line="227" w:lineRule="auto"/>
                    <w:ind w:left="72"/>
                  </w:pPr>
                  <w:r>
                    <w:rPr>
                      <w:spacing w:val="7"/>
                    </w:rPr>
                    <w:t>组装的除外</w:t>
                  </w:r>
                  <w:r>
                    <w:rPr>
                      <w:spacing w:val="18"/>
                    </w:rPr>
                    <w:t>）；</w:t>
                  </w:r>
                  <w:r>
                    <w:rPr>
                      <w:spacing w:val="7"/>
                    </w:rPr>
                    <w:t>有电镀工艺</w:t>
                  </w:r>
                </w:p>
                <w:p>
                  <w:pPr>
                    <w:pStyle w:val="TableText"/>
                    <w:spacing w:before="27" w:line="227" w:lineRule="auto"/>
                    <w:ind w:left="86"/>
                  </w:pPr>
                  <w:r>
                    <w:rPr>
                      <w:spacing w:val="7"/>
                    </w:rPr>
                    <w:t>的；年用溶剂型涂料（含稀</w:t>
                  </w:r>
                </w:p>
                <w:p>
                  <w:pPr>
                    <w:pStyle w:val="TableText"/>
                    <w:spacing w:before="27" w:line="215" w:lineRule="auto"/>
                    <w:ind w:left="383"/>
                  </w:pPr>
                  <w:r>
                    <w:rPr>
                      <w:spacing w:val="8"/>
                    </w:rPr>
                    <w:t>释剂）</w:t>
                  </w:r>
                  <w:r>
                    <w:rPr>
                      <w:rFonts w:ascii="Times New Roman" w:eastAsia="Times New Roman" w:hAnsi="Times New Roman" w:cs="Times New Roman"/>
                      <w:spacing w:val="8"/>
                    </w:rPr>
                    <w:t>10</w:t>
                  </w:r>
                  <w:r>
                    <w:rPr>
                      <w:spacing w:val="8"/>
                    </w:rPr>
                    <w:t>吨及以上的</w:t>
                  </w:r>
                </w:p>
              </w:tc>
              <w:tc>
                <w:tcPr>
                  <w:tcW w:w="3203" w:type="dxa"/>
                  <w:vAlign w:val="top"/>
                </w:tcPr>
                <w:p>
                  <w:pPr>
                    <w:spacing w:line="372" w:lineRule="auto"/>
                    <w:rPr>
                      <w:rFonts w:ascii="Arial"/>
                      <w:sz w:val="21"/>
                    </w:rPr>
                  </w:pPr>
                </w:p>
                <w:p>
                  <w:pPr>
                    <w:pStyle w:val="TableText"/>
                    <w:spacing w:before="65" w:line="239" w:lineRule="auto"/>
                    <w:ind w:left="560" w:right="77" w:hanging="474"/>
                  </w:pPr>
                  <w:r>
                    <w:rPr>
                      <w:spacing w:val="11"/>
                    </w:rPr>
                    <w:t>其他（年用非溶剂型低</w:t>
                  </w:r>
                  <w:r>
                    <w:rPr>
                      <w:rFonts w:ascii="Times New Roman" w:eastAsia="Times New Roman" w:hAnsi="Times New Roman" w:cs="Times New Roman"/>
                    </w:rPr>
                    <w:t>VOCs</w:t>
                  </w:r>
                  <w:r>
                    <w:rPr>
                      <w:spacing w:val="11"/>
                    </w:rPr>
                    <w:t>含量</w:t>
                  </w:r>
                  <w:r>
                    <w:rPr>
                      <w:spacing w:val="1"/>
                    </w:rPr>
                    <w:t xml:space="preserve"> </w:t>
                  </w:r>
                  <w:r>
                    <w:rPr>
                      <w:spacing w:val="6"/>
                    </w:rPr>
                    <w:t>涂料</w:t>
                  </w:r>
                  <w:r>
                    <w:rPr>
                      <w:rFonts w:ascii="Times New Roman" w:eastAsia="Times New Roman" w:hAnsi="Times New Roman" w:cs="Times New Roman"/>
                      <w:spacing w:val="6"/>
                    </w:rPr>
                    <w:t>10</w:t>
                  </w:r>
                  <w:r>
                    <w:rPr>
                      <w:spacing w:val="6"/>
                    </w:rPr>
                    <w:t>吨以下的除外）</w:t>
                  </w:r>
                </w:p>
              </w:tc>
              <w:tc>
                <w:tcPr>
                  <w:tcW w:w="1616" w:type="dxa"/>
                  <w:vAlign w:val="top"/>
                </w:tcPr>
                <w:p>
                  <w:pPr>
                    <w:spacing w:line="272" w:lineRule="auto"/>
                    <w:rPr>
                      <w:rFonts w:ascii="Arial"/>
                      <w:sz w:val="21"/>
                    </w:rPr>
                  </w:pPr>
                </w:p>
                <w:p>
                  <w:pPr>
                    <w:spacing w:line="273" w:lineRule="auto"/>
                    <w:rPr>
                      <w:rFonts w:ascii="Arial"/>
                      <w:sz w:val="21"/>
                    </w:rPr>
                  </w:pPr>
                </w:p>
                <w:p>
                  <w:pPr>
                    <w:spacing w:before="57" w:line="199" w:lineRule="auto"/>
                    <w:ind w:left="77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r>
              <w:tblPrEx>
                <w:tblW w:w="9064" w:type="dxa"/>
                <w:tblInd w:w="100" w:type="dxa"/>
                <w:tblLayout w:type="fixed"/>
              </w:tblPrEx>
              <w:trPr>
                <w:trHeight w:val="344"/>
              </w:trPr>
              <w:tc>
                <w:tcPr>
                  <w:tcW w:w="9064" w:type="dxa"/>
                  <w:gridSpan w:val="5"/>
                  <w:vAlign w:val="top"/>
                </w:tcPr>
                <w:p>
                  <w:pPr>
                    <w:pStyle w:val="TableText"/>
                    <w:spacing w:before="67" w:line="228" w:lineRule="auto"/>
                    <w:ind w:left="65"/>
                    <w:rPr>
                      <w:rFonts w:ascii="Times New Roman" w:eastAsia="Times New Roman" w:hAnsi="Times New Roman" w:cs="Times New Roman"/>
                    </w:rPr>
                  </w:pPr>
                  <w:r>
                    <w:rPr>
                      <w:spacing w:val="8"/>
                    </w:rPr>
                    <w:t xml:space="preserve">三十二、专用设备制造业 </w:t>
                  </w:r>
                  <w:r>
                    <w:rPr>
                      <w:rFonts w:ascii="Times New Roman" w:eastAsia="Times New Roman" w:hAnsi="Times New Roman" w:cs="Times New Roman"/>
                      <w:spacing w:val="8"/>
                    </w:rPr>
                    <w:t>35</w:t>
                  </w:r>
                </w:p>
              </w:tc>
            </w:tr>
            <w:tr>
              <w:tblPrEx>
                <w:tblW w:w="9064" w:type="dxa"/>
                <w:tblInd w:w="100" w:type="dxa"/>
                <w:tblLayout w:type="fixed"/>
              </w:tblPrEx>
              <w:trPr>
                <w:trHeight w:val="1098"/>
              </w:trPr>
              <w:tc>
                <w:tcPr>
                  <w:tcW w:w="433" w:type="dxa"/>
                  <w:vAlign w:val="top"/>
                </w:tcPr>
                <w:p>
                  <w:pPr>
                    <w:spacing w:line="418" w:lineRule="auto"/>
                    <w:rPr>
                      <w:rFonts w:ascii="Arial"/>
                      <w:sz w:val="21"/>
                    </w:rPr>
                  </w:pPr>
                </w:p>
                <w:p>
                  <w:pPr>
                    <w:spacing w:before="57" w:line="195" w:lineRule="auto"/>
                    <w:ind w:left="11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70</w:t>
                  </w:r>
                </w:p>
              </w:tc>
              <w:tc>
                <w:tcPr>
                  <w:tcW w:w="1164" w:type="dxa"/>
                  <w:vAlign w:val="top"/>
                </w:tcPr>
                <w:p>
                  <w:pPr>
                    <w:pStyle w:val="TableText"/>
                    <w:spacing w:before="34" w:line="227" w:lineRule="auto"/>
                    <w:jc w:val="right"/>
                  </w:pPr>
                  <w:r>
                    <w:rPr>
                      <w:spacing w:val="-17"/>
                    </w:rPr>
                    <w:t>化工、木材、</w:t>
                  </w:r>
                </w:p>
                <w:p>
                  <w:pPr>
                    <w:pStyle w:val="TableText"/>
                    <w:spacing w:before="28" w:line="228" w:lineRule="auto"/>
                    <w:ind w:left="63"/>
                  </w:pPr>
                  <w:r>
                    <w:rPr>
                      <w:spacing w:val="7"/>
                    </w:rPr>
                    <w:t>非金属加工</w:t>
                  </w:r>
                </w:p>
                <w:p>
                  <w:pPr>
                    <w:pStyle w:val="TableText"/>
                    <w:spacing w:before="24" w:line="228" w:lineRule="auto"/>
                    <w:ind w:left="60"/>
                  </w:pPr>
                  <w:r>
                    <w:rPr>
                      <w:spacing w:val="7"/>
                    </w:rPr>
                    <w:t>专用设备制</w:t>
                  </w:r>
                </w:p>
                <w:p>
                  <w:pPr>
                    <w:pStyle w:val="TableText"/>
                    <w:spacing w:before="26" w:line="217" w:lineRule="auto"/>
                    <w:ind w:left="323"/>
                    <w:rPr>
                      <w:rFonts w:ascii="Times New Roman" w:eastAsia="Times New Roman" w:hAnsi="Times New Roman" w:cs="Times New Roman"/>
                    </w:rPr>
                  </w:pPr>
                  <w:r>
                    <w:rPr>
                      <w:spacing w:val="4"/>
                    </w:rPr>
                    <w:t>造</w:t>
                  </w:r>
                  <w:r>
                    <w:rPr>
                      <w:rFonts w:ascii="Times New Roman" w:eastAsia="Times New Roman" w:hAnsi="Times New Roman" w:cs="Times New Roman"/>
                      <w:spacing w:val="4"/>
                    </w:rPr>
                    <w:t>352</w:t>
                  </w:r>
                </w:p>
              </w:tc>
              <w:tc>
                <w:tcPr>
                  <w:tcW w:w="2648" w:type="dxa"/>
                  <w:vAlign w:val="top"/>
                </w:tcPr>
                <w:p>
                  <w:pPr>
                    <w:pStyle w:val="TableText"/>
                    <w:spacing w:before="171" w:line="227" w:lineRule="auto"/>
                    <w:ind w:left="70"/>
                  </w:pPr>
                  <w:r>
                    <w:rPr>
                      <w:spacing w:val="9"/>
                    </w:rPr>
                    <w:t>有电镀工艺的；年用溶剂型</w:t>
                  </w:r>
                </w:p>
                <w:p>
                  <w:pPr>
                    <w:pStyle w:val="TableText"/>
                    <w:spacing w:before="25" w:line="227" w:lineRule="auto"/>
                    <w:ind w:left="72"/>
                  </w:pPr>
                  <w:r>
                    <w:rPr>
                      <w:spacing w:val="8"/>
                    </w:rPr>
                    <w:t>涂料（含稀释剂）</w:t>
                  </w:r>
                  <w:r>
                    <w:rPr>
                      <w:rFonts w:ascii="Times New Roman" w:eastAsia="Times New Roman" w:hAnsi="Times New Roman" w:cs="Times New Roman"/>
                      <w:spacing w:val="8"/>
                    </w:rPr>
                    <w:t>10</w:t>
                  </w:r>
                  <w:r>
                    <w:rPr>
                      <w:spacing w:val="8"/>
                    </w:rPr>
                    <w:t>吨及以</w:t>
                  </w:r>
                </w:p>
                <w:p>
                  <w:pPr>
                    <w:pStyle w:val="TableText"/>
                    <w:spacing w:before="24" w:line="231" w:lineRule="auto"/>
                    <w:ind w:left="1120"/>
                  </w:pPr>
                  <w:r>
                    <w:rPr>
                      <w:spacing w:val="3"/>
                    </w:rPr>
                    <w:t>上的</w:t>
                  </w:r>
                </w:p>
              </w:tc>
              <w:tc>
                <w:tcPr>
                  <w:tcW w:w="3203" w:type="dxa"/>
                  <w:vAlign w:val="top"/>
                </w:tcPr>
                <w:p>
                  <w:pPr>
                    <w:pStyle w:val="TableText"/>
                    <w:spacing w:before="171" w:line="228" w:lineRule="auto"/>
                    <w:jc w:val="right"/>
                  </w:pPr>
                  <w:r>
                    <w:rPr>
                      <w:spacing w:val="-5"/>
                    </w:rPr>
                    <w:t>其他（仅分割、焊接、组装的除外；</w:t>
                  </w:r>
                </w:p>
                <w:p>
                  <w:pPr>
                    <w:pStyle w:val="TableText"/>
                    <w:spacing w:before="24" w:line="227" w:lineRule="auto"/>
                    <w:ind w:left="86"/>
                    <w:rPr>
                      <w:rFonts w:ascii="Times New Roman" w:eastAsia="Times New Roman" w:hAnsi="Times New Roman" w:cs="Times New Roman"/>
                    </w:rPr>
                  </w:pPr>
                  <w:r>
                    <w:rPr>
                      <w:spacing w:val="10"/>
                    </w:rPr>
                    <w:t>年用非溶剂型低</w:t>
                  </w:r>
                  <w:r>
                    <w:rPr>
                      <w:rFonts w:ascii="Times New Roman" w:eastAsia="Times New Roman" w:hAnsi="Times New Roman" w:cs="Times New Roman"/>
                    </w:rPr>
                    <w:t>VOCs</w:t>
                  </w:r>
                  <w:r>
                    <w:rPr>
                      <w:spacing w:val="10"/>
                    </w:rPr>
                    <w:t>含量涂料</w:t>
                  </w:r>
                  <w:r>
                    <w:rPr>
                      <w:rFonts w:ascii="Times New Roman" w:eastAsia="Times New Roman" w:hAnsi="Times New Roman" w:cs="Times New Roman"/>
                      <w:spacing w:val="10"/>
                    </w:rPr>
                    <w:t>10</w:t>
                  </w:r>
                </w:p>
                <w:p>
                  <w:pPr>
                    <w:pStyle w:val="TableText"/>
                    <w:spacing w:before="24" w:line="228" w:lineRule="auto"/>
                    <w:ind w:left="988"/>
                  </w:pPr>
                  <w:r>
                    <w:rPr>
                      <w:spacing w:val="6"/>
                    </w:rPr>
                    <w:t>吨以下的除外</w:t>
                  </w:r>
                </w:p>
              </w:tc>
              <w:tc>
                <w:tcPr>
                  <w:tcW w:w="1616" w:type="dxa"/>
                  <w:vAlign w:val="top"/>
                </w:tcPr>
                <w:p>
                  <w:pPr>
                    <w:spacing w:line="414" w:lineRule="auto"/>
                    <w:rPr>
                      <w:rFonts w:ascii="Arial"/>
                      <w:sz w:val="21"/>
                    </w:rPr>
                  </w:pPr>
                </w:p>
                <w:p>
                  <w:pPr>
                    <w:spacing w:before="58" w:line="199" w:lineRule="auto"/>
                    <w:ind w:left="77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bl>
          <w:p>
            <w:pPr>
              <w:pStyle w:val="TableText"/>
              <w:tabs>
                <w:tab w:val="left" w:pos="9344"/>
              </w:tabs>
              <w:spacing w:before="187" w:line="377" w:lineRule="auto"/>
              <w:ind w:left="105" w:firstLine="418"/>
              <w:jc w:val="both"/>
            </w:pPr>
            <w:r>
              <w:rPr>
                <w:spacing w:val="6"/>
              </w:rPr>
              <w:t>根据浙江省台州经济开发区管理委员会关于印发《浙江省台州经济开发区“区域环评</w:t>
            </w:r>
            <w:r>
              <w:rPr>
                <w:rFonts w:ascii="Times New Roman" w:eastAsia="Times New Roman" w:hAnsi="Times New Roman" w:cs="Times New Roman"/>
                <w:spacing w:val="6"/>
              </w:rPr>
              <w:t>+</w:t>
            </w:r>
            <w:r>
              <w:rPr>
                <w:spacing w:val="6"/>
              </w:rPr>
              <w:t>环境标准</w:t>
            </w:r>
            <w:r>
              <w:rPr>
                <w:spacing w:val="-52"/>
              </w:rPr>
              <w:t xml:space="preserve"> </w:t>
            </w:r>
            <w:r>
              <w:rPr>
                <w:spacing w:val="6"/>
              </w:rPr>
              <w:t>”</w:t>
            </w:r>
            <w:r>
              <w:t xml:space="preserve"> </w:t>
            </w:r>
            <w:r>
              <w:rPr>
                <w:spacing w:val="7"/>
              </w:rPr>
              <w:t>改革实施方案（试行）》的通知（台开发</w:t>
            </w:r>
            <w:r>
              <w:rPr>
                <w:rFonts w:ascii="Times New Roman" w:eastAsia="Times New Roman" w:hAnsi="Times New Roman" w:cs="Times New Roman"/>
                <w:spacing w:val="7"/>
              </w:rPr>
              <w:t xml:space="preserve">[2018]71  </w:t>
            </w:r>
            <w:r>
              <w:rPr>
                <w:spacing w:val="7"/>
              </w:rPr>
              <w:t>号</w:t>
            </w:r>
            <w:r>
              <w:rPr>
                <w:spacing w:val="23"/>
              </w:rPr>
              <w:t>），</w:t>
            </w:r>
            <w:r>
              <w:rPr>
                <w:spacing w:val="7"/>
              </w:rPr>
              <w:t>本项目在浙江省原台州经济开发区“</w:t>
            </w:r>
            <w:r>
              <w:rPr>
                <w:spacing w:val="-73"/>
              </w:rPr>
              <w:t xml:space="preserve"> </w:t>
            </w:r>
            <w:r>
              <w:rPr>
                <w:spacing w:val="7"/>
              </w:rPr>
              <w:t>区域</w:t>
            </w:r>
            <w:r>
              <w:tab/>
            </w:r>
            <w:r>
              <w:t xml:space="preserve"> </w:t>
            </w:r>
            <w:r>
              <w:rPr>
                <w:spacing w:val="7"/>
              </w:rPr>
              <w:t>环评</w:t>
            </w:r>
            <w:r>
              <w:rPr>
                <w:rFonts w:ascii="Times New Roman" w:eastAsia="Times New Roman" w:hAnsi="Times New Roman" w:cs="Times New Roman"/>
                <w:spacing w:val="7"/>
              </w:rPr>
              <w:t>+</w:t>
            </w:r>
            <w:r>
              <w:rPr>
                <w:spacing w:val="7"/>
              </w:rPr>
              <w:t>环境标准</w:t>
            </w:r>
            <w:r>
              <w:rPr>
                <w:spacing w:val="-70"/>
              </w:rPr>
              <w:t xml:space="preserve"> </w:t>
            </w:r>
            <w:r>
              <w:rPr>
                <w:spacing w:val="7"/>
              </w:rPr>
              <w:t>”改革环评负面清单外且符合环境准入标准</w:t>
            </w:r>
            <w:r>
              <w:rPr>
                <w:spacing w:val="6"/>
              </w:rPr>
              <w:t>，故环评报告类型可由环境影响报告表降</w:t>
            </w:r>
          </w:p>
          <w:p>
            <w:pPr>
              <w:pStyle w:val="TableText"/>
              <w:spacing w:before="1" w:line="228" w:lineRule="auto"/>
              <w:ind w:left="109"/>
            </w:pPr>
            <w:r>
              <w:rPr>
                <w:spacing w:val="7"/>
              </w:rPr>
              <w:t>级为环境影响登记表。</w:t>
            </w:r>
          </w:p>
        </w:tc>
      </w:tr>
    </w:tbl>
    <w:p>
      <w:pPr>
        <w:pStyle w:val="BodyText"/>
      </w:pPr>
    </w:p>
    <w:p>
      <w:pPr>
        <w:sectPr>
          <w:footerReference w:type="default" r:id="rId5"/>
          <w:type w:val="nextPage"/>
          <w:pgSz w:w="11906" w:h="16839"/>
          <w:pgMar w:top="1404" w:right="1214" w:bottom="1259" w:left="1295" w:header="0" w:footer="1097" w:gutter="0"/>
          <w:pgNumType w:start="4"/>
          <w:cols w:space="708"/>
          <w:titlePg w:val="0"/>
        </w:sectPr>
      </w:pPr>
    </w:p>
    <w:p>
      <w:pPr>
        <w:spacing w:before="59" w:line="219" w:lineRule="auto"/>
        <w:ind w:left="3168"/>
        <w:outlineLvl w:val="6"/>
        <w:rPr>
          <w:rFonts w:ascii="SimSun" w:eastAsia="SimSun" w:hAnsi="SimSun" w:cs="SimSun"/>
          <w:sz w:val="30"/>
          <w:szCs w:val="30"/>
        </w:rPr>
      </w:pPr>
      <w:r>
        <w:rPr>
          <w:rFonts w:ascii="SimSun" w:eastAsia="SimSun" w:hAnsi="SimSun" w:cs="SimSun"/>
          <w:b/>
          <w:bCs/>
          <w:spacing w:val="-4"/>
          <w:sz w:val="30"/>
          <w:szCs w:val="30"/>
        </w:rPr>
        <w:t>二、建设项目基本情况</w:t>
      </w:r>
    </w:p>
    <w:tbl>
      <w:tblPr>
        <w:tblStyle w:val="TableNormal1"/>
        <w:tblW w:w="9289"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883"/>
        <w:gridCol w:w="2668"/>
        <w:gridCol w:w="1716"/>
        <w:gridCol w:w="88"/>
        <w:gridCol w:w="2934"/>
      </w:tblGrid>
      <w:tr>
        <w:tblPrEx>
          <w:tblW w:w="9289"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2"/>
        </w:trPr>
        <w:tc>
          <w:tcPr>
            <w:tcW w:w="1883" w:type="dxa"/>
            <w:tcBorders>
              <w:top w:val="single" w:sz="10" w:space="0" w:color="000000"/>
              <w:left w:val="single" w:sz="10" w:space="0" w:color="000000"/>
            </w:tcBorders>
            <w:vAlign w:val="top"/>
          </w:tcPr>
          <w:p>
            <w:pPr>
              <w:pStyle w:val="TableText"/>
              <w:spacing w:before="170" w:line="228" w:lineRule="auto"/>
              <w:ind w:left="302"/>
            </w:pPr>
            <w:r>
              <w:rPr>
                <w:b/>
                <w:bCs/>
                <w:spacing w:val="6"/>
              </w:rPr>
              <w:t>建设项目名称</w:t>
            </w:r>
          </w:p>
        </w:tc>
        <w:tc>
          <w:tcPr>
            <w:tcW w:w="7406" w:type="dxa"/>
            <w:gridSpan w:val="4"/>
            <w:tcBorders>
              <w:top w:val="single" w:sz="10" w:space="0" w:color="000000"/>
              <w:right w:val="single" w:sz="10" w:space="0" w:color="000000"/>
            </w:tcBorders>
            <w:vAlign w:val="top"/>
          </w:tcPr>
          <w:p>
            <w:pPr>
              <w:pStyle w:val="TableText"/>
              <w:spacing w:before="34" w:line="234" w:lineRule="auto"/>
              <w:ind w:left="2866" w:right="127" w:hanging="2732"/>
            </w:pPr>
            <w:r>
              <w:rPr>
                <w:spacing w:val="9"/>
              </w:rPr>
              <w:t>浙江泰鸿万立科技股份有限公司年产</w:t>
            </w:r>
            <w:r>
              <w:rPr>
                <w:spacing w:val="-37"/>
              </w:rPr>
              <w:t xml:space="preserve"> </w:t>
            </w:r>
            <w:r>
              <w:rPr>
                <w:rFonts w:ascii="Times New Roman" w:eastAsia="Times New Roman" w:hAnsi="Times New Roman" w:cs="Times New Roman"/>
                <w:spacing w:val="9"/>
              </w:rPr>
              <w:t xml:space="preserve">360 </w:t>
            </w:r>
            <w:r>
              <w:rPr>
                <w:spacing w:val="9"/>
              </w:rPr>
              <w:t>万套汽车功能</w:t>
            </w:r>
            <w:r>
              <w:rPr>
                <w:spacing w:val="8"/>
              </w:rPr>
              <w:t>件及车身焊接分总成件</w:t>
            </w:r>
            <w:r>
              <w:t xml:space="preserve"> </w:t>
            </w:r>
            <w:r>
              <w:rPr>
                <w:spacing w:val="2"/>
              </w:rPr>
              <w:t>建设项目（</w:t>
            </w:r>
            <w:r>
              <w:rPr>
                <w:spacing w:val="-59"/>
              </w:rPr>
              <w:t xml:space="preserve"> </w:t>
            </w:r>
            <w:r>
              <w:rPr>
                <w:spacing w:val="2"/>
              </w:rPr>
              <w:t>一期）</w:t>
            </w:r>
          </w:p>
        </w:tc>
      </w:tr>
      <w:tr>
        <w:tblPrEx>
          <w:tblW w:w="9289" w:type="dxa"/>
          <w:tblInd w:w="12" w:type="dxa"/>
          <w:tblLayout w:type="fixed"/>
        </w:tblPrEx>
        <w:trPr>
          <w:trHeight w:val="513"/>
        </w:trPr>
        <w:tc>
          <w:tcPr>
            <w:tcW w:w="1883" w:type="dxa"/>
            <w:tcBorders>
              <w:left w:val="single" w:sz="10" w:space="0" w:color="000000"/>
            </w:tcBorders>
            <w:vAlign w:val="top"/>
          </w:tcPr>
          <w:p>
            <w:pPr>
              <w:pStyle w:val="TableText"/>
              <w:spacing w:before="150" w:line="228" w:lineRule="auto"/>
              <w:ind w:left="514"/>
            </w:pPr>
            <w:r>
              <w:rPr>
                <w:b/>
                <w:bCs/>
                <w:spacing w:val="5"/>
              </w:rPr>
              <w:t>项目代码</w:t>
            </w:r>
          </w:p>
        </w:tc>
        <w:tc>
          <w:tcPr>
            <w:tcW w:w="7406" w:type="dxa"/>
            <w:gridSpan w:val="4"/>
            <w:tcBorders>
              <w:right w:val="single" w:sz="10" w:space="0" w:color="000000"/>
            </w:tcBorders>
            <w:vAlign w:val="top"/>
          </w:tcPr>
          <w:p>
            <w:pPr>
              <w:spacing w:before="189" w:line="195" w:lineRule="auto"/>
              <w:ind w:left="2510"/>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2108-331052-04-01-381657</w:t>
            </w:r>
          </w:p>
        </w:tc>
      </w:tr>
      <w:tr>
        <w:tblPrEx>
          <w:tblW w:w="9289" w:type="dxa"/>
          <w:tblInd w:w="12" w:type="dxa"/>
          <w:tblLayout w:type="fixed"/>
        </w:tblPrEx>
        <w:trPr>
          <w:trHeight w:val="513"/>
        </w:trPr>
        <w:tc>
          <w:tcPr>
            <w:tcW w:w="1883" w:type="dxa"/>
            <w:tcBorders>
              <w:left w:val="single" w:sz="10" w:space="0" w:color="000000"/>
            </w:tcBorders>
            <w:vAlign w:val="top"/>
          </w:tcPr>
          <w:p>
            <w:pPr>
              <w:pStyle w:val="TableText"/>
              <w:spacing w:before="154" w:line="228" w:lineRule="auto"/>
              <w:ind w:left="199"/>
            </w:pPr>
            <w:r>
              <w:rPr>
                <w:b/>
                <w:bCs/>
                <w:spacing w:val="6"/>
              </w:rPr>
              <w:t>建设单位联系人</w:t>
            </w:r>
          </w:p>
        </w:tc>
        <w:tc>
          <w:tcPr>
            <w:tcW w:w="2668" w:type="dxa"/>
            <w:vAlign w:val="top"/>
          </w:tcPr>
          <w:p>
            <w:pPr>
              <w:rPr>
                <w:rFonts w:ascii="Arial"/>
                <w:sz w:val="21"/>
              </w:rPr>
            </w:pPr>
          </w:p>
        </w:tc>
        <w:tc>
          <w:tcPr>
            <w:tcW w:w="1716" w:type="dxa"/>
            <w:vAlign w:val="top"/>
          </w:tcPr>
          <w:p>
            <w:pPr>
              <w:pStyle w:val="TableText"/>
              <w:spacing w:before="153" w:line="229" w:lineRule="auto"/>
              <w:ind w:left="401"/>
            </w:pPr>
            <w:r>
              <w:rPr>
                <w:b/>
                <w:bCs/>
                <w:spacing w:val="6"/>
              </w:rPr>
              <w:t>联系方式</w:t>
            </w:r>
          </w:p>
        </w:tc>
        <w:tc>
          <w:tcPr>
            <w:tcW w:w="3022" w:type="dxa"/>
            <w:gridSpan w:val="2"/>
            <w:tcBorders>
              <w:right w:val="single" w:sz="10" w:space="0" w:color="000000"/>
            </w:tcBorders>
            <w:vAlign w:val="top"/>
          </w:tcPr>
          <w:p>
            <w:pPr>
              <w:spacing w:before="186" w:line="196" w:lineRule="auto"/>
              <w:ind w:left="873"/>
              <w:rPr>
                <w:rFonts w:ascii="Times New Roman" w:eastAsia="Times New Roman" w:hAnsi="Times New Roman" w:cs="Times New Roman"/>
                <w:sz w:val="20"/>
                <w:szCs w:val="20"/>
              </w:rPr>
            </w:pPr>
            <w:r>
              <w:rPr>
                <w:rFonts w:ascii="Times New Roman" w:eastAsia="Times New Roman" w:hAnsi="Times New Roman" w:cs="Times New Roman"/>
                <w:sz w:val="20"/>
                <w:szCs w:val="20"/>
              </w:rPr>
              <w:t>***</w:t>
            </w:r>
            <w:r>
              <w:rPr>
                <w:rFonts w:ascii="Times New Roman" w:eastAsia="Times New Roman" w:hAnsi="Times New Roman" w:cs="Times New Roman"/>
                <w:spacing w:val="21"/>
                <w:sz w:val="20"/>
                <w:szCs w:val="20"/>
              </w:rPr>
              <w:t xml:space="preserve"> </w:t>
            </w:r>
            <w:r>
              <w:rPr>
                <w:rFonts w:ascii="Times New Roman" w:eastAsia="Times New Roman" w:hAnsi="Times New Roman" w:cs="Times New Roman"/>
                <w:sz w:val="20"/>
                <w:szCs w:val="20"/>
              </w:rPr>
              <w:t>****</w:t>
            </w:r>
            <w:r>
              <w:rPr>
                <w:rFonts w:ascii="Times New Roman" w:eastAsia="Times New Roman" w:hAnsi="Times New Roman" w:cs="Times New Roman"/>
                <w:spacing w:val="17"/>
                <w:sz w:val="20"/>
                <w:szCs w:val="20"/>
              </w:rPr>
              <w:t xml:space="preserve"> </w:t>
            </w:r>
            <w:r>
              <w:rPr>
                <w:rFonts w:ascii="Times New Roman" w:eastAsia="Times New Roman" w:hAnsi="Times New Roman" w:cs="Times New Roman"/>
                <w:sz w:val="20"/>
                <w:szCs w:val="20"/>
              </w:rPr>
              <w:t>****</w:t>
            </w:r>
          </w:p>
        </w:tc>
      </w:tr>
      <w:tr>
        <w:tblPrEx>
          <w:tblW w:w="9289" w:type="dxa"/>
          <w:tblInd w:w="12" w:type="dxa"/>
          <w:tblLayout w:type="fixed"/>
        </w:tblPrEx>
        <w:trPr>
          <w:trHeight w:val="513"/>
        </w:trPr>
        <w:tc>
          <w:tcPr>
            <w:tcW w:w="1883" w:type="dxa"/>
            <w:tcBorders>
              <w:left w:val="single" w:sz="10" w:space="0" w:color="000000"/>
            </w:tcBorders>
            <w:vAlign w:val="top"/>
          </w:tcPr>
          <w:p>
            <w:pPr>
              <w:pStyle w:val="TableText"/>
              <w:spacing w:before="154" w:line="229" w:lineRule="auto"/>
              <w:ind w:left="514"/>
            </w:pPr>
            <w:r>
              <w:rPr>
                <w:b/>
                <w:bCs/>
                <w:spacing w:val="5"/>
              </w:rPr>
              <w:t>建设地点</w:t>
            </w:r>
          </w:p>
        </w:tc>
        <w:tc>
          <w:tcPr>
            <w:tcW w:w="7406" w:type="dxa"/>
            <w:gridSpan w:val="4"/>
            <w:tcBorders>
              <w:right w:val="single" w:sz="10" w:space="0" w:color="000000"/>
            </w:tcBorders>
            <w:vAlign w:val="top"/>
          </w:tcPr>
          <w:p>
            <w:pPr>
              <w:pStyle w:val="TableText"/>
              <w:spacing w:before="154" w:line="227" w:lineRule="auto"/>
              <w:ind w:left="1095"/>
            </w:pPr>
            <w:r>
              <w:rPr>
                <w:spacing w:val="9"/>
                <w:u w:val="single" w:color="auto"/>
              </w:rPr>
              <w:t>台州市蓬北大道北侧、海虹大道西侧（紧邻新厂区西侧）</w:t>
            </w:r>
          </w:p>
        </w:tc>
      </w:tr>
      <w:tr>
        <w:tblPrEx>
          <w:tblW w:w="9289" w:type="dxa"/>
          <w:tblInd w:w="12" w:type="dxa"/>
          <w:tblLayout w:type="fixed"/>
        </w:tblPrEx>
        <w:trPr>
          <w:trHeight w:val="513"/>
        </w:trPr>
        <w:tc>
          <w:tcPr>
            <w:tcW w:w="1883" w:type="dxa"/>
            <w:tcBorders>
              <w:left w:val="single" w:sz="10" w:space="0" w:color="000000"/>
            </w:tcBorders>
            <w:vAlign w:val="top"/>
          </w:tcPr>
          <w:p>
            <w:pPr>
              <w:pStyle w:val="TableText"/>
              <w:spacing w:before="157" w:line="228" w:lineRule="auto"/>
              <w:ind w:left="511"/>
            </w:pPr>
            <w:r>
              <w:rPr>
                <w:b/>
                <w:bCs/>
                <w:spacing w:val="6"/>
              </w:rPr>
              <w:t>地理坐标</w:t>
            </w:r>
          </w:p>
        </w:tc>
        <w:tc>
          <w:tcPr>
            <w:tcW w:w="7406" w:type="dxa"/>
            <w:gridSpan w:val="4"/>
            <w:tcBorders>
              <w:right w:val="single" w:sz="10" w:space="0" w:color="000000"/>
            </w:tcBorders>
            <w:vAlign w:val="top"/>
          </w:tcPr>
          <w:p>
            <w:pPr>
              <w:pStyle w:val="TableText"/>
              <w:spacing w:before="157" w:line="228" w:lineRule="auto"/>
              <w:ind w:left="1671"/>
            </w:pPr>
            <w:r>
              <w:rPr>
                <w:rFonts w:ascii="Times New Roman" w:eastAsia="Times New Roman" w:hAnsi="Times New Roman" w:cs="Times New Roman"/>
                <w:spacing w:val="3"/>
                <w:u w:val="single" w:color="auto"/>
              </w:rPr>
              <w:t xml:space="preserve">121 </w:t>
            </w:r>
            <w:r>
              <w:rPr>
                <w:spacing w:val="3"/>
              </w:rPr>
              <w:t>度</w:t>
            </w:r>
            <w:r>
              <w:rPr>
                <w:spacing w:val="-35"/>
              </w:rPr>
              <w:t xml:space="preserve"> </w:t>
            </w:r>
            <w:r>
              <w:rPr>
                <w:rFonts w:ascii="Times New Roman" w:eastAsia="Times New Roman" w:hAnsi="Times New Roman" w:cs="Times New Roman"/>
                <w:spacing w:val="3"/>
                <w:u w:val="single" w:color="auto"/>
              </w:rPr>
              <w:t xml:space="preserve">30 </w:t>
            </w:r>
            <w:r>
              <w:rPr>
                <w:spacing w:val="3"/>
              </w:rPr>
              <w:t>分</w:t>
            </w:r>
            <w:r>
              <w:rPr>
                <w:spacing w:val="-42"/>
              </w:rPr>
              <w:t xml:space="preserve"> </w:t>
            </w:r>
            <w:r>
              <w:rPr>
                <w:rFonts w:ascii="Times New Roman" w:eastAsia="Times New Roman" w:hAnsi="Times New Roman" w:cs="Times New Roman"/>
                <w:spacing w:val="3"/>
                <w:u w:val="single" w:color="auto"/>
              </w:rPr>
              <w:t xml:space="preserve">42.566 </w:t>
            </w:r>
            <w:r>
              <w:rPr>
                <w:spacing w:val="3"/>
              </w:rPr>
              <w:t>秒，</w:t>
            </w:r>
            <w:r>
              <w:rPr>
                <w:rFonts w:ascii="Times New Roman" w:eastAsia="Times New Roman" w:hAnsi="Times New Roman" w:cs="Times New Roman"/>
                <w:spacing w:val="3"/>
                <w:u w:val="single" w:color="auto"/>
              </w:rPr>
              <w:t>28</w:t>
            </w:r>
            <w:r>
              <w:rPr>
                <w:rFonts w:ascii="Times New Roman" w:eastAsia="Times New Roman" w:hAnsi="Times New Roman" w:cs="Times New Roman"/>
                <w:spacing w:val="9"/>
                <w:u w:val="single" w:color="auto"/>
              </w:rPr>
              <w:t xml:space="preserve"> </w:t>
            </w:r>
            <w:r>
              <w:rPr>
                <w:spacing w:val="3"/>
              </w:rPr>
              <w:t>度</w:t>
            </w:r>
            <w:r>
              <w:rPr>
                <w:spacing w:val="-37"/>
              </w:rPr>
              <w:t xml:space="preserve"> </w:t>
            </w:r>
            <w:r>
              <w:rPr>
                <w:rFonts w:ascii="Times New Roman" w:eastAsia="Times New Roman" w:hAnsi="Times New Roman" w:cs="Times New Roman"/>
                <w:spacing w:val="3"/>
                <w:u w:val="single" w:color="auto"/>
              </w:rPr>
              <w:t>34</w:t>
            </w:r>
            <w:r>
              <w:rPr>
                <w:rFonts w:ascii="Times New Roman" w:eastAsia="Times New Roman" w:hAnsi="Times New Roman" w:cs="Times New Roman"/>
                <w:spacing w:val="12"/>
                <w:w w:val="101"/>
                <w:u w:val="single" w:color="auto"/>
              </w:rPr>
              <w:t xml:space="preserve"> </w:t>
            </w:r>
            <w:r>
              <w:rPr>
                <w:spacing w:val="3"/>
              </w:rPr>
              <w:t>分</w:t>
            </w:r>
            <w:r>
              <w:rPr>
                <w:spacing w:val="-41"/>
              </w:rPr>
              <w:t xml:space="preserve"> </w:t>
            </w:r>
            <w:r>
              <w:rPr>
                <w:rFonts w:ascii="Times New Roman" w:eastAsia="Times New Roman" w:hAnsi="Times New Roman" w:cs="Times New Roman"/>
                <w:spacing w:val="3"/>
                <w:u w:val="single" w:color="auto"/>
              </w:rPr>
              <w:t>24.804</w:t>
            </w:r>
            <w:r>
              <w:rPr>
                <w:rFonts w:ascii="Times New Roman" w:eastAsia="Times New Roman" w:hAnsi="Times New Roman" w:cs="Times New Roman"/>
                <w:spacing w:val="9"/>
                <w:u w:val="single" w:color="auto"/>
              </w:rPr>
              <w:t xml:space="preserve"> </w:t>
            </w:r>
            <w:r>
              <w:rPr>
                <w:spacing w:val="3"/>
              </w:rPr>
              <w:t>秒</w:t>
            </w:r>
          </w:p>
        </w:tc>
      </w:tr>
      <w:tr>
        <w:tblPrEx>
          <w:tblW w:w="9289" w:type="dxa"/>
          <w:tblInd w:w="12" w:type="dxa"/>
          <w:tblLayout w:type="fixed"/>
        </w:tblPrEx>
        <w:trPr>
          <w:trHeight w:val="819"/>
        </w:trPr>
        <w:tc>
          <w:tcPr>
            <w:tcW w:w="1883" w:type="dxa"/>
            <w:tcBorders>
              <w:left w:val="single" w:sz="10" w:space="0" w:color="000000"/>
            </w:tcBorders>
            <w:vAlign w:val="top"/>
          </w:tcPr>
          <w:p>
            <w:pPr>
              <w:pStyle w:val="TableText"/>
              <w:spacing w:before="176" w:line="274" w:lineRule="exact"/>
              <w:ind w:left="532"/>
            </w:pPr>
            <w:r>
              <w:rPr>
                <w:b/>
                <w:bCs/>
                <w:spacing w:val="1"/>
                <w:position w:val="4"/>
              </w:rPr>
              <w:t>国民经济</w:t>
            </w:r>
          </w:p>
          <w:p>
            <w:pPr>
              <w:pStyle w:val="TableText"/>
              <w:spacing w:line="227" w:lineRule="auto"/>
              <w:ind w:left="514"/>
            </w:pPr>
            <w:r>
              <w:rPr>
                <w:b/>
                <w:bCs/>
                <w:spacing w:val="5"/>
              </w:rPr>
              <w:t>行业类别</w:t>
            </w:r>
          </w:p>
        </w:tc>
        <w:tc>
          <w:tcPr>
            <w:tcW w:w="2668" w:type="dxa"/>
            <w:vAlign w:val="top"/>
          </w:tcPr>
          <w:p>
            <w:pPr>
              <w:pStyle w:val="TableText"/>
              <w:spacing w:before="176" w:line="228" w:lineRule="auto"/>
              <w:ind w:left="193"/>
            </w:pPr>
            <w:r>
              <w:rPr>
                <w:rFonts w:ascii="Times New Roman" w:eastAsia="Times New Roman" w:hAnsi="Times New Roman" w:cs="Times New Roman"/>
                <w:spacing w:val="7"/>
              </w:rPr>
              <w:t xml:space="preserve">C3670 </w:t>
            </w:r>
            <w:r>
              <w:rPr>
                <w:spacing w:val="7"/>
              </w:rPr>
              <w:t>汽车零部件及配件</w:t>
            </w:r>
          </w:p>
          <w:p>
            <w:pPr>
              <w:pStyle w:val="TableText"/>
              <w:spacing w:before="26" w:line="228" w:lineRule="auto"/>
              <w:ind w:left="300"/>
            </w:pPr>
            <w:r>
              <w:rPr>
                <w:spacing w:val="6"/>
              </w:rPr>
              <w:t>制造、</w:t>
            </w:r>
            <w:r>
              <w:rPr>
                <w:rFonts w:ascii="Times New Roman" w:eastAsia="Times New Roman" w:hAnsi="Times New Roman" w:cs="Times New Roman"/>
                <w:spacing w:val="6"/>
              </w:rPr>
              <w:t xml:space="preserve">C3525 </w:t>
            </w:r>
            <w:r>
              <w:rPr>
                <w:spacing w:val="6"/>
              </w:rPr>
              <w:t>模具制造</w:t>
            </w:r>
          </w:p>
        </w:tc>
        <w:tc>
          <w:tcPr>
            <w:tcW w:w="1804" w:type="dxa"/>
            <w:gridSpan w:val="2"/>
            <w:vAlign w:val="top"/>
          </w:tcPr>
          <w:p>
            <w:pPr>
              <w:pStyle w:val="TableText"/>
              <w:spacing w:before="176" w:line="274" w:lineRule="exact"/>
              <w:ind w:left="499"/>
            </w:pPr>
            <w:r>
              <w:rPr>
                <w:b/>
                <w:bCs/>
                <w:spacing w:val="5"/>
                <w:position w:val="4"/>
              </w:rPr>
              <w:t>建设项目</w:t>
            </w:r>
          </w:p>
          <w:p>
            <w:pPr>
              <w:pStyle w:val="TableText"/>
              <w:spacing w:line="227" w:lineRule="auto"/>
              <w:ind w:left="500"/>
            </w:pPr>
            <w:r>
              <w:rPr>
                <w:b/>
                <w:bCs/>
                <w:spacing w:val="5"/>
              </w:rPr>
              <w:t>行业类别</w:t>
            </w:r>
          </w:p>
        </w:tc>
        <w:tc>
          <w:tcPr>
            <w:tcW w:w="2934" w:type="dxa"/>
            <w:tcBorders>
              <w:right w:val="single" w:sz="10" w:space="0" w:color="000000"/>
            </w:tcBorders>
            <w:vAlign w:val="top"/>
          </w:tcPr>
          <w:p>
            <w:pPr>
              <w:pStyle w:val="TableText"/>
              <w:spacing w:before="41" w:line="239" w:lineRule="auto"/>
              <w:ind w:left="129" w:right="138" w:firstLine="80"/>
            </w:pPr>
            <w:r>
              <w:rPr>
                <w:rFonts w:ascii="Times New Roman" w:eastAsia="Times New Roman" w:hAnsi="Times New Roman" w:cs="Times New Roman"/>
                <w:spacing w:val="6"/>
              </w:rPr>
              <w:t xml:space="preserve">33-071 </w:t>
            </w:r>
            <w:r>
              <w:rPr>
                <w:spacing w:val="6"/>
              </w:rPr>
              <w:t>汽车零部件及配件制</w:t>
            </w:r>
            <w:r>
              <w:rPr>
                <w:spacing w:val="14"/>
              </w:rPr>
              <w:t xml:space="preserve"> </w:t>
            </w:r>
            <w:r>
              <w:rPr>
                <w:spacing w:val="2"/>
              </w:rPr>
              <w:t>造</w:t>
            </w:r>
            <w:r>
              <w:rPr>
                <w:spacing w:val="-25"/>
              </w:rPr>
              <w:t xml:space="preserve"> </w:t>
            </w:r>
            <w:r>
              <w:rPr>
                <w:rFonts w:ascii="Times New Roman" w:eastAsia="Times New Roman" w:hAnsi="Times New Roman" w:cs="Times New Roman"/>
                <w:spacing w:val="2"/>
              </w:rPr>
              <w:t>367</w:t>
            </w:r>
            <w:r>
              <w:rPr>
                <w:rFonts w:ascii="Times New Roman" w:eastAsia="Times New Roman" w:hAnsi="Times New Roman" w:cs="Times New Roman"/>
                <w:spacing w:val="-28"/>
              </w:rPr>
              <w:t xml:space="preserve"> </w:t>
            </w:r>
            <w:r>
              <w:rPr>
                <w:spacing w:val="2"/>
              </w:rPr>
              <w:t>、</w:t>
            </w:r>
            <w:r>
              <w:rPr>
                <w:rFonts w:ascii="Times New Roman" w:eastAsia="Times New Roman" w:hAnsi="Times New Roman" w:cs="Times New Roman"/>
                <w:spacing w:val="2"/>
              </w:rPr>
              <w:t xml:space="preserve">32-070 </w:t>
            </w:r>
            <w:r>
              <w:rPr>
                <w:spacing w:val="2"/>
              </w:rPr>
              <w:t>化工、木材、</w:t>
            </w:r>
          </w:p>
          <w:p>
            <w:pPr>
              <w:pStyle w:val="TableText"/>
              <w:spacing w:before="25" w:line="207" w:lineRule="auto"/>
              <w:ind w:left="325"/>
            </w:pPr>
            <w:r>
              <w:rPr>
                <w:spacing w:val="8"/>
              </w:rPr>
              <w:t>非金属加工专用设备制造</w:t>
            </w:r>
          </w:p>
        </w:tc>
      </w:tr>
      <w:tr>
        <w:tblPrEx>
          <w:tblW w:w="9289" w:type="dxa"/>
          <w:tblInd w:w="12" w:type="dxa"/>
          <w:tblLayout w:type="fixed"/>
        </w:tblPrEx>
        <w:trPr>
          <w:trHeight w:val="1219"/>
        </w:trPr>
        <w:tc>
          <w:tcPr>
            <w:tcW w:w="1883" w:type="dxa"/>
            <w:tcBorders>
              <w:left w:val="single" w:sz="10" w:space="0" w:color="000000"/>
            </w:tcBorders>
            <w:vAlign w:val="top"/>
          </w:tcPr>
          <w:p>
            <w:pPr>
              <w:spacing w:line="449" w:lineRule="auto"/>
              <w:rPr>
                <w:rFonts w:ascii="Arial"/>
                <w:sz w:val="21"/>
              </w:rPr>
            </w:pPr>
          </w:p>
          <w:p>
            <w:pPr>
              <w:pStyle w:val="TableText"/>
              <w:spacing w:before="65" w:line="228" w:lineRule="auto"/>
              <w:ind w:left="514"/>
            </w:pPr>
            <w:r>
              <w:rPr>
                <w:b/>
                <w:bCs/>
                <w:spacing w:val="5"/>
              </w:rPr>
              <w:t>建设性质</w:t>
            </w:r>
          </w:p>
        </w:tc>
        <w:tc>
          <w:tcPr>
            <w:tcW w:w="2668" w:type="dxa"/>
            <w:vAlign w:val="top"/>
          </w:tcPr>
          <w:p>
            <w:pPr>
              <w:pStyle w:val="TableText"/>
              <w:spacing w:before="79" w:line="304" w:lineRule="exact"/>
              <w:ind w:left="120"/>
            </w:pPr>
            <w:r>
              <w:rPr>
                <w:rFonts w:ascii="DengXian" w:eastAsia="DengXian" w:hAnsi="DengXian" w:cs="DengXian"/>
                <w:spacing w:val="5"/>
                <w:position w:val="2"/>
              </w:rPr>
              <w:t>■</w:t>
            </w:r>
            <w:r>
              <w:rPr>
                <w:spacing w:val="5"/>
                <w:position w:val="2"/>
              </w:rPr>
              <w:t>新建（迁建）</w:t>
            </w:r>
          </w:p>
          <w:p>
            <w:pPr>
              <w:pStyle w:val="TableText"/>
              <w:spacing w:line="230" w:lineRule="auto"/>
              <w:ind w:left="116"/>
            </w:pPr>
            <w:r>
              <w:rPr>
                <w:position w:val="-4"/>
              </w:rPr>
              <w:drawing>
                <wp:inline distT="0" distB="0" distL="0" distR="0">
                  <wp:extent cx="95953" cy="147048"/>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6"/>
                          <a:stretch>
                            <a:fillRect/>
                          </a:stretch>
                        </pic:blipFill>
                        <pic:spPr>
                          <a:xfrm>
                            <a:off x="0" y="0"/>
                            <a:ext cx="95953" cy="147048"/>
                          </a:xfrm>
                          <a:prstGeom prst="rect">
                            <a:avLst/>
                          </a:prstGeom>
                        </pic:spPr>
                      </pic:pic>
                    </a:graphicData>
                  </a:graphic>
                </wp:inline>
              </w:drawing>
            </w:r>
            <w:r>
              <w:rPr>
                <w:spacing w:val="18"/>
              </w:rPr>
              <w:t>改建</w:t>
            </w:r>
          </w:p>
          <w:p>
            <w:pPr>
              <w:pStyle w:val="TableText"/>
              <w:spacing w:before="22" w:line="230" w:lineRule="auto"/>
              <w:ind w:left="116"/>
            </w:pPr>
            <w:r>
              <w:rPr>
                <w:position w:val="-4"/>
              </w:rPr>
              <w:drawing>
                <wp:inline distT="0" distB="0" distL="0" distR="0">
                  <wp:extent cx="95953" cy="147048"/>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6"/>
                          <a:stretch>
                            <a:fillRect/>
                          </a:stretch>
                        </pic:blipFill>
                        <pic:spPr>
                          <a:xfrm>
                            <a:off x="0" y="0"/>
                            <a:ext cx="95953" cy="147048"/>
                          </a:xfrm>
                          <a:prstGeom prst="rect">
                            <a:avLst/>
                          </a:prstGeom>
                        </pic:spPr>
                      </pic:pic>
                    </a:graphicData>
                  </a:graphic>
                </wp:inline>
              </w:drawing>
            </w:r>
            <w:r>
              <w:rPr>
                <w:spacing w:val="18"/>
              </w:rPr>
              <w:t>扩建</w:t>
            </w:r>
          </w:p>
          <w:p>
            <w:pPr>
              <w:pStyle w:val="TableText"/>
              <w:spacing w:before="22" w:line="230" w:lineRule="auto"/>
              <w:ind w:left="116"/>
            </w:pPr>
            <w:r>
              <w:rPr>
                <w:position w:val="-4"/>
              </w:rPr>
              <w:drawing>
                <wp:inline distT="0" distB="0" distL="0" distR="0">
                  <wp:extent cx="95953" cy="147048"/>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7"/>
                          <a:stretch>
                            <a:fillRect/>
                          </a:stretch>
                        </pic:blipFill>
                        <pic:spPr>
                          <a:xfrm>
                            <a:off x="0" y="0"/>
                            <a:ext cx="95953" cy="147048"/>
                          </a:xfrm>
                          <a:prstGeom prst="rect">
                            <a:avLst/>
                          </a:prstGeom>
                        </pic:spPr>
                      </pic:pic>
                    </a:graphicData>
                  </a:graphic>
                </wp:inline>
              </w:drawing>
            </w:r>
            <w:r>
              <w:rPr>
                <w:spacing w:val="14"/>
              </w:rPr>
              <w:t>技术改造</w:t>
            </w:r>
          </w:p>
        </w:tc>
        <w:tc>
          <w:tcPr>
            <w:tcW w:w="1804" w:type="dxa"/>
            <w:gridSpan w:val="2"/>
            <w:vAlign w:val="top"/>
          </w:tcPr>
          <w:p>
            <w:pPr>
              <w:spacing w:line="315" w:lineRule="auto"/>
              <w:rPr>
                <w:rFonts w:ascii="Arial"/>
                <w:sz w:val="21"/>
              </w:rPr>
            </w:pPr>
          </w:p>
          <w:p>
            <w:pPr>
              <w:pStyle w:val="TableText"/>
              <w:spacing w:before="65" w:line="271" w:lineRule="exact"/>
              <w:ind w:left="501"/>
            </w:pPr>
            <w:r>
              <w:rPr>
                <w:spacing w:val="6"/>
                <w:position w:val="4"/>
              </w:rPr>
              <w:t>建设项目</w:t>
            </w:r>
          </w:p>
          <w:p>
            <w:pPr>
              <w:pStyle w:val="TableText"/>
              <w:spacing w:line="227" w:lineRule="auto"/>
              <w:ind w:left="526"/>
            </w:pPr>
            <w:r>
              <w:t>申报情形</w:t>
            </w:r>
          </w:p>
        </w:tc>
        <w:tc>
          <w:tcPr>
            <w:tcW w:w="2934" w:type="dxa"/>
            <w:tcBorders>
              <w:right w:val="single" w:sz="10" w:space="0" w:color="000000"/>
            </w:tcBorders>
            <w:vAlign w:val="top"/>
          </w:tcPr>
          <w:p>
            <w:pPr>
              <w:pStyle w:val="TableText"/>
              <w:spacing w:before="108" w:line="228" w:lineRule="auto"/>
              <w:ind w:left="149"/>
            </w:pPr>
            <w:r>
              <w:rPr>
                <w:spacing w:val="5"/>
              </w:rPr>
              <w:t>■首次申报项目</w:t>
            </w:r>
          </w:p>
          <w:p>
            <w:pPr>
              <w:pStyle w:val="TableText"/>
              <w:spacing w:before="16" w:line="230" w:lineRule="auto"/>
              <w:ind w:left="137"/>
            </w:pPr>
            <w:r>
              <w:rPr>
                <w:position w:val="-4"/>
              </w:rPr>
              <w:drawing>
                <wp:inline distT="0" distB="0" distL="0" distR="0">
                  <wp:extent cx="95952" cy="147048"/>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6"/>
                          <a:stretch>
                            <a:fillRect/>
                          </a:stretch>
                        </pic:blipFill>
                        <pic:spPr>
                          <a:xfrm>
                            <a:off x="0" y="0"/>
                            <a:ext cx="95952" cy="147048"/>
                          </a:xfrm>
                          <a:prstGeom prst="rect">
                            <a:avLst/>
                          </a:prstGeom>
                        </pic:spPr>
                      </pic:pic>
                    </a:graphicData>
                  </a:graphic>
                </wp:inline>
              </w:drawing>
            </w:r>
            <w:r>
              <w:rPr>
                <w:spacing w:val="11"/>
              </w:rPr>
              <w:t>不予批准后再次申报项目</w:t>
            </w:r>
          </w:p>
          <w:p>
            <w:pPr>
              <w:pStyle w:val="TableText"/>
              <w:spacing w:before="24" w:line="230" w:lineRule="auto"/>
              <w:ind w:left="137"/>
            </w:pPr>
            <w:r>
              <w:rPr>
                <w:position w:val="-4"/>
              </w:rPr>
              <w:drawing>
                <wp:inline distT="0" distB="0" distL="0" distR="0">
                  <wp:extent cx="95952" cy="147048"/>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7"/>
                          <a:stretch>
                            <a:fillRect/>
                          </a:stretch>
                        </pic:blipFill>
                        <pic:spPr>
                          <a:xfrm>
                            <a:off x="0" y="0"/>
                            <a:ext cx="95952" cy="147048"/>
                          </a:xfrm>
                          <a:prstGeom prst="rect">
                            <a:avLst/>
                          </a:prstGeom>
                        </pic:spPr>
                      </pic:pic>
                    </a:graphicData>
                  </a:graphic>
                </wp:inline>
              </w:drawing>
            </w:r>
            <w:r>
              <w:rPr>
                <w:spacing w:val="11"/>
              </w:rPr>
              <w:t>超五年重新审核项目</w:t>
            </w:r>
          </w:p>
          <w:p>
            <w:pPr>
              <w:pStyle w:val="TableText"/>
              <w:spacing w:before="22" w:line="230" w:lineRule="auto"/>
              <w:ind w:left="137"/>
            </w:pPr>
            <w:r>
              <w:rPr>
                <w:position w:val="-4"/>
              </w:rPr>
              <w:drawing>
                <wp:inline distT="0" distB="0" distL="0" distR="0">
                  <wp:extent cx="95952" cy="147048"/>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8"/>
                          <a:stretch>
                            <a:fillRect/>
                          </a:stretch>
                        </pic:blipFill>
                        <pic:spPr>
                          <a:xfrm>
                            <a:off x="0" y="0"/>
                            <a:ext cx="95952" cy="147048"/>
                          </a:xfrm>
                          <a:prstGeom prst="rect">
                            <a:avLst/>
                          </a:prstGeom>
                        </pic:spPr>
                      </pic:pic>
                    </a:graphicData>
                  </a:graphic>
                </wp:inline>
              </w:drawing>
            </w:r>
            <w:r>
              <w:rPr>
                <w:spacing w:val="11"/>
              </w:rPr>
              <w:t>重大变动重新报批项目</w:t>
            </w:r>
          </w:p>
        </w:tc>
      </w:tr>
      <w:tr>
        <w:tblPrEx>
          <w:tblW w:w="9289" w:type="dxa"/>
          <w:tblInd w:w="12" w:type="dxa"/>
          <w:tblLayout w:type="fixed"/>
        </w:tblPrEx>
        <w:trPr>
          <w:trHeight w:val="513"/>
        </w:trPr>
        <w:tc>
          <w:tcPr>
            <w:tcW w:w="1883" w:type="dxa"/>
            <w:tcBorders>
              <w:left w:val="single" w:sz="10" w:space="0" w:color="000000"/>
            </w:tcBorders>
            <w:vAlign w:val="top"/>
          </w:tcPr>
          <w:p>
            <w:pPr>
              <w:pStyle w:val="TableText"/>
              <w:spacing w:before="166" w:line="228" w:lineRule="auto"/>
              <w:ind w:left="202"/>
            </w:pPr>
            <w:r>
              <w:rPr>
                <w:b/>
                <w:bCs/>
                <w:spacing w:val="4"/>
              </w:rPr>
              <w:t>总投资（万元）</w:t>
            </w:r>
          </w:p>
        </w:tc>
        <w:tc>
          <w:tcPr>
            <w:tcW w:w="2668" w:type="dxa"/>
            <w:vAlign w:val="top"/>
          </w:tcPr>
          <w:p>
            <w:pPr>
              <w:spacing w:before="204" w:line="195" w:lineRule="auto"/>
              <w:ind w:left="1073"/>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21300</w:t>
            </w:r>
          </w:p>
        </w:tc>
        <w:tc>
          <w:tcPr>
            <w:tcW w:w="1804" w:type="dxa"/>
            <w:gridSpan w:val="2"/>
            <w:vAlign w:val="top"/>
          </w:tcPr>
          <w:p>
            <w:pPr>
              <w:pStyle w:val="TableText"/>
              <w:spacing w:before="166" w:line="228" w:lineRule="auto"/>
              <w:ind w:right="15"/>
              <w:jc w:val="right"/>
            </w:pPr>
            <w:r>
              <w:rPr>
                <w:spacing w:val="7"/>
              </w:rPr>
              <w:t>环保投资（万元）</w:t>
            </w:r>
          </w:p>
        </w:tc>
        <w:tc>
          <w:tcPr>
            <w:tcW w:w="2934" w:type="dxa"/>
            <w:tcBorders>
              <w:right w:val="single" w:sz="10" w:space="0" w:color="000000"/>
            </w:tcBorders>
            <w:vAlign w:val="top"/>
          </w:tcPr>
          <w:p>
            <w:pPr>
              <w:spacing w:before="204" w:line="195" w:lineRule="auto"/>
              <w:ind w:left="1375"/>
              <w:rPr>
                <w:rFonts w:ascii="Times New Roman" w:eastAsia="Times New Roman" w:hAnsi="Times New Roman" w:cs="Times New Roman"/>
                <w:sz w:val="20"/>
                <w:szCs w:val="20"/>
              </w:rPr>
            </w:pPr>
            <w:r>
              <w:rPr>
                <w:rFonts w:ascii="Times New Roman" w:eastAsia="Times New Roman" w:hAnsi="Times New Roman" w:cs="Times New Roman"/>
                <w:sz w:val="20"/>
                <w:szCs w:val="20"/>
              </w:rPr>
              <w:t>50</w:t>
            </w:r>
          </w:p>
        </w:tc>
      </w:tr>
      <w:tr>
        <w:tblPrEx>
          <w:tblW w:w="9289" w:type="dxa"/>
          <w:tblInd w:w="12" w:type="dxa"/>
          <w:tblLayout w:type="fixed"/>
        </w:tblPrEx>
        <w:trPr>
          <w:trHeight w:val="548"/>
        </w:trPr>
        <w:tc>
          <w:tcPr>
            <w:tcW w:w="1883" w:type="dxa"/>
            <w:tcBorders>
              <w:left w:val="single" w:sz="10" w:space="0" w:color="000000"/>
            </w:tcBorders>
            <w:vAlign w:val="top"/>
          </w:tcPr>
          <w:p>
            <w:pPr>
              <w:pStyle w:val="TableText"/>
              <w:spacing w:before="51" w:line="228" w:lineRule="auto"/>
              <w:ind w:left="300"/>
            </w:pPr>
            <w:r>
              <w:rPr>
                <w:b/>
                <w:bCs/>
                <w:spacing w:val="6"/>
              </w:rPr>
              <w:t>环保投资占比</w:t>
            </w:r>
          </w:p>
          <w:p>
            <w:pPr>
              <w:pStyle w:val="TableText"/>
              <w:spacing w:before="23" w:line="199" w:lineRule="auto"/>
              <w:ind w:left="629"/>
            </w:pPr>
            <w:r>
              <w:rPr>
                <w:b/>
                <w:bCs/>
                <w:spacing w:val="-2"/>
              </w:rPr>
              <w:t>（</w:t>
            </w:r>
            <w:r>
              <w:rPr>
                <w:rFonts w:ascii="Times New Roman" w:eastAsia="Times New Roman" w:hAnsi="Times New Roman" w:cs="Times New Roman"/>
                <w:b/>
                <w:bCs/>
                <w:spacing w:val="-2"/>
              </w:rPr>
              <w:t>%</w:t>
            </w:r>
            <w:r>
              <w:rPr>
                <w:b/>
                <w:bCs/>
                <w:spacing w:val="-2"/>
              </w:rPr>
              <w:t>）</w:t>
            </w:r>
          </w:p>
        </w:tc>
        <w:tc>
          <w:tcPr>
            <w:tcW w:w="2668" w:type="dxa"/>
            <w:vAlign w:val="top"/>
          </w:tcPr>
          <w:p>
            <w:pPr>
              <w:spacing w:before="224" w:line="195" w:lineRule="auto"/>
              <w:ind w:left="115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0.23</w:t>
            </w:r>
          </w:p>
        </w:tc>
        <w:tc>
          <w:tcPr>
            <w:tcW w:w="1804" w:type="dxa"/>
            <w:gridSpan w:val="2"/>
            <w:vAlign w:val="top"/>
          </w:tcPr>
          <w:p>
            <w:pPr>
              <w:pStyle w:val="TableText"/>
              <w:spacing w:before="185" w:line="228" w:lineRule="auto"/>
              <w:ind w:left="181"/>
            </w:pPr>
            <w:r>
              <w:rPr>
                <w:spacing w:val="7"/>
              </w:rPr>
              <w:t>施工工期（月）</w:t>
            </w:r>
          </w:p>
        </w:tc>
        <w:tc>
          <w:tcPr>
            <w:tcW w:w="2934" w:type="dxa"/>
            <w:tcBorders>
              <w:right w:val="single" w:sz="10" w:space="0" w:color="000000"/>
            </w:tcBorders>
            <w:vAlign w:val="top"/>
          </w:tcPr>
          <w:p>
            <w:pPr>
              <w:pStyle w:val="TableText"/>
              <w:spacing w:before="185" w:line="228" w:lineRule="auto"/>
              <w:ind w:left="1190"/>
            </w:pPr>
            <w:r>
              <w:rPr>
                <w:rFonts w:ascii="Times New Roman" w:eastAsia="Times New Roman" w:hAnsi="Times New Roman" w:cs="Times New Roman"/>
                <w:spacing w:val="1"/>
              </w:rPr>
              <w:t>5</w:t>
            </w:r>
            <w:r>
              <w:rPr>
                <w:rFonts w:ascii="Times New Roman" w:eastAsia="Times New Roman" w:hAnsi="Times New Roman" w:cs="Times New Roman"/>
                <w:spacing w:val="12"/>
              </w:rPr>
              <w:t xml:space="preserve"> </w:t>
            </w:r>
            <w:r>
              <w:rPr>
                <w:spacing w:val="1"/>
              </w:rPr>
              <w:t>个月</w:t>
            </w:r>
          </w:p>
        </w:tc>
      </w:tr>
      <w:tr>
        <w:tblPrEx>
          <w:tblW w:w="9289" w:type="dxa"/>
          <w:tblInd w:w="12" w:type="dxa"/>
          <w:tblLayout w:type="fixed"/>
        </w:tblPrEx>
        <w:trPr>
          <w:trHeight w:val="561"/>
        </w:trPr>
        <w:tc>
          <w:tcPr>
            <w:tcW w:w="1883" w:type="dxa"/>
            <w:tcBorders>
              <w:left w:val="single" w:sz="10" w:space="0" w:color="000000"/>
            </w:tcBorders>
            <w:vAlign w:val="top"/>
          </w:tcPr>
          <w:p>
            <w:pPr>
              <w:pStyle w:val="TableText"/>
              <w:spacing w:before="199" w:line="228" w:lineRule="auto"/>
              <w:ind w:left="303"/>
            </w:pPr>
            <w:r>
              <w:rPr>
                <w:b/>
                <w:bCs/>
                <w:spacing w:val="6"/>
              </w:rPr>
              <w:t>是否开工建设</w:t>
            </w:r>
          </w:p>
        </w:tc>
        <w:tc>
          <w:tcPr>
            <w:tcW w:w="2668" w:type="dxa"/>
            <w:vAlign w:val="top"/>
          </w:tcPr>
          <w:p>
            <w:pPr>
              <w:pStyle w:val="TableText"/>
              <w:spacing w:before="35" w:line="292" w:lineRule="exact"/>
              <w:ind w:left="120"/>
            </w:pPr>
            <w:r>
              <w:rPr>
                <w:rFonts w:ascii="DengXian" w:eastAsia="DengXian" w:hAnsi="DengXian" w:cs="DengXian"/>
                <w:spacing w:val="-2"/>
                <w:position w:val="4"/>
              </w:rPr>
              <w:t>■</w:t>
            </w:r>
            <w:r>
              <w:rPr>
                <w:spacing w:val="-2"/>
                <w:position w:val="4"/>
              </w:rPr>
              <w:t>否</w:t>
            </w:r>
          </w:p>
          <w:p>
            <w:pPr>
              <w:pStyle w:val="TableText"/>
              <w:spacing w:line="206" w:lineRule="auto"/>
              <w:ind w:left="116"/>
            </w:pPr>
            <w:r>
              <w:rPr>
                <w:position w:val="-4"/>
              </w:rPr>
              <w:drawing>
                <wp:inline distT="0" distB="0" distL="0" distR="0">
                  <wp:extent cx="95953" cy="142067"/>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9"/>
                          <a:stretch>
                            <a:fillRect/>
                          </a:stretch>
                        </pic:blipFill>
                        <pic:spPr>
                          <a:xfrm>
                            <a:off x="0" y="0"/>
                            <a:ext cx="95953" cy="142067"/>
                          </a:xfrm>
                          <a:prstGeom prst="rect">
                            <a:avLst/>
                          </a:prstGeom>
                        </pic:spPr>
                      </pic:pic>
                    </a:graphicData>
                  </a:graphic>
                </wp:inline>
              </w:drawing>
            </w:r>
            <w:r>
              <w:rPr>
                <w:spacing w:val="13"/>
              </w:rPr>
              <w:t>是：</w:t>
            </w:r>
          </w:p>
        </w:tc>
        <w:tc>
          <w:tcPr>
            <w:tcW w:w="1804" w:type="dxa"/>
            <w:gridSpan w:val="2"/>
            <w:vAlign w:val="top"/>
          </w:tcPr>
          <w:p>
            <w:pPr>
              <w:pStyle w:val="TableText"/>
              <w:spacing w:before="63" w:line="225" w:lineRule="auto"/>
              <w:ind w:left="384" w:right="279" w:hanging="95"/>
            </w:pPr>
            <w:r>
              <w:rPr>
                <w:spacing w:val="4"/>
              </w:rPr>
              <w:t xml:space="preserve">用地（用海） </w:t>
            </w:r>
            <w:r>
              <w:rPr>
                <w:spacing w:val="5"/>
              </w:rPr>
              <w:t>面积（</w:t>
            </w:r>
            <w:r>
              <w:rPr>
                <w:rFonts w:ascii="Times New Roman" w:eastAsia="Times New Roman" w:hAnsi="Times New Roman" w:cs="Times New Roman"/>
                <w:spacing w:val="5"/>
              </w:rPr>
              <w:t>m</w:t>
            </w:r>
            <w:r>
              <w:rPr>
                <w:rFonts w:ascii="Times New Roman" w:eastAsia="Times New Roman" w:hAnsi="Times New Roman" w:cs="Times New Roman"/>
                <w:spacing w:val="5"/>
                <w:position w:val="6"/>
                <w:sz w:val="13"/>
                <w:szCs w:val="13"/>
              </w:rPr>
              <w:t>2</w:t>
            </w:r>
            <w:r>
              <w:rPr>
                <w:spacing w:val="5"/>
              </w:rPr>
              <w:t>）</w:t>
            </w:r>
          </w:p>
        </w:tc>
        <w:tc>
          <w:tcPr>
            <w:tcW w:w="2934" w:type="dxa"/>
            <w:tcBorders>
              <w:right w:val="single" w:sz="10" w:space="0" w:color="000000"/>
            </w:tcBorders>
            <w:vAlign w:val="top"/>
          </w:tcPr>
          <w:p>
            <w:pPr>
              <w:spacing w:before="235" w:line="195" w:lineRule="auto"/>
              <w:ind w:left="121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33289</w:t>
            </w:r>
          </w:p>
        </w:tc>
      </w:tr>
      <w:tr>
        <w:tblPrEx>
          <w:tblW w:w="9289" w:type="dxa"/>
          <w:tblInd w:w="12" w:type="dxa"/>
          <w:tblLayout w:type="fixed"/>
        </w:tblPrEx>
        <w:trPr>
          <w:trHeight w:val="851"/>
        </w:trPr>
        <w:tc>
          <w:tcPr>
            <w:tcW w:w="1883" w:type="dxa"/>
            <w:tcBorders>
              <w:left w:val="single" w:sz="10" w:space="0" w:color="000000"/>
            </w:tcBorders>
            <w:vAlign w:val="top"/>
          </w:tcPr>
          <w:p>
            <w:pPr>
              <w:pStyle w:val="TableText"/>
              <w:spacing w:before="198" w:line="239" w:lineRule="auto"/>
              <w:ind w:left="619" w:right="205" w:hanging="422"/>
            </w:pPr>
            <w:r>
              <w:rPr>
                <w:b/>
                <w:bCs/>
                <w:spacing w:val="7"/>
              </w:rPr>
              <w:t>规划环境影响评</w:t>
            </w:r>
            <w:r>
              <w:t xml:space="preserve"> </w:t>
            </w:r>
            <w:r>
              <w:rPr>
                <w:b/>
                <w:bCs/>
                <w:spacing w:val="5"/>
              </w:rPr>
              <w:t>价情况</w:t>
            </w:r>
          </w:p>
        </w:tc>
        <w:tc>
          <w:tcPr>
            <w:tcW w:w="7406" w:type="dxa"/>
            <w:gridSpan w:val="4"/>
            <w:tcBorders>
              <w:right w:val="single" w:sz="10" w:space="0" w:color="000000"/>
            </w:tcBorders>
            <w:vAlign w:val="top"/>
          </w:tcPr>
          <w:p>
            <w:pPr>
              <w:pStyle w:val="TableText"/>
              <w:spacing w:before="64" w:line="239" w:lineRule="auto"/>
              <w:ind w:left="110" w:right="98" w:firstLine="1"/>
              <w:jc w:val="both"/>
            </w:pPr>
            <w:r>
              <w:rPr>
                <w:spacing w:val="-1"/>
              </w:rPr>
              <w:t>《浙江省台州经济开发区总体规划环境影响报告书》，原浙江省环境保护厅，《关</w:t>
            </w:r>
            <w:r>
              <w:rPr>
                <w:spacing w:val="14"/>
              </w:rPr>
              <w:t xml:space="preserve"> </w:t>
            </w:r>
            <w:r>
              <w:rPr>
                <w:spacing w:val="10"/>
              </w:rPr>
              <w:t>于印发浙江省台州经济开发区总体规划环境</w:t>
            </w:r>
            <w:r>
              <w:rPr>
                <w:spacing w:val="9"/>
              </w:rPr>
              <w:t>影响报告书环保意见的函》浙环函</w:t>
            </w:r>
            <w:r>
              <w:t xml:space="preserve"> </w:t>
            </w:r>
            <w:r>
              <w:rPr>
                <w:rFonts w:ascii="Times New Roman" w:eastAsia="Times New Roman" w:hAnsi="Times New Roman" w:cs="Times New Roman"/>
                <w:spacing w:val="2"/>
              </w:rPr>
              <w:t>[2015]20</w:t>
            </w:r>
            <w:r>
              <w:rPr>
                <w:rFonts w:ascii="Times New Roman" w:eastAsia="Times New Roman" w:hAnsi="Times New Roman" w:cs="Times New Roman"/>
                <w:spacing w:val="20"/>
              </w:rPr>
              <w:t xml:space="preserve"> </w:t>
            </w:r>
            <w:r>
              <w:rPr>
                <w:spacing w:val="2"/>
              </w:rPr>
              <w:t>号</w:t>
            </w:r>
          </w:p>
        </w:tc>
      </w:tr>
    </w:tbl>
    <w:p>
      <w:pPr>
        <w:sectPr>
          <w:footerReference w:type="default" r:id="rId10"/>
          <w:pgSz w:w="11906" w:h="16839"/>
          <w:pgMar w:top="1404" w:right="1295" w:bottom="1259" w:left="1295" w:header="0" w:footer="1097" w:gutter="0"/>
          <w:pgNumType w:start="5"/>
          <w:cols w:space="708"/>
        </w:sectPr>
      </w:pPr>
    </w:p>
    <w:tbl>
      <w:tblPr>
        <w:tblStyle w:val="TableNormal2"/>
        <w:tblW w:w="9289"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883"/>
        <w:gridCol w:w="7406"/>
      </w:tblGrid>
      <w:tr>
        <w:tblPrEx>
          <w:tblW w:w="9289"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161"/>
        </w:trPr>
        <w:tc>
          <w:tcPr>
            <w:tcW w:w="1883" w:type="dxa"/>
            <w:tcBorders>
              <w:left w:val="single" w:sz="10" w:space="0" w:color="000000"/>
              <w:bottom w:val="single" w:sz="10" w:space="0" w:color="000000"/>
            </w:tcBorders>
            <w:vAlign w:val="top"/>
          </w:tcPr>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pStyle w:val="TableText"/>
              <w:spacing w:before="65" w:line="228" w:lineRule="auto"/>
              <w:ind w:left="197"/>
            </w:pPr>
            <w:r>
              <w:rPr>
                <w:b/>
                <w:bCs/>
                <w:spacing w:val="7"/>
              </w:rPr>
              <w:t>其他符合性分析</w:t>
            </w:r>
          </w:p>
        </w:tc>
        <w:tc>
          <w:tcPr>
            <w:tcW w:w="7406" w:type="dxa"/>
            <w:tcBorders>
              <w:bottom w:val="single" w:sz="10" w:space="0" w:color="000000"/>
              <w:right w:val="single" w:sz="10" w:space="0" w:color="000000"/>
            </w:tcBorders>
            <w:vAlign w:val="top"/>
          </w:tcPr>
          <w:p>
            <w:pPr>
              <w:pStyle w:val="TableText"/>
              <w:spacing w:before="32" w:line="228" w:lineRule="auto"/>
              <w:ind w:left="532"/>
            </w:pPr>
            <w:r>
              <w:rPr>
                <w:rFonts w:ascii="Times New Roman" w:eastAsia="Times New Roman" w:hAnsi="Times New Roman" w:cs="Times New Roman"/>
                <w:b/>
                <w:bCs/>
                <w:spacing w:val="4"/>
              </w:rPr>
              <w:t>1</w:t>
            </w:r>
            <w:r>
              <w:rPr>
                <w:rFonts w:ascii="Times New Roman" w:eastAsia="Times New Roman" w:hAnsi="Times New Roman" w:cs="Times New Roman"/>
                <w:b/>
                <w:bCs/>
                <w:spacing w:val="-19"/>
              </w:rPr>
              <w:t xml:space="preserve"> </w:t>
            </w:r>
            <w:r>
              <w:rPr>
                <w:b/>
                <w:bCs/>
                <w:spacing w:val="4"/>
              </w:rPr>
              <w:t>、</w:t>
            </w:r>
            <w:r>
              <w:rPr>
                <w:rFonts w:ascii="Times New Roman" w:eastAsia="Times New Roman" w:hAnsi="Times New Roman" w:cs="Times New Roman"/>
                <w:b/>
                <w:bCs/>
                <w:spacing w:val="4"/>
              </w:rPr>
              <w:t>“</w:t>
            </w:r>
            <w:r>
              <w:rPr>
                <w:b/>
                <w:bCs/>
                <w:spacing w:val="4"/>
              </w:rPr>
              <w:t>三线一单</w:t>
            </w:r>
            <w:r>
              <w:rPr>
                <w:rFonts w:ascii="Times New Roman" w:eastAsia="Times New Roman" w:hAnsi="Times New Roman" w:cs="Times New Roman"/>
                <w:b/>
                <w:bCs/>
                <w:spacing w:val="4"/>
              </w:rPr>
              <w:t>”</w:t>
            </w:r>
            <w:r>
              <w:rPr>
                <w:b/>
                <w:bCs/>
                <w:spacing w:val="4"/>
              </w:rPr>
              <w:t>符合性分析</w:t>
            </w:r>
          </w:p>
          <w:p>
            <w:pPr>
              <w:pStyle w:val="TableText"/>
              <w:spacing w:before="162" w:line="383" w:lineRule="auto"/>
              <w:ind w:left="108" w:right="98" w:firstLine="422"/>
            </w:pPr>
            <w:r>
              <w:rPr>
                <w:spacing w:val="11"/>
              </w:rPr>
              <w:t>项目位于浙江省台州市蓬北大道北侧、海虹大道西侧，不涉及生态保护红</w:t>
            </w:r>
            <w:r>
              <w:rPr>
                <w:spacing w:val="8"/>
              </w:rPr>
              <w:t xml:space="preserve"> </w:t>
            </w:r>
            <w:r>
              <w:rPr>
                <w:spacing w:val="12"/>
              </w:rPr>
              <w:t>线，满足环境质量底线、资源利用上线要求。</w:t>
            </w:r>
            <w:r>
              <w:rPr>
                <w:spacing w:val="11"/>
              </w:rPr>
              <w:t>根据《台州市</w:t>
            </w:r>
            <w:r>
              <w:rPr>
                <w:rFonts w:ascii="Times New Roman" w:eastAsia="Times New Roman" w:hAnsi="Times New Roman" w:cs="Times New Roman"/>
                <w:spacing w:val="11"/>
              </w:rPr>
              <w:t>“</w:t>
            </w:r>
            <w:r>
              <w:rPr>
                <w:spacing w:val="11"/>
              </w:rPr>
              <w:t>三线一单</w:t>
            </w:r>
            <w:r>
              <w:rPr>
                <w:rFonts w:ascii="Times New Roman" w:eastAsia="Times New Roman" w:hAnsi="Times New Roman" w:cs="Times New Roman"/>
                <w:spacing w:val="11"/>
              </w:rPr>
              <w:t>”</w:t>
            </w:r>
            <w:r>
              <w:rPr>
                <w:spacing w:val="11"/>
              </w:rPr>
              <w:t>生态环</w:t>
            </w:r>
            <w:r>
              <w:t xml:space="preserve"> </w:t>
            </w:r>
            <w:r>
              <w:rPr>
                <w:spacing w:val="37"/>
              </w:rPr>
              <w:t>境分区管控方案</w:t>
            </w:r>
            <w:r>
              <w:rPr>
                <w:spacing w:val="-31"/>
              </w:rPr>
              <w:t xml:space="preserve"> </w:t>
            </w:r>
            <w:r>
              <w:rPr>
                <w:spacing w:val="37"/>
              </w:rPr>
              <w:t>》</w:t>
            </w:r>
            <w:r>
              <w:rPr>
                <w:spacing w:val="-29"/>
              </w:rPr>
              <w:t xml:space="preserve"> </w:t>
            </w:r>
            <w:r>
              <w:rPr>
                <w:spacing w:val="37"/>
              </w:rPr>
              <w:t>，</w:t>
            </w:r>
            <w:r>
              <w:rPr>
                <w:spacing w:val="-43"/>
              </w:rPr>
              <w:t xml:space="preserve"> </w:t>
            </w:r>
            <w:r>
              <w:rPr>
                <w:spacing w:val="37"/>
              </w:rPr>
              <w:t>属于</w:t>
            </w:r>
            <w:r>
              <w:rPr>
                <w:spacing w:val="-53"/>
              </w:rPr>
              <w:t xml:space="preserve"> </w:t>
            </w:r>
            <w:r>
              <w:rPr>
                <w:spacing w:val="37"/>
              </w:rPr>
              <w:t>“</w:t>
            </w:r>
            <w:r>
              <w:rPr>
                <w:spacing w:val="-34"/>
              </w:rPr>
              <w:t xml:space="preserve"> </w:t>
            </w:r>
            <w:r>
              <w:rPr>
                <w:spacing w:val="37"/>
              </w:rPr>
              <w:t>台州湾循环经济产业集聚重点管控单元</w:t>
            </w:r>
          </w:p>
          <w:p>
            <w:pPr>
              <w:pStyle w:val="TableText"/>
              <w:spacing w:line="201" w:lineRule="auto"/>
              <w:ind w:left="101"/>
            </w:pPr>
            <w:r>
              <w:rPr>
                <w:rFonts w:ascii="Times New Roman" w:eastAsia="Times New Roman" w:hAnsi="Times New Roman" w:cs="Times New Roman"/>
              </w:rPr>
              <w:t>ZH</w:t>
            </w:r>
            <w:r>
              <w:rPr>
                <w:rFonts w:ascii="Times New Roman" w:eastAsia="Times New Roman" w:hAnsi="Times New Roman" w:cs="Times New Roman"/>
                <w:spacing w:val="5"/>
              </w:rPr>
              <w:t>33100221003</w:t>
            </w:r>
            <w:r>
              <w:rPr>
                <w:rFonts w:ascii="Times New Roman" w:eastAsia="Times New Roman" w:hAnsi="Times New Roman" w:cs="Times New Roman"/>
                <w:spacing w:val="-13"/>
              </w:rPr>
              <w:t xml:space="preserve"> </w:t>
            </w:r>
            <w:r>
              <w:rPr>
                <w:spacing w:val="5"/>
              </w:rPr>
              <w:t>”。</w:t>
            </w:r>
          </w:p>
          <w:p>
            <w:pPr>
              <w:pStyle w:val="TableText"/>
              <w:spacing w:before="172" w:line="377" w:lineRule="auto"/>
              <w:ind w:left="106" w:right="28" w:firstLine="422"/>
            </w:pPr>
            <w:r>
              <w:rPr>
                <w:spacing w:val="11"/>
              </w:rPr>
              <w:t>主要产品为汽车功能件及车身焊接分总成件、模具</w:t>
            </w:r>
            <w:r>
              <w:rPr>
                <w:spacing w:val="10"/>
              </w:rPr>
              <w:t xml:space="preserve">产品，采用机加工、冲 </w:t>
            </w:r>
            <w:r>
              <w:rPr>
                <w:spacing w:val="11"/>
              </w:rPr>
              <w:t>压、调试、焊接、注塑、模具加工等工艺，属于二类工业</w:t>
            </w:r>
            <w:r>
              <w:rPr>
                <w:spacing w:val="10"/>
              </w:rPr>
              <w:t xml:space="preserve">项目。本项目厂界外 </w:t>
            </w:r>
            <w:r>
              <w:rPr>
                <w:rFonts w:ascii="Times New Roman" w:eastAsia="Times New Roman" w:hAnsi="Times New Roman" w:cs="Times New Roman"/>
                <w:spacing w:val="7"/>
              </w:rPr>
              <w:t xml:space="preserve">500m </w:t>
            </w:r>
            <w:r>
              <w:rPr>
                <w:spacing w:val="7"/>
              </w:rPr>
              <w:t xml:space="preserve">范围内存在居住区等敏感点，产生的主要污染物为废气（注塑废气、焊接 </w:t>
            </w:r>
            <w:r>
              <w:rPr>
                <w:spacing w:val="12"/>
              </w:rPr>
              <w:t>废气）、废水（生活污水）、固废（金属边角料、机加工、</w:t>
            </w:r>
            <w:r>
              <w:rPr>
                <w:spacing w:val="11"/>
              </w:rPr>
              <w:t>注塑的不合格品、</w:t>
            </w:r>
            <w:r>
              <w:t xml:space="preserve"> </w:t>
            </w:r>
            <w:r>
              <w:rPr>
                <w:spacing w:val="7"/>
              </w:rPr>
              <w:t>废焊（丝）渣、废机油、废防锈油、废切削液、含切削液的金属屑、废包装桶、</w:t>
            </w:r>
            <w:r>
              <w:rPr>
                <w:spacing w:val="10"/>
              </w:rPr>
              <w:t xml:space="preserve"> </w:t>
            </w:r>
            <w:r>
              <w:rPr>
                <w:spacing w:val="12"/>
              </w:rPr>
              <w:t>含油废抹布和员工生活垃圾）及噪声（机械设备运行噪声</w:t>
            </w:r>
            <w:r>
              <w:rPr>
                <w:spacing w:val="19"/>
              </w:rPr>
              <w:t>），</w:t>
            </w:r>
            <w:r>
              <w:rPr>
                <w:spacing w:val="12"/>
              </w:rPr>
              <w:t>采取有效</w:t>
            </w:r>
            <w:r>
              <w:rPr>
                <w:rFonts w:ascii="Times New Roman" w:eastAsia="Times New Roman" w:hAnsi="Times New Roman" w:cs="Times New Roman"/>
                <w:spacing w:val="12"/>
              </w:rPr>
              <w:t>“</w:t>
            </w:r>
            <w:r>
              <w:rPr>
                <w:spacing w:val="12"/>
              </w:rPr>
              <w:t>三废</w:t>
            </w:r>
            <w:r>
              <w:rPr>
                <w:rFonts w:ascii="Times New Roman" w:eastAsia="Times New Roman" w:hAnsi="Times New Roman" w:cs="Times New Roman"/>
                <w:spacing w:val="12"/>
              </w:rPr>
              <w:t xml:space="preserve">” </w:t>
            </w:r>
            <w:r>
              <w:rPr>
                <w:spacing w:val="11"/>
              </w:rPr>
              <w:t>防治措施后，项目污染物排放水平要达到同行业国内先进水平。因此，本项目</w:t>
            </w:r>
          </w:p>
          <w:p>
            <w:pPr>
              <w:pStyle w:val="TableText"/>
              <w:spacing w:line="227" w:lineRule="auto"/>
              <w:ind w:left="124"/>
            </w:pPr>
            <w:r>
              <w:rPr>
                <w:spacing w:val="8"/>
              </w:rPr>
              <w:t>的建设符合该管控单元的生态环境准入清单要求。</w:t>
            </w:r>
          </w:p>
          <w:p>
            <w:pPr>
              <w:pStyle w:val="TableText"/>
              <w:spacing w:before="161" w:line="228" w:lineRule="auto"/>
              <w:ind w:left="524"/>
            </w:pPr>
            <w:r>
              <w:rPr>
                <w:rFonts w:ascii="Times New Roman" w:eastAsia="Times New Roman" w:hAnsi="Times New Roman" w:cs="Times New Roman"/>
                <w:b/>
                <w:bCs/>
                <w:spacing w:val="5"/>
              </w:rPr>
              <w:t>2</w:t>
            </w:r>
            <w:r>
              <w:rPr>
                <w:rFonts w:ascii="Times New Roman" w:eastAsia="Times New Roman" w:hAnsi="Times New Roman" w:cs="Times New Roman"/>
                <w:b/>
                <w:bCs/>
                <w:spacing w:val="-22"/>
              </w:rPr>
              <w:t xml:space="preserve"> </w:t>
            </w:r>
            <w:r>
              <w:rPr>
                <w:b/>
                <w:bCs/>
                <w:spacing w:val="5"/>
              </w:rPr>
              <w:t>、行业相关符合性分析</w:t>
            </w:r>
          </w:p>
          <w:p>
            <w:pPr>
              <w:pStyle w:val="TableText"/>
              <w:spacing w:before="161" w:line="227" w:lineRule="auto"/>
              <w:ind w:left="528"/>
              <w:rPr>
                <w:rFonts w:ascii="Times New Roman" w:eastAsia="Times New Roman" w:hAnsi="Times New Roman" w:cs="Times New Roman"/>
              </w:rPr>
            </w:pPr>
            <w:r>
              <w:rPr>
                <w:spacing w:val="14"/>
              </w:rPr>
              <w:t>本项目为汽车功能件及车身焊接分总成件制造，项</w:t>
            </w:r>
            <w:r>
              <w:rPr>
                <w:spacing w:val="13"/>
              </w:rPr>
              <w:t>目注塑原料为</w:t>
            </w:r>
            <w:r>
              <w:rPr>
                <w:spacing w:val="-39"/>
              </w:rPr>
              <w:t xml:space="preserve"> </w:t>
            </w:r>
            <w:r>
              <w:rPr>
                <w:rFonts w:ascii="Times New Roman" w:eastAsia="Times New Roman" w:hAnsi="Times New Roman" w:cs="Times New Roman"/>
              </w:rPr>
              <w:t>PPE</w:t>
            </w:r>
            <w:r>
              <w:rPr>
                <w:rFonts w:ascii="Times New Roman" w:eastAsia="Times New Roman" w:hAnsi="Times New Roman" w:cs="Times New Roman"/>
                <w:spacing w:val="13"/>
              </w:rPr>
              <w:t>+</w:t>
            </w:r>
            <w:r>
              <w:rPr>
                <w:rFonts w:ascii="Times New Roman" w:eastAsia="Times New Roman" w:hAnsi="Times New Roman" w:cs="Times New Roman"/>
              </w:rPr>
              <w:t>PA</w:t>
            </w:r>
          </w:p>
        </w:tc>
      </w:tr>
    </w:tbl>
    <w:p>
      <w:pPr>
        <w:pStyle w:val="BodyText"/>
        <w:spacing w:line="184" w:lineRule="exact"/>
        <w:rPr>
          <w:sz w:val="16"/>
        </w:rPr>
      </w:pPr>
    </w:p>
    <w:p>
      <w:pPr>
        <w:spacing w:line="184" w:lineRule="exact"/>
        <w:rPr>
          <w:sz w:val="16"/>
          <w:szCs w:val="16"/>
        </w:rPr>
        <w:sectPr>
          <w:footerReference w:type="default" r:id="rId11"/>
          <w:type w:val="nextPage"/>
          <w:pgSz w:w="11906" w:h="16839"/>
          <w:pgMar w:top="1404" w:right="1295" w:bottom="1259" w:left="1295" w:header="0" w:footer="1097" w:gutter="0"/>
          <w:pgNumType w:start="6"/>
          <w:cols w:space="708"/>
          <w:titlePg w:val="0"/>
        </w:sectPr>
      </w:pPr>
    </w:p>
    <w:tbl>
      <w:tblPr>
        <w:tblStyle w:val="TableNormal3"/>
        <w:tblW w:w="9289"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1883"/>
        <w:gridCol w:w="7406"/>
      </w:tblGrid>
      <w:tr>
        <w:tblPrEx>
          <w:tblW w:w="9289"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2848"/>
        </w:trPr>
        <w:tc>
          <w:tcPr>
            <w:tcW w:w="1883" w:type="dxa"/>
            <w:tcBorders>
              <w:right w:val="single" w:sz="2" w:space="0" w:color="000000"/>
            </w:tcBorders>
            <w:vAlign w:val="top"/>
          </w:tcPr>
          <w:p>
            <w:pPr>
              <w:rPr>
                <w:rFonts w:ascii="Arial"/>
                <w:sz w:val="21"/>
              </w:rPr>
            </w:pPr>
          </w:p>
        </w:tc>
        <w:tc>
          <w:tcPr>
            <w:tcW w:w="7406" w:type="dxa"/>
            <w:tcBorders>
              <w:left w:val="single" w:sz="2" w:space="0" w:color="000000"/>
            </w:tcBorders>
            <w:vAlign w:val="top"/>
          </w:tcPr>
          <w:p>
            <w:pPr>
              <w:pStyle w:val="TableText"/>
              <w:spacing w:before="17" w:line="377" w:lineRule="auto"/>
              <w:ind w:left="102" w:right="28" w:firstLine="14"/>
              <w:jc w:val="both"/>
            </w:pPr>
            <w:r>
              <w:rPr>
                <w:spacing w:val="5"/>
              </w:rPr>
              <w:t>（聚丙乙烯</w:t>
            </w:r>
            <w:r>
              <w:rPr>
                <w:rFonts w:ascii="Times New Roman" w:eastAsia="Times New Roman" w:hAnsi="Times New Roman" w:cs="Times New Roman"/>
                <w:spacing w:val="5"/>
              </w:rPr>
              <w:t>-</w:t>
            </w:r>
            <w:r>
              <w:rPr>
                <w:spacing w:val="5"/>
              </w:rPr>
              <w:t>聚酰胺混合料）、</w:t>
            </w:r>
            <w:r>
              <w:rPr>
                <w:rFonts w:ascii="Times New Roman" w:eastAsia="Times New Roman" w:hAnsi="Times New Roman" w:cs="Times New Roman"/>
              </w:rPr>
              <w:t>PA</w:t>
            </w:r>
            <w:r>
              <w:rPr>
                <w:rFonts w:ascii="Times New Roman" w:eastAsia="Times New Roman" w:hAnsi="Times New Roman" w:cs="Times New Roman"/>
                <w:spacing w:val="5"/>
              </w:rPr>
              <w:t>6+</w:t>
            </w:r>
            <w:r>
              <w:rPr>
                <w:rFonts w:ascii="Times New Roman" w:eastAsia="Times New Roman" w:hAnsi="Times New Roman" w:cs="Times New Roman"/>
              </w:rPr>
              <w:t>GF</w:t>
            </w:r>
            <w:r>
              <w:rPr>
                <w:rFonts w:ascii="Times New Roman" w:eastAsia="Times New Roman" w:hAnsi="Times New Roman" w:cs="Times New Roman"/>
                <w:spacing w:val="5"/>
              </w:rPr>
              <w:t>50</w:t>
            </w:r>
            <w:r>
              <w:rPr>
                <w:spacing w:val="5"/>
              </w:rPr>
              <w:t>（聚酰胺</w:t>
            </w:r>
            <w:r>
              <w:rPr>
                <w:rFonts w:ascii="Times New Roman" w:eastAsia="Times New Roman" w:hAnsi="Times New Roman" w:cs="Times New Roman"/>
                <w:spacing w:val="5"/>
              </w:rPr>
              <w:t>+50%</w:t>
            </w:r>
            <w:r>
              <w:rPr>
                <w:spacing w:val="4"/>
              </w:rPr>
              <w:t>玻璃增强材料混合料）、</w:t>
            </w:r>
            <w:r>
              <w:t xml:space="preserve"> </w:t>
            </w:r>
            <w:r>
              <w:rPr>
                <w:rFonts w:ascii="Times New Roman" w:eastAsia="Times New Roman" w:hAnsi="Times New Roman" w:cs="Times New Roman"/>
              </w:rPr>
              <w:t>PP</w:t>
            </w:r>
            <w:r>
              <w:rPr>
                <w:rFonts w:ascii="Times New Roman" w:eastAsia="Times New Roman" w:hAnsi="Times New Roman" w:cs="Times New Roman"/>
                <w:spacing w:val="9"/>
              </w:rPr>
              <w:t>+</w:t>
            </w:r>
            <w:r>
              <w:rPr>
                <w:rFonts w:ascii="Times New Roman" w:eastAsia="Times New Roman" w:hAnsi="Times New Roman" w:cs="Times New Roman"/>
              </w:rPr>
              <w:t>GE</w:t>
            </w:r>
            <w:r>
              <w:rPr>
                <w:rFonts w:ascii="Times New Roman" w:eastAsia="Times New Roman" w:hAnsi="Times New Roman" w:cs="Times New Roman"/>
                <w:spacing w:val="9"/>
              </w:rPr>
              <w:t>30</w:t>
            </w:r>
            <w:r>
              <w:rPr>
                <w:spacing w:val="9"/>
              </w:rPr>
              <w:t>（聚丙烯</w:t>
            </w:r>
            <w:r>
              <w:rPr>
                <w:rFonts w:ascii="Times New Roman" w:eastAsia="Times New Roman" w:hAnsi="Times New Roman" w:cs="Times New Roman"/>
                <w:spacing w:val="9"/>
              </w:rPr>
              <w:t>+30%</w:t>
            </w:r>
            <w:r>
              <w:rPr>
                <w:spacing w:val="9"/>
              </w:rPr>
              <w:t>玻璃纤维增强材料混合料）、</w:t>
            </w:r>
            <w:r>
              <w:rPr>
                <w:rFonts w:ascii="Times New Roman" w:eastAsia="Times New Roman" w:hAnsi="Times New Roman" w:cs="Times New Roman"/>
              </w:rPr>
              <w:t>PP</w:t>
            </w:r>
            <w:r>
              <w:rPr>
                <w:rFonts w:ascii="Times New Roman" w:eastAsia="Times New Roman" w:hAnsi="Times New Roman" w:cs="Times New Roman"/>
                <w:spacing w:val="9"/>
              </w:rPr>
              <w:t>+</w:t>
            </w:r>
            <w:r>
              <w:rPr>
                <w:rFonts w:ascii="Times New Roman" w:eastAsia="Times New Roman" w:hAnsi="Times New Roman" w:cs="Times New Roman"/>
              </w:rPr>
              <w:t>EPDM</w:t>
            </w:r>
            <w:r>
              <w:rPr>
                <w:spacing w:val="9"/>
              </w:rPr>
              <w:t>（聚丙烯</w:t>
            </w:r>
            <w:r>
              <w:rPr>
                <w:rFonts w:ascii="Times New Roman" w:eastAsia="Times New Roman" w:hAnsi="Times New Roman" w:cs="Times New Roman"/>
                <w:spacing w:val="9"/>
              </w:rPr>
              <w:t>+</w:t>
            </w:r>
            <w:r>
              <w:rPr>
                <w:spacing w:val="8"/>
              </w:rPr>
              <w:t xml:space="preserve">三元 </w:t>
            </w:r>
            <w:r>
              <w:rPr>
                <w:spacing w:val="10"/>
              </w:rPr>
              <w:t>乙丙橡胶混合料</w:t>
            </w:r>
            <w:r>
              <w:rPr>
                <w:spacing w:val="4"/>
              </w:rPr>
              <w:t>）</w:t>
            </w:r>
            <w:r>
              <w:rPr>
                <w:spacing w:val="-59"/>
              </w:rPr>
              <w:t xml:space="preserve"> </w:t>
            </w:r>
            <w:r>
              <w:rPr>
                <w:spacing w:val="4"/>
              </w:rPr>
              <w:t>，</w:t>
            </w:r>
            <w:r>
              <w:rPr>
                <w:spacing w:val="10"/>
              </w:rPr>
              <w:t xml:space="preserve">均为新料粒料。建设单位按本环评要求做好各项废气收集 </w:t>
            </w:r>
            <w:r>
              <w:rPr>
                <w:spacing w:val="11"/>
              </w:rPr>
              <w:t>和处理措施，完善各项环境管理制度，则本项目的建设可符合《台</w:t>
            </w:r>
            <w:r>
              <w:rPr>
                <w:spacing w:val="10"/>
              </w:rPr>
              <w:t xml:space="preserve">州市挥发性 </w:t>
            </w:r>
            <w:r>
              <w:rPr>
                <w:spacing w:val="1"/>
              </w:rPr>
              <w:t>有机物深化治理与减排工作方案（</w:t>
            </w:r>
            <w:r>
              <w:rPr>
                <w:rFonts w:ascii="Times New Roman" w:eastAsia="Times New Roman" w:hAnsi="Times New Roman" w:cs="Times New Roman"/>
                <w:spacing w:val="1"/>
              </w:rPr>
              <w:t>2018</w:t>
            </w:r>
            <w:r>
              <w:rPr>
                <w:spacing w:val="1"/>
              </w:rPr>
              <w:t>—</w:t>
            </w:r>
            <w:r>
              <w:rPr>
                <w:rFonts w:ascii="Times New Roman" w:eastAsia="Times New Roman" w:hAnsi="Times New Roman" w:cs="Times New Roman"/>
                <w:spacing w:val="1"/>
              </w:rPr>
              <w:t xml:space="preserve">2020 </w:t>
            </w:r>
            <w:r>
              <w:rPr>
                <w:spacing w:val="1"/>
              </w:rPr>
              <w:t>年）》（台五气办〔</w:t>
            </w:r>
            <w:r>
              <w:rPr>
                <w:rFonts w:ascii="Times New Roman" w:eastAsia="Times New Roman" w:hAnsi="Times New Roman" w:cs="Times New Roman"/>
                <w:spacing w:val="1"/>
              </w:rPr>
              <w:t>2018</w:t>
            </w:r>
            <w:r>
              <w:rPr>
                <w:spacing w:val="1"/>
              </w:rPr>
              <w:t>〕</w:t>
            </w:r>
            <w:r>
              <w:rPr>
                <w:rFonts w:ascii="Times New Roman" w:eastAsia="Times New Roman" w:hAnsi="Times New Roman" w:cs="Times New Roman"/>
                <w:spacing w:val="1"/>
              </w:rPr>
              <w:t>5</w:t>
            </w:r>
            <w:r>
              <w:rPr>
                <w:rFonts w:ascii="Times New Roman" w:eastAsia="Times New Roman" w:hAnsi="Times New Roman" w:cs="Times New Roman"/>
                <w:spacing w:val="17"/>
              </w:rPr>
              <w:t xml:space="preserve"> </w:t>
            </w:r>
            <w:r>
              <w:rPr>
                <w:spacing w:val="1"/>
              </w:rPr>
              <w:t>号）、</w:t>
            </w:r>
            <w:r>
              <w:t xml:space="preserve"> </w:t>
            </w:r>
            <w:r>
              <w:rPr>
                <w:spacing w:val="10"/>
              </w:rPr>
              <w:t>《台州市塑料行业挥发性有机物污染整治规范》、《浙江省“十四五</w:t>
            </w:r>
            <w:r>
              <w:rPr>
                <w:spacing w:val="-52"/>
              </w:rPr>
              <w:t xml:space="preserve"> </w:t>
            </w:r>
            <w:r>
              <w:rPr>
                <w:spacing w:val="10"/>
              </w:rPr>
              <w:t>”挥发性</w:t>
            </w:r>
          </w:p>
          <w:p>
            <w:pPr>
              <w:pStyle w:val="TableText"/>
              <w:spacing w:line="226" w:lineRule="auto"/>
              <w:ind w:left="108"/>
            </w:pPr>
            <w:r>
              <w:rPr>
                <w:spacing w:val="8"/>
              </w:rPr>
              <w:t>有机物综合治理方案》等文件的要求。</w:t>
            </w:r>
          </w:p>
        </w:tc>
      </w:tr>
    </w:tbl>
    <w:p>
      <w:pPr>
        <w:pStyle w:val="BodyText"/>
      </w:pPr>
    </w:p>
    <w:p>
      <w:pPr>
        <w:sectPr>
          <w:footerReference w:type="default" r:id="rId12"/>
          <w:pgSz w:w="11906" w:h="16839"/>
          <w:pgMar w:top="1418" w:right="1295" w:bottom="1259" w:left="1295" w:header="0" w:footer="1097" w:gutter="0"/>
          <w:pgNumType w:start="7"/>
          <w:cols w:space="708"/>
        </w:sectPr>
      </w:pPr>
    </w:p>
    <w:p>
      <w:pPr>
        <w:spacing w:before="60" w:line="220" w:lineRule="auto"/>
        <w:ind w:left="3163"/>
        <w:outlineLvl w:val="6"/>
        <w:rPr>
          <w:rFonts w:ascii="SimSun" w:eastAsia="SimSun" w:hAnsi="SimSun" w:cs="SimSun"/>
          <w:sz w:val="30"/>
          <w:szCs w:val="30"/>
        </w:rPr>
      </w:pPr>
      <w:r>
        <w:rPr>
          <w:rFonts w:ascii="SimSun" w:eastAsia="SimSun" w:hAnsi="SimSun" w:cs="SimSun"/>
          <w:b/>
          <w:bCs/>
          <w:spacing w:val="-4"/>
          <w:sz w:val="30"/>
          <w:szCs w:val="30"/>
        </w:rPr>
        <w:t>三、建设项目工程分析</w:t>
      </w:r>
    </w:p>
    <w:p>
      <w:pPr>
        <w:spacing w:line="180" w:lineRule="exact"/>
        <w:sectPr>
          <w:footerReference w:type="default" r:id="rId13"/>
          <w:pgSz w:w="11906" w:h="16839"/>
          <w:pgMar w:top="1404" w:right="1295" w:bottom="1259" w:left="1295" w:header="0" w:footer="1097" w:gutter="0"/>
          <w:pgNumType w:start="8"/>
          <w:cols w:space="708"/>
        </w:sectPr>
      </w:pPr>
    </w:p>
    <w:tbl>
      <w:tblPr>
        <w:tblStyle w:val="TableNormal4"/>
        <w:tblW w:w="9289"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727"/>
        <w:gridCol w:w="8562"/>
      </w:tblGrid>
      <w:tr>
        <w:tblPrEx>
          <w:tblW w:w="9289"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13340"/>
        </w:trPr>
        <w:tc>
          <w:tcPr>
            <w:tcW w:w="727" w:type="dxa"/>
            <w:tcBorders>
              <w:right w:val="single" w:sz="2" w:space="0" w:color="000000"/>
            </w:tcBorders>
            <w:vAlign w:val="top"/>
          </w:tcPr>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TableText"/>
              <w:spacing w:before="65" w:line="408" w:lineRule="exact"/>
              <w:ind w:left="148"/>
            </w:pPr>
            <w:r>
              <w:rPr>
                <w:b/>
                <w:bCs/>
                <w:spacing w:val="1"/>
                <w:position w:val="15"/>
              </w:rPr>
              <w:t>与项</w:t>
            </w:r>
          </w:p>
          <w:p>
            <w:pPr>
              <w:pStyle w:val="TableText"/>
              <w:spacing w:line="228" w:lineRule="auto"/>
              <w:ind w:left="184"/>
            </w:pPr>
            <w:r>
              <w:rPr>
                <w:b/>
                <w:bCs/>
                <w:spacing w:val="-17"/>
              </w:rPr>
              <w:t>目有</w:t>
            </w:r>
          </w:p>
          <w:p>
            <w:pPr>
              <w:pStyle w:val="TableText"/>
              <w:spacing w:before="161" w:line="228" w:lineRule="auto"/>
              <w:ind w:left="147"/>
            </w:pPr>
            <w:r>
              <w:rPr>
                <w:b/>
                <w:bCs/>
                <w:spacing w:val="2"/>
              </w:rPr>
              <w:t>关的</w:t>
            </w:r>
          </w:p>
          <w:p>
            <w:pPr>
              <w:pStyle w:val="TableText"/>
              <w:spacing w:before="160" w:line="228" w:lineRule="auto"/>
              <w:ind w:left="149"/>
            </w:pPr>
            <w:r>
              <w:rPr>
                <w:b/>
                <w:bCs/>
                <w:spacing w:val="1"/>
              </w:rPr>
              <w:t>原有</w:t>
            </w:r>
          </w:p>
          <w:p>
            <w:pPr>
              <w:pStyle w:val="TableText"/>
              <w:spacing w:before="163" w:line="228" w:lineRule="auto"/>
              <w:ind w:left="144"/>
            </w:pPr>
            <w:r>
              <w:rPr>
                <w:b/>
                <w:bCs/>
                <w:spacing w:val="3"/>
              </w:rPr>
              <w:t>环境</w:t>
            </w:r>
          </w:p>
          <w:p>
            <w:pPr>
              <w:pStyle w:val="TableText"/>
              <w:spacing w:before="161" w:line="228" w:lineRule="auto"/>
              <w:ind w:left="146"/>
            </w:pPr>
            <w:r>
              <w:rPr>
                <w:b/>
                <w:bCs/>
                <w:spacing w:val="3"/>
              </w:rPr>
              <w:t>污染</w:t>
            </w:r>
          </w:p>
          <w:p>
            <w:pPr>
              <w:pStyle w:val="TableText"/>
              <w:spacing w:before="161" w:line="230" w:lineRule="auto"/>
              <w:ind w:left="167"/>
            </w:pPr>
            <w:r>
              <w:rPr>
                <w:b/>
                <w:bCs/>
                <w:spacing w:val="-8"/>
              </w:rPr>
              <w:t>问题</w:t>
            </w:r>
          </w:p>
        </w:tc>
        <w:tc>
          <w:tcPr>
            <w:tcW w:w="8562" w:type="dxa"/>
            <w:tcBorders>
              <w:left w:val="single" w:sz="2" w:space="0" w:color="000000"/>
            </w:tcBorders>
            <w:vAlign w:val="top"/>
          </w:tcPr>
          <w:p>
            <w:pPr>
              <w:pStyle w:val="TableText"/>
              <w:spacing w:before="134" w:line="228" w:lineRule="auto"/>
              <w:ind w:left="109"/>
              <w:outlineLvl w:val="6"/>
            </w:pPr>
            <w:r>
              <w:rPr>
                <w:rFonts w:ascii="Times New Roman" w:eastAsia="Times New Roman" w:hAnsi="Times New Roman" w:cs="Times New Roman"/>
                <w:b/>
                <w:bCs/>
                <w:spacing w:val="5"/>
              </w:rPr>
              <w:t>1</w:t>
            </w:r>
            <w:r>
              <w:rPr>
                <w:rFonts w:ascii="Times New Roman" w:eastAsia="Times New Roman" w:hAnsi="Times New Roman" w:cs="Times New Roman"/>
                <w:b/>
                <w:bCs/>
                <w:spacing w:val="-29"/>
              </w:rPr>
              <w:t xml:space="preserve"> </w:t>
            </w:r>
            <w:r>
              <w:rPr>
                <w:b/>
                <w:bCs/>
                <w:spacing w:val="5"/>
              </w:rPr>
              <w:t>、企业环保手续履行情况</w:t>
            </w:r>
          </w:p>
          <w:p>
            <w:pPr>
              <w:pStyle w:val="TableText"/>
              <w:spacing w:before="122" w:line="221" w:lineRule="auto"/>
              <w:ind w:left="2532"/>
            </w:pPr>
            <w:r>
              <w:rPr>
                <w:b/>
                <w:bCs/>
                <w:spacing w:val="6"/>
              </w:rPr>
              <w:t>表</w:t>
            </w:r>
            <w:r>
              <w:rPr>
                <w:spacing w:val="-39"/>
              </w:rPr>
              <w:t xml:space="preserve"> </w:t>
            </w:r>
            <w:r>
              <w:rPr>
                <w:rFonts w:ascii="Times New Roman" w:eastAsia="Times New Roman" w:hAnsi="Times New Roman" w:cs="Times New Roman"/>
                <w:b/>
                <w:bCs/>
                <w:spacing w:val="6"/>
              </w:rPr>
              <w:t xml:space="preserve">3-1    </w:t>
            </w:r>
            <w:r>
              <w:rPr>
                <w:b/>
                <w:bCs/>
                <w:spacing w:val="6"/>
              </w:rPr>
              <w:t>企业环保手续履行情况一览表</w:t>
            </w:r>
          </w:p>
          <w:tbl>
            <w:tblPr>
              <w:tblStyle w:val="TableNormal4"/>
              <w:tblW w:w="8349" w:type="dxa"/>
              <w:tblInd w:w="9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23"/>
              <w:gridCol w:w="1840"/>
              <w:gridCol w:w="818"/>
              <w:gridCol w:w="785"/>
              <w:gridCol w:w="808"/>
              <w:gridCol w:w="943"/>
              <w:gridCol w:w="1017"/>
              <w:gridCol w:w="1715"/>
            </w:tblGrid>
            <w:tr>
              <w:tblPrEx>
                <w:tblW w:w="8349" w:type="dxa"/>
                <w:tblInd w:w="9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76"/>
              </w:trPr>
              <w:tc>
                <w:tcPr>
                  <w:tcW w:w="423" w:type="dxa"/>
                  <w:textDirection w:val="tbRlV"/>
                  <w:vAlign w:val="top"/>
                </w:tcPr>
                <w:p>
                  <w:pPr>
                    <w:pStyle w:val="TableText"/>
                    <w:spacing w:before="120" w:line="210" w:lineRule="auto"/>
                    <w:ind w:left="31"/>
                    <w:rPr>
                      <w:sz w:val="18"/>
                      <w:szCs w:val="18"/>
                    </w:rPr>
                  </w:pPr>
                  <w:r>
                    <w:rPr>
                      <w:b/>
                      <w:bCs/>
                      <w:spacing w:val="24"/>
                      <w:sz w:val="18"/>
                      <w:szCs w:val="18"/>
                    </w:rPr>
                    <w:t>序号</w:t>
                  </w:r>
                </w:p>
              </w:tc>
              <w:tc>
                <w:tcPr>
                  <w:tcW w:w="1840" w:type="dxa"/>
                  <w:vAlign w:val="top"/>
                </w:tcPr>
                <w:p>
                  <w:pPr>
                    <w:pStyle w:val="TableText"/>
                    <w:spacing w:before="147" w:line="220" w:lineRule="auto"/>
                    <w:ind w:left="563"/>
                    <w:rPr>
                      <w:sz w:val="18"/>
                      <w:szCs w:val="18"/>
                    </w:rPr>
                  </w:pPr>
                  <w:r>
                    <w:rPr>
                      <w:b/>
                      <w:bCs/>
                      <w:spacing w:val="-4"/>
                      <w:sz w:val="18"/>
                      <w:szCs w:val="18"/>
                    </w:rPr>
                    <w:t>项目名称</w:t>
                  </w:r>
                </w:p>
              </w:tc>
              <w:tc>
                <w:tcPr>
                  <w:tcW w:w="818" w:type="dxa"/>
                  <w:vAlign w:val="top"/>
                </w:tcPr>
                <w:p>
                  <w:pPr>
                    <w:pStyle w:val="TableText"/>
                    <w:spacing w:before="147" w:line="219" w:lineRule="auto"/>
                    <w:ind w:left="230"/>
                    <w:rPr>
                      <w:sz w:val="18"/>
                      <w:szCs w:val="18"/>
                    </w:rPr>
                  </w:pPr>
                  <w:r>
                    <w:rPr>
                      <w:b/>
                      <w:bCs/>
                      <w:spacing w:val="-6"/>
                      <w:sz w:val="18"/>
                      <w:szCs w:val="18"/>
                    </w:rPr>
                    <w:t>产品</w:t>
                  </w:r>
                </w:p>
              </w:tc>
              <w:tc>
                <w:tcPr>
                  <w:tcW w:w="785" w:type="dxa"/>
                  <w:vAlign w:val="top"/>
                </w:tcPr>
                <w:p>
                  <w:pPr>
                    <w:pStyle w:val="TableText"/>
                    <w:spacing w:before="147" w:line="219" w:lineRule="auto"/>
                    <w:ind w:left="216"/>
                    <w:rPr>
                      <w:sz w:val="18"/>
                      <w:szCs w:val="18"/>
                    </w:rPr>
                  </w:pPr>
                  <w:r>
                    <w:rPr>
                      <w:b/>
                      <w:bCs/>
                      <w:spacing w:val="-6"/>
                      <w:sz w:val="18"/>
                      <w:szCs w:val="18"/>
                    </w:rPr>
                    <w:t>产能</w:t>
                  </w:r>
                </w:p>
              </w:tc>
              <w:tc>
                <w:tcPr>
                  <w:tcW w:w="808" w:type="dxa"/>
                  <w:vAlign w:val="top"/>
                </w:tcPr>
                <w:p>
                  <w:pPr>
                    <w:pStyle w:val="TableText"/>
                    <w:spacing w:before="31" w:line="223" w:lineRule="auto"/>
                    <w:ind w:left="318" w:right="132" w:hanging="181"/>
                    <w:rPr>
                      <w:sz w:val="18"/>
                      <w:szCs w:val="18"/>
                    </w:rPr>
                  </w:pPr>
                  <w:r>
                    <w:rPr>
                      <w:b/>
                      <w:bCs/>
                      <w:spacing w:val="-5"/>
                      <w:sz w:val="18"/>
                      <w:szCs w:val="18"/>
                    </w:rPr>
                    <w:t>环评情</w:t>
                  </w:r>
                  <w:r>
                    <w:rPr>
                      <w:spacing w:val="1"/>
                      <w:sz w:val="18"/>
                      <w:szCs w:val="18"/>
                    </w:rPr>
                    <w:t xml:space="preserve"> </w:t>
                  </w:r>
                  <w:r>
                    <w:rPr>
                      <w:b/>
                      <w:bCs/>
                      <w:spacing w:val="-2"/>
                      <w:sz w:val="18"/>
                      <w:szCs w:val="18"/>
                    </w:rPr>
                    <w:t>况</w:t>
                  </w:r>
                </w:p>
              </w:tc>
              <w:tc>
                <w:tcPr>
                  <w:tcW w:w="943" w:type="dxa"/>
                  <w:vAlign w:val="top"/>
                </w:tcPr>
                <w:p>
                  <w:pPr>
                    <w:pStyle w:val="TableText"/>
                    <w:spacing w:before="147" w:line="219" w:lineRule="auto"/>
                    <w:ind w:left="113"/>
                    <w:rPr>
                      <w:sz w:val="18"/>
                      <w:szCs w:val="18"/>
                    </w:rPr>
                  </w:pPr>
                  <w:r>
                    <w:rPr>
                      <w:b/>
                      <w:bCs/>
                      <w:spacing w:val="-3"/>
                      <w:sz w:val="18"/>
                      <w:szCs w:val="18"/>
                    </w:rPr>
                    <w:t>验收情况</w:t>
                  </w:r>
                </w:p>
              </w:tc>
              <w:tc>
                <w:tcPr>
                  <w:tcW w:w="1017" w:type="dxa"/>
                  <w:vAlign w:val="top"/>
                </w:tcPr>
                <w:p>
                  <w:pPr>
                    <w:pStyle w:val="TableText"/>
                    <w:spacing w:before="32" w:line="220" w:lineRule="auto"/>
                    <w:ind w:left="152"/>
                    <w:rPr>
                      <w:sz w:val="18"/>
                      <w:szCs w:val="18"/>
                    </w:rPr>
                  </w:pPr>
                  <w:r>
                    <w:rPr>
                      <w:b/>
                      <w:bCs/>
                      <w:spacing w:val="-4"/>
                      <w:sz w:val="18"/>
                      <w:szCs w:val="18"/>
                    </w:rPr>
                    <w:t>排污许可</w:t>
                  </w:r>
                </w:p>
                <w:p>
                  <w:pPr>
                    <w:pStyle w:val="TableText"/>
                    <w:spacing w:before="18" w:line="206" w:lineRule="auto"/>
                    <w:ind w:left="243"/>
                    <w:rPr>
                      <w:sz w:val="18"/>
                      <w:szCs w:val="18"/>
                    </w:rPr>
                  </w:pPr>
                  <w:r>
                    <w:rPr>
                      <w:b/>
                      <w:bCs/>
                      <w:spacing w:val="-5"/>
                      <w:sz w:val="18"/>
                      <w:szCs w:val="18"/>
                    </w:rPr>
                    <w:t>证情况</w:t>
                  </w:r>
                </w:p>
              </w:tc>
              <w:tc>
                <w:tcPr>
                  <w:tcW w:w="1715" w:type="dxa"/>
                  <w:vAlign w:val="top"/>
                </w:tcPr>
                <w:p>
                  <w:pPr>
                    <w:pStyle w:val="TableText"/>
                    <w:spacing w:before="146" w:line="221" w:lineRule="auto"/>
                    <w:ind w:left="683"/>
                    <w:rPr>
                      <w:sz w:val="18"/>
                      <w:szCs w:val="18"/>
                    </w:rPr>
                  </w:pPr>
                  <w:r>
                    <w:rPr>
                      <w:b/>
                      <w:bCs/>
                      <w:spacing w:val="-7"/>
                      <w:sz w:val="18"/>
                      <w:szCs w:val="18"/>
                    </w:rPr>
                    <w:t>备注</w:t>
                  </w:r>
                </w:p>
              </w:tc>
            </w:tr>
            <w:tr>
              <w:tblPrEx>
                <w:tblW w:w="8349" w:type="dxa"/>
                <w:tblInd w:w="98" w:type="dxa"/>
                <w:tblLayout w:type="fixed"/>
              </w:tblPrEx>
              <w:trPr>
                <w:trHeight w:val="705"/>
              </w:trPr>
              <w:tc>
                <w:tcPr>
                  <w:tcW w:w="423" w:type="dxa"/>
                  <w:vAlign w:val="top"/>
                </w:tcPr>
                <w:p>
                  <w:pPr>
                    <w:spacing w:before="292" w:line="188" w:lineRule="auto"/>
                    <w:ind w:left="184"/>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1840" w:type="dxa"/>
                  <w:vAlign w:val="top"/>
                </w:tcPr>
                <w:p>
                  <w:pPr>
                    <w:pStyle w:val="TableText"/>
                    <w:spacing w:before="28" w:line="219" w:lineRule="auto"/>
                    <w:ind w:left="112"/>
                    <w:rPr>
                      <w:sz w:val="18"/>
                      <w:szCs w:val="18"/>
                    </w:rPr>
                  </w:pPr>
                  <w:r>
                    <w:rPr>
                      <w:spacing w:val="-1"/>
                      <w:sz w:val="18"/>
                      <w:szCs w:val="18"/>
                    </w:rPr>
                    <w:t>浙江泰鸿机电有限公</w:t>
                  </w:r>
                </w:p>
                <w:p>
                  <w:pPr>
                    <w:pStyle w:val="TableText"/>
                    <w:spacing w:before="19" w:line="219" w:lineRule="auto"/>
                    <w:ind w:left="164"/>
                    <w:rPr>
                      <w:sz w:val="18"/>
                      <w:szCs w:val="18"/>
                    </w:rPr>
                  </w:pPr>
                  <w:r>
                    <w:rPr>
                      <w:spacing w:val="-4"/>
                      <w:sz w:val="18"/>
                      <w:szCs w:val="18"/>
                    </w:rPr>
                    <w:t>司年产</w:t>
                  </w:r>
                  <w:r>
                    <w:rPr>
                      <w:spacing w:val="-37"/>
                      <w:sz w:val="18"/>
                      <w:szCs w:val="18"/>
                    </w:rPr>
                    <w:t xml:space="preserve"> </w:t>
                  </w:r>
                  <w:r>
                    <w:rPr>
                      <w:rFonts w:ascii="Times New Roman" w:eastAsia="Times New Roman" w:hAnsi="Times New Roman" w:cs="Times New Roman"/>
                      <w:spacing w:val="-4"/>
                      <w:sz w:val="18"/>
                      <w:szCs w:val="18"/>
                    </w:rPr>
                    <w:t>30</w:t>
                  </w:r>
                  <w:r>
                    <w:rPr>
                      <w:rFonts w:ascii="Times New Roman" w:eastAsia="Times New Roman" w:hAnsi="Times New Roman" w:cs="Times New Roman"/>
                      <w:spacing w:val="11"/>
                      <w:w w:val="101"/>
                      <w:sz w:val="18"/>
                      <w:szCs w:val="18"/>
                    </w:rPr>
                    <w:t xml:space="preserve"> </w:t>
                  </w:r>
                  <w:r>
                    <w:rPr>
                      <w:spacing w:val="-4"/>
                      <w:sz w:val="18"/>
                      <w:szCs w:val="18"/>
                    </w:rPr>
                    <w:t>万套汽车</w:t>
                  </w:r>
                </w:p>
                <w:p>
                  <w:pPr>
                    <w:pStyle w:val="TableText"/>
                    <w:spacing w:before="18" w:line="206" w:lineRule="auto"/>
                    <w:ind w:left="205"/>
                    <w:rPr>
                      <w:sz w:val="18"/>
                      <w:szCs w:val="18"/>
                    </w:rPr>
                  </w:pPr>
                  <w:r>
                    <w:rPr>
                      <w:spacing w:val="-2"/>
                      <w:sz w:val="18"/>
                      <w:szCs w:val="18"/>
                    </w:rPr>
                    <w:t>总成技术改造项目</w:t>
                  </w:r>
                </w:p>
              </w:tc>
              <w:tc>
                <w:tcPr>
                  <w:tcW w:w="818" w:type="dxa"/>
                  <w:vAlign w:val="top"/>
                </w:tcPr>
                <w:p>
                  <w:pPr>
                    <w:pStyle w:val="TableText"/>
                    <w:spacing w:before="143" w:line="230" w:lineRule="auto"/>
                    <w:ind w:left="322" w:right="138" w:hanging="181"/>
                    <w:rPr>
                      <w:sz w:val="18"/>
                      <w:szCs w:val="18"/>
                    </w:rPr>
                  </w:pPr>
                  <w:r>
                    <w:rPr>
                      <w:spacing w:val="-3"/>
                      <w:sz w:val="18"/>
                      <w:szCs w:val="18"/>
                    </w:rPr>
                    <w:t>汽车总</w:t>
                  </w:r>
                  <w:r>
                    <w:rPr>
                      <w:sz w:val="18"/>
                      <w:szCs w:val="18"/>
                    </w:rPr>
                    <w:t xml:space="preserve"> </w:t>
                  </w:r>
                  <w:r>
                    <w:rPr>
                      <w:sz w:val="18"/>
                      <w:szCs w:val="18"/>
                    </w:rPr>
                    <w:t>成</w:t>
                  </w:r>
                </w:p>
              </w:tc>
              <w:tc>
                <w:tcPr>
                  <w:tcW w:w="785" w:type="dxa"/>
                  <w:vAlign w:val="top"/>
                </w:tcPr>
                <w:p>
                  <w:pPr>
                    <w:pStyle w:val="TableText"/>
                    <w:spacing w:before="143" w:line="229" w:lineRule="auto"/>
                    <w:ind w:left="274" w:right="107" w:hanging="163"/>
                    <w:rPr>
                      <w:sz w:val="18"/>
                      <w:szCs w:val="18"/>
                    </w:rPr>
                  </w:pPr>
                  <w:r>
                    <w:rPr>
                      <w:rFonts w:ascii="Times New Roman" w:eastAsia="Times New Roman" w:hAnsi="Times New Roman" w:cs="Times New Roman"/>
                      <w:spacing w:val="-5"/>
                      <w:sz w:val="18"/>
                      <w:szCs w:val="18"/>
                    </w:rPr>
                    <w:t xml:space="preserve">30 </w:t>
                  </w:r>
                  <w:r>
                    <w:rPr>
                      <w:spacing w:val="-5"/>
                      <w:sz w:val="18"/>
                      <w:szCs w:val="18"/>
                    </w:rPr>
                    <w:t>万套</w:t>
                  </w:r>
                  <w:r>
                    <w:rPr>
                      <w:sz w:val="18"/>
                      <w:szCs w:val="18"/>
                    </w:rPr>
                    <w:t xml:space="preserve"> </w:t>
                  </w:r>
                  <w:r>
                    <w:rPr>
                      <w:rFonts w:ascii="Times New Roman" w:eastAsia="Times New Roman" w:hAnsi="Times New Roman" w:cs="Times New Roman"/>
                      <w:sz w:val="18"/>
                      <w:szCs w:val="18"/>
                    </w:rPr>
                    <w:t>/</w:t>
                  </w:r>
                  <w:r>
                    <w:rPr>
                      <w:sz w:val="18"/>
                      <w:szCs w:val="18"/>
                    </w:rPr>
                    <w:t>年</w:t>
                  </w:r>
                </w:p>
              </w:tc>
              <w:tc>
                <w:tcPr>
                  <w:tcW w:w="808" w:type="dxa"/>
                  <w:vAlign w:val="top"/>
                </w:tcPr>
                <w:p>
                  <w:pPr>
                    <w:pStyle w:val="TableText"/>
                    <w:spacing w:before="40" w:line="221" w:lineRule="auto"/>
                    <w:ind w:left="151"/>
                    <w:rPr>
                      <w:sz w:val="18"/>
                      <w:szCs w:val="18"/>
                    </w:rPr>
                  </w:pPr>
                  <w:r>
                    <w:rPr>
                      <w:spacing w:val="-8"/>
                      <w:sz w:val="18"/>
                      <w:szCs w:val="18"/>
                    </w:rPr>
                    <w:t>台环建</w:t>
                  </w:r>
                </w:p>
                <w:p>
                  <w:pPr>
                    <w:spacing w:before="36" w:line="188" w:lineRule="auto"/>
                    <w:ind w:left="135"/>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[2011]9</w:t>
                  </w:r>
                </w:p>
                <w:p>
                  <w:pPr>
                    <w:pStyle w:val="TableText"/>
                    <w:spacing w:before="27" w:line="218" w:lineRule="auto"/>
                    <w:ind w:left="250"/>
                    <w:rPr>
                      <w:sz w:val="18"/>
                      <w:szCs w:val="18"/>
                    </w:rPr>
                  </w:pPr>
                  <w:r>
                    <w:rPr>
                      <w:rFonts w:ascii="Times New Roman" w:eastAsia="Times New Roman" w:hAnsi="Times New Roman" w:cs="Times New Roman"/>
                      <w:spacing w:val="-4"/>
                      <w:sz w:val="18"/>
                      <w:szCs w:val="18"/>
                    </w:rPr>
                    <w:t>9</w:t>
                  </w:r>
                  <w:r>
                    <w:rPr>
                      <w:rFonts w:ascii="Times New Roman" w:eastAsia="Times New Roman" w:hAnsi="Times New Roman" w:cs="Times New Roman"/>
                      <w:spacing w:val="13"/>
                      <w:sz w:val="18"/>
                      <w:szCs w:val="18"/>
                    </w:rPr>
                    <w:t xml:space="preserve"> </w:t>
                  </w:r>
                  <w:r>
                    <w:rPr>
                      <w:spacing w:val="-4"/>
                      <w:sz w:val="18"/>
                      <w:szCs w:val="18"/>
                    </w:rPr>
                    <w:t>号</w:t>
                  </w:r>
                </w:p>
              </w:tc>
              <w:tc>
                <w:tcPr>
                  <w:tcW w:w="943" w:type="dxa"/>
                  <w:vMerge w:val="restart"/>
                  <w:tcBorders>
                    <w:bottom w:val="nil"/>
                  </w:tcBorders>
                  <w:vAlign w:val="top"/>
                </w:tcPr>
                <w:p>
                  <w:pPr>
                    <w:spacing w:line="283" w:lineRule="auto"/>
                    <w:rPr>
                      <w:rFonts w:ascii="Arial"/>
                      <w:sz w:val="21"/>
                    </w:rPr>
                  </w:pPr>
                </w:p>
                <w:p>
                  <w:pPr>
                    <w:spacing w:line="283" w:lineRule="auto"/>
                    <w:rPr>
                      <w:rFonts w:ascii="Arial"/>
                      <w:sz w:val="21"/>
                    </w:rPr>
                  </w:pPr>
                </w:p>
                <w:p>
                  <w:pPr>
                    <w:pStyle w:val="TableText"/>
                    <w:spacing w:before="58" w:line="221" w:lineRule="auto"/>
                    <w:ind w:left="130"/>
                    <w:rPr>
                      <w:sz w:val="18"/>
                      <w:szCs w:val="18"/>
                    </w:rPr>
                  </w:pPr>
                  <w:r>
                    <w:rPr>
                      <w:spacing w:val="-6"/>
                      <w:sz w:val="18"/>
                      <w:szCs w:val="18"/>
                    </w:rPr>
                    <w:t>台开环验</w:t>
                  </w:r>
                </w:p>
                <w:p>
                  <w:pPr>
                    <w:spacing w:before="36" w:line="188" w:lineRule="auto"/>
                    <w:ind w:left="15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[2015]18</w:t>
                  </w:r>
                </w:p>
                <w:p>
                  <w:pPr>
                    <w:pStyle w:val="TableText"/>
                    <w:spacing w:before="27" w:line="221" w:lineRule="auto"/>
                    <w:ind w:left="391"/>
                    <w:rPr>
                      <w:sz w:val="18"/>
                      <w:szCs w:val="18"/>
                    </w:rPr>
                  </w:pPr>
                  <w:r>
                    <w:rPr>
                      <w:sz w:val="18"/>
                      <w:szCs w:val="18"/>
                    </w:rPr>
                    <w:t>号</w:t>
                  </w:r>
                </w:p>
              </w:tc>
              <w:tc>
                <w:tcPr>
                  <w:tcW w:w="1017" w:type="dxa"/>
                  <w:vMerge w:val="restart"/>
                  <w:tcBorders>
                    <w:bottom w:val="nil"/>
                  </w:tcBorders>
                  <w:vAlign w:val="top"/>
                </w:tcPr>
                <w:p>
                  <w:pPr>
                    <w:spacing w:line="300" w:lineRule="auto"/>
                    <w:rPr>
                      <w:rFonts w:ascii="Arial"/>
                      <w:sz w:val="21"/>
                    </w:rPr>
                  </w:pPr>
                </w:p>
                <w:p>
                  <w:pPr>
                    <w:spacing w:line="300" w:lineRule="auto"/>
                    <w:rPr>
                      <w:rFonts w:ascii="Arial"/>
                      <w:sz w:val="21"/>
                    </w:rPr>
                  </w:pPr>
                </w:p>
                <w:p>
                  <w:pPr>
                    <w:pStyle w:val="TableText"/>
                    <w:spacing w:before="58" w:line="234" w:lineRule="auto"/>
                    <w:ind w:left="110" w:right="103" w:firstLine="6"/>
                    <w:rPr>
                      <w:sz w:val="18"/>
                      <w:szCs w:val="18"/>
                    </w:rPr>
                  </w:pPr>
                  <w:r>
                    <w:rPr>
                      <w:spacing w:val="-3"/>
                      <w:sz w:val="18"/>
                      <w:szCs w:val="18"/>
                    </w:rPr>
                    <w:t>于</w:t>
                  </w:r>
                  <w:r>
                    <w:rPr>
                      <w:spacing w:val="-44"/>
                      <w:sz w:val="18"/>
                      <w:szCs w:val="18"/>
                    </w:rPr>
                    <w:t xml:space="preserve"> </w:t>
                  </w:r>
                  <w:r>
                    <w:rPr>
                      <w:rFonts w:ascii="Times New Roman" w:eastAsia="Times New Roman" w:hAnsi="Times New Roman" w:cs="Times New Roman"/>
                      <w:spacing w:val="-3"/>
                      <w:sz w:val="18"/>
                      <w:szCs w:val="18"/>
                    </w:rPr>
                    <w:t xml:space="preserve">2020 </w:t>
                  </w:r>
                  <w:r>
                    <w:rPr>
                      <w:spacing w:val="-3"/>
                      <w:sz w:val="18"/>
                      <w:szCs w:val="18"/>
                    </w:rPr>
                    <w:t>年</w:t>
                  </w:r>
                  <w:r>
                    <w:rPr>
                      <w:sz w:val="18"/>
                      <w:szCs w:val="18"/>
                    </w:rPr>
                    <w:t xml:space="preserve"> </w:t>
                  </w:r>
                  <w:r>
                    <w:rPr>
                      <w:rFonts w:ascii="Times New Roman" w:eastAsia="Times New Roman" w:hAnsi="Times New Roman" w:cs="Times New Roman"/>
                      <w:spacing w:val="-10"/>
                      <w:sz w:val="18"/>
                      <w:szCs w:val="18"/>
                    </w:rPr>
                    <w:t>2</w:t>
                  </w:r>
                  <w:r>
                    <w:rPr>
                      <w:rFonts w:ascii="Times New Roman" w:eastAsia="Times New Roman" w:hAnsi="Times New Roman" w:cs="Times New Roman"/>
                      <w:spacing w:val="16"/>
                      <w:sz w:val="18"/>
                      <w:szCs w:val="18"/>
                    </w:rPr>
                    <w:t xml:space="preserve"> </w:t>
                  </w:r>
                  <w:r>
                    <w:rPr>
                      <w:spacing w:val="-10"/>
                      <w:sz w:val="18"/>
                      <w:szCs w:val="18"/>
                    </w:rPr>
                    <w:t>月</w:t>
                  </w:r>
                  <w:r>
                    <w:rPr>
                      <w:spacing w:val="-41"/>
                      <w:sz w:val="18"/>
                      <w:szCs w:val="18"/>
                    </w:rPr>
                    <w:t xml:space="preserve"> </w:t>
                  </w:r>
                  <w:r>
                    <w:rPr>
                      <w:rFonts w:ascii="Times New Roman" w:eastAsia="Times New Roman" w:hAnsi="Times New Roman" w:cs="Times New Roman"/>
                      <w:spacing w:val="-10"/>
                      <w:sz w:val="18"/>
                      <w:szCs w:val="18"/>
                    </w:rPr>
                    <w:t xml:space="preserve">29  </w:t>
                  </w:r>
                  <w:r>
                    <w:rPr>
                      <w:spacing w:val="-10"/>
                      <w:sz w:val="18"/>
                      <w:szCs w:val="18"/>
                    </w:rPr>
                    <w:t>日</w:t>
                  </w:r>
                  <w:r>
                    <w:rPr>
                      <w:sz w:val="18"/>
                      <w:szCs w:val="18"/>
                    </w:rPr>
                    <w:t xml:space="preserve"> </w:t>
                  </w:r>
                  <w:r>
                    <w:rPr>
                      <w:spacing w:val="-1"/>
                      <w:sz w:val="18"/>
                      <w:szCs w:val="18"/>
                    </w:rPr>
                    <w:t>完成排污</w:t>
                  </w:r>
                  <w:r>
                    <w:rPr>
                      <w:sz w:val="18"/>
                      <w:szCs w:val="18"/>
                    </w:rPr>
                    <w:t xml:space="preserve">  </w:t>
                  </w:r>
                  <w:r>
                    <w:rPr>
                      <w:spacing w:val="-2"/>
                      <w:sz w:val="18"/>
                      <w:szCs w:val="18"/>
                    </w:rPr>
                    <w:t>许可登</w:t>
                  </w:r>
                </w:p>
                <w:p>
                  <w:pPr>
                    <w:pStyle w:val="TableText"/>
                    <w:spacing w:before="18" w:line="230" w:lineRule="auto"/>
                    <w:ind w:left="115" w:right="184" w:hanging="2"/>
                    <w:rPr>
                      <w:sz w:val="18"/>
                      <w:szCs w:val="18"/>
                    </w:rPr>
                  </w:pPr>
                  <w:r>
                    <w:rPr>
                      <w:spacing w:val="-2"/>
                      <w:sz w:val="18"/>
                      <w:szCs w:val="18"/>
                    </w:rPr>
                    <w:t>记，登记</w:t>
                  </w:r>
                  <w:r>
                    <w:rPr>
                      <w:sz w:val="18"/>
                      <w:szCs w:val="18"/>
                    </w:rPr>
                    <w:t xml:space="preserve"> </w:t>
                  </w:r>
                  <w:r>
                    <w:rPr>
                      <w:spacing w:val="-3"/>
                      <w:sz w:val="18"/>
                      <w:szCs w:val="18"/>
                    </w:rPr>
                    <w:t>编号：</w:t>
                  </w:r>
                </w:p>
                <w:p>
                  <w:pPr>
                    <w:spacing w:before="36" w:line="223" w:lineRule="auto"/>
                    <w:ind w:left="108" w:right="183" w:firstLine="5"/>
                    <w:jc w:val="both"/>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91331000</w:t>
                  </w:r>
                  <w:r>
                    <w:rPr>
                      <w:rFonts w:ascii="Times New Roman" w:eastAsia="Times New Roman" w:hAnsi="Times New Roman" w:cs="Times New Roman"/>
                      <w:sz w:val="18"/>
                      <w:szCs w:val="18"/>
                    </w:rPr>
                    <w:t xml:space="preserve"> </w:t>
                  </w:r>
                  <w:r>
                    <w:rPr>
                      <w:rFonts w:ascii="Times New Roman" w:eastAsia="Times New Roman" w:hAnsi="Times New Roman" w:cs="Times New Roman"/>
                      <w:spacing w:val="-1"/>
                      <w:sz w:val="18"/>
                      <w:szCs w:val="18"/>
                    </w:rPr>
                    <w:t>77936099</w:t>
                  </w:r>
                  <w:r>
                    <w:rPr>
                      <w:rFonts w:ascii="Times New Roman" w:eastAsia="Times New Roman" w:hAnsi="Times New Roman" w:cs="Times New Roman"/>
                      <w:spacing w:val="6"/>
                      <w:sz w:val="18"/>
                      <w:szCs w:val="18"/>
                    </w:rPr>
                    <w:t xml:space="preserve"> </w:t>
                  </w:r>
                  <w:r>
                    <w:rPr>
                      <w:rFonts w:ascii="Times New Roman" w:eastAsia="Times New Roman" w:hAnsi="Times New Roman" w:cs="Times New Roman"/>
                      <w:sz w:val="18"/>
                      <w:szCs w:val="18"/>
                    </w:rPr>
                    <w:t>XJ001W</w:t>
                  </w:r>
                </w:p>
              </w:tc>
              <w:tc>
                <w:tcPr>
                  <w:tcW w:w="1715" w:type="dxa"/>
                  <w:vMerge w:val="restart"/>
                  <w:tcBorders>
                    <w:bottom w:val="nil"/>
                  </w:tcBorders>
                  <w:vAlign w:val="top"/>
                </w:tcPr>
                <w:p>
                  <w:pPr>
                    <w:spacing w:line="437" w:lineRule="auto"/>
                    <w:rPr>
                      <w:rFonts w:ascii="Arial"/>
                      <w:sz w:val="21"/>
                    </w:rPr>
                  </w:pPr>
                </w:p>
                <w:p>
                  <w:pPr>
                    <w:pStyle w:val="TableText"/>
                    <w:spacing w:before="58" w:line="229" w:lineRule="auto"/>
                    <w:ind w:left="151" w:right="135" w:firstLine="84"/>
                    <w:rPr>
                      <w:sz w:val="18"/>
                      <w:szCs w:val="18"/>
                    </w:rPr>
                  </w:pPr>
                  <w:r>
                    <w:rPr>
                      <w:spacing w:val="-2"/>
                      <w:sz w:val="18"/>
                      <w:szCs w:val="18"/>
                    </w:rPr>
                    <w:t>项目位于老厂区</w:t>
                  </w:r>
                  <w:r>
                    <w:rPr>
                      <w:spacing w:val="1"/>
                      <w:sz w:val="18"/>
                      <w:szCs w:val="18"/>
                    </w:rPr>
                    <w:t xml:space="preserve">  </w:t>
                  </w:r>
                  <w:r>
                    <w:rPr>
                      <w:spacing w:val="-3"/>
                      <w:sz w:val="18"/>
                      <w:szCs w:val="18"/>
                    </w:rPr>
                    <w:t>（浙江省台州市滨</w:t>
                  </w:r>
                </w:p>
                <w:p>
                  <w:pPr>
                    <w:pStyle w:val="TableText"/>
                    <w:spacing w:before="19" w:line="219" w:lineRule="auto"/>
                    <w:ind w:left="231"/>
                    <w:rPr>
                      <w:sz w:val="18"/>
                      <w:szCs w:val="18"/>
                    </w:rPr>
                  </w:pPr>
                  <w:r>
                    <w:rPr>
                      <w:spacing w:val="-1"/>
                      <w:sz w:val="18"/>
                      <w:szCs w:val="18"/>
                    </w:rPr>
                    <w:t>海工业区海丰路</w:t>
                  </w:r>
                </w:p>
                <w:p>
                  <w:pPr>
                    <w:pStyle w:val="TableText"/>
                    <w:spacing w:before="21" w:line="221" w:lineRule="auto"/>
                    <w:ind w:left="496"/>
                    <w:rPr>
                      <w:sz w:val="18"/>
                      <w:szCs w:val="18"/>
                    </w:rPr>
                  </w:pPr>
                  <w:r>
                    <w:rPr>
                      <w:rFonts w:ascii="Times New Roman" w:eastAsia="Times New Roman" w:hAnsi="Times New Roman" w:cs="Times New Roman"/>
                      <w:spacing w:val="-7"/>
                      <w:sz w:val="18"/>
                      <w:szCs w:val="18"/>
                    </w:rPr>
                    <w:t>1178</w:t>
                  </w:r>
                  <w:r>
                    <w:rPr>
                      <w:rFonts w:ascii="Times New Roman" w:eastAsia="Times New Roman" w:hAnsi="Times New Roman" w:cs="Times New Roman"/>
                      <w:spacing w:val="13"/>
                      <w:sz w:val="18"/>
                      <w:szCs w:val="18"/>
                    </w:rPr>
                    <w:t xml:space="preserve"> </w:t>
                  </w:r>
                  <w:r>
                    <w:rPr>
                      <w:spacing w:val="-7"/>
                      <w:sz w:val="18"/>
                      <w:szCs w:val="18"/>
                    </w:rPr>
                    <w:t>号）</w:t>
                  </w:r>
                </w:p>
              </w:tc>
            </w:tr>
            <w:tr>
              <w:tblPrEx>
                <w:tblW w:w="8349" w:type="dxa"/>
                <w:tblInd w:w="98" w:type="dxa"/>
                <w:tblLayout w:type="fixed"/>
              </w:tblPrEx>
              <w:trPr>
                <w:trHeight w:val="1171"/>
              </w:trPr>
              <w:tc>
                <w:tcPr>
                  <w:tcW w:w="423" w:type="dxa"/>
                  <w:vAlign w:val="top"/>
                </w:tcPr>
                <w:p>
                  <w:pPr>
                    <w:spacing w:line="471" w:lineRule="auto"/>
                    <w:rPr>
                      <w:rFonts w:ascii="Arial"/>
                      <w:sz w:val="21"/>
                    </w:rPr>
                  </w:pPr>
                </w:p>
                <w:p>
                  <w:pPr>
                    <w:spacing w:before="52" w:line="188" w:lineRule="auto"/>
                    <w:ind w:left="167"/>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1840" w:type="dxa"/>
                  <w:vAlign w:val="top"/>
                </w:tcPr>
                <w:p>
                  <w:pPr>
                    <w:pStyle w:val="TableText"/>
                    <w:spacing w:before="28" w:line="219" w:lineRule="auto"/>
                    <w:ind w:left="112"/>
                    <w:rPr>
                      <w:sz w:val="18"/>
                      <w:szCs w:val="18"/>
                    </w:rPr>
                  </w:pPr>
                  <w:r>
                    <w:rPr>
                      <w:spacing w:val="-1"/>
                      <w:sz w:val="18"/>
                      <w:szCs w:val="18"/>
                    </w:rPr>
                    <w:t>浙江泰鸿机电有限公</w:t>
                  </w:r>
                </w:p>
                <w:p>
                  <w:pPr>
                    <w:pStyle w:val="TableText"/>
                    <w:spacing w:before="19" w:line="219" w:lineRule="auto"/>
                    <w:ind w:left="119"/>
                    <w:rPr>
                      <w:sz w:val="18"/>
                      <w:szCs w:val="18"/>
                    </w:rPr>
                  </w:pPr>
                  <w:r>
                    <w:rPr>
                      <w:spacing w:val="-4"/>
                      <w:sz w:val="18"/>
                      <w:szCs w:val="18"/>
                    </w:rPr>
                    <w:t>司年产</w:t>
                  </w:r>
                  <w:r>
                    <w:rPr>
                      <w:spacing w:val="-35"/>
                      <w:sz w:val="18"/>
                      <w:szCs w:val="18"/>
                    </w:rPr>
                    <w:t xml:space="preserve"> </w:t>
                  </w:r>
                  <w:r>
                    <w:rPr>
                      <w:rFonts w:ascii="Times New Roman" w:eastAsia="Times New Roman" w:hAnsi="Times New Roman" w:cs="Times New Roman"/>
                      <w:spacing w:val="-4"/>
                      <w:sz w:val="18"/>
                      <w:szCs w:val="18"/>
                    </w:rPr>
                    <w:t>5</w:t>
                  </w:r>
                  <w:r>
                    <w:rPr>
                      <w:rFonts w:ascii="Times New Roman" w:eastAsia="Times New Roman" w:hAnsi="Times New Roman" w:cs="Times New Roman"/>
                      <w:spacing w:val="10"/>
                      <w:sz w:val="18"/>
                      <w:szCs w:val="18"/>
                    </w:rPr>
                    <w:t xml:space="preserve"> </w:t>
                  </w:r>
                  <w:r>
                    <w:rPr>
                      <w:spacing w:val="-4"/>
                      <w:sz w:val="18"/>
                      <w:szCs w:val="18"/>
                    </w:rPr>
                    <w:t>万套汽车电</w:t>
                  </w:r>
                </w:p>
                <w:p>
                  <w:pPr>
                    <w:pStyle w:val="TableText"/>
                    <w:spacing w:before="19" w:line="219" w:lineRule="auto"/>
                    <w:ind w:left="112"/>
                    <w:rPr>
                      <w:sz w:val="18"/>
                      <w:szCs w:val="18"/>
                    </w:rPr>
                  </w:pPr>
                  <w:r>
                    <w:rPr>
                      <w:spacing w:val="-1"/>
                      <w:sz w:val="18"/>
                      <w:szCs w:val="18"/>
                    </w:rPr>
                    <w:t>子驻车系统及汽车总</w:t>
                  </w:r>
                </w:p>
                <w:p>
                  <w:pPr>
                    <w:pStyle w:val="TableText"/>
                    <w:spacing w:before="19" w:line="219" w:lineRule="auto"/>
                    <w:ind w:left="113"/>
                    <w:rPr>
                      <w:sz w:val="18"/>
                      <w:szCs w:val="18"/>
                    </w:rPr>
                  </w:pPr>
                  <w:r>
                    <w:rPr>
                      <w:spacing w:val="-1"/>
                      <w:sz w:val="18"/>
                      <w:szCs w:val="18"/>
                    </w:rPr>
                    <w:t>成技改项目环境影响</w:t>
                  </w:r>
                </w:p>
                <w:p>
                  <w:pPr>
                    <w:pStyle w:val="TableText"/>
                    <w:spacing w:before="19" w:line="206" w:lineRule="auto"/>
                    <w:ind w:left="650"/>
                    <w:rPr>
                      <w:sz w:val="18"/>
                      <w:szCs w:val="18"/>
                    </w:rPr>
                  </w:pPr>
                  <w:r>
                    <w:rPr>
                      <w:spacing w:val="-2"/>
                      <w:sz w:val="18"/>
                      <w:szCs w:val="18"/>
                    </w:rPr>
                    <w:t>报告表</w:t>
                  </w:r>
                </w:p>
              </w:tc>
              <w:tc>
                <w:tcPr>
                  <w:tcW w:w="818" w:type="dxa"/>
                  <w:vAlign w:val="top"/>
                </w:tcPr>
                <w:p>
                  <w:pPr>
                    <w:spacing w:line="318" w:lineRule="auto"/>
                    <w:rPr>
                      <w:rFonts w:ascii="Arial"/>
                      <w:sz w:val="21"/>
                    </w:rPr>
                  </w:pPr>
                </w:p>
                <w:p>
                  <w:pPr>
                    <w:pStyle w:val="TableText"/>
                    <w:spacing w:before="58" w:line="230" w:lineRule="auto"/>
                    <w:ind w:left="322" w:right="138" w:hanging="181"/>
                    <w:rPr>
                      <w:sz w:val="18"/>
                      <w:szCs w:val="18"/>
                    </w:rPr>
                  </w:pPr>
                  <w:r>
                    <w:rPr>
                      <w:spacing w:val="-3"/>
                      <w:sz w:val="18"/>
                      <w:szCs w:val="18"/>
                    </w:rPr>
                    <w:t>汽车总</w:t>
                  </w:r>
                  <w:r>
                    <w:rPr>
                      <w:sz w:val="18"/>
                      <w:szCs w:val="18"/>
                    </w:rPr>
                    <w:t xml:space="preserve"> </w:t>
                  </w:r>
                  <w:r>
                    <w:rPr>
                      <w:sz w:val="18"/>
                      <w:szCs w:val="18"/>
                    </w:rPr>
                    <w:t>成</w:t>
                  </w:r>
                </w:p>
              </w:tc>
              <w:tc>
                <w:tcPr>
                  <w:tcW w:w="785" w:type="dxa"/>
                  <w:vAlign w:val="top"/>
                </w:tcPr>
                <w:p>
                  <w:pPr>
                    <w:spacing w:line="319" w:lineRule="auto"/>
                    <w:rPr>
                      <w:rFonts w:ascii="Arial"/>
                      <w:sz w:val="21"/>
                    </w:rPr>
                  </w:pPr>
                </w:p>
                <w:p>
                  <w:pPr>
                    <w:pStyle w:val="TableText"/>
                    <w:spacing w:before="58" w:line="229" w:lineRule="auto"/>
                    <w:ind w:left="305" w:right="116" w:hanging="181"/>
                    <w:rPr>
                      <w:sz w:val="18"/>
                      <w:szCs w:val="18"/>
                    </w:rPr>
                  </w:pPr>
                  <w:r>
                    <w:rPr>
                      <w:rFonts w:ascii="Times New Roman" w:eastAsia="Times New Roman" w:hAnsi="Times New Roman" w:cs="Times New Roman"/>
                      <w:spacing w:val="-5"/>
                      <w:sz w:val="18"/>
                      <w:szCs w:val="18"/>
                    </w:rPr>
                    <w:t>5</w:t>
                  </w:r>
                  <w:r>
                    <w:rPr>
                      <w:rFonts w:ascii="Times New Roman" w:eastAsia="Times New Roman" w:hAnsi="Times New Roman" w:cs="Times New Roman"/>
                      <w:spacing w:val="13"/>
                      <w:sz w:val="18"/>
                      <w:szCs w:val="18"/>
                    </w:rPr>
                    <w:t xml:space="preserve"> </w:t>
                  </w:r>
                  <w:r>
                    <w:rPr>
                      <w:spacing w:val="-5"/>
                      <w:sz w:val="18"/>
                      <w:szCs w:val="18"/>
                    </w:rPr>
                    <w:t>万套</w:t>
                  </w:r>
                  <w:r>
                    <w:rPr>
                      <w:rFonts w:ascii="Times New Roman" w:eastAsia="Times New Roman" w:hAnsi="Times New Roman" w:cs="Times New Roman"/>
                      <w:spacing w:val="-5"/>
                      <w:sz w:val="18"/>
                      <w:szCs w:val="18"/>
                    </w:rPr>
                    <w:t>/</w:t>
                  </w:r>
                  <w:r>
                    <w:rPr>
                      <w:rFonts w:ascii="Times New Roman" w:eastAsia="Times New Roman" w:hAnsi="Times New Roman" w:cs="Times New Roman"/>
                      <w:sz w:val="18"/>
                      <w:szCs w:val="18"/>
                    </w:rPr>
                    <w:t xml:space="preserve"> </w:t>
                  </w:r>
                  <w:r>
                    <w:rPr>
                      <w:sz w:val="18"/>
                      <w:szCs w:val="18"/>
                    </w:rPr>
                    <w:t>年</w:t>
                  </w:r>
                </w:p>
              </w:tc>
              <w:tc>
                <w:tcPr>
                  <w:tcW w:w="808" w:type="dxa"/>
                  <w:vAlign w:val="top"/>
                </w:tcPr>
                <w:p>
                  <w:pPr>
                    <w:pStyle w:val="TableText"/>
                    <w:spacing w:before="156" w:line="219" w:lineRule="auto"/>
                    <w:ind w:left="151"/>
                    <w:rPr>
                      <w:sz w:val="18"/>
                      <w:szCs w:val="18"/>
                    </w:rPr>
                  </w:pPr>
                  <w:r>
                    <w:rPr>
                      <w:spacing w:val="-8"/>
                      <w:sz w:val="18"/>
                      <w:szCs w:val="18"/>
                    </w:rPr>
                    <w:t>台集环</w:t>
                  </w:r>
                </w:p>
                <w:p>
                  <w:pPr>
                    <w:pStyle w:val="TableText"/>
                    <w:spacing w:before="21" w:line="221" w:lineRule="auto"/>
                    <w:ind w:left="319"/>
                    <w:rPr>
                      <w:sz w:val="18"/>
                      <w:szCs w:val="18"/>
                    </w:rPr>
                  </w:pPr>
                  <w:r>
                    <w:rPr>
                      <w:sz w:val="18"/>
                      <w:szCs w:val="18"/>
                    </w:rPr>
                    <w:t>建</w:t>
                  </w:r>
                </w:p>
                <w:p>
                  <w:pPr>
                    <w:spacing w:before="34" w:line="188" w:lineRule="auto"/>
                    <w:ind w:left="130"/>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[2012]8</w:t>
                  </w:r>
                </w:p>
                <w:p>
                  <w:pPr>
                    <w:pStyle w:val="TableText"/>
                    <w:spacing w:before="27" w:line="221" w:lineRule="auto"/>
                    <w:ind w:left="245"/>
                    <w:rPr>
                      <w:sz w:val="18"/>
                      <w:szCs w:val="18"/>
                    </w:rPr>
                  </w:pPr>
                  <w:r>
                    <w:rPr>
                      <w:rFonts w:ascii="Times New Roman" w:eastAsia="Times New Roman" w:hAnsi="Times New Roman" w:cs="Times New Roman"/>
                      <w:spacing w:val="-2"/>
                      <w:sz w:val="18"/>
                      <w:szCs w:val="18"/>
                    </w:rPr>
                    <w:t>4</w:t>
                  </w:r>
                  <w:r>
                    <w:rPr>
                      <w:rFonts w:ascii="Times New Roman" w:eastAsia="Times New Roman" w:hAnsi="Times New Roman" w:cs="Times New Roman"/>
                      <w:spacing w:val="13"/>
                      <w:sz w:val="18"/>
                      <w:szCs w:val="18"/>
                    </w:rPr>
                    <w:t xml:space="preserve"> </w:t>
                  </w:r>
                  <w:r>
                    <w:rPr>
                      <w:spacing w:val="-2"/>
                      <w:sz w:val="18"/>
                      <w:szCs w:val="18"/>
                    </w:rPr>
                    <w:t>号</w:t>
                  </w:r>
                </w:p>
              </w:tc>
              <w:tc>
                <w:tcPr>
                  <w:tcW w:w="943" w:type="dxa"/>
                  <w:vMerge/>
                  <w:tcBorders>
                    <w:top w:val="nil"/>
                  </w:tcBorders>
                  <w:vAlign w:val="top"/>
                </w:tcPr>
                <w:p>
                  <w:pPr>
                    <w:rPr>
                      <w:rFonts w:ascii="Arial"/>
                      <w:sz w:val="21"/>
                    </w:rPr>
                  </w:pPr>
                </w:p>
              </w:tc>
              <w:tc>
                <w:tcPr>
                  <w:tcW w:w="1017" w:type="dxa"/>
                  <w:vMerge/>
                  <w:tcBorders>
                    <w:top w:val="nil"/>
                    <w:bottom w:val="nil"/>
                  </w:tcBorders>
                  <w:vAlign w:val="top"/>
                </w:tcPr>
                <w:p>
                  <w:pPr>
                    <w:rPr>
                      <w:rFonts w:ascii="Arial"/>
                      <w:sz w:val="21"/>
                    </w:rPr>
                  </w:pPr>
                </w:p>
              </w:tc>
              <w:tc>
                <w:tcPr>
                  <w:tcW w:w="1715" w:type="dxa"/>
                  <w:vMerge/>
                  <w:tcBorders>
                    <w:top w:val="nil"/>
                  </w:tcBorders>
                  <w:vAlign w:val="top"/>
                </w:tcPr>
                <w:p>
                  <w:pPr>
                    <w:rPr>
                      <w:rFonts w:ascii="Arial"/>
                      <w:sz w:val="21"/>
                    </w:rPr>
                  </w:pPr>
                </w:p>
              </w:tc>
            </w:tr>
            <w:tr>
              <w:tblPrEx>
                <w:tblW w:w="8349" w:type="dxa"/>
                <w:tblInd w:w="98" w:type="dxa"/>
                <w:tblLayout w:type="fixed"/>
              </w:tblPrEx>
              <w:trPr>
                <w:trHeight w:val="1404"/>
              </w:trPr>
              <w:tc>
                <w:tcPr>
                  <w:tcW w:w="423" w:type="dxa"/>
                  <w:vAlign w:val="top"/>
                </w:tcPr>
                <w:p>
                  <w:pPr>
                    <w:spacing w:line="294" w:lineRule="auto"/>
                    <w:rPr>
                      <w:rFonts w:ascii="Arial"/>
                      <w:sz w:val="21"/>
                    </w:rPr>
                  </w:pPr>
                </w:p>
                <w:p>
                  <w:pPr>
                    <w:spacing w:line="294" w:lineRule="auto"/>
                    <w:rPr>
                      <w:rFonts w:ascii="Arial"/>
                      <w:sz w:val="21"/>
                    </w:rPr>
                  </w:pPr>
                </w:p>
                <w:p>
                  <w:pPr>
                    <w:spacing w:before="51" w:line="188" w:lineRule="auto"/>
                    <w:ind w:left="170"/>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tc>
              <w:tc>
                <w:tcPr>
                  <w:tcW w:w="1840" w:type="dxa"/>
                  <w:vAlign w:val="top"/>
                </w:tcPr>
                <w:p>
                  <w:pPr>
                    <w:pStyle w:val="TableText"/>
                    <w:spacing w:before="28" w:line="219" w:lineRule="auto"/>
                    <w:ind w:left="112"/>
                    <w:rPr>
                      <w:sz w:val="18"/>
                      <w:szCs w:val="18"/>
                    </w:rPr>
                  </w:pPr>
                  <w:r>
                    <w:rPr>
                      <w:spacing w:val="-1"/>
                      <w:sz w:val="18"/>
                      <w:szCs w:val="18"/>
                    </w:rPr>
                    <w:t>浙江泰鸿万立科技股</w:t>
                  </w:r>
                </w:p>
                <w:p>
                  <w:pPr>
                    <w:pStyle w:val="TableText"/>
                    <w:spacing w:before="19" w:line="219" w:lineRule="auto"/>
                    <w:ind w:left="133"/>
                    <w:rPr>
                      <w:rFonts w:ascii="Times New Roman" w:eastAsia="Times New Roman" w:hAnsi="Times New Roman" w:cs="Times New Roman"/>
                      <w:sz w:val="18"/>
                      <w:szCs w:val="18"/>
                    </w:rPr>
                  </w:pPr>
                  <w:r>
                    <w:rPr>
                      <w:spacing w:val="-2"/>
                      <w:sz w:val="18"/>
                      <w:szCs w:val="18"/>
                    </w:rPr>
                    <w:t>份有限公司年产</w:t>
                  </w:r>
                  <w:r>
                    <w:rPr>
                      <w:spacing w:val="-32"/>
                      <w:sz w:val="18"/>
                      <w:szCs w:val="18"/>
                    </w:rPr>
                    <w:t xml:space="preserve"> </w:t>
                  </w:r>
                  <w:r>
                    <w:rPr>
                      <w:rFonts w:ascii="Times New Roman" w:eastAsia="Times New Roman" w:hAnsi="Times New Roman" w:cs="Times New Roman"/>
                      <w:spacing w:val="-2"/>
                      <w:sz w:val="18"/>
                      <w:szCs w:val="18"/>
                    </w:rPr>
                    <w:t>390</w:t>
                  </w:r>
                </w:p>
                <w:p>
                  <w:pPr>
                    <w:pStyle w:val="TableText"/>
                    <w:spacing w:before="19" w:line="219" w:lineRule="auto"/>
                    <w:ind w:left="116"/>
                    <w:rPr>
                      <w:sz w:val="18"/>
                      <w:szCs w:val="18"/>
                    </w:rPr>
                  </w:pPr>
                  <w:r>
                    <w:rPr>
                      <w:spacing w:val="-2"/>
                      <w:sz w:val="18"/>
                      <w:szCs w:val="18"/>
                    </w:rPr>
                    <w:t>万台套多功能汽车地</w:t>
                  </w:r>
                </w:p>
                <w:p>
                  <w:pPr>
                    <w:pStyle w:val="TableText"/>
                    <w:spacing w:before="21" w:line="219" w:lineRule="auto"/>
                    <w:ind w:left="112"/>
                    <w:rPr>
                      <w:sz w:val="18"/>
                      <w:szCs w:val="18"/>
                    </w:rPr>
                  </w:pPr>
                  <w:r>
                    <w:rPr>
                      <w:spacing w:val="-1"/>
                      <w:sz w:val="18"/>
                      <w:szCs w:val="18"/>
                    </w:rPr>
                    <w:t>盘开闭件及轻量化驻</w:t>
                  </w:r>
                </w:p>
                <w:p>
                  <w:pPr>
                    <w:pStyle w:val="TableText"/>
                    <w:spacing w:before="19" w:line="219" w:lineRule="auto"/>
                    <w:ind w:left="113"/>
                    <w:rPr>
                      <w:sz w:val="18"/>
                      <w:szCs w:val="18"/>
                    </w:rPr>
                  </w:pPr>
                  <w:r>
                    <w:rPr>
                      <w:spacing w:val="-1"/>
                      <w:sz w:val="18"/>
                      <w:szCs w:val="18"/>
                    </w:rPr>
                    <w:t>车系统项目环境影响</w:t>
                  </w:r>
                </w:p>
                <w:p>
                  <w:pPr>
                    <w:pStyle w:val="TableText"/>
                    <w:spacing w:before="19" w:line="204" w:lineRule="auto"/>
                    <w:ind w:left="650"/>
                    <w:rPr>
                      <w:sz w:val="18"/>
                      <w:szCs w:val="18"/>
                    </w:rPr>
                  </w:pPr>
                  <w:r>
                    <w:rPr>
                      <w:spacing w:val="-2"/>
                      <w:sz w:val="18"/>
                      <w:szCs w:val="18"/>
                    </w:rPr>
                    <w:t>报告表</w:t>
                  </w:r>
                </w:p>
              </w:tc>
              <w:tc>
                <w:tcPr>
                  <w:tcW w:w="818" w:type="dxa"/>
                  <w:vAlign w:val="top"/>
                </w:tcPr>
                <w:p>
                  <w:pPr>
                    <w:spacing w:line="432" w:lineRule="auto"/>
                    <w:rPr>
                      <w:rFonts w:ascii="Arial"/>
                      <w:sz w:val="21"/>
                    </w:rPr>
                  </w:pPr>
                </w:p>
                <w:p>
                  <w:pPr>
                    <w:pStyle w:val="TableText"/>
                    <w:spacing w:before="59" w:line="230" w:lineRule="auto"/>
                    <w:ind w:left="322" w:right="138" w:hanging="181"/>
                    <w:rPr>
                      <w:sz w:val="18"/>
                      <w:szCs w:val="18"/>
                    </w:rPr>
                  </w:pPr>
                  <w:r>
                    <w:rPr>
                      <w:spacing w:val="-3"/>
                      <w:sz w:val="18"/>
                      <w:szCs w:val="18"/>
                    </w:rPr>
                    <w:t>汽车总</w:t>
                  </w:r>
                  <w:r>
                    <w:rPr>
                      <w:sz w:val="18"/>
                      <w:szCs w:val="18"/>
                    </w:rPr>
                    <w:t xml:space="preserve"> </w:t>
                  </w:r>
                  <w:r>
                    <w:rPr>
                      <w:sz w:val="18"/>
                      <w:szCs w:val="18"/>
                    </w:rPr>
                    <w:t>成</w:t>
                  </w:r>
                </w:p>
              </w:tc>
              <w:tc>
                <w:tcPr>
                  <w:tcW w:w="785" w:type="dxa"/>
                  <w:vAlign w:val="top"/>
                </w:tcPr>
                <w:p>
                  <w:pPr>
                    <w:spacing w:line="433" w:lineRule="auto"/>
                    <w:rPr>
                      <w:rFonts w:ascii="Arial"/>
                      <w:sz w:val="21"/>
                    </w:rPr>
                  </w:pPr>
                </w:p>
                <w:p>
                  <w:pPr>
                    <w:pStyle w:val="TableText"/>
                    <w:spacing w:before="59" w:line="229" w:lineRule="auto"/>
                    <w:ind w:left="190" w:right="143" w:hanging="41"/>
                    <w:rPr>
                      <w:sz w:val="18"/>
                      <w:szCs w:val="18"/>
                    </w:rPr>
                  </w:pPr>
                  <w:r>
                    <w:rPr>
                      <w:rFonts w:ascii="Times New Roman" w:eastAsia="Times New Roman" w:hAnsi="Times New Roman" w:cs="Times New Roman"/>
                      <w:spacing w:val="-5"/>
                      <w:sz w:val="18"/>
                      <w:szCs w:val="18"/>
                    </w:rPr>
                    <w:t>390</w:t>
                  </w:r>
                  <w:r>
                    <w:rPr>
                      <w:rFonts w:ascii="Times New Roman" w:eastAsia="Times New Roman" w:hAnsi="Times New Roman" w:cs="Times New Roman"/>
                      <w:spacing w:val="11"/>
                      <w:sz w:val="18"/>
                      <w:szCs w:val="18"/>
                    </w:rPr>
                    <w:t xml:space="preserve"> </w:t>
                  </w:r>
                  <w:r>
                    <w:rPr>
                      <w:spacing w:val="-5"/>
                      <w:sz w:val="18"/>
                      <w:szCs w:val="18"/>
                    </w:rPr>
                    <w:t>万</w:t>
                  </w:r>
                  <w:r>
                    <w:rPr>
                      <w:sz w:val="18"/>
                      <w:szCs w:val="18"/>
                    </w:rPr>
                    <w:t xml:space="preserve"> </w:t>
                  </w:r>
                  <w:r>
                    <w:rPr>
                      <w:spacing w:val="-3"/>
                      <w:sz w:val="18"/>
                      <w:szCs w:val="18"/>
                    </w:rPr>
                    <w:t>套</w:t>
                  </w:r>
                  <w:r>
                    <w:rPr>
                      <w:rFonts w:ascii="Times New Roman" w:eastAsia="Times New Roman" w:hAnsi="Times New Roman" w:cs="Times New Roman"/>
                      <w:spacing w:val="-3"/>
                      <w:sz w:val="18"/>
                      <w:szCs w:val="18"/>
                    </w:rPr>
                    <w:t>/</w:t>
                  </w:r>
                  <w:r>
                    <w:rPr>
                      <w:spacing w:val="-3"/>
                      <w:sz w:val="18"/>
                      <w:szCs w:val="18"/>
                    </w:rPr>
                    <w:t>年</w:t>
                  </w:r>
                </w:p>
              </w:tc>
              <w:tc>
                <w:tcPr>
                  <w:tcW w:w="808" w:type="dxa"/>
                  <w:vAlign w:val="top"/>
                </w:tcPr>
                <w:p>
                  <w:pPr>
                    <w:pStyle w:val="TableText"/>
                    <w:spacing w:before="275" w:line="221" w:lineRule="auto"/>
                    <w:ind w:left="151"/>
                    <w:rPr>
                      <w:sz w:val="18"/>
                      <w:szCs w:val="18"/>
                    </w:rPr>
                  </w:pPr>
                  <w:r>
                    <w:rPr>
                      <w:spacing w:val="-8"/>
                      <w:sz w:val="18"/>
                      <w:szCs w:val="18"/>
                    </w:rPr>
                    <w:t>台开环</w:t>
                  </w:r>
                </w:p>
                <w:p>
                  <w:pPr>
                    <w:pStyle w:val="TableText"/>
                    <w:spacing w:before="17" w:line="221" w:lineRule="auto"/>
                    <w:ind w:left="319"/>
                    <w:rPr>
                      <w:sz w:val="18"/>
                      <w:szCs w:val="18"/>
                    </w:rPr>
                  </w:pPr>
                  <w:r>
                    <w:rPr>
                      <w:sz w:val="18"/>
                      <w:szCs w:val="18"/>
                    </w:rPr>
                    <w:t>建</w:t>
                  </w:r>
                </w:p>
                <w:p>
                  <w:pPr>
                    <w:spacing w:before="34" w:line="188" w:lineRule="auto"/>
                    <w:ind w:left="130"/>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[2018]1</w:t>
                  </w:r>
                </w:p>
                <w:p>
                  <w:pPr>
                    <w:pStyle w:val="TableText"/>
                    <w:spacing w:before="27" w:line="221" w:lineRule="auto"/>
                    <w:ind w:left="245"/>
                    <w:rPr>
                      <w:sz w:val="18"/>
                      <w:szCs w:val="18"/>
                    </w:rPr>
                  </w:pPr>
                  <w:r>
                    <w:rPr>
                      <w:rFonts w:ascii="Times New Roman" w:eastAsia="Times New Roman" w:hAnsi="Times New Roman" w:cs="Times New Roman"/>
                      <w:spacing w:val="-2"/>
                      <w:sz w:val="18"/>
                      <w:szCs w:val="18"/>
                    </w:rPr>
                    <w:t>4</w:t>
                  </w:r>
                  <w:r>
                    <w:rPr>
                      <w:rFonts w:ascii="Times New Roman" w:eastAsia="Times New Roman" w:hAnsi="Times New Roman" w:cs="Times New Roman"/>
                      <w:spacing w:val="13"/>
                      <w:sz w:val="18"/>
                      <w:szCs w:val="18"/>
                    </w:rPr>
                    <w:t xml:space="preserve"> </w:t>
                  </w:r>
                  <w:r>
                    <w:rPr>
                      <w:spacing w:val="-2"/>
                      <w:sz w:val="18"/>
                      <w:szCs w:val="18"/>
                    </w:rPr>
                    <w:t>号</w:t>
                  </w:r>
                </w:p>
              </w:tc>
              <w:tc>
                <w:tcPr>
                  <w:tcW w:w="943" w:type="dxa"/>
                  <w:vAlign w:val="top"/>
                </w:tcPr>
                <w:p>
                  <w:pPr>
                    <w:spacing w:line="319" w:lineRule="auto"/>
                    <w:rPr>
                      <w:rFonts w:ascii="Arial"/>
                      <w:sz w:val="21"/>
                    </w:rPr>
                  </w:pPr>
                </w:p>
                <w:p>
                  <w:pPr>
                    <w:pStyle w:val="TableText"/>
                    <w:spacing w:before="58" w:line="219" w:lineRule="auto"/>
                    <w:ind w:left="108"/>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2019</w:t>
                  </w:r>
                  <w:r>
                    <w:rPr>
                      <w:rFonts w:ascii="Times New Roman" w:eastAsia="Times New Roman" w:hAnsi="Times New Roman" w:cs="Times New Roman"/>
                      <w:spacing w:val="7"/>
                      <w:sz w:val="18"/>
                      <w:szCs w:val="18"/>
                    </w:rPr>
                    <w:t xml:space="preserve"> </w:t>
                  </w:r>
                  <w:r>
                    <w:rPr>
                      <w:spacing w:val="-2"/>
                      <w:sz w:val="18"/>
                      <w:szCs w:val="18"/>
                    </w:rPr>
                    <w:t>年</w:t>
                  </w:r>
                  <w:r>
                    <w:rPr>
                      <w:spacing w:val="-36"/>
                      <w:sz w:val="18"/>
                      <w:szCs w:val="18"/>
                    </w:rPr>
                    <w:t xml:space="preserve"> </w:t>
                  </w:r>
                  <w:r>
                    <w:rPr>
                      <w:rFonts w:ascii="Times New Roman" w:eastAsia="Times New Roman" w:hAnsi="Times New Roman" w:cs="Times New Roman"/>
                      <w:spacing w:val="-2"/>
                      <w:sz w:val="18"/>
                      <w:szCs w:val="18"/>
                    </w:rPr>
                    <w:t>6</w:t>
                  </w:r>
                </w:p>
                <w:p>
                  <w:pPr>
                    <w:pStyle w:val="TableText"/>
                    <w:spacing w:before="19" w:line="219" w:lineRule="auto"/>
                    <w:ind w:left="120"/>
                    <w:rPr>
                      <w:sz w:val="18"/>
                      <w:szCs w:val="18"/>
                    </w:rPr>
                  </w:pPr>
                  <w:r>
                    <w:rPr>
                      <w:spacing w:val="-3"/>
                      <w:sz w:val="18"/>
                      <w:szCs w:val="18"/>
                    </w:rPr>
                    <w:t>月完成自</w:t>
                  </w:r>
                </w:p>
                <w:p>
                  <w:pPr>
                    <w:pStyle w:val="TableText"/>
                    <w:spacing w:before="19" w:line="219" w:lineRule="auto"/>
                    <w:ind w:left="209"/>
                    <w:rPr>
                      <w:sz w:val="18"/>
                      <w:szCs w:val="18"/>
                    </w:rPr>
                  </w:pPr>
                  <w:r>
                    <w:rPr>
                      <w:spacing w:val="-3"/>
                      <w:sz w:val="18"/>
                      <w:szCs w:val="18"/>
                    </w:rPr>
                    <w:t>主验收</w:t>
                  </w:r>
                </w:p>
              </w:tc>
              <w:tc>
                <w:tcPr>
                  <w:tcW w:w="1017" w:type="dxa"/>
                  <w:vMerge/>
                  <w:tcBorders>
                    <w:top w:val="nil"/>
                  </w:tcBorders>
                  <w:vAlign w:val="top"/>
                </w:tcPr>
                <w:p>
                  <w:pPr>
                    <w:rPr>
                      <w:rFonts w:ascii="Arial"/>
                      <w:sz w:val="21"/>
                    </w:rPr>
                  </w:pPr>
                </w:p>
              </w:tc>
              <w:tc>
                <w:tcPr>
                  <w:tcW w:w="1715" w:type="dxa"/>
                  <w:vAlign w:val="top"/>
                </w:tcPr>
                <w:p>
                  <w:pPr>
                    <w:pStyle w:val="TableText"/>
                    <w:spacing w:before="144" w:line="220" w:lineRule="auto"/>
                    <w:ind w:left="141"/>
                    <w:rPr>
                      <w:sz w:val="18"/>
                      <w:szCs w:val="18"/>
                    </w:rPr>
                  </w:pPr>
                  <w:r>
                    <w:rPr>
                      <w:spacing w:val="-1"/>
                      <w:sz w:val="18"/>
                      <w:szCs w:val="18"/>
                    </w:rPr>
                    <w:t>位于老厂区（浙江</w:t>
                  </w:r>
                </w:p>
                <w:p>
                  <w:pPr>
                    <w:pStyle w:val="TableText"/>
                    <w:spacing w:before="20" w:line="219" w:lineRule="auto"/>
                    <w:ind w:left="144"/>
                    <w:rPr>
                      <w:sz w:val="18"/>
                      <w:szCs w:val="18"/>
                    </w:rPr>
                  </w:pPr>
                  <w:r>
                    <w:rPr>
                      <w:spacing w:val="-2"/>
                      <w:sz w:val="18"/>
                      <w:szCs w:val="18"/>
                    </w:rPr>
                    <w:t>省台州市滨海工业</w:t>
                  </w:r>
                </w:p>
                <w:p>
                  <w:pPr>
                    <w:pStyle w:val="TableText"/>
                    <w:spacing w:before="19" w:line="219" w:lineRule="auto"/>
                    <w:jc w:val="right"/>
                    <w:rPr>
                      <w:sz w:val="18"/>
                      <w:szCs w:val="18"/>
                    </w:rPr>
                  </w:pPr>
                  <w:r>
                    <w:rPr>
                      <w:spacing w:val="-7"/>
                      <w:sz w:val="18"/>
                      <w:szCs w:val="18"/>
                    </w:rPr>
                    <w:t>区海丰路</w:t>
                  </w:r>
                  <w:r>
                    <w:rPr>
                      <w:spacing w:val="-21"/>
                      <w:sz w:val="18"/>
                      <w:szCs w:val="18"/>
                    </w:rPr>
                    <w:t xml:space="preserve"> </w:t>
                  </w:r>
                  <w:r>
                    <w:rPr>
                      <w:rFonts w:ascii="Times New Roman" w:eastAsia="Times New Roman" w:hAnsi="Times New Roman" w:cs="Times New Roman"/>
                      <w:spacing w:val="-7"/>
                      <w:sz w:val="18"/>
                      <w:szCs w:val="18"/>
                    </w:rPr>
                    <w:t>1178</w:t>
                  </w:r>
                  <w:r>
                    <w:rPr>
                      <w:rFonts w:ascii="Times New Roman" w:eastAsia="Times New Roman" w:hAnsi="Times New Roman" w:cs="Times New Roman"/>
                      <w:spacing w:val="11"/>
                      <w:sz w:val="18"/>
                      <w:szCs w:val="18"/>
                    </w:rPr>
                    <w:t xml:space="preserve"> </w:t>
                  </w:r>
                  <w:r>
                    <w:rPr>
                      <w:spacing w:val="-7"/>
                      <w:sz w:val="18"/>
                      <w:szCs w:val="18"/>
                    </w:rPr>
                    <w:t>号</w:t>
                  </w:r>
                  <w:r>
                    <w:rPr>
                      <w:spacing w:val="-41"/>
                      <w:w w:val="85"/>
                      <w:sz w:val="18"/>
                      <w:szCs w:val="18"/>
                    </w:rPr>
                    <w:t>），</w:t>
                  </w:r>
                </w:p>
                <w:p>
                  <w:pPr>
                    <w:pStyle w:val="TableText"/>
                    <w:spacing w:before="19" w:line="220" w:lineRule="auto"/>
                    <w:ind w:left="116"/>
                    <w:rPr>
                      <w:sz w:val="18"/>
                      <w:szCs w:val="18"/>
                    </w:rPr>
                  </w:pPr>
                  <w:r>
                    <w:rPr>
                      <w:spacing w:val="-9"/>
                      <w:sz w:val="18"/>
                      <w:szCs w:val="18"/>
                    </w:rPr>
                    <w:t>为</w:t>
                  </w:r>
                  <w:r>
                    <w:rPr>
                      <w:spacing w:val="-19"/>
                      <w:sz w:val="18"/>
                      <w:szCs w:val="18"/>
                    </w:rPr>
                    <w:t xml:space="preserve"> </w:t>
                  </w:r>
                  <w:r>
                    <w:rPr>
                      <w:rFonts w:ascii="Times New Roman" w:eastAsia="Times New Roman" w:hAnsi="Times New Roman" w:cs="Times New Roman"/>
                      <w:spacing w:val="-9"/>
                      <w:sz w:val="18"/>
                      <w:szCs w:val="18"/>
                    </w:rPr>
                    <w:t>1</w:t>
                  </w:r>
                  <w:r>
                    <w:rPr>
                      <w:spacing w:val="-9"/>
                      <w:sz w:val="18"/>
                      <w:szCs w:val="18"/>
                    </w:rPr>
                    <w:t>、</w:t>
                  </w:r>
                  <w:r>
                    <w:rPr>
                      <w:rFonts w:ascii="Times New Roman" w:eastAsia="Times New Roman" w:hAnsi="Times New Roman" w:cs="Times New Roman"/>
                      <w:spacing w:val="-9"/>
                      <w:sz w:val="18"/>
                      <w:szCs w:val="18"/>
                    </w:rPr>
                    <w:t>2</w:t>
                  </w:r>
                  <w:r>
                    <w:rPr>
                      <w:rFonts w:ascii="Times New Roman" w:eastAsia="Times New Roman" w:hAnsi="Times New Roman" w:cs="Times New Roman"/>
                      <w:spacing w:val="9"/>
                      <w:sz w:val="18"/>
                      <w:szCs w:val="18"/>
                    </w:rPr>
                    <w:t xml:space="preserve"> </w:t>
                  </w:r>
                  <w:r>
                    <w:rPr>
                      <w:spacing w:val="-9"/>
                      <w:sz w:val="18"/>
                      <w:szCs w:val="18"/>
                    </w:rPr>
                    <w:t>项环评的技</w:t>
                  </w:r>
                </w:p>
                <w:p>
                  <w:pPr>
                    <w:pStyle w:val="TableText"/>
                    <w:spacing w:before="18" w:line="219" w:lineRule="auto"/>
                    <w:ind w:left="598"/>
                    <w:rPr>
                      <w:sz w:val="18"/>
                      <w:szCs w:val="18"/>
                    </w:rPr>
                  </w:pPr>
                  <w:r>
                    <w:rPr>
                      <w:spacing w:val="-5"/>
                      <w:sz w:val="18"/>
                      <w:szCs w:val="18"/>
                    </w:rPr>
                    <w:t>改项目</w:t>
                  </w:r>
                </w:p>
              </w:tc>
            </w:tr>
            <w:tr>
              <w:tblPrEx>
                <w:tblW w:w="8349" w:type="dxa"/>
                <w:tblInd w:w="98" w:type="dxa"/>
                <w:tblLayout w:type="fixed"/>
              </w:tblPrEx>
              <w:trPr>
                <w:trHeight w:val="2030"/>
              </w:trPr>
              <w:tc>
                <w:tcPr>
                  <w:tcW w:w="423" w:type="dxa"/>
                  <w:vAlign w:val="top"/>
                </w:tcPr>
                <w:p>
                  <w:pPr>
                    <w:spacing w:line="299" w:lineRule="auto"/>
                    <w:rPr>
                      <w:rFonts w:ascii="Arial"/>
                      <w:sz w:val="21"/>
                    </w:rPr>
                  </w:pPr>
                </w:p>
                <w:p>
                  <w:pPr>
                    <w:spacing w:line="299" w:lineRule="auto"/>
                    <w:rPr>
                      <w:rFonts w:ascii="Arial"/>
                      <w:sz w:val="21"/>
                    </w:rPr>
                  </w:pPr>
                </w:p>
                <w:p>
                  <w:pPr>
                    <w:spacing w:line="300" w:lineRule="auto"/>
                    <w:rPr>
                      <w:rFonts w:ascii="Arial"/>
                      <w:sz w:val="21"/>
                    </w:rPr>
                  </w:pPr>
                </w:p>
                <w:p>
                  <w:pPr>
                    <w:spacing w:before="51" w:line="188" w:lineRule="auto"/>
                    <w:ind w:left="166"/>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tc>
              <w:tc>
                <w:tcPr>
                  <w:tcW w:w="1840" w:type="dxa"/>
                  <w:vAlign w:val="top"/>
                </w:tcPr>
                <w:p>
                  <w:pPr>
                    <w:spacing w:line="280" w:lineRule="auto"/>
                    <w:rPr>
                      <w:rFonts w:ascii="Arial"/>
                      <w:sz w:val="21"/>
                    </w:rPr>
                  </w:pPr>
                </w:p>
                <w:p>
                  <w:pPr>
                    <w:pStyle w:val="TableText"/>
                    <w:spacing w:before="58" w:line="219" w:lineRule="auto"/>
                    <w:ind w:left="112"/>
                    <w:rPr>
                      <w:sz w:val="18"/>
                      <w:szCs w:val="18"/>
                    </w:rPr>
                  </w:pPr>
                  <w:r>
                    <w:rPr>
                      <w:spacing w:val="-1"/>
                      <w:sz w:val="18"/>
                      <w:szCs w:val="18"/>
                    </w:rPr>
                    <w:t>浙江泰鸿机电有限公</w:t>
                  </w:r>
                </w:p>
                <w:p>
                  <w:pPr>
                    <w:pStyle w:val="TableText"/>
                    <w:spacing w:before="19" w:line="219" w:lineRule="auto"/>
                    <w:ind w:left="119"/>
                    <w:rPr>
                      <w:sz w:val="18"/>
                      <w:szCs w:val="18"/>
                    </w:rPr>
                  </w:pPr>
                  <w:r>
                    <w:rPr>
                      <w:spacing w:val="-5"/>
                      <w:sz w:val="18"/>
                      <w:szCs w:val="18"/>
                    </w:rPr>
                    <w:t>司年产</w:t>
                  </w:r>
                  <w:r>
                    <w:rPr>
                      <w:spacing w:val="-21"/>
                      <w:sz w:val="18"/>
                      <w:szCs w:val="18"/>
                    </w:rPr>
                    <w:t xml:space="preserve"> </w:t>
                  </w:r>
                  <w:r>
                    <w:rPr>
                      <w:rFonts w:ascii="Times New Roman" w:eastAsia="Times New Roman" w:hAnsi="Times New Roman" w:cs="Times New Roman"/>
                      <w:spacing w:val="-5"/>
                      <w:sz w:val="18"/>
                      <w:szCs w:val="18"/>
                    </w:rPr>
                    <w:t>100</w:t>
                  </w:r>
                  <w:r>
                    <w:rPr>
                      <w:rFonts w:ascii="Times New Roman" w:eastAsia="Times New Roman" w:hAnsi="Times New Roman" w:cs="Times New Roman"/>
                      <w:spacing w:val="10"/>
                      <w:sz w:val="18"/>
                      <w:szCs w:val="18"/>
                    </w:rPr>
                    <w:t xml:space="preserve"> </w:t>
                  </w:r>
                  <w:r>
                    <w:rPr>
                      <w:spacing w:val="-5"/>
                      <w:sz w:val="18"/>
                      <w:szCs w:val="18"/>
                    </w:rPr>
                    <w:t>万套新能</w:t>
                  </w:r>
                </w:p>
                <w:p>
                  <w:pPr>
                    <w:pStyle w:val="TableText"/>
                    <w:spacing w:before="18" w:line="219" w:lineRule="auto"/>
                    <w:ind w:left="111"/>
                    <w:rPr>
                      <w:sz w:val="18"/>
                      <w:szCs w:val="18"/>
                    </w:rPr>
                  </w:pPr>
                  <w:r>
                    <w:rPr>
                      <w:spacing w:val="-1"/>
                      <w:sz w:val="18"/>
                      <w:szCs w:val="18"/>
                    </w:rPr>
                    <w:t>源轻量化高强度板冲</w:t>
                  </w:r>
                </w:p>
                <w:p>
                  <w:pPr>
                    <w:pStyle w:val="TableText"/>
                    <w:spacing w:before="22" w:line="219" w:lineRule="auto"/>
                    <w:ind w:left="112"/>
                    <w:rPr>
                      <w:sz w:val="18"/>
                      <w:szCs w:val="18"/>
                    </w:rPr>
                  </w:pPr>
                  <w:r>
                    <w:rPr>
                      <w:spacing w:val="-1"/>
                      <w:sz w:val="18"/>
                      <w:szCs w:val="18"/>
                    </w:rPr>
                    <w:t>压、焊接件分总成建</w:t>
                  </w:r>
                </w:p>
                <w:p>
                  <w:pPr>
                    <w:pStyle w:val="TableText"/>
                    <w:spacing w:before="19" w:line="218" w:lineRule="auto"/>
                    <w:ind w:left="115"/>
                    <w:rPr>
                      <w:sz w:val="18"/>
                      <w:szCs w:val="18"/>
                    </w:rPr>
                  </w:pPr>
                  <w:r>
                    <w:rPr>
                      <w:spacing w:val="-2"/>
                      <w:sz w:val="18"/>
                      <w:szCs w:val="18"/>
                    </w:rPr>
                    <w:t>设项目环境影响报告</w:t>
                  </w:r>
                </w:p>
                <w:p>
                  <w:pPr>
                    <w:pStyle w:val="TableText"/>
                    <w:spacing w:before="20" w:line="221" w:lineRule="auto"/>
                    <w:ind w:left="831"/>
                    <w:rPr>
                      <w:sz w:val="18"/>
                      <w:szCs w:val="18"/>
                    </w:rPr>
                  </w:pPr>
                  <w:r>
                    <w:rPr>
                      <w:sz w:val="18"/>
                      <w:szCs w:val="18"/>
                    </w:rPr>
                    <w:t>表</w:t>
                  </w:r>
                </w:p>
              </w:tc>
              <w:tc>
                <w:tcPr>
                  <w:tcW w:w="818" w:type="dxa"/>
                  <w:vAlign w:val="top"/>
                </w:tcPr>
                <w:p>
                  <w:pPr>
                    <w:spacing w:line="248" w:lineRule="auto"/>
                    <w:rPr>
                      <w:rFonts w:ascii="Arial"/>
                      <w:sz w:val="21"/>
                    </w:rPr>
                  </w:pPr>
                </w:p>
                <w:p>
                  <w:pPr>
                    <w:spacing w:line="248" w:lineRule="auto"/>
                    <w:rPr>
                      <w:rFonts w:ascii="Arial"/>
                      <w:sz w:val="21"/>
                    </w:rPr>
                  </w:pPr>
                </w:p>
                <w:p>
                  <w:pPr>
                    <w:spacing w:line="249" w:lineRule="auto"/>
                    <w:rPr>
                      <w:rFonts w:ascii="Arial"/>
                      <w:sz w:val="21"/>
                    </w:rPr>
                  </w:pPr>
                </w:p>
                <w:p>
                  <w:pPr>
                    <w:pStyle w:val="TableText"/>
                    <w:spacing w:before="58" w:line="230" w:lineRule="auto"/>
                    <w:ind w:left="322" w:right="138" w:hanging="181"/>
                    <w:rPr>
                      <w:sz w:val="18"/>
                      <w:szCs w:val="18"/>
                    </w:rPr>
                  </w:pPr>
                  <w:r>
                    <w:rPr>
                      <w:spacing w:val="-3"/>
                      <w:sz w:val="18"/>
                      <w:szCs w:val="18"/>
                    </w:rPr>
                    <w:t>汽车总</w:t>
                  </w:r>
                  <w:r>
                    <w:rPr>
                      <w:sz w:val="18"/>
                      <w:szCs w:val="18"/>
                    </w:rPr>
                    <w:t xml:space="preserve"> </w:t>
                  </w:r>
                  <w:r>
                    <w:rPr>
                      <w:sz w:val="18"/>
                      <w:szCs w:val="18"/>
                    </w:rPr>
                    <w:t>成</w:t>
                  </w:r>
                </w:p>
              </w:tc>
              <w:tc>
                <w:tcPr>
                  <w:tcW w:w="785" w:type="dxa"/>
                  <w:vAlign w:val="top"/>
                </w:tcPr>
                <w:p>
                  <w:pPr>
                    <w:spacing w:line="248" w:lineRule="auto"/>
                    <w:rPr>
                      <w:rFonts w:ascii="Arial"/>
                      <w:sz w:val="21"/>
                    </w:rPr>
                  </w:pPr>
                </w:p>
                <w:p>
                  <w:pPr>
                    <w:spacing w:line="248" w:lineRule="auto"/>
                    <w:rPr>
                      <w:rFonts w:ascii="Arial"/>
                      <w:sz w:val="21"/>
                    </w:rPr>
                  </w:pPr>
                </w:p>
                <w:p>
                  <w:pPr>
                    <w:spacing w:line="249" w:lineRule="auto"/>
                    <w:rPr>
                      <w:rFonts w:ascii="Arial"/>
                      <w:sz w:val="21"/>
                    </w:rPr>
                  </w:pPr>
                </w:p>
                <w:p>
                  <w:pPr>
                    <w:pStyle w:val="TableText"/>
                    <w:spacing w:before="59" w:line="229" w:lineRule="auto"/>
                    <w:ind w:left="190" w:right="143" w:hanging="27"/>
                    <w:rPr>
                      <w:sz w:val="18"/>
                      <w:szCs w:val="18"/>
                    </w:rPr>
                  </w:pPr>
                  <w:r>
                    <w:rPr>
                      <w:rFonts w:ascii="Times New Roman" w:eastAsia="Times New Roman" w:hAnsi="Times New Roman" w:cs="Times New Roman"/>
                      <w:spacing w:val="-9"/>
                      <w:sz w:val="18"/>
                      <w:szCs w:val="18"/>
                    </w:rPr>
                    <w:t>100</w:t>
                  </w:r>
                  <w:r>
                    <w:rPr>
                      <w:rFonts w:ascii="Times New Roman" w:eastAsia="Times New Roman" w:hAnsi="Times New Roman" w:cs="Times New Roman"/>
                      <w:spacing w:val="13"/>
                      <w:sz w:val="18"/>
                      <w:szCs w:val="18"/>
                    </w:rPr>
                    <w:t xml:space="preserve"> </w:t>
                  </w:r>
                  <w:r>
                    <w:rPr>
                      <w:spacing w:val="-9"/>
                      <w:sz w:val="18"/>
                      <w:szCs w:val="18"/>
                    </w:rPr>
                    <w:t>万</w:t>
                  </w:r>
                  <w:r>
                    <w:rPr>
                      <w:sz w:val="18"/>
                      <w:szCs w:val="18"/>
                    </w:rPr>
                    <w:t xml:space="preserve"> </w:t>
                  </w:r>
                  <w:r>
                    <w:rPr>
                      <w:spacing w:val="-3"/>
                      <w:sz w:val="18"/>
                      <w:szCs w:val="18"/>
                    </w:rPr>
                    <w:t>套</w:t>
                  </w:r>
                  <w:r>
                    <w:rPr>
                      <w:rFonts w:ascii="Times New Roman" w:eastAsia="Times New Roman" w:hAnsi="Times New Roman" w:cs="Times New Roman"/>
                      <w:spacing w:val="-3"/>
                      <w:sz w:val="18"/>
                      <w:szCs w:val="18"/>
                    </w:rPr>
                    <w:t>/</w:t>
                  </w:r>
                  <w:r>
                    <w:rPr>
                      <w:spacing w:val="-3"/>
                      <w:sz w:val="18"/>
                      <w:szCs w:val="18"/>
                    </w:rPr>
                    <w:t>年</w:t>
                  </w:r>
                </w:p>
              </w:tc>
              <w:tc>
                <w:tcPr>
                  <w:tcW w:w="808" w:type="dxa"/>
                  <w:vAlign w:val="top"/>
                </w:tcPr>
                <w:p>
                  <w:pPr>
                    <w:spacing w:line="263" w:lineRule="auto"/>
                    <w:rPr>
                      <w:rFonts w:ascii="Arial"/>
                      <w:sz w:val="21"/>
                    </w:rPr>
                  </w:pPr>
                </w:p>
                <w:p>
                  <w:pPr>
                    <w:spacing w:line="263" w:lineRule="auto"/>
                    <w:rPr>
                      <w:rFonts w:ascii="Arial"/>
                      <w:sz w:val="21"/>
                    </w:rPr>
                  </w:pPr>
                </w:p>
                <w:p>
                  <w:pPr>
                    <w:pStyle w:val="TableText"/>
                    <w:spacing w:before="58" w:line="221" w:lineRule="auto"/>
                    <w:ind w:left="151"/>
                    <w:rPr>
                      <w:sz w:val="18"/>
                      <w:szCs w:val="18"/>
                    </w:rPr>
                  </w:pPr>
                  <w:r>
                    <w:rPr>
                      <w:spacing w:val="-8"/>
                      <w:sz w:val="18"/>
                      <w:szCs w:val="18"/>
                    </w:rPr>
                    <w:t>台开环</w:t>
                  </w:r>
                </w:p>
                <w:p>
                  <w:pPr>
                    <w:pStyle w:val="TableText"/>
                    <w:spacing w:before="17" w:line="221" w:lineRule="auto"/>
                    <w:ind w:left="319"/>
                    <w:rPr>
                      <w:sz w:val="18"/>
                      <w:szCs w:val="18"/>
                    </w:rPr>
                  </w:pPr>
                  <w:r>
                    <w:rPr>
                      <w:sz w:val="18"/>
                      <w:szCs w:val="18"/>
                    </w:rPr>
                    <w:t>建</w:t>
                  </w:r>
                </w:p>
                <w:p>
                  <w:pPr>
                    <w:spacing w:before="34" w:line="188" w:lineRule="auto"/>
                    <w:ind w:left="130"/>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[2015]2</w:t>
                  </w:r>
                </w:p>
                <w:p>
                  <w:pPr>
                    <w:pStyle w:val="TableText"/>
                    <w:spacing w:before="27" w:line="221" w:lineRule="auto"/>
                    <w:ind w:left="246"/>
                    <w:rPr>
                      <w:sz w:val="18"/>
                      <w:szCs w:val="18"/>
                    </w:rPr>
                  </w:pPr>
                  <w:r>
                    <w:rPr>
                      <w:rFonts w:ascii="Times New Roman" w:eastAsia="Times New Roman" w:hAnsi="Times New Roman" w:cs="Times New Roman"/>
                      <w:spacing w:val="-2"/>
                      <w:sz w:val="18"/>
                      <w:szCs w:val="18"/>
                    </w:rPr>
                    <w:t>2</w:t>
                  </w:r>
                  <w:r>
                    <w:rPr>
                      <w:rFonts w:ascii="Times New Roman" w:eastAsia="Times New Roman" w:hAnsi="Times New Roman" w:cs="Times New Roman"/>
                      <w:spacing w:val="13"/>
                      <w:sz w:val="18"/>
                      <w:szCs w:val="18"/>
                    </w:rPr>
                    <w:t xml:space="preserve"> </w:t>
                  </w:r>
                  <w:r>
                    <w:rPr>
                      <w:spacing w:val="-2"/>
                      <w:sz w:val="18"/>
                      <w:szCs w:val="18"/>
                    </w:rPr>
                    <w:t>号</w:t>
                  </w:r>
                </w:p>
              </w:tc>
              <w:tc>
                <w:tcPr>
                  <w:tcW w:w="943" w:type="dxa"/>
                  <w:vAlign w:val="top"/>
                </w:tcPr>
                <w:p>
                  <w:pPr>
                    <w:spacing w:line="314" w:lineRule="auto"/>
                    <w:rPr>
                      <w:rFonts w:ascii="Arial"/>
                      <w:sz w:val="21"/>
                    </w:rPr>
                  </w:pPr>
                </w:p>
                <w:p>
                  <w:pPr>
                    <w:spacing w:line="315" w:lineRule="auto"/>
                    <w:rPr>
                      <w:rFonts w:ascii="Arial"/>
                      <w:sz w:val="21"/>
                    </w:rPr>
                  </w:pPr>
                </w:p>
                <w:p>
                  <w:pPr>
                    <w:pStyle w:val="TableText"/>
                    <w:spacing w:before="58" w:line="219" w:lineRule="auto"/>
                    <w:ind w:left="108"/>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2022</w:t>
                  </w:r>
                  <w:r>
                    <w:rPr>
                      <w:rFonts w:ascii="Times New Roman" w:eastAsia="Times New Roman" w:hAnsi="Times New Roman" w:cs="Times New Roman"/>
                      <w:spacing w:val="7"/>
                      <w:sz w:val="18"/>
                      <w:szCs w:val="18"/>
                    </w:rPr>
                    <w:t xml:space="preserve"> </w:t>
                  </w:r>
                  <w:r>
                    <w:rPr>
                      <w:spacing w:val="-2"/>
                      <w:sz w:val="18"/>
                      <w:szCs w:val="18"/>
                    </w:rPr>
                    <w:t>年</w:t>
                  </w:r>
                  <w:r>
                    <w:rPr>
                      <w:spacing w:val="-37"/>
                      <w:sz w:val="18"/>
                      <w:szCs w:val="18"/>
                    </w:rPr>
                    <w:t xml:space="preserve"> </w:t>
                  </w:r>
                  <w:r>
                    <w:rPr>
                      <w:rFonts w:ascii="Times New Roman" w:eastAsia="Times New Roman" w:hAnsi="Times New Roman" w:cs="Times New Roman"/>
                      <w:spacing w:val="-2"/>
                      <w:sz w:val="18"/>
                      <w:szCs w:val="18"/>
                    </w:rPr>
                    <w:t>3</w:t>
                  </w:r>
                </w:p>
                <w:p>
                  <w:pPr>
                    <w:pStyle w:val="TableText"/>
                    <w:spacing w:before="19" w:line="219" w:lineRule="auto"/>
                    <w:ind w:left="120"/>
                    <w:rPr>
                      <w:sz w:val="18"/>
                      <w:szCs w:val="18"/>
                    </w:rPr>
                  </w:pPr>
                  <w:r>
                    <w:rPr>
                      <w:spacing w:val="-3"/>
                      <w:sz w:val="18"/>
                      <w:szCs w:val="18"/>
                    </w:rPr>
                    <w:t>月完成自</w:t>
                  </w:r>
                </w:p>
                <w:p>
                  <w:pPr>
                    <w:pStyle w:val="TableText"/>
                    <w:spacing w:before="19" w:line="219" w:lineRule="auto"/>
                    <w:ind w:left="209"/>
                    <w:rPr>
                      <w:sz w:val="18"/>
                      <w:szCs w:val="18"/>
                    </w:rPr>
                  </w:pPr>
                  <w:r>
                    <w:rPr>
                      <w:spacing w:val="-3"/>
                      <w:sz w:val="18"/>
                      <w:szCs w:val="18"/>
                    </w:rPr>
                    <w:t>主验收</w:t>
                  </w:r>
                </w:p>
              </w:tc>
              <w:tc>
                <w:tcPr>
                  <w:tcW w:w="1017" w:type="dxa"/>
                  <w:vAlign w:val="top"/>
                </w:tcPr>
                <w:p>
                  <w:pPr>
                    <w:pStyle w:val="TableText"/>
                    <w:spacing w:before="32" w:line="232" w:lineRule="auto"/>
                    <w:ind w:left="132" w:right="103" w:hanging="15"/>
                    <w:jc w:val="both"/>
                    <w:rPr>
                      <w:sz w:val="18"/>
                      <w:szCs w:val="18"/>
                    </w:rPr>
                  </w:pPr>
                  <w:r>
                    <w:rPr>
                      <w:spacing w:val="-3"/>
                      <w:sz w:val="18"/>
                      <w:szCs w:val="18"/>
                    </w:rPr>
                    <w:t>于</w:t>
                  </w:r>
                  <w:r>
                    <w:rPr>
                      <w:spacing w:val="-44"/>
                      <w:sz w:val="18"/>
                      <w:szCs w:val="18"/>
                    </w:rPr>
                    <w:t xml:space="preserve"> </w:t>
                  </w:r>
                  <w:r>
                    <w:rPr>
                      <w:rFonts w:ascii="Times New Roman" w:eastAsia="Times New Roman" w:hAnsi="Times New Roman" w:cs="Times New Roman"/>
                      <w:spacing w:val="-3"/>
                      <w:sz w:val="18"/>
                      <w:szCs w:val="18"/>
                    </w:rPr>
                    <w:t xml:space="preserve">2022 </w:t>
                  </w:r>
                  <w:r>
                    <w:rPr>
                      <w:spacing w:val="-3"/>
                      <w:sz w:val="18"/>
                      <w:szCs w:val="18"/>
                    </w:rPr>
                    <w:t>年</w:t>
                  </w:r>
                  <w:r>
                    <w:rPr>
                      <w:sz w:val="18"/>
                      <w:szCs w:val="18"/>
                    </w:rPr>
                    <w:t xml:space="preserve"> </w:t>
                  </w:r>
                  <w:r>
                    <w:rPr>
                      <w:rFonts w:ascii="Times New Roman" w:eastAsia="Times New Roman" w:hAnsi="Times New Roman" w:cs="Times New Roman"/>
                      <w:spacing w:val="-13"/>
                      <w:sz w:val="18"/>
                      <w:szCs w:val="18"/>
                    </w:rPr>
                    <w:t>2</w:t>
                  </w:r>
                  <w:r>
                    <w:rPr>
                      <w:rFonts w:ascii="Times New Roman" w:eastAsia="Times New Roman" w:hAnsi="Times New Roman" w:cs="Times New Roman"/>
                      <w:spacing w:val="12"/>
                      <w:w w:val="102"/>
                      <w:sz w:val="18"/>
                      <w:szCs w:val="18"/>
                    </w:rPr>
                    <w:t xml:space="preserve"> </w:t>
                  </w:r>
                  <w:r>
                    <w:rPr>
                      <w:spacing w:val="-13"/>
                      <w:sz w:val="18"/>
                      <w:szCs w:val="18"/>
                    </w:rPr>
                    <w:t>月</w:t>
                  </w:r>
                  <w:r>
                    <w:rPr>
                      <w:spacing w:val="-24"/>
                      <w:sz w:val="18"/>
                      <w:szCs w:val="18"/>
                    </w:rPr>
                    <w:t xml:space="preserve"> </w:t>
                  </w:r>
                  <w:r>
                    <w:rPr>
                      <w:rFonts w:ascii="Times New Roman" w:eastAsia="Times New Roman" w:hAnsi="Times New Roman" w:cs="Times New Roman"/>
                      <w:spacing w:val="-13"/>
                      <w:sz w:val="18"/>
                      <w:szCs w:val="18"/>
                    </w:rPr>
                    <w:t xml:space="preserve">11  </w:t>
                  </w:r>
                  <w:r>
                    <w:rPr>
                      <w:spacing w:val="-13"/>
                      <w:sz w:val="18"/>
                      <w:szCs w:val="18"/>
                    </w:rPr>
                    <w:t>日</w:t>
                  </w:r>
                  <w:r>
                    <w:rPr>
                      <w:sz w:val="18"/>
                      <w:szCs w:val="18"/>
                    </w:rPr>
                    <w:t xml:space="preserve"> </w:t>
                  </w:r>
                  <w:r>
                    <w:rPr>
                      <w:spacing w:val="3"/>
                      <w:sz w:val="18"/>
                      <w:szCs w:val="18"/>
                    </w:rPr>
                    <w:t>完成排污</w:t>
                  </w:r>
                </w:p>
                <w:p>
                  <w:pPr>
                    <w:pStyle w:val="TableText"/>
                    <w:spacing w:before="21" w:line="232" w:lineRule="auto"/>
                    <w:ind w:left="154" w:right="144" w:firstLine="90"/>
                    <w:rPr>
                      <w:sz w:val="18"/>
                      <w:szCs w:val="18"/>
                    </w:rPr>
                  </w:pPr>
                  <w:r>
                    <w:rPr>
                      <w:spacing w:val="-3"/>
                      <w:sz w:val="18"/>
                      <w:szCs w:val="18"/>
                    </w:rPr>
                    <w:t>许可登</w:t>
                  </w:r>
                  <w:r>
                    <w:rPr>
                      <w:sz w:val="18"/>
                      <w:szCs w:val="18"/>
                    </w:rPr>
                    <w:t xml:space="preserve">  </w:t>
                  </w:r>
                  <w:r>
                    <w:rPr>
                      <w:spacing w:val="-2"/>
                      <w:sz w:val="18"/>
                      <w:szCs w:val="18"/>
                    </w:rPr>
                    <w:t>记，登记</w:t>
                  </w:r>
                </w:p>
                <w:p>
                  <w:pPr>
                    <w:pStyle w:val="TableText"/>
                    <w:spacing w:before="13" w:line="219" w:lineRule="auto"/>
                    <w:ind w:left="245"/>
                    <w:rPr>
                      <w:sz w:val="18"/>
                      <w:szCs w:val="18"/>
                    </w:rPr>
                  </w:pPr>
                  <w:r>
                    <w:rPr>
                      <w:spacing w:val="-3"/>
                      <w:sz w:val="18"/>
                      <w:szCs w:val="18"/>
                    </w:rPr>
                    <w:t>编号：</w:t>
                  </w:r>
                </w:p>
                <w:p>
                  <w:pPr>
                    <w:spacing w:before="39" w:line="220" w:lineRule="auto"/>
                    <w:ind w:left="154" w:right="142"/>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91331000</w:t>
                  </w:r>
                  <w:r>
                    <w:rPr>
                      <w:rFonts w:ascii="Times New Roman" w:eastAsia="Times New Roman" w:hAnsi="Times New Roman" w:cs="Times New Roman"/>
                      <w:sz w:val="18"/>
                      <w:szCs w:val="18"/>
                    </w:rPr>
                    <w:t xml:space="preserve"> </w:t>
                  </w:r>
                  <w:r>
                    <w:rPr>
                      <w:rFonts w:ascii="Times New Roman" w:eastAsia="Times New Roman" w:hAnsi="Times New Roman" w:cs="Times New Roman"/>
                      <w:spacing w:val="-1"/>
                      <w:sz w:val="18"/>
                      <w:szCs w:val="18"/>
                    </w:rPr>
                    <w:t>77936099</w:t>
                  </w:r>
                  <w:r>
                    <w:rPr>
                      <w:rFonts w:ascii="Times New Roman" w:eastAsia="Times New Roman" w:hAnsi="Times New Roman" w:cs="Times New Roman"/>
                      <w:spacing w:val="1"/>
                      <w:sz w:val="18"/>
                      <w:szCs w:val="18"/>
                    </w:rPr>
                    <w:t xml:space="preserve"> </w:t>
                  </w:r>
                  <w:r>
                    <w:rPr>
                      <w:rFonts w:ascii="Times New Roman" w:eastAsia="Times New Roman" w:hAnsi="Times New Roman" w:cs="Times New Roman"/>
                      <w:sz w:val="18"/>
                      <w:szCs w:val="18"/>
                    </w:rPr>
                    <w:t>XJ</w:t>
                  </w:r>
                  <w:r>
                    <w:rPr>
                      <w:rFonts w:ascii="Times New Roman" w:eastAsia="Times New Roman" w:hAnsi="Times New Roman" w:cs="Times New Roman"/>
                      <w:spacing w:val="13"/>
                      <w:sz w:val="18"/>
                      <w:szCs w:val="18"/>
                    </w:rPr>
                    <w:t>002X</w:t>
                  </w:r>
                </w:p>
              </w:tc>
              <w:tc>
                <w:tcPr>
                  <w:tcW w:w="1715" w:type="dxa"/>
                  <w:vAlign w:val="top"/>
                </w:tcPr>
                <w:p>
                  <w:pPr>
                    <w:spacing w:line="256" w:lineRule="auto"/>
                    <w:rPr>
                      <w:rFonts w:ascii="Arial"/>
                      <w:sz w:val="21"/>
                    </w:rPr>
                  </w:pPr>
                </w:p>
                <w:p>
                  <w:pPr>
                    <w:spacing w:line="256" w:lineRule="auto"/>
                    <w:rPr>
                      <w:rFonts w:ascii="Arial"/>
                      <w:sz w:val="21"/>
                    </w:rPr>
                  </w:pPr>
                </w:p>
                <w:p>
                  <w:pPr>
                    <w:pStyle w:val="TableText"/>
                    <w:spacing w:before="59" w:line="232" w:lineRule="auto"/>
                    <w:ind w:left="144" w:right="135" w:firstLine="91"/>
                    <w:jc w:val="both"/>
                    <w:rPr>
                      <w:sz w:val="18"/>
                      <w:szCs w:val="18"/>
                    </w:rPr>
                  </w:pPr>
                  <w:r>
                    <w:rPr>
                      <w:spacing w:val="-2"/>
                      <w:sz w:val="18"/>
                      <w:szCs w:val="18"/>
                    </w:rPr>
                    <w:t>项目位于新厂区</w:t>
                  </w:r>
                  <w:r>
                    <w:rPr>
                      <w:spacing w:val="1"/>
                      <w:sz w:val="18"/>
                      <w:szCs w:val="18"/>
                    </w:rPr>
                    <w:t xml:space="preserve">  </w:t>
                  </w:r>
                  <w:r>
                    <w:rPr>
                      <w:spacing w:val="-2"/>
                      <w:sz w:val="18"/>
                      <w:szCs w:val="18"/>
                    </w:rPr>
                    <w:t>（台州市蓬北大道</w:t>
                  </w:r>
                  <w:r>
                    <w:rPr>
                      <w:spacing w:val="5"/>
                      <w:sz w:val="18"/>
                      <w:szCs w:val="18"/>
                    </w:rPr>
                    <w:t xml:space="preserve"> </w:t>
                  </w:r>
                  <w:r>
                    <w:rPr>
                      <w:spacing w:val="-2"/>
                      <w:sz w:val="18"/>
                      <w:szCs w:val="18"/>
                    </w:rPr>
                    <w:t>北侧、海虹大道西</w:t>
                  </w:r>
                </w:p>
                <w:p>
                  <w:pPr>
                    <w:pStyle w:val="TableText"/>
                    <w:spacing w:before="21" w:line="219" w:lineRule="auto"/>
                    <w:ind w:left="679"/>
                    <w:rPr>
                      <w:sz w:val="18"/>
                      <w:szCs w:val="18"/>
                    </w:rPr>
                  </w:pPr>
                  <w:r>
                    <w:rPr>
                      <w:spacing w:val="-3"/>
                      <w:sz w:val="18"/>
                      <w:szCs w:val="18"/>
                    </w:rPr>
                    <w:t>侧）</w:t>
                  </w:r>
                </w:p>
              </w:tc>
            </w:tr>
          </w:tbl>
          <w:p>
            <w:pPr>
              <w:pStyle w:val="TableText"/>
              <w:spacing w:before="186" w:line="377" w:lineRule="auto"/>
              <w:ind w:left="109" w:right="97" w:firstLine="418"/>
              <w:jc w:val="both"/>
              <w:rPr>
                <w:rFonts w:ascii="Times New Roman" w:eastAsia="Times New Roman" w:hAnsi="Times New Roman" w:cs="Times New Roman"/>
              </w:rPr>
            </w:pPr>
            <w:r>
              <w:rPr>
                <w:spacing w:val="11"/>
              </w:rPr>
              <w:t>企业老厂区最新环评为</w:t>
            </w:r>
            <w:r>
              <w:rPr>
                <w:spacing w:val="-41"/>
              </w:rPr>
              <w:t xml:space="preserve"> </w:t>
            </w:r>
            <w:r>
              <w:rPr>
                <w:rFonts w:ascii="Times New Roman" w:eastAsia="Times New Roman" w:hAnsi="Times New Roman" w:cs="Times New Roman"/>
                <w:spacing w:val="11"/>
              </w:rPr>
              <w:t xml:space="preserve">2018 </w:t>
            </w:r>
            <w:r>
              <w:rPr>
                <w:spacing w:val="11"/>
              </w:rPr>
              <w:t>年委托编制的《浙江泰鸿万立科技股份有限公</w:t>
            </w:r>
            <w:r>
              <w:rPr>
                <w:spacing w:val="10"/>
              </w:rPr>
              <w:t>司年产</w:t>
            </w:r>
            <w:r>
              <w:rPr>
                <w:spacing w:val="-34"/>
              </w:rPr>
              <w:t xml:space="preserve"> </w:t>
            </w:r>
            <w:r>
              <w:rPr>
                <w:rFonts w:ascii="Times New Roman" w:eastAsia="Times New Roman" w:hAnsi="Times New Roman" w:cs="Times New Roman"/>
                <w:spacing w:val="10"/>
              </w:rPr>
              <w:t>390</w:t>
            </w:r>
            <w:r>
              <w:rPr>
                <w:rFonts w:ascii="Times New Roman" w:eastAsia="Times New Roman" w:hAnsi="Times New Roman" w:cs="Times New Roman"/>
              </w:rPr>
              <w:t xml:space="preserve"> </w:t>
            </w:r>
            <w:r>
              <w:rPr>
                <w:spacing w:val="8"/>
              </w:rPr>
              <w:t>万台套多功能汽车地盘开闭件及轻量化驻车系统项目环境影响报告表》（台开环建</w:t>
            </w:r>
            <w:r>
              <w:rPr>
                <w:rFonts w:ascii="Times New Roman" w:eastAsia="Times New Roman" w:hAnsi="Times New Roman" w:cs="Times New Roman"/>
                <w:spacing w:val="8"/>
              </w:rPr>
              <w:t xml:space="preserve">[2018]14 </w:t>
            </w:r>
            <w:r>
              <w:rPr>
                <w:spacing w:val="7"/>
              </w:rPr>
              <w:t>号</w:t>
            </w:r>
            <w:r>
              <w:rPr>
                <w:spacing w:val="23"/>
              </w:rPr>
              <w:t>），</w:t>
            </w:r>
            <w:r>
              <w:rPr>
                <w:spacing w:val="7"/>
              </w:rPr>
              <w:t>为老厂区（浙江省台州市滨海工业区海丰路</w:t>
            </w:r>
            <w:r>
              <w:rPr>
                <w:spacing w:val="-23"/>
              </w:rPr>
              <w:t xml:space="preserve"> </w:t>
            </w:r>
            <w:r>
              <w:rPr>
                <w:rFonts w:ascii="Times New Roman" w:eastAsia="Times New Roman" w:hAnsi="Times New Roman" w:cs="Times New Roman"/>
                <w:spacing w:val="7"/>
              </w:rPr>
              <w:t xml:space="preserve">1178 </w:t>
            </w:r>
            <w:r>
              <w:rPr>
                <w:spacing w:val="7"/>
              </w:rPr>
              <w:t>号）原环评的技改项目，已于</w:t>
            </w:r>
            <w:r>
              <w:rPr>
                <w:spacing w:val="-43"/>
              </w:rPr>
              <w:t xml:space="preserve"> </w:t>
            </w:r>
            <w:r>
              <w:rPr>
                <w:rFonts w:ascii="Times New Roman" w:eastAsia="Times New Roman" w:hAnsi="Times New Roman" w:cs="Times New Roman"/>
                <w:spacing w:val="7"/>
              </w:rPr>
              <w:t>2019</w:t>
            </w:r>
          </w:p>
          <w:p>
            <w:pPr>
              <w:pStyle w:val="TableText"/>
              <w:spacing w:before="1" w:line="227" w:lineRule="auto"/>
              <w:ind w:left="104"/>
            </w:pPr>
            <w:r>
              <w:rPr>
                <w:spacing w:val="5"/>
              </w:rPr>
              <w:t>年</w:t>
            </w:r>
            <w:r>
              <w:rPr>
                <w:spacing w:val="-39"/>
              </w:rPr>
              <w:t xml:space="preserve"> </w:t>
            </w:r>
            <w:r>
              <w:rPr>
                <w:rFonts w:ascii="Times New Roman" w:eastAsia="Times New Roman" w:hAnsi="Times New Roman" w:cs="Times New Roman"/>
                <w:spacing w:val="5"/>
              </w:rPr>
              <w:t>6</w:t>
            </w:r>
            <w:r>
              <w:rPr>
                <w:rFonts w:ascii="Times New Roman" w:eastAsia="Times New Roman" w:hAnsi="Times New Roman" w:cs="Times New Roman"/>
                <w:spacing w:val="17"/>
                <w:w w:val="101"/>
              </w:rPr>
              <w:t xml:space="preserve"> </w:t>
            </w:r>
            <w:r>
              <w:rPr>
                <w:spacing w:val="5"/>
              </w:rPr>
              <w:t>月完成自主验收。</w:t>
            </w:r>
          </w:p>
          <w:p>
            <w:pPr>
              <w:spacing w:line="250" w:lineRule="auto"/>
              <w:rPr>
                <w:rFonts w:ascii="Arial"/>
                <w:sz w:val="21"/>
              </w:rPr>
            </w:pPr>
          </w:p>
          <w:p>
            <w:pPr>
              <w:pStyle w:val="TableText"/>
              <w:spacing w:before="65" w:line="378" w:lineRule="auto"/>
              <w:ind w:left="103" w:right="17" w:firstLine="424"/>
              <w:jc w:val="both"/>
            </w:pPr>
            <w:r>
              <w:rPr>
                <w:spacing w:val="9"/>
              </w:rPr>
              <w:t>企业新厂区最新环评为</w:t>
            </w:r>
            <w:r>
              <w:rPr>
                <w:spacing w:val="-41"/>
              </w:rPr>
              <w:t xml:space="preserve"> </w:t>
            </w:r>
            <w:r>
              <w:rPr>
                <w:rFonts w:ascii="Times New Roman" w:eastAsia="Times New Roman" w:hAnsi="Times New Roman" w:cs="Times New Roman"/>
                <w:spacing w:val="9"/>
              </w:rPr>
              <w:t xml:space="preserve">2015 </w:t>
            </w:r>
            <w:r>
              <w:rPr>
                <w:spacing w:val="9"/>
              </w:rPr>
              <w:t>年委托编制的《浙江泰鸿机电有限公司年产</w:t>
            </w:r>
            <w:r>
              <w:rPr>
                <w:spacing w:val="-18"/>
              </w:rPr>
              <w:t xml:space="preserve"> </w:t>
            </w:r>
            <w:r>
              <w:rPr>
                <w:rFonts w:ascii="Times New Roman" w:eastAsia="Times New Roman" w:hAnsi="Times New Roman" w:cs="Times New Roman"/>
                <w:spacing w:val="9"/>
              </w:rPr>
              <w:t>1</w:t>
            </w:r>
            <w:r>
              <w:rPr>
                <w:rFonts w:ascii="Times New Roman" w:eastAsia="Times New Roman" w:hAnsi="Times New Roman" w:cs="Times New Roman"/>
                <w:spacing w:val="8"/>
              </w:rPr>
              <w:t xml:space="preserve">00 </w:t>
            </w:r>
            <w:r>
              <w:rPr>
                <w:spacing w:val="8"/>
              </w:rPr>
              <w:t xml:space="preserve">万套新能 </w:t>
            </w:r>
            <w:r>
              <w:rPr>
                <w:spacing w:val="7"/>
              </w:rPr>
              <w:t>源轻量化高强度板冲压、焊接件分总成建设项目环境影响报告表》（台开环建</w:t>
            </w:r>
            <w:r>
              <w:rPr>
                <w:rFonts w:ascii="Times New Roman" w:eastAsia="Times New Roman" w:hAnsi="Times New Roman" w:cs="Times New Roman"/>
                <w:spacing w:val="7"/>
              </w:rPr>
              <w:t>[</w:t>
            </w:r>
            <w:r>
              <w:rPr>
                <w:rFonts w:ascii="Times New Roman" w:eastAsia="Times New Roman" w:hAnsi="Times New Roman" w:cs="Times New Roman"/>
                <w:spacing w:val="6"/>
              </w:rPr>
              <w:t xml:space="preserve">2015]22 </w:t>
            </w:r>
            <w:r>
              <w:rPr>
                <w:spacing w:val="6"/>
              </w:rPr>
              <w:t>号</w:t>
            </w:r>
            <w:r>
              <w:rPr>
                <w:spacing w:val="-29"/>
              </w:rPr>
              <w:t>），</w:t>
            </w:r>
          </w:p>
          <w:p>
            <w:pPr>
              <w:pStyle w:val="TableText"/>
              <w:spacing w:before="1" w:line="227" w:lineRule="auto"/>
              <w:ind w:left="126"/>
            </w:pPr>
            <w:r>
              <w:rPr>
                <w:spacing w:val="3"/>
              </w:rPr>
              <w:t>已于</w:t>
            </w:r>
            <w:r>
              <w:rPr>
                <w:spacing w:val="-30"/>
              </w:rPr>
              <w:t xml:space="preserve"> </w:t>
            </w:r>
            <w:r>
              <w:rPr>
                <w:rFonts w:ascii="Times New Roman" w:eastAsia="Times New Roman" w:hAnsi="Times New Roman" w:cs="Times New Roman"/>
                <w:spacing w:val="3"/>
              </w:rPr>
              <w:t xml:space="preserve">2022 </w:t>
            </w:r>
            <w:r>
              <w:rPr>
                <w:spacing w:val="3"/>
              </w:rPr>
              <w:t>年</w:t>
            </w:r>
            <w:r>
              <w:rPr>
                <w:spacing w:val="-36"/>
              </w:rPr>
              <w:t xml:space="preserve"> </w:t>
            </w:r>
            <w:r>
              <w:rPr>
                <w:rFonts w:ascii="Times New Roman" w:eastAsia="Times New Roman" w:hAnsi="Times New Roman" w:cs="Times New Roman"/>
                <w:spacing w:val="3"/>
              </w:rPr>
              <w:t>3</w:t>
            </w:r>
            <w:r>
              <w:rPr>
                <w:rFonts w:ascii="Times New Roman" w:eastAsia="Times New Roman" w:hAnsi="Times New Roman" w:cs="Times New Roman"/>
                <w:spacing w:val="15"/>
              </w:rPr>
              <w:t xml:space="preserve"> </w:t>
            </w:r>
            <w:r>
              <w:rPr>
                <w:spacing w:val="3"/>
              </w:rPr>
              <w:t>月完成自主验收。</w:t>
            </w:r>
          </w:p>
          <w:p>
            <w:pPr>
              <w:spacing w:line="250" w:lineRule="auto"/>
              <w:rPr>
                <w:rFonts w:ascii="Arial"/>
                <w:sz w:val="21"/>
              </w:rPr>
            </w:pPr>
          </w:p>
        </w:tc>
      </w:tr>
    </w:tbl>
    <w:p>
      <w:pPr>
        <w:sectPr>
          <w:footerReference w:type="default" r:id="rId14"/>
          <w:type w:val="nextPage"/>
          <w:pgSz w:w="11906" w:h="16839"/>
          <w:pgMar w:top="1404" w:right="1295" w:bottom="1259" w:left="1295" w:header="0" w:footer="1097" w:gutter="0"/>
          <w:pgNumType w:start="9"/>
          <w:cols w:space="708"/>
          <w:titlePg w:val="0"/>
        </w:sectPr>
      </w:pPr>
    </w:p>
    <w:tbl>
      <w:tblPr>
        <w:tblStyle w:val="TableNormal5"/>
        <w:tblW w:w="9289"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727"/>
        <w:gridCol w:w="8562"/>
      </w:tblGrid>
      <w:tr>
        <w:tblPrEx>
          <w:tblW w:w="9289"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13340"/>
        </w:trPr>
        <w:tc>
          <w:tcPr>
            <w:tcW w:w="727" w:type="dxa"/>
            <w:tcBorders>
              <w:right w:val="single" w:sz="2" w:space="0" w:color="000000"/>
            </w:tcBorders>
            <w:vAlign w:val="top"/>
          </w:tcPr>
          <w:p/>
        </w:tc>
        <w:tc>
          <w:tcPr>
            <w:tcW w:w="8562" w:type="dxa"/>
            <w:tcBorders>
              <w:left w:val="single" w:sz="2" w:space="0" w:color="000000"/>
            </w:tcBorders>
            <w:vAlign w:val="top"/>
          </w:tcPr>
          <w:p>
            <w:pPr>
              <w:pStyle w:val="TableText"/>
              <w:spacing w:before="65" w:line="228" w:lineRule="auto"/>
              <w:ind w:left="101"/>
              <w:outlineLvl w:val="6"/>
            </w:pPr>
            <w:r>
              <w:rPr>
                <w:rFonts w:ascii="Times New Roman" w:eastAsia="Times New Roman" w:hAnsi="Times New Roman" w:cs="Times New Roman"/>
                <w:b/>
                <w:bCs/>
                <w:spacing w:val="6"/>
              </w:rPr>
              <w:t>2</w:t>
            </w:r>
            <w:r>
              <w:rPr>
                <w:rFonts w:ascii="Times New Roman" w:eastAsia="Times New Roman" w:hAnsi="Times New Roman" w:cs="Times New Roman"/>
                <w:b/>
                <w:bCs/>
                <w:spacing w:val="-13"/>
              </w:rPr>
              <w:t xml:space="preserve"> </w:t>
            </w:r>
            <w:r>
              <w:rPr>
                <w:b/>
                <w:bCs/>
                <w:spacing w:val="6"/>
              </w:rPr>
              <w:t>、企业现有项目产品方案及生产设施清单</w:t>
            </w:r>
          </w:p>
          <w:p>
            <w:pPr>
              <w:pStyle w:val="TableText"/>
              <w:spacing w:before="161" w:line="228" w:lineRule="auto"/>
              <w:ind w:left="527"/>
            </w:pPr>
            <w:r>
              <w:rPr>
                <w:spacing w:val="9"/>
              </w:rPr>
              <w:t>企业现有项目主要为汽车总成系统、汽车电子驻车系</w:t>
            </w:r>
            <w:r>
              <w:rPr>
                <w:spacing w:val="8"/>
              </w:rPr>
              <w:t>统等，主要生产情况见表</w:t>
            </w:r>
            <w:r>
              <w:rPr>
                <w:spacing w:val="-39"/>
              </w:rPr>
              <w:t xml:space="preserve"> </w:t>
            </w:r>
            <w:r>
              <w:rPr>
                <w:rFonts w:ascii="Times New Roman" w:eastAsia="Times New Roman" w:hAnsi="Times New Roman" w:cs="Times New Roman"/>
                <w:spacing w:val="8"/>
              </w:rPr>
              <w:t>3-2</w:t>
            </w:r>
            <w:r>
              <w:rPr>
                <w:spacing w:val="8"/>
              </w:rPr>
              <w:t>。</w:t>
            </w:r>
          </w:p>
          <w:p>
            <w:pPr>
              <w:pStyle w:val="TableText"/>
              <w:spacing w:before="161" w:line="228" w:lineRule="auto"/>
              <w:ind w:left="3007"/>
            </w:pPr>
            <w:r>
              <w:rPr>
                <w:b/>
                <w:bCs/>
                <w:spacing w:val="6"/>
              </w:rPr>
              <w:t>表</w:t>
            </w:r>
            <w:r>
              <w:rPr>
                <w:spacing w:val="-42"/>
              </w:rPr>
              <w:t xml:space="preserve"> </w:t>
            </w:r>
            <w:r>
              <w:rPr>
                <w:rFonts w:ascii="Times New Roman" w:eastAsia="Times New Roman" w:hAnsi="Times New Roman" w:cs="Times New Roman"/>
                <w:b/>
                <w:bCs/>
                <w:spacing w:val="6"/>
              </w:rPr>
              <w:t xml:space="preserve">3-2  </w:t>
            </w:r>
            <w:r>
              <w:rPr>
                <w:b/>
                <w:bCs/>
                <w:spacing w:val="6"/>
              </w:rPr>
              <w:t>企业主要生产规模表</w:t>
            </w:r>
          </w:p>
          <w:p>
            <w:pPr>
              <w:spacing w:line="132" w:lineRule="exact"/>
            </w:pPr>
          </w:p>
          <w:tbl>
            <w:tblPr>
              <w:tblStyle w:val="TableNormal5"/>
              <w:tblW w:w="8347" w:type="dxa"/>
              <w:tblInd w:w="9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71"/>
              <w:gridCol w:w="1728"/>
              <w:gridCol w:w="1499"/>
              <w:gridCol w:w="1646"/>
              <w:gridCol w:w="3003"/>
            </w:tblGrid>
            <w:tr>
              <w:tblPrEx>
                <w:tblW w:w="8347" w:type="dxa"/>
                <w:tblInd w:w="9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29"/>
              </w:trPr>
              <w:tc>
                <w:tcPr>
                  <w:tcW w:w="471" w:type="dxa"/>
                  <w:textDirection w:val="tbRlV"/>
                  <w:vAlign w:val="top"/>
                </w:tcPr>
                <w:p>
                  <w:pPr>
                    <w:pStyle w:val="TableText"/>
                    <w:spacing w:before="144" w:line="210" w:lineRule="auto"/>
                    <w:ind w:left="70"/>
                    <w:rPr>
                      <w:sz w:val="18"/>
                      <w:szCs w:val="18"/>
                    </w:rPr>
                  </w:pPr>
                  <w:r>
                    <w:rPr>
                      <w:b/>
                      <w:bCs/>
                      <w:spacing w:val="-2"/>
                      <w:sz w:val="18"/>
                      <w:szCs w:val="18"/>
                    </w:rPr>
                    <w:t>序</w:t>
                  </w:r>
                  <w:r>
                    <w:rPr>
                      <w:spacing w:val="42"/>
                      <w:sz w:val="18"/>
                      <w:szCs w:val="18"/>
                    </w:rPr>
                    <w:t xml:space="preserve"> </w:t>
                  </w:r>
                  <w:r>
                    <w:rPr>
                      <w:b/>
                      <w:bCs/>
                      <w:spacing w:val="-2"/>
                      <w:sz w:val="18"/>
                      <w:szCs w:val="18"/>
                    </w:rPr>
                    <w:t>号</w:t>
                  </w:r>
                </w:p>
              </w:tc>
              <w:tc>
                <w:tcPr>
                  <w:tcW w:w="1728" w:type="dxa"/>
                  <w:vAlign w:val="top"/>
                </w:tcPr>
                <w:p>
                  <w:pPr>
                    <w:pStyle w:val="TableText"/>
                    <w:spacing w:before="227" w:line="219" w:lineRule="auto"/>
                    <w:ind w:left="505"/>
                    <w:rPr>
                      <w:sz w:val="18"/>
                      <w:szCs w:val="18"/>
                    </w:rPr>
                  </w:pPr>
                  <w:r>
                    <w:rPr>
                      <w:b/>
                      <w:bCs/>
                      <w:spacing w:val="-4"/>
                      <w:sz w:val="18"/>
                      <w:szCs w:val="18"/>
                    </w:rPr>
                    <w:t>产品名称</w:t>
                  </w:r>
                </w:p>
              </w:tc>
              <w:tc>
                <w:tcPr>
                  <w:tcW w:w="1499" w:type="dxa"/>
                  <w:vAlign w:val="top"/>
                </w:tcPr>
                <w:p>
                  <w:pPr>
                    <w:pStyle w:val="TableText"/>
                    <w:spacing w:before="227" w:line="219" w:lineRule="auto"/>
                    <w:ind w:left="126"/>
                    <w:rPr>
                      <w:sz w:val="18"/>
                      <w:szCs w:val="18"/>
                    </w:rPr>
                  </w:pPr>
                  <w:r>
                    <w:rPr>
                      <w:b/>
                      <w:bCs/>
                      <w:spacing w:val="-3"/>
                      <w:sz w:val="18"/>
                      <w:szCs w:val="18"/>
                    </w:rPr>
                    <w:t>原环评批复产能</w:t>
                  </w:r>
                </w:p>
              </w:tc>
              <w:tc>
                <w:tcPr>
                  <w:tcW w:w="1646" w:type="dxa"/>
                  <w:vAlign w:val="top"/>
                </w:tcPr>
                <w:p>
                  <w:pPr>
                    <w:pStyle w:val="TableText"/>
                    <w:spacing w:before="227" w:line="219" w:lineRule="auto"/>
                    <w:ind w:left="170"/>
                    <w:rPr>
                      <w:sz w:val="18"/>
                      <w:szCs w:val="18"/>
                    </w:rPr>
                  </w:pPr>
                  <w:r>
                    <w:rPr>
                      <w:rFonts w:ascii="Times New Roman" w:eastAsia="Times New Roman" w:hAnsi="Times New Roman" w:cs="Times New Roman"/>
                      <w:b/>
                      <w:bCs/>
                      <w:spacing w:val="-2"/>
                      <w:sz w:val="18"/>
                      <w:szCs w:val="18"/>
                    </w:rPr>
                    <w:t xml:space="preserve">2021 </w:t>
                  </w:r>
                  <w:r>
                    <w:rPr>
                      <w:b/>
                      <w:bCs/>
                      <w:spacing w:val="-2"/>
                      <w:sz w:val="18"/>
                      <w:szCs w:val="18"/>
                    </w:rPr>
                    <w:t>年实际产能</w:t>
                  </w:r>
                </w:p>
              </w:tc>
              <w:tc>
                <w:tcPr>
                  <w:tcW w:w="3003" w:type="dxa"/>
                  <w:vAlign w:val="top"/>
                </w:tcPr>
                <w:p>
                  <w:pPr>
                    <w:pStyle w:val="TableText"/>
                    <w:spacing w:before="226" w:line="221" w:lineRule="auto"/>
                    <w:ind w:left="1327"/>
                    <w:rPr>
                      <w:sz w:val="18"/>
                      <w:szCs w:val="18"/>
                    </w:rPr>
                  </w:pPr>
                  <w:r>
                    <w:rPr>
                      <w:b/>
                      <w:bCs/>
                      <w:spacing w:val="-7"/>
                      <w:sz w:val="18"/>
                      <w:szCs w:val="18"/>
                    </w:rPr>
                    <w:t>备注</w:t>
                  </w:r>
                </w:p>
              </w:tc>
            </w:tr>
            <w:tr>
              <w:tblPrEx>
                <w:tblW w:w="8347" w:type="dxa"/>
                <w:tblInd w:w="98" w:type="dxa"/>
                <w:tblLayout w:type="fixed"/>
              </w:tblPrEx>
              <w:trPr>
                <w:trHeight w:val="625"/>
              </w:trPr>
              <w:tc>
                <w:tcPr>
                  <w:tcW w:w="471" w:type="dxa"/>
                  <w:vAlign w:val="top"/>
                </w:tcPr>
                <w:p>
                  <w:pPr>
                    <w:spacing w:before="257" w:line="188" w:lineRule="auto"/>
                    <w:ind w:left="208"/>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1728" w:type="dxa"/>
                  <w:vAlign w:val="top"/>
                </w:tcPr>
                <w:p>
                  <w:pPr>
                    <w:pStyle w:val="TableText"/>
                    <w:spacing w:before="70" w:line="269" w:lineRule="auto"/>
                    <w:ind w:left="110" w:right="33" w:firstLine="35"/>
                    <w:rPr>
                      <w:sz w:val="18"/>
                      <w:szCs w:val="18"/>
                    </w:rPr>
                  </w:pPr>
                  <w:r>
                    <w:rPr>
                      <w:spacing w:val="-1"/>
                      <w:sz w:val="18"/>
                      <w:szCs w:val="18"/>
                    </w:rPr>
                    <w:t>汽车总成（高强度</w:t>
                  </w:r>
                  <w:r>
                    <w:rPr>
                      <w:sz w:val="18"/>
                      <w:szCs w:val="18"/>
                    </w:rPr>
                    <w:t xml:space="preserve">  </w:t>
                  </w:r>
                  <w:r>
                    <w:rPr>
                      <w:spacing w:val="-5"/>
                      <w:sz w:val="18"/>
                      <w:szCs w:val="18"/>
                    </w:rPr>
                    <w:t>冲压板、焊接件等）</w:t>
                  </w:r>
                </w:p>
              </w:tc>
              <w:tc>
                <w:tcPr>
                  <w:tcW w:w="1499" w:type="dxa"/>
                  <w:vAlign w:val="top"/>
                </w:tcPr>
                <w:p>
                  <w:pPr>
                    <w:pStyle w:val="TableText"/>
                    <w:spacing w:before="226" w:line="219" w:lineRule="auto"/>
                    <w:ind w:left="315"/>
                    <w:rPr>
                      <w:sz w:val="18"/>
                      <w:szCs w:val="18"/>
                    </w:rPr>
                  </w:pPr>
                  <w:r>
                    <w:rPr>
                      <w:rFonts w:ascii="Times New Roman" w:eastAsia="Times New Roman" w:hAnsi="Times New Roman" w:cs="Times New Roman"/>
                      <w:spacing w:val="-5"/>
                      <w:sz w:val="18"/>
                      <w:szCs w:val="18"/>
                    </w:rPr>
                    <w:t>100</w:t>
                  </w:r>
                  <w:r>
                    <w:rPr>
                      <w:rFonts w:ascii="Times New Roman" w:eastAsia="Times New Roman" w:hAnsi="Times New Roman" w:cs="Times New Roman"/>
                      <w:spacing w:val="12"/>
                      <w:w w:val="101"/>
                      <w:sz w:val="18"/>
                      <w:szCs w:val="18"/>
                    </w:rPr>
                    <w:t xml:space="preserve"> </w:t>
                  </w:r>
                  <w:r>
                    <w:rPr>
                      <w:spacing w:val="-5"/>
                      <w:sz w:val="18"/>
                      <w:szCs w:val="18"/>
                    </w:rPr>
                    <w:t>万套</w:t>
                  </w:r>
                  <w:r>
                    <w:rPr>
                      <w:rFonts w:ascii="Times New Roman" w:eastAsia="Times New Roman" w:hAnsi="Times New Roman" w:cs="Times New Roman"/>
                      <w:spacing w:val="-5"/>
                      <w:sz w:val="18"/>
                      <w:szCs w:val="18"/>
                    </w:rPr>
                    <w:t>/</w:t>
                  </w:r>
                  <w:r>
                    <w:rPr>
                      <w:spacing w:val="-5"/>
                      <w:sz w:val="18"/>
                      <w:szCs w:val="18"/>
                    </w:rPr>
                    <w:t>年</w:t>
                  </w:r>
                </w:p>
              </w:tc>
              <w:tc>
                <w:tcPr>
                  <w:tcW w:w="1646" w:type="dxa"/>
                  <w:vAlign w:val="top"/>
                </w:tcPr>
                <w:p>
                  <w:pPr>
                    <w:pStyle w:val="TableText"/>
                    <w:spacing w:before="226" w:line="219" w:lineRule="auto"/>
                    <w:ind w:left="420"/>
                    <w:rPr>
                      <w:sz w:val="18"/>
                      <w:szCs w:val="18"/>
                    </w:rPr>
                  </w:pPr>
                  <w:r>
                    <w:rPr>
                      <w:rFonts w:ascii="Times New Roman" w:eastAsia="Times New Roman" w:hAnsi="Times New Roman" w:cs="Times New Roman"/>
                      <w:spacing w:val="-3"/>
                      <w:sz w:val="18"/>
                      <w:szCs w:val="18"/>
                    </w:rPr>
                    <w:t>95</w:t>
                  </w:r>
                  <w:r>
                    <w:rPr>
                      <w:rFonts w:ascii="Times New Roman" w:eastAsia="Times New Roman" w:hAnsi="Times New Roman" w:cs="Times New Roman"/>
                      <w:spacing w:val="10"/>
                      <w:sz w:val="18"/>
                      <w:szCs w:val="18"/>
                    </w:rPr>
                    <w:t xml:space="preserve"> </w:t>
                  </w:r>
                  <w:r>
                    <w:rPr>
                      <w:spacing w:val="-3"/>
                      <w:sz w:val="18"/>
                      <w:szCs w:val="18"/>
                    </w:rPr>
                    <w:t>万套</w:t>
                  </w:r>
                  <w:r>
                    <w:rPr>
                      <w:rFonts w:ascii="Times New Roman" w:eastAsia="Times New Roman" w:hAnsi="Times New Roman" w:cs="Times New Roman"/>
                      <w:spacing w:val="-3"/>
                      <w:sz w:val="18"/>
                      <w:szCs w:val="18"/>
                    </w:rPr>
                    <w:t>/</w:t>
                  </w:r>
                  <w:r>
                    <w:rPr>
                      <w:spacing w:val="-3"/>
                      <w:sz w:val="18"/>
                      <w:szCs w:val="18"/>
                    </w:rPr>
                    <w:t>年</w:t>
                  </w:r>
                </w:p>
              </w:tc>
              <w:tc>
                <w:tcPr>
                  <w:tcW w:w="3003" w:type="dxa"/>
                  <w:vAlign w:val="top"/>
                </w:tcPr>
                <w:p>
                  <w:pPr>
                    <w:pStyle w:val="TableText"/>
                    <w:spacing w:before="70" w:line="219" w:lineRule="auto"/>
                    <w:ind w:right="16"/>
                    <w:jc w:val="right"/>
                    <w:rPr>
                      <w:sz w:val="18"/>
                      <w:szCs w:val="18"/>
                    </w:rPr>
                  </w:pPr>
                  <w:r>
                    <w:rPr>
                      <w:spacing w:val="-1"/>
                      <w:sz w:val="18"/>
                      <w:szCs w:val="18"/>
                    </w:rPr>
                    <w:t>位于新厂区（台州市蓬北大道北侧、</w:t>
                  </w:r>
                </w:p>
                <w:p>
                  <w:pPr>
                    <w:pStyle w:val="TableText"/>
                    <w:spacing w:before="99" w:line="219" w:lineRule="auto"/>
                    <w:ind w:left="876"/>
                    <w:rPr>
                      <w:sz w:val="18"/>
                      <w:szCs w:val="18"/>
                    </w:rPr>
                  </w:pPr>
                  <w:r>
                    <w:rPr>
                      <w:spacing w:val="-1"/>
                      <w:sz w:val="18"/>
                      <w:szCs w:val="18"/>
                    </w:rPr>
                    <w:t>海虹大道西侧）</w:t>
                  </w:r>
                </w:p>
              </w:tc>
            </w:tr>
            <w:tr>
              <w:tblPrEx>
                <w:tblW w:w="8347" w:type="dxa"/>
                <w:tblInd w:w="98" w:type="dxa"/>
                <w:tblLayout w:type="fixed"/>
              </w:tblPrEx>
              <w:trPr>
                <w:trHeight w:val="940"/>
              </w:trPr>
              <w:tc>
                <w:tcPr>
                  <w:tcW w:w="471" w:type="dxa"/>
                  <w:vAlign w:val="top"/>
                </w:tcPr>
                <w:p>
                  <w:pPr>
                    <w:spacing w:line="363" w:lineRule="auto"/>
                    <w:rPr>
                      <w:rFonts w:ascii="Arial"/>
                      <w:sz w:val="21"/>
                    </w:rPr>
                  </w:pPr>
                </w:p>
                <w:p>
                  <w:pPr>
                    <w:spacing w:before="52" w:line="188" w:lineRule="auto"/>
                    <w:ind w:left="191"/>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1728" w:type="dxa"/>
                  <w:vAlign w:val="top"/>
                </w:tcPr>
                <w:p>
                  <w:pPr>
                    <w:pStyle w:val="TableText"/>
                    <w:spacing w:before="76" w:line="219" w:lineRule="auto"/>
                    <w:ind w:left="145"/>
                    <w:rPr>
                      <w:sz w:val="18"/>
                      <w:szCs w:val="18"/>
                    </w:rPr>
                  </w:pPr>
                  <w:r>
                    <w:rPr>
                      <w:spacing w:val="-1"/>
                      <w:sz w:val="18"/>
                      <w:szCs w:val="18"/>
                    </w:rPr>
                    <w:t>汽车总成（汽车地</w:t>
                  </w:r>
                </w:p>
                <w:p>
                  <w:pPr>
                    <w:pStyle w:val="TableText"/>
                    <w:spacing w:before="97" w:line="270" w:lineRule="auto"/>
                    <w:ind w:left="416" w:right="144" w:hanging="271"/>
                    <w:rPr>
                      <w:sz w:val="18"/>
                      <w:szCs w:val="18"/>
                    </w:rPr>
                  </w:pPr>
                  <w:r>
                    <w:rPr>
                      <w:spacing w:val="-1"/>
                      <w:sz w:val="18"/>
                      <w:szCs w:val="18"/>
                    </w:rPr>
                    <w:t>盘开闭件及轻量化</w:t>
                  </w:r>
                  <w:r>
                    <w:rPr>
                      <w:sz w:val="18"/>
                      <w:szCs w:val="18"/>
                    </w:rPr>
                    <w:t xml:space="preserve"> </w:t>
                  </w:r>
                  <w:r>
                    <w:rPr>
                      <w:spacing w:val="-2"/>
                      <w:sz w:val="18"/>
                      <w:szCs w:val="18"/>
                    </w:rPr>
                    <w:t>驻车系统）</w:t>
                  </w:r>
                </w:p>
              </w:tc>
              <w:tc>
                <w:tcPr>
                  <w:tcW w:w="1499" w:type="dxa"/>
                  <w:vAlign w:val="top"/>
                </w:tcPr>
                <w:p>
                  <w:pPr>
                    <w:spacing w:line="328" w:lineRule="auto"/>
                    <w:rPr>
                      <w:rFonts w:ascii="Arial"/>
                      <w:sz w:val="21"/>
                    </w:rPr>
                  </w:pPr>
                </w:p>
                <w:p>
                  <w:pPr>
                    <w:pStyle w:val="TableText"/>
                    <w:spacing w:before="58" w:line="219" w:lineRule="auto"/>
                    <w:ind w:left="302"/>
                    <w:rPr>
                      <w:sz w:val="18"/>
                      <w:szCs w:val="18"/>
                    </w:rPr>
                  </w:pPr>
                  <w:r>
                    <w:rPr>
                      <w:rFonts w:ascii="Times New Roman" w:eastAsia="Times New Roman" w:hAnsi="Times New Roman" w:cs="Times New Roman"/>
                      <w:spacing w:val="-3"/>
                      <w:sz w:val="18"/>
                      <w:szCs w:val="18"/>
                    </w:rPr>
                    <w:t>390</w:t>
                  </w:r>
                  <w:r>
                    <w:rPr>
                      <w:rFonts w:ascii="Times New Roman" w:eastAsia="Times New Roman" w:hAnsi="Times New Roman" w:cs="Times New Roman"/>
                      <w:spacing w:val="12"/>
                      <w:sz w:val="18"/>
                      <w:szCs w:val="18"/>
                    </w:rPr>
                    <w:t xml:space="preserve"> </w:t>
                  </w:r>
                  <w:r>
                    <w:rPr>
                      <w:spacing w:val="-3"/>
                      <w:sz w:val="18"/>
                      <w:szCs w:val="18"/>
                    </w:rPr>
                    <w:t>万套</w:t>
                  </w:r>
                  <w:r>
                    <w:rPr>
                      <w:rFonts w:ascii="Times New Roman" w:eastAsia="Times New Roman" w:hAnsi="Times New Roman" w:cs="Times New Roman"/>
                      <w:spacing w:val="-3"/>
                      <w:sz w:val="18"/>
                      <w:szCs w:val="18"/>
                    </w:rPr>
                    <w:t>/</w:t>
                  </w:r>
                  <w:r>
                    <w:rPr>
                      <w:spacing w:val="-3"/>
                      <w:sz w:val="18"/>
                      <w:szCs w:val="18"/>
                    </w:rPr>
                    <w:t>年</w:t>
                  </w:r>
                </w:p>
              </w:tc>
              <w:tc>
                <w:tcPr>
                  <w:tcW w:w="1646" w:type="dxa"/>
                  <w:vAlign w:val="top"/>
                </w:tcPr>
                <w:p>
                  <w:pPr>
                    <w:spacing w:line="328" w:lineRule="auto"/>
                    <w:rPr>
                      <w:rFonts w:ascii="Arial"/>
                      <w:sz w:val="21"/>
                    </w:rPr>
                  </w:pPr>
                </w:p>
                <w:p>
                  <w:pPr>
                    <w:pStyle w:val="TableText"/>
                    <w:spacing w:before="58" w:line="219" w:lineRule="auto"/>
                    <w:ind w:left="375"/>
                    <w:rPr>
                      <w:sz w:val="18"/>
                      <w:szCs w:val="18"/>
                    </w:rPr>
                  </w:pPr>
                  <w:r>
                    <w:rPr>
                      <w:rFonts w:ascii="Times New Roman" w:eastAsia="Times New Roman" w:hAnsi="Times New Roman" w:cs="Times New Roman"/>
                      <w:spacing w:val="-3"/>
                      <w:sz w:val="18"/>
                      <w:szCs w:val="18"/>
                    </w:rPr>
                    <w:t>380</w:t>
                  </w:r>
                  <w:r>
                    <w:rPr>
                      <w:rFonts w:ascii="Times New Roman" w:eastAsia="Times New Roman" w:hAnsi="Times New Roman" w:cs="Times New Roman"/>
                      <w:spacing w:val="14"/>
                      <w:w w:val="101"/>
                      <w:sz w:val="18"/>
                      <w:szCs w:val="18"/>
                    </w:rPr>
                    <w:t xml:space="preserve"> </w:t>
                  </w:r>
                  <w:r>
                    <w:rPr>
                      <w:spacing w:val="-3"/>
                      <w:sz w:val="18"/>
                      <w:szCs w:val="18"/>
                    </w:rPr>
                    <w:t>万套</w:t>
                  </w:r>
                  <w:r>
                    <w:rPr>
                      <w:rFonts w:ascii="Times New Roman" w:eastAsia="Times New Roman" w:hAnsi="Times New Roman" w:cs="Times New Roman"/>
                      <w:spacing w:val="-3"/>
                      <w:sz w:val="18"/>
                      <w:szCs w:val="18"/>
                    </w:rPr>
                    <w:t>/</w:t>
                  </w:r>
                  <w:r>
                    <w:rPr>
                      <w:spacing w:val="-3"/>
                      <w:sz w:val="18"/>
                      <w:szCs w:val="18"/>
                    </w:rPr>
                    <w:t>年</w:t>
                  </w:r>
                </w:p>
              </w:tc>
              <w:tc>
                <w:tcPr>
                  <w:tcW w:w="3003" w:type="dxa"/>
                  <w:vAlign w:val="top"/>
                </w:tcPr>
                <w:p>
                  <w:pPr>
                    <w:pStyle w:val="TableText"/>
                    <w:spacing w:before="231" w:line="270" w:lineRule="auto"/>
                    <w:ind w:left="652" w:right="148" w:hanging="496"/>
                    <w:rPr>
                      <w:sz w:val="18"/>
                      <w:szCs w:val="18"/>
                    </w:rPr>
                  </w:pPr>
                  <w:r>
                    <w:rPr>
                      <w:spacing w:val="-1"/>
                      <w:sz w:val="18"/>
                      <w:szCs w:val="18"/>
                    </w:rPr>
                    <w:t>位于老厂区（浙江省台州市滨海工</w:t>
                  </w:r>
                  <w:r>
                    <w:rPr>
                      <w:spacing w:val="6"/>
                      <w:sz w:val="18"/>
                      <w:szCs w:val="18"/>
                    </w:rPr>
                    <w:t xml:space="preserve"> </w:t>
                  </w:r>
                  <w:r>
                    <w:rPr>
                      <w:spacing w:val="-5"/>
                      <w:sz w:val="18"/>
                      <w:szCs w:val="18"/>
                    </w:rPr>
                    <w:t>业区海丰路</w:t>
                  </w:r>
                  <w:r>
                    <w:rPr>
                      <w:spacing w:val="-15"/>
                      <w:sz w:val="18"/>
                      <w:szCs w:val="18"/>
                    </w:rPr>
                    <w:t xml:space="preserve"> </w:t>
                  </w:r>
                  <w:r>
                    <w:rPr>
                      <w:rFonts w:ascii="Times New Roman" w:eastAsia="Times New Roman" w:hAnsi="Times New Roman" w:cs="Times New Roman"/>
                      <w:spacing w:val="-5"/>
                      <w:sz w:val="18"/>
                      <w:szCs w:val="18"/>
                    </w:rPr>
                    <w:t>1178</w:t>
                  </w:r>
                  <w:r>
                    <w:rPr>
                      <w:rFonts w:ascii="Times New Roman" w:eastAsia="Times New Roman" w:hAnsi="Times New Roman" w:cs="Times New Roman"/>
                      <w:spacing w:val="11"/>
                      <w:w w:val="101"/>
                      <w:sz w:val="18"/>
                      <w:szCs w:val="18"/>
                    </w:rPr>
                    <w:t xml:space="preserve"> </w:t>
                  </w:r>
                  <w:r>
                    <w:rPr>
                      <w:spacing w:val="-5"/>
                      <w:sz w:val="18"/>
                      <w:szCs w:val="18"/>
                    </w:rPr>
                    <w:t>号）</w:t>
                  </w:r>
                </w:p>
              </w:tc>
            </w:tr>
          </w:tbl>
          <w:p>
            <w:pPr>
              <w:spacing w:line="14" w:lineRule="auto"/>
              <w:rPr>
                <w:rFonts w:ascii="Arial"/>
                <w:sz w:val="2"/>
              </w:rPr>
            </w:pPr>
          </w:p>
        </w:tc>
      </w:tr>
    </w:tbl>
    <w:p>
      <w:pPr>
        <w:pStyle w:val="BodyText"/>
        <w:spacing w:line="175" w:lineRule="exact"/>
        <w:rPr>
          <w:sz w:val="15"/>
        </w:rPr>
      </w:pPr>
    </w:p>
    <w:p>
      <w:pPr>
        <w:spacing w:line="175" w:lineRule="exact"/>
        <w:rPr>
          <w:sz w:val="15"/>
          <w:szCs w:val="15"/>
        </w:rPr>
        <w:sectPr>
          <w:footerReference w:type="default" r:id="rId15"/>
          <w:type w:val="nextPage"/>
          <w:pgSz w:w="11906" w:h="16839"/>
          <w:pgMar w:top="1404" w:right="1295" w:bottom="1259" w:left="1295" w:header="0" w:footer="1097" w:gutter="0"/>
          <w:pgNumType w:start="10"/>
          <w:cols w:space="708"/>
          <w:titlePg w:val="0"/>
        </w:sectPr>
      </w:pPr>
    </w:p>
    <w:tbl>
      <w:tblPr>
        <w:tblStyle w:val="TableNormal6"/>
        <w:tblW w:w="9289" w:type="dxa"/>
        <w:tblInd w:w="12" w:type="dxa"/>
        <w:tblBorders>
          <w:top w:val="single" w:sz="10" w:space="0" w:color="000000"/>
          <w:left w:val="single" w:sz="10" w:space="0" w:color="000000"/>
          <w:bottom w:val="single" w:sz="6" w:space="0" w:color="000000"/>
          <w:right w:val="single" w:sz="10" w:space="0" w:color="000000"/>
        </w:tblBorders>
        <w:tblLayout w:type="fixed"/>
      </w:tblPr>
      <w:tblGrid>
        <w:gridCol w:w="9289"/>
      </w:tblGrid>
      <w:tr>
        <w:tblPrEx>
          <w:tblW w:w="9289" w:type="dxa"/>
          <w:tblInd w:w="12" w:type="dxa"/>
          <w:tblBorders>
            <w:top w:val="single" w:sz="10" w:space="0" w:color="000000"/>
            <w:left w:val="single" w:sz="10" w:space="0" w:color="000000"/>
            <w:bottom w:val="single" w:sz="6" w:space="0" w:color="000000"/>
            <w:right w:val="single" w:sz="10" w:space="0" w:color="000000"/>
          </w:tblBorders>
          <w:tblLayout w:type="fixed"/>
        </w:tblPrEx>
        <w:trPr>
          <w:trHeight w:val="13737"/>
        </w:trPr>
        <w:tc>
          <w:tcPr>
            <w:tcW w:w="9289" w:type="dxa"/>
            <w:vAlign w:val="top"/>
          </w:tcPr>
          <w:p>
            <w:pPr>
              <w:spacing w:line="332" w:lineRule="auto"/>
              <w:rPr>
                <w:rFonts w:ascii="Arial"/>
                <w:sz w:val="21"/>
              </w:rPr>
            </w:pPr>
            <w:r>
              <w:pict>
                <v:rect id="_x0000_s1025" style="width:0.5pt;height:686.05pt;margin-top:0.19pt;margin-left:-428.22pt;mso-position-horizontal-relative:right-margin-area;mso-position-vertical-relative:top-margin-area;position:absolute;z-index:251658240" filled="t" fillcolor="black" stroked="f"/>
              </w:pict>
            </w:r>
          </w:p>
          <w:p>
            <w:pPr>
              <w:pStyle w:val="TableText"/>
              <w:spacing w:before="65" w:line="222" w:lineRule="auto"/>
              <w:ind w:left="2377"/>
            </w:pPr>
            <w:r>
              <w:rPr>
                <w:b/>
                <w:bCs/>
                <w:spacing w:val="6"/>
              </w:rPr>
              <w:t>表</w:t>
            </w:r>
            <w:r>
              <w:rPr>
                <w:spacing w:val="-40"/>
              </w:rPr>
              <w:t xml:space="preserve"> </w:t>
            </w:r>
            <w:r>
              <w:rPr>
                <w:rFonts w:ascii="Times New Roman" w:eastAsia="Times New Roman" w:hAnsi="Times New Roman" w:cs="Times New Roman"/>
                <w:b/>
                <w:bCs/>
                <w:spacing w:val="6"/>
              </w:rPr>
              <w:t xml:space="preserve">3-3      </w:t>
            </w:r>
            <w:r>
              <w:rPr>
                <w:b/>
                <w:bCs/>
                <w:spacing w:val="6"/>
              </w:rPr>
              <w:t>企业现有项目生产设施清单表</w:t>
            </w:r>
            <w:r>
              <w:rPr>
                <w:spacing w:val="6"/>
              </w:rPr>
              <w:t xml:space="preserve">     </w:t>
            </w:r>
            <w:r>
              <w:rPr>
                <w:b/>
                <w:bCs/>
                <w:spacing w:val="6"/>
              </w:rPr>
              <w:t>单位：台</w:t>
            </w:r>
            <w:r>
              <w:rPr>
                <w:rFonts w:ascii="Times New Roman" w:eastAsia="Times New Roman" w:hAnsi="Times New Roman" w:cs="Times New Roman"/>
                <w:b/>
                <w:bCs/>
                <w:spacing w:val="6"/>
              </w:rPr>
              <w:t>/</w:t>
            </w:r>
            <w:r>
              <w:rPr>
                <w:b/>
                <w:bCs/>
                <w:spacing w:val="6"/>
              </w:rPr>
              <w:t>套</w:t>
            </w:r>
          </w:p>
          <w:tbl>
            <w:tblPr>
              <w:tblStyle w:val="TableNormal6"/>
              <w:tblW w:w="8348" w:type="dxa"/>
              <w:tblInd w:w="81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17"/>
              <w:gridCol w:w="1854"/>
              <w:gridCol w:w="1546"/>
              <w:gridCol w:w="765"/>
              <w:gridCol w:w="1038"/>
              <w:gridCol w:w="1360"/>
              <w:gridCol w:w="1268"/>
            </w:tblGrid>
            <w:tr>
              <w:tblPrEx>
                <w:tblW w:w="8348" w:type="dxa"/>
                <w:tblInd w:w="81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9"/>
              </w:trPr>
              <w:tc>
                <w:tcPr>
                  <w:tcW w:w="8348" w:type="dxa"/>
                  <w:gridSpan w:val="7"/>
                  <w:vAlign w:val="top"/>
                </w:tcPr>
                <w:p>
                  <w:pPr>
                    <w:pStyle w:val="TableText"/>
                    <w:spacing w:before="83" w:line="219" w:lineRule="auto"/>
                    <w:ind w:left="1920"/>
                    <w:rPr>
                      <w:sz w:val="18"/>
                      <w:szCs w:val="18"/>
                    </w:rPr>
                  </w:pPr>
                  <w:r>
                    <w:rPr>
                      <w:b/>
                      <w:bCs/>
                      <w:spacing w:val="-2"/>
                      <w:sz w:val="18"/>
                      <w:szCs w:val="18"/>
                    </w:rPr>
                    <w:t>产品名称：高强度冲压板、焊接件等汽车总成（新厂区）</w:t>
                  </w:r>
                </w:p>
              </w:tc>
            </w:tr>
            <w:tr>
              <w:tblPrEx>
                <w:tblW w:w="8348" w:type="dxa"/>
                <w:tblInd w:w="815" w:type="dxa"/>
                <w:tblLayout w:type="fixed"/>
              </w:tblPrEx>
              <w:trPr>
                <w:trHeight w:val="471"/>
              </w:trPr>
              <w:tc>
                <w:tcPr>
                  <w:tcW w:w="517" w:type="dxa"/>
                  <w:textDirection w:val="tbRlV"/>
                  <w:vAlign w:val="top"/>
                </w:tcPr>
                <w:p>
                  <w:pPr>
                    <w:pStyle w:val="TableText"/>
                    <w:spacing w:before="166" w:line="210" w:lineRule="auto"/>
                    <w:ind w:left="27"/>
                    <w:rPr>
                      <w:sz w:val="18"/>
                      <w:szCs w:val="18"/>
                    </w:rPr>
                  </w:pPr>
                  <w:r>
                    <w:rPr>
                      <w:b/>
                      <w:bCs/>
                      <w:spacing w:val="24"/>
                      <w:sz w:val="18"/>
                      <w:szCs w:val="18"/>
                    </w:rPr>
                    <w:t>序号</w:t>
                  </w:r>
                </w:p>
              </w:tc>
              <w:tc>
                <w:tcPr>
                  <w:tcW w:w="1854" w:type="dxa"/>
                  <w:vAlign w:val="top"/>
                </w:tcPr>
                <w:p>
                  <w:pPr>
                    <w:pStyle w:val="TableText"/>
                    <w:spacing w:before="142" w:line="221" w:lineRule="auto"/>
                    <w:ind w:left="570"/>
                    <w:rPr>
                      <w:sz w:val="18"/>
                      <w:szCs w:val="18"/>
                    </w:rPr>
                  </w:pPr>
                  <w:r>
                    <w:rPr>
                      <w:b/>
                      <w:bCs/>
                      <w:spacing w:val="-4"/>
                      <w:sz w:val="18"/>
                      <w:szCs w:val="18"/>
                    </w:rPr>
                    <w:t>设施名称</w:t>
                  </w:r>
                </w:p>
              </w:tc>
              <w:tc>
                <w:tcPr>
                  <w:tcW w:w="1546" w:type="dxa"/>
                  <w:vAlign w:val="top"/>
                </w:tcPr>
                <w:p>
                  <w:pPr>
                    <w:pStyle w:val="TableText"/>
                    <w:spacing w:before="28" w:line="222" w:lineRule="auto"/>
                    <w:ind w:left="603" w:right="139" w:hanging="456"/>
                    <w:rPr>
                      <w:sz w:val="18"/>
                      <w:szCs w:val="18"/>
                    </w:rPr>
                  </w:pPr>
                  <w:r>
                    <w:rPr>
                      <w:b/>
                      <w:bCs/>
                      <w:spacing w:val="-3"/>
                      <w:sz w:val="18"/>
                      <w:szCs w:val="18"/>
                    </w:rPr>
                    <w:t>设施参数或规格</w:t>
                  </w:r>
                  <w:r>
                    <w:rPr>
                      <w:spacing w:val="1"/>
                      <w:sz w:val="18"/>
                      <w:szCs w:val="18"/>
                    </w:rPr>
                    <w:t xml:space="preserve"> </w:t>
                  </w:r>
                  <w:r>
                    <w:rPr>
                      <w:b/>
                      <w:bCs/>
                      <w:spacing w:val="-9"/>
                      <w:sz w:val="18"/>
                      <w:szCs w:val="18"/>
                    </w:rPr>
                    <w:t>型号</w:t>
                  </w:r>
                </w:p>
              </w:tc>
              <w:tc>
                <w:tcPr>
                  <w:tcW w:w="765" w:type="dxa"/>
                  <w:vAlign w:val="top"/>
                </w:tcPr>
                <w:p>
                  <w:pPr>
                    <w:pStyle w:val="TableText"/>
                    <w:spacing w:before="28" w:line="222" w:lineRule="auto"/>
                    <w:ind w:left="207" w:right="112" w:hanging="88"/>
                    <w:rPr>
                      <w:sz w:val="18"/>
                      <w:szCs w:val="18"/>
                    </w:rPr>
                  </w:pPr>
                  <w:r>
                    <w:rPr>
                      <w:b/>
                      <w:bCs/>
                      <w:spacing w:val="-6"/>
                      <w:sz w:val="18"/>
                      <w:szCs w:val="18"/>
                    </w:rPr>
                    <w:t>原环评</w:t>
                  </w:r>
                  <w:r>
                    <w:rPr>
                      <w:sz w:val="18"/>
                      <w:szCs w:val="18"/>
                    </w:rPr>
                    <w:t xml:space="preserve"> </w:t>
                  </w:r>
                  <w:r>
                    <w:rPr>
                      <w:b/>
                      <w:bCs/>
                      <w:spacing w:val="-7"/>
                      <w:sz w:val="18"/>
                      <w:szCs w:val="18"/>
                    </w:rPr>
                    <w:t>数量</w:t>
                  </w:r>
                </w:p>
              </w:tc>
              <w:tc>
                <w:tcPr>
                  <w:tcW w:w="1038" w:type="dxa"/>
                  <w:vAlign w:val="top"/>
                </w:tcPr>
                <w:p>
                  <w:pPr>
                    <w:pStyle w:val="TableText"/>
                    <w:spacing w:before="143" w:line="219" w:lineRule="auto"/>
                    <w:ind w:left="167"/>
                    <w:rPr>
                      <w:sz w:val="18"/>
                      <w:szCs w:val="18"/>
                    </w:rPr>
                  </w:pPr>
                  <w:r>
                    <w:rPr>
                      <w:b/>
                      <w:bCs/>
                      <w:spacing w:val="-5"/>
                      <w:sz w:val="18"/>
                      <w:szCs w:val="18"/>
                    </w:rPr>
                    <w:t>实际数量</w:t>
                  </w:r>
                </w:p>
              </w:tc>
              <w:tc>
                <w:tcPr>
                  <w:tcW w:w="1360" w:type="dxa"/>
                  <w:vAlign w:val="top"/>
                </w:tcPr>
                <w:p>
                  <w:pPr>
                    <w:pStyle w:val="TableText"/>
                    <w:spacing w:before="142" w:line="220" w:lineRule="auto"/>
                    <w:ind w:left="325"/>
                    <w:rPr>
                      <w:sz w:val="18"/>
                      <w:szCs w:val="18"/>
                    </w:rPr>
                  </w:pPr>
                  <w:r>
                    <w:rPr>
                      <w:b/>
                      <w:bCs/>
                      <w:spacing w:val="-4"/>
                      <w:sz w:val="18"/>
                      <w:szCs w:val="18"/>
                    </w:rPr>
                    <w:t>变化情况</w:t>
                  </w:r>
                </w:p>
              </w:tc>
              <w:tc>
                <w:tcPr>
                  <w:tcW w:w="1268" w:type="dxa"/>
                  <w:vAlign w:val="top"/>
                </w:tcPr>
                <w:p>
                  <w:pPr>
                    <w:pStyle w:val="TableText"/>
                    <w:spacing w:before="142" w:line="221" w:lineRule="auto"/>
                    <w:ind w:left="460"/>
                    <w:rPr>
                      <w:sz w:val="18"/>
                      <w:szCs w:val="18"/>
                    </w:rPr>
                  </w:pPr>
                  <w:r>
                    <w:rPr>
                      <w:b/>
                      <w:bCs/>
                      <w:spacing w:val="-7"/>
                      <w:sz w:val="18"/>
                      <w:szCs w:val="18"/>
                    </w:rPr>
                    <w:t>备注</w:t>
                  </w:r>
                </w:p>
              </w:tc>
            </w:tr>
            <w:tr>
              <w:tblPrEx>
                <w:tblW w:w="8348" w:type="dxa"/>
                <w:tblInd w:w="815" w:type="dxa"/>
                <w:tblLayout w:type="fixed"/>
              </w:tblPrEx>
              <w:trPr>
                <w:trHeight w:val="364"/>
              </w:trPr>
              <w:tc>
                <w:tcPr>
                  <w:tcW w:w="517" w:type="dxa"/>
                  <w:vAlign w:val="top"/>
                </w:tcPr>
                <w:p>
                  <w:pPr>
                    <w:spacing w:before="120" w:line="188" w:lineRule="auto"/>
                    <w:ind w:left="232"/>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1854" w:type="dxa"/>
                  <w:vAlign w:val="top"/>
                </w:tcPr>
                <w:p>
                  <w:pPr>
                    <w:pStyle w:val="TableText"/>
                    <w:spacing w:before="88" w:line="219" w:lineRule="auto"/>
                    <w:ind w:left="136"/>
                    <w:rPr>
                      <w:sz w:val="18"/>
                      <w:szCs w:val="18"/>
                    </w:rPr>
                  </w:pPr>
                  <w:r>
                    <w:rPr>
                      <w:spacing w:val="-3"/>
                      <w:sz w:val="18"/>
                      <w:szCs w:val="18"/>
                    </w:rPr>
                    <w:t>闭式双电机械压力机</w:t>
                  </w:r>
                </w:p>
              </w:tc>
              <w:tc>
                <w:tcPr>
                  <w:tcW w:w="1546" w:type="dxa"/>
                  <w:vAlign w:val="top"/>
                </w:tcPr>
                <w:p>
                  <w:pPr>
                    <w:spacing w:before="120" w:line="188" w:lineRule="auto"/>
                    <w:ind w:left="556"/>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1250T</w:t>
                  </w:r>
                </w:p>
              </w:tc>
              <w:tc>
                <w:tcPr>
                  <w:tcW w:w="765" w:type="dxa"/>
                  <w:vAlign w:val="top"/>
                </w:tcPr>
                <w:p>
                  <w:pPr>
                    <w:spacing w:before="120" w:line="188" w:lineRule="auto"/>
                    <w:ind w:left="340"/>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tc>
              <w:tc>
                <w:tcPr>
                  <w:tcW w:w="1038" w:type="dxa"/>
                  <w:vAlign w:val="top"/>
                </w:tcPr>
                <w:p>
                  <w:pPr>
                    <w:spacing w:before="120" w:line="188" w:lineRule="auto"/>
                    <w:ind w:left="477"/>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360" w:type="dxa"/>
                  <w:vAlign w:val="top"/>
                </w:tcPr>
                <w:p>
                  <w:pPr>
                    <w:spacing w:before="120" w:line="188" w:lineRule="auto"/>
                    <w:ind w:left="611"/>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-3</w:t>
                  </w:r>
                </w:p>
              </w:tc>
              <w:tc>
                <w:tcPr>
                  <w:tcW w:w="1268" w:type="dxa"/>
                  <w:vMerge w:val="restart"/>
                  <w:tcBorders>
                    <w:bottom w:val="nil"/>
                  </w:tcBorders>
                  <w:vAlign w:val="top"/>
                </w:tcPr>
                <w:p>
                  <w:pPr>
                    <w:spacing w:line="273" w:lineRule="auto"/>
                    <w:rPr>
                      <w:rFonts w:ascii="Arial"/>
                      <w:sz w:val="21"/>
                    </w:rPr>
                  </w:pPr>
                </w:p>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line="274" w:lineRule="auto"/>
                    <w:rPr>
                      <w:rFonts w:ascii="Arial"/>
                      <w:sz w:val="21"/>
                    </w:rPr>
                  </w:pPr>
                </w:p>
                <w:p>
                  <w:pPr>
                    <w:pStyle w:val="TableText"/>
                    <w:spacing w:before="59" w:line="239" w:lineRule="auto"/>
                    <w:ind w:left="114" w:right="93" w:firstLine="75"/>
                    <w:jc w:val="both"/>
                    <w:rPr>
                      <w:sz w:val="18"/>
                      <w:szCs w:val="18"/>
                    </w:rPr>
                  </w:pPr>
                  <w:r>
                    <w:rPr>
                      <w:spacing w:val="-2"/>
                      <w:sz w:val="18"/>
                      <w:szCs w:val="18"/>
                    </w:rPr>
                    <w:t>根据现状与</w:t>
                  </w:r>
                  <w:r>
                    <w:rPr>
                      <w:sz w:val="18"/>
                      <w:szCs w:val="18"/>
                    </w:rPr>
                    <w:t xml:space="preserve">  </w:t>
                  </w:r>
                  <w:r>
                    <w:rPr>
                      <w:spacing w:val="-7"/>
                      <w:sz w:val="18"/>
                      <w:szCs w:val="18"/>
                    </w:rPr>
                    <w:t>现场调查，本</w:t>
                  </w:r>
                  <w:r>
                    <w:rPr>
                      <w:spacing w:val="1"/>
                      <w:sz w:val="18"/>
                      <w:szCs w:val="18"/>
                    </w:rPr>
                    <w:t xml:space="preserve"> </w:t>
                  </w:r>
                  <w:r>
                    <w:rPr>
                      <w:spacing w:val="13"/>
                      <w:sz w:val="18"/>
                      <w:szCs w:val="18"/>
                    </w:rPr>
                    <w:t>项目由于淘</w:t>
                  </w:r>
                  <w:r>
                    <w:rPr>
                      <w:spacing w:val="1"/>
                      <w:sz w:val="18"/>
                      <w:szCs w:val="18"/>
                    </w:rPr>
                    <w:t xml:space="preserve">  </w:t>
                  </w:r>
                  <w:r>
                    <w:rPr>
                      <w:spacing w:val="13"/>
                      <w:sz w:val="18"/>
                      <w:szCs w:val="18"/>
                    </w:rPr>
                    <w:t>汰老旧生产</w:t>
                  </w:r>
                  <w:r>
                    <w:rPr>
                      <w:spacing w:val="1"/>
                      <w:sz w:val="18"/>
                      <w:szCs w:val="18"/>
                    </w:rPr>
                    <w:t xml:space="preserve">  </w:t>
                  </w:r>
                  <w:r>
                    <w:rPr>
                      <w:spacing w:val="-7"/>
                      <w:sz w:val="18"/>
                      <w:szCs w:val="18"/>
                    </w:rPr>
                    <w:t>设备，购置新</w:t>
                  </w:r>
                  <w:r>
                    <w:rPr>
                      <w:spacing w:val="1"/>
                      <w:sz w:val="18"/>
                      <w:szCs w:val="18"/>
                    </w:rPr>
                    <w:t xml:space="preserve"> </w:t>
                  </w:r>
                  <w:r>
                    <w:rPr>
                      <w:spacing w:val="13"/>
                      <w:sz w:val="18"/>
                      <w:szCs w:val="18"/>
                    </w:rPr>
                    <w:t>型自动化生</w:t>
                  </w:r>
                  <w:r>
                    <w:rPr>
                      <w:spacing w:val="1"/>
                      <w:sz w:val="18"/>
                      <w:szCs w:val="18"/>
                    </w:rPr>
                    <w:t xml:space="preserve">  </w:t>
                  </w:r>
                  <w:r>
                    <w:rPr>
                      <w:spacing w:val="13"/>
                      <w:sz w:val="18"/>
                      <w:szCs w:val="18"/>
                    </w:rPr>
                    <w:t>产设备优化</w:t>
                  </w:r>
                  <w:r>
                    <w:rPr>
                      <w:spacing w:val="1"/>
                      <w:sz w:val="18"/>
                      <w:szCs w:val="18"/>
                    </w:rPr>
                    <w:t xml:space="preserve">  </w:t>
                  </w:r>
                  <w:r>
                    <w:rPr>
                      <w:spacing w:val="-7"/>
                      <w:sz w:val="18"/>
                      <w:szCs w:val="18"/>
                    </w:rPr>
                    <w:t>产能，导致设</w:t>
                  </w:r>
                  <w:r>
                    <w:rPr>
                      <w:spacing w:val="1"/>
                      <w:sz w:val="18"/>
                      <w:szCs w:val="18"/>
                    </w:rPr>
                    <w:t xml:space="preserve"> </w:t>
                  </w:r>
                  <w:r>
                    <w:rPr>
                      <w:spacing w:val="13"/>
                      <w:sz w:val="18"/>
                      <w:szCs w:val="18"/>
                    </w:rPr>
                    <w:t>备数量较环</w:t>
                  </w:r>
                  <w:r>
                    <w:rPr>
                      <w:spacing w:val="1"/>
                      <w:sz w:val="18"/>
                      <w:szCs w:val="18"/>
                    </w:rPr>
                    <w:t xml:space="preserve">  </w:t>
                  </w:r>
                  <w:r>
                    <w:rPr>
                      <w:spacing w:val="-8"/>
                      <w:sz w:val="18"/>
                      <w:szCs w:val="18"/>
                    </w:rPr>
                    <w:t>评有所变化</w:t>
                  </w:r>
                  <w:r>
                    <w:rPr>
                      <w:rFonts w:ascii="FangSong" w:eastAsia="FangSong" w:hAnsi="FangSong" w:cs="FangSong"/>
                      <w:spacing w:val="-8"/>
                    </w:rPr>
                    <w:t>，</w:t>
                  </w:r>
                  <w:r>
                    <w:rPr>
                      <w:rFonts w:ascii="FangSong" w:eastAsia="FangSong" w:hAnsi="FangSong" w:cs="FangSong"/>
                      <w:spacing w:val="1"/>
                    </w:rPr>
                    <w:t xml:space="preserve"> </w:t>
                  </w:r>
                  <w:r>
                    <w:rPr>
                      <w:spacing w:val="13"/>
                      <w:sz w:val="18"/>
                      <w:szCs w:val="18"/>
                    </w:rPr>
                    <w:t>设备数量变</w:t>
                  </w:r>
                  <w:r>
                    <w:rPr>
                      <w:spacing w:val="1"/>
                      <w:sz w:val="18"/>
                      <w:szCs w:val="18"/>
                    </w:rPr>
                    <w:t xml:space="preserve">  </w:t>
                  </w:r>
                  <w:r>
                    <w:rPr>
                      <w:spacing w:val="13"/>
                      <w:sz w:val="18"/>
                      <w:szCs w:val="18"/>
                    </w:rPr>
                    <w:t>动不改变产</w:t>
                  </w:r>
                </w:p>
                <w:p>
                  <w:pPr>
                    <w:pStyle w:val="TableText"/>
                    <w:spacing w:before="18" w:line="221" w:lineRule="auto"/>
                    <w:ind w:left="465"/>
                    <w:rPr>
                      <w:sz w:val="18"/>
                      <w:szCs w:val="18"/>
                    </w:rPr>
                  </w:pPr>
                  <w:r>
                    <w:rPr>
                      <w:spacing w:val="-8"/>
                      <w:sz w:val="18"/>
                      <w:szCs w:val="18"/>
                    </w:rPr>
                    <w:t>能。</w:t>
                  </w:r>
                </w:p>
              </w:tc>
            </w:tr>
            <w:tr>
              <w:tblPrEx>
                <w:tblW w:w="8348" w:type="dxa"/>
                <w:tblInd w:w="815" w:type="dxa"/>
                <w:tblLayout w:type="fixed"/>
              </w:tblPrEx>
              <w:trPr>
                <w:trHeight w:val="364"/>
              </w:trPr>
              <w:tc>
                <w:tcPr>
                  <w:tcW w:w="517" w:type="dxa"/>
                  <w:vAlign w:val="top"/>
                </w:tcPr>
                <w:p>
                  <w:pPr>
                    <w:spacing w:before="121" w:line="188" w:lineRule="auto"/>
                    <w:ind w:left="215"/>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1854" w:type="dxa"/>
                  <w:vAlign w:val="top"/>
                </w:tcPr>
                <w:p>
                  <w:pPr>
                    <w:pStyle w:val="TableText"/>
                    <w:spacing w:before="89" w:line="219" w:lineRule="auto"/>
                    <w:ind w:left="136"/>
                    <w:rPr>
                      <w:sz w:val="18"/>
                      <w:szCs w:val="18"/>
                    </w:rPr>
                  </w:pPr>
                  <w:r>
                    <w:rPr>
                      <w:spacing w:val="-3"/>
                      <w:sz w:val="18"/>
                      <w:szCs w:val="18"/>
                    </w:rPr>
                    <w:t>闭式双电机械压力机</w:t>
                  </w:r>
                </w:p>
              </w:tc>
              <w:tc>
                <w:tcPr>
                  <w:tcW w:w="1546" w:type="dxa"/>
                  <w:vAlign w:val="top"/>
                </w:tcPr>
                <w:p>
                  <w:pPr>
                    <w:spacing w:before="121" w:line="188" w:lineRule="auto"/>
                    <w:ind w:left="589"/>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800T</w:t>
                  </w:r>
                </w:p>
              </w:tc>
              <w:tc>
                <w:tcPr>
                  <w:tcW w:w="765" w:type="dxa"/>
                  <w:vAlign w:val="top"/>
                </w:tcPr>
                <w:p>
                  <w:pPr>
                    <w:spacing w:before="121" w:line="188" w:lineRule="auto"/>
                    <w:ind w:left="336"/>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tc>
              <w:tc>
                <w:tcPr>
                  <w:tcW w:w="1038" w:type="dxa"/>
                  <w:vAlign w:val="top"/>
                </w:tcPr>
                <w:p>
                  <w:pPr>
                    <w:spacing w:before="121" w:line="188" w:lineRule="auto"/>
                    <w:ind w:left="473"/>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tc>
              <w:tc>
                <w:tcPr>
                  <w:tcW w:w="1360" w:type="dxa"/>
                  <w:vAlign w:val="top"/>
                </w:tcPr>
                <w:p>
                  <w:pPr>
                    <w:pStyle w:val="TableText"/>
                    <w:spacing w:before="92" w:line="220" w:lineRule="auto"/>
                    <w:ind w:left="240"/>
                    <w:rPr>
                      <w:sz w:val="18"/>
                      <w:szCs w:val="18"/>
                    </w:rPr>
                  </w:pPr>
                  <w:r>
                    <w:rPr>
                      <w:spacing w:val="-1"/>
                      <w:sz w:val="18"/>
                      <w:szCs w:val="18"/>
                    </w:rPr>
                    <w:t>与环评一致</w:t>
                  </w:r>
                </w:p>
              </w:tc>
              <w:tc>
                <w:tcPr>
                  <w:tcW w:w="1268" w:type="dxa"/>
                  <w:vMerge/>
                  <w:tcBorders>
                    <w:top w:val="nil"/>
                    <w:bottom w:val="nil"/>
                  </w:tcBorders>
                  <w:vAlign w:val="top"/>
                </w:tcPr>
                <w:p>
                  <w:pPr>
                    <w:rPr>
                      <w:rFonts w:ascii="Arial"/>
                      <w:sz w:val="21"/>
                    </w:rPr>
                  </w:pPr>
                </w:p>
              </w:tc>
            </w:tr>
            <w:tr>
              <w:tblPrEx>
                <w:tblW w:w="8348" w:type="dxa"/>
                <w:tblInd w:w="815" w:type="dxa"/>
                <w:tblLayout w:type="fixed"/>
              </w:tblPrEx>
              <w:trPr>
                <w:trHeight w:val="364"/>
              </w:trPr>
              <w:tc>
                <w:tcPr>
                  <w:tcW w:w="517" w:type="dxa"/>
                  <w:vAlign w:val="top"/>
                </w:tcPr>
                <w:p>
                  <w:pPr>
                    <w:spacing w:before="121" w:line="188" w:lineRule="auto"/>
                    <w:ind w:left="218"/>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tc>
              <w:tc>
                <w:tcPr>
                  <w:tcW w:w="1854" w:type="dxa"/>
                  <w:vAlign w:val="top"/>
                </w:tcPr>
                <w:p>
                  <w:pPr>
                    <w:pStyle w:val="TableText"/>
                    <w:spacing w:before="90" w:line="219" w:lineRule="auto"/>
                    <w:ind w:left="136"/>
                    <w:rPr>
                      <w:sz w:val="18"/>
                      <w:szCs w:val="18"/>
                    </w:rPr>
                  </w:pPr>
                  <w:r>
                    <w:rPr>
                      <w:spacing w:val="-3"/>
                      <w:sz w:val="18"/>
                      <w:szCs w:val="18"/>
                    </w:rPr>
                    <w:t>闭式双电机械压力机</w:t>
                  </w:r>
                </w:p>
              </w:tc>
              <w:tc>
                <w:tcPr>
                  <w:tcW w:w="1546" w:type="dxa"/>
                  <w:vAlign w:val="top"/>
                </w:tcPr>
                <w:p>
                  <w:pPr>
                    <w:spacing w:before="121" w:line="188" w:lineRule="auto"/>
                    <w:ind w:left="586"/>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630T</w:t>
                  </w:r>
                </w:p>
              </w:tc>
              <w:tc>
                <w:tcPr>
                  <w:tcW w:w="765" w:type="dxa"/>
                  <w:vAlign w:val="top"/>
                </w:tcPr>
                <w:p>
                  <w:pPr>
                    <w:spacing w:before="121" w:line="188" w:lineRule="auto"/>
                    <w:ind w:left="344"/>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tc>
              <w:tc>
                <w:tcPr>
                  <w:tcW w:w="1038" w:type="dxa"/>
                  <w:vAlign w:val="top"/>
                </w:tcPr>
                <w:p>
                  <w:pPr>
                    <w:spacing w:before="121" w:line="188" w:lineRule="auto"/>
                    <w:ind w:left="474"/>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1360" w:type="dxa"/>
                  <w:vAlign w:val="top"/>
                </w:tcPr>
                <w:p>
                  <w:pPr>
                    <w:spacing w:before="121" w:line="188" w:lineRule="auto"/>
                    <w:ind w:left="611"/>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-6</w:t>
                  </w:r>
                </w:p>
              </w:tc>
              <w:tc>
                <w:tcPr>
                  <w:tcW w:w="1268" w:type="dxa"/>
                  <w:vMerge/>
                  <w:tcBorders>
                    <w:top w:val="nil"/>
                    <w:bottom w:val="nil"/>
                  </w:tcBorders>
                  <w:vAlign w:val="top"/>
                </w:tcPr>
                <w:p>
                  <w:pPr>
                    <w:rPr>
                      <w:rFonts w:ascii="Arial"/>
                      <w:sz w:val="21"/>
                    </w:rPr>
                  </w:pPr>
                </w:p>
              </w:tc>
            </w:tr>
            <w:tr>
              <w:tblPrEx>
                <w:tblW w:w="8348" w:type="dxa"/>
                <w:tblInd w:w="815" w:type="dxa"/>
                <w:tblLayout w:type="fixed"/>
              </w:tblPrEx>
              <w:trPr>
                <w:trHeight w:val="364"/>
              </w:trPr>
              <w:tc>
                <w:tcPr>
                  <w:tcW w:w="517" w:type="dxa"/>
                  <w:vAlign w:val="top"/>
                </w:tcPr>
                <w:p>
                  <w:pPr>
                    <w:spacing w:before="119" w:line="188" w:lineRule="auto"/>
                    <w:ind w:left="214"/>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tc>
              <w:tc>
                <w:tcPr>
                  <w:tcW w:w="1854" w:type="dxa"/>
                  <w:vAlign w:val="top"/>
                </w:tcPr>
                <w:p>
                  <w:pPr>
                    <w:pStyle w:val="TableText"/>
                    <w:spacing w:before="88" w:line="219" w:lineRule="auto"/>
                    <w:ind w:left="136"/>
                    <w:rPr>
                      <w:sz w:val="18"/>
                      <w:szCs w:val="18"/>
                    </w:rPr>
                  </w:pPr>
                  <w:r>
                    <w:rPr>
                      <w:spacing w:val="-3"/>
                      <w:sz w:val="18"/>
                      <w:szCs w:val="18"/>
                    </w:rPr>
                    <w:t>闭式双电机械压力机</w:t>
                  </w:r>
                </w:p>
              </w:tc>
              <w:tc>
                <w:tcPr>
                  <w:tcW w:w="1546" w:type="dxa"/>
                  <w:vAlign w:val="top"/>
                </w:tcPr>
                <w:p>
                  <w:pPr>
                    <w:spacing w:before="119" w:line="188" w:lineRule="auto"/>
                    <w:ind w:left="581"/>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400T</w:t>
                  </w:r>
                </w:p>
              </w:tc>
              <w:tc>
                <w:tcPr>
                  <w:tcW w:w="765" w:type="dxa"/>
                  <w:vAlign w:val="top"/>
                </w:tcPr>
                <w:p>
                  <w:pPr>
                    <w:spacing w:before="119" w:line="188" w:lineRule="auto"/>
                    <w:ind w:left="341"/>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tc>
              <w:tc>
                <w:tcPr>
                  <w:tcW w:w="1038" w:type="dxa"/>
                  <w:vAlign w:val="top"/>
                </w:tcPr>
                <w:p>
                  <w:pPr>
                    <w:spacing w:before="119" w:line="188" w:lineRule="auto"/>
                    <w:ind w:left="478"/>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tc>
              <w:tc>
                <w:tcPr>
                  <w:tcW w:w="1360" w:type="dxa"/>
                  <w:vAlign w:val="top"/>
                </w:tcPr>
                <w:p>
                  <w:pPr>
                    <w:pStyle w:val="TableText"/>
                    <w:spacing w:before="91" w:line="220" w:lineRule="auto"/>
                    <w:ind w:left="240"/>
                    <w:rPr>
                      <w:sz w:val="18"/>
                      <w:szCs w:val="18"/>
                    </w:rPr>
                  </w:pPr>
                  <w:r>
                    <w:rPr>
                      <w:spacing w:val="-1"/>
                      <w:sz w:val="18"/>
                      <w:szCs w:val="18"/>
                    </w:rPr>
                    <w:t>与环评一致</w:t>
                  </w:r>
                </w:p>
              </w:tc>
              <w:tc>
                <w:tcPr>
                  <w:tcW w:w="1268" w:type="dxa"/>
                  <w:vMerge/>
                  <w:tcBorders>
                    <w:top w:val="nil"/>
                    <w:bottom w:val="nil"/>
                  </w:tcBorders>
                  <w:vAlign w:val="top"/>
                </w:tcPr>
                <w:p>
                  <w:pPr>
                    <w:rPr>
                      <w:rFonts w:ascii="Arial"/>
                      <w:sz w:val="21"/>
                    </w:rPr>
                  </w:pPr>
                </w:p>
              </w:tc>
            </w:tr>
            <w:tr>
              <w:tblPrEx>
                <w:tblW w:w="8348" w:type="dxa"/>
                <w:tblInd w:w="815" w:type="dxa"/>
                <w:tblLayout w:type="fixed"/>
              </w:tblPrEx>
              <w:trPr>
                <w:trHeight w:val="363"/>
              </w:trPr>
              <w:tc>
                <w:tcPr>
                  <w:tcW w:w="517" w:type="dxa"/>
                  <w:vAlign w:val="top"/>
                </w:tcPr>
                <w:p>
                  <w:pPr>
                    <w:rPr>
                      <w:rFonts w:ascii="Arial"/>
                      <w:sz w:val="21"/>
                    </w:rPr>
                  </w:pPr>
                </w:p>
              </w:tc>
              <w:tc>
                <w:tcPr>
                  <w:tcW w:w="1854" w:type="dxa"/>
                  <w:vAlign w:val="top"/>
                </w:tcPr>
                <w:p>
                  <w:pPr>
                    <w:pStyle w:val="TableText"/>
                    <w:spacing w:before="88" w:line="219" w:lineRule="auto"/>
                    <w:ind w:left="136"/>
                    <w:rPr>
                      <w:sz w:val="18"/>
                      <w:szCs w:val="18"/>
                    </w:rPr>
                  </w:pPr>
                  <w:r>
                    <w:rPr>
                      <w:spacing w:val="-3"/>
                      <w:sz w:val="18"/>
                      <w:szCs w:val="18"/>
                    </w:rPr>
                    <w:t>闭式双电机械压力机</w:t>
                  </w:r>
                </w:p>
              </w:tc>
              <w:tc>
                <w:tcPr>
                  <w:tcW w:w="1546" w:type="dxa"/>
                  <w:vAlign w:val="top"/>
                </w:tcPr>
                <w:p>
                  <w:pPr>
                    <w:spacing w:before="120" w:line="188" w:lineRule="auto"/>
                    <w:ind w:left="587"/>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500T</w:t>
                  </w:r>
                </w:p>
              </w:tc>
              <w:tc>
                <w:tcPr>
                  <w:tcW w:w="765" w:type="dxa"/>
                  <w:vAlign w:val="top"/>
                </w:tcPr>
                <w:p>
                  <w:pPr>
                    <w:spacing w:before="120" w:line="188" w:lineRule="auto"/>
                    <w:ind w:left="340"/>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038" w:type="dxa"/>
                  <w:vAlign w:val="top"/>
                </w:tcPr>
                <w:p>
                  <w:pPr>
                    <w:spacing w:before="123" w:line="185" w:lineRule="auto"/>
                    <w:ind w:left="479"/>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tc>
              <w:tc>
                <w:tcPr>
                  <w:tcW w:w="1360" w:type="dxa"/>
                  <w:vAlign w:val="top"/>
                </w:tcPr>
                <w:p>
                  <w:pPr>
                    <w:spacing w:before="123" w:line="185" w:lineRule="auto"/>
                    <w:ind w:left="58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+5</w:t>
                  </w:r>
                </w:p>
              </w:tc>
              <w:tc>
                <w:tcPr>
                  <w:tcW w:w="1268" w:type="dxa"/>
                  <w:vMerge/>
                  <w:tcBorders>
                    <w:top w:val="nil"/>
                    <w:bottom w:val="nil"/>
                  </w:tcBorders>
                  <w:vAlign w:val="top"/>
                </w:tcPr>
                <w:p>
                  <w:pPr>
                    <w:rPr>
                      <w:rFonts w:ascii="Arial"/>
                      <w:sz w:val="21"/>
                    </w:rPr>
                  </w:pPr>
                </w:p>
              </w:tc>
            </w:tr>
            <w:tr>
              <w:tblPrEx>
                <w:tblW w:w="8348" w:type="dxa"/>
                <w:tblInd w:w="815" w:type="dxa"/>
                <w:tblLayout w:type="fixed"/>
              </w:tblPrEx>
              <w:trPr>
                <w:trHeight w:val="364"/>
              </w:trPr>
              <w:tc>
                <w:tcPr>
                  <w:tcW w:w="517" w:type="dxa"/>
                  <w:vAlign w:val="top"/>
                </w:tcPr>
                <w:p>
                  <w:pPr>
                    <w:rPr>
                      <w:rFonts w:ascii="Arial"/>
                      <w:sz w:val="21"/>
                    </w:rPr>
                  </w:pPr>
                </w:p>
              </w:tc>
              <w:tc>
                <w:tcPr>
                  <w:tcW w:w="1854" w:type="dxa"/>
                  <w:vAlign w:val="top"/>
                </w:tcPr>
                <w:p>
                  <w:pPr>
                    <w:pStyle w:val="TableText"/>
                    <w:spacing w:before="90" w:line="219" w:lineRule="auto"/>
                    <w:ind w:left="136"/>
                    <w:rPr>
                      <w:sz w:val="18"/>
                      <w:szCs w:val="18"/>
                    </w:rPr>
                  </w:pPr>
                  <w:r>
                    <w:rPr>
                      <w:spacing w:val="-3"/>
                      <w:sz w:val="18"/>
                      <w:szCs w:val="18"/>
                    </w:rPr>
                    <w:t>闭式双电机械压力机</w:t>
                  </w:r>
                </w:p>
              </w:tc>
              <w:tc>
                <w:tcPr>
                  <w:tcW w:w="1546" w:type="dxa"/>
                  <w:vAlign w:val="top"/>
                </w:tcPr>
                <w:p>
                  <w:pPr>
                    <w:spacing w:before="119" w:line="188" w:lineRule="auto"/>
                    <w:ind w:left="556"/>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1300T</w:t>
                  </w:r>
                </w:p>
              </w:tc>
              <w:tc>
                <w:tcPr>
                  <w:tcW w:w="765" w:type="dxa"/>
                  <w:vAlign w:val="top"/>
                </w:tcPr>
                <w:p>
                  <w:pPr>
                    <w:spacing w:before="119" w:line="188" w:lineRule="auto"/>
                    <w:ind w:left="340"/>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038" w:type="dxa"/>
                  <w:vAlign w:val="top"/>
                </w:tcPr>
                <w:p>
                  <w:pPr>
                    <w:spacing w:before="119" w:line="188" w:lineRule="auto"/>
                    <w:ind w:left="492"/>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1360" w:type="dxa"/>
                  <w:vAlign w:val="top"/>
                </w:tcPr>
                <w:p>
                  <w:pPr>
                    <w:spacing w:before="119" w:line="188" w:lineRule="auto"/>
                    <w:ind w:left="58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+1</w:t>
                  </w:r>
                </w:p>
              </w:tc>
              <w:tc>
                <w:tcPr>
                  <w:tcW w:w="1268" w:type="dxa"/>
                  <w:vMerge/>
                  <w:tcBorders>
                    <w:top w:val="nil"/>
                    <w:bottom w:val="nil"/>
                  </w:tcBorders>
                  <w:vAlign w:val="top"/>
                </w:tcPr>
                <w:p>
                  <w:pPr>
                    <w:rPr>
                      <w:rFonts w:ascii="Arial"/>
                      <w:sz w:val="21"/>
                    </w:rPr>
                  </w:pPr>
                </w:p>
              </w:tc>
            </w:tr>
            <w:tr>
              <w:tblPrEx>
                <w:tblW w:w="8348" w:type="dxa"/>
                <w:tblInd w:w="815" w:type="dxa"/>
                <w:tblLayout w:type="fixed"/>
              </w:tblPrEx>
              <w:trPr>
                <w:trHeight w:val="364"/>
              </w:trPr>
              <w:tc>
                <w:tcPr>
                  <w:tcW w:w="517" w:type="dxa"/>
                  <w:vAlign w:val="top"/>
                </w:tcPr>
                <w:p>
                  <w:pPr>
                    <w:spacing w:before="122" w:line="185" w:lineRule="auto"/>
                    <w:ind w:left="220"/>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tc>
              <w:tc>
                <w:tcPr>
                  <w:tcW w:w="1854" w:type="dxa"/>
                  <w:vAlign w:val="top"/>
                </w:tcPr>
                <w:p>
                  <w:pPr>
                    <w:pStyle w:val="TableText"/>
                    <w:spacing w:before="91" w:line="219" w:lineRule="auto"/>
                    <w:ind w:left="480"/>
                    <w:rPr>
                      <w:sz w:val="18"/>
                      <w:szCs w:val="18"/>
                    </w:rPr>
                  </w:pPr>
                  <w:r>
                    <w:rPr>
                      <w:spacing w:val="-2"/>
                      <w:sz w:val="18"/>
                      <w:szCs w:val="18"/>
                    </w:rPr>
                    <w:t>龙门压力机</w:t>
                  </w:r>
                </w:p>
              </w:tc>
              <w:tc>
                <w:tcPr>
                  <w:tcW w:w="1546" w:type="dxa"/>
                  <w:vAlign w:val="top"/>
                </w:tcPr>
                <w:p>
                  <w:pPr>
                    <w:spacing w:before="120" w:line="188" w:lineRule="auto"/>
                    <w:ind w:left="582"/>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250T</w:t>
                  </w:r>
                </w:p>
              </w:tc>
              <w:tc>
                <w:tcPr>
                  <w:tcW w:w="765" w:type="dxa"/>
                  <w:vAlign w:val="top"/>
                </w:tcPr>
                <w:p>
                  <w:pPr>
                    <w:spacing w:before="120" w:line="188" w:lineRule="auto"/>
                    <w:ind w:left="336"/>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tc>
              <w:tc>
                <w:tcPr>
                  <w:tcW w:w="1038" w:type="dxa"/>
                  <w:vAlign w:val="top"/>
                </w:tcPr>
                <w:p>
                  <w:pPr>
                    <w:spacing w:before="120" w:line="188" w:lineRule="auto"/>
                    <w:ind w:left="492"/>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1360" w:type="dxa"/>
                  <w:vAlign w:val="top"/>
                </w:tcPr>
                <w:p>
                  <w:pPr>
                    <w:spacing w:before="120" w:line="188" w:lineRule="auto"/>
                    <w:ind w:left="611"/>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-3</w:t>
                  </w:r>
                </w:p>
              </w:tc>
              <w:tc>
                <w:tcPr>
                  <w:tcW w:w="1268" w:type="dxa"/>
                  <w:vMerge/>
                  <w:tcBorders>
                    <w:top w:val="nil"/>
                    <w:bottom w:val="nil"/>
                  </w:tcBorders>
                  <w:vAlign w:val="top"/>
                </w:tcPr>
                <w:p>
                  <w:pPr>
                    <w:rPr>
                      <w:rFonts w:ascii="Arial"/>
                      <w:sz w:val="21"/>
                    </w:rPr>
                  </w:pPr>
                </w:p>
              </w:tc>
            </w:tr>
            <w:tr>
              <w:tblPrEx>
                <w:tblW w:w="8348" w:type="dxa"/>
                <w:tblInd w:w="815" w:type="dxa"/>
                <w:tblLayout w:type="fixed"/>
              </w:tblPrEx>
              <w:trPr>
                <w:trHeight w:val="364"/>
              </w:trPr>
              <w:tc>
                <w:tcPr>
                  <w:tcW w:w="517" w:type="dxa"/>
                  <w:vAlign w:val="top"/>
                </w:tcPr>
                <w:p>
                  <w:pPr>
                    <w:spacing w:before="120" w:line="188" w:lineRule="auto"/>
                    <w:ind w:left="219"/>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tc>
              <w:tc>
                <w:tcPr>
                  <w:tcW w:w="1854" w:type="dxa"/>
                  <w:vAlign w:val="top"/>
                </w:tcPr>
                <w:p>
                  <w:pPr>
                    <w:pStyle w:val="TableText"/>
                    <w:spacing w:before="89" w:line="219" w:lineRule="auto"/>
                    <w:ind w:left="480"/>
                    <w:rPr>
                      <w:sz w:val="18"/>
                      <w:szCs w:val="18"/>
                    </w:rPr>
                  </w:pPr>
                  <w:r>
                    <w:rPr>
                      <w:spacing w:val="-2"/>
                      <w:sz w:val="18"/>
                      <w:szCs w:val="18"/>
                    </w:rPr>
                    <w:t>龙门压力机</w:t>
                  </w:r>
                </w:p>
              </w:tc>
              <w:tc>
                <w:tcPr>
                  <w:tcW w:w="1546" w:type="dxa"/>
                  <w:vAlign w:val="top"/>
                </w:tcPr>
                <w:p>
                  <w:pPr>
                    <w:spacing w:before="120" w:line="188" w:lineRule="auto"/>
                    <w:ind w:left="587"/>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500T</w:t>
                  </w:r>
                </w:p>
              </w:tc>
              <w:tc>
                <w:tcPr>
                  <w:tcW w:w="765" w:type="dxa"/>
                  <w:vAlign w:val="top"/>
                </w:tcPr>
                <w:p>
                  <w:pPr>
                    <w:spacing w:before="120" w:line="188" w:lineRule="auto"/>
                    <w:ind w:left="354"/>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1038" w:type="dxa"/>
                  <w:vAlign w:val="top"/>
                </w:tcPr>
                <w:p>
                  <w:pPr>
                    <w:spacing w:before="120" w:line="188" w:lineRule="auto"/>
                    <w:ind w:left="474"/>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1360" w:type="dxa"/>
                  <w:vAlign w:val="top"/>
                </w:tcPr>
                <w:p>
                  <w:pPr>
                    <w:spacing w:before="120" w:line="188" w:lineRule="auto"/>
                    <w:ind w:left="58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+1</w:t>
                  </w:r>
                </w:p>
              </w:tc>
              <w:tc>
                <w:tcPr>
                  <w:tcW w:w="1268" w:type="dxa"/>
                  <w:vMerge/>
                  <w:tcBorders>
                    <w:top w:val="nil"/>
                    <w:bottom w:val="nil"/>
                  </w:tcBorders>
                  <w:vAlign w:val="top"/>
                </w:tcPr>
                <w:p>
                  <w:pPr>
                    <w:rPr>
                      <w:rFonts w:ascii="Arial"/>
                      <w:sz w:val="21"/>
                    </w:rPr>
                  </w:pPr>
                </w:p>
              </w:tc>
            </w:tr>
            <w:tr>
              <w:tblPrEx>
                <w:tblW w:w="8348" w:type="dxa"/>
                <w:tblInd w:w="815" w:type="dxa"/>
                <w:tblLayout w:type="fixed"/>
              </w:tblPrEx>
              <w:trPr>
                <w:trHeight w:val="364"/>
              </w:trPr>
              <w:tc>
                <w:tcPr>
                  <w:tcW w:w="517" w:type="dxa"/>
                  <w:vAlign w:val="top"/>
                </w:tcPr>
                <w:p>
                  <w:pPr>
                    <w:rPr>
                      <w:rFonts w:ascii="Arial"/>
                      <w:sz w:val="21"/>
                    </w:rPr>
                  </w:pPr>
                </w:p>
              </w:tc>
              <w:tc>
                <w:tcPr>
                  <w:tcW w:w="1854" w:type="dxa"/>
                  <w:vAlign w:val="top"/>
                </w:tcPr>
                <w:p>
                  <w:pPr>
                    <w:pStyle w:val="TableText"/>
                    <w:spacing w:before="89" w:line="219" w:lineRule="auto"/>
                    <w:ind w:left="480"/>
                    <w:rPr>
                      <w:sz w:val="18"/>
                      <w:szCs w:val="18"/>
                    </w:rPr>
                  </w:pPr>
                  <w:r>
                    <w:rPr>
                      <w:spacing w:val="-2"/>
                      <w:sz w:val="18"/>
                      <w:szCs w:val="18"/>
                    </w:rPr>
                    <w:t>龙门压力机</w:t>
                  </w:r>
                </w:p>
              </w:tc>
              <w:tc>
                <w:tcPr>
                  <w:tcW w:w="1546" w:type="dxa"/>
                  <w:vAlign w:val="top"/>
                </w:tcPr>
                <w:p>
                  <w:pPr>
                    <w:spacing w:before="119" w:line="188" w:lineRule="auto"/>
                    <w:ind w:left="586"/>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315T</w:t>
                  </w:r>
                </w:p>
              </w:tc>
              <w:tc>
                <w:tcPr>
                  <w:tcW w:w="765" w:type="dxa"/>
                  <w:vAlign w:val="top"/>
                </w:tcPr>
                <w:p>
                  <w:pPr>
                    <w:spacing w:before="119" w:line="188" w:lineRule="auto"/>
                    <w:ind w:left="340"/>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038" w:type="dxa"/>
                  <w:vAlign w:val="top"/>
                </w:tcPr>
                <w:p>
                  <w:pPr>
                    <w:spacing w:before="119" w:line="188" w:lineRule="auto"/>
                    <w:ind w:left="492"/>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1360" w:type="dxa"/>
                  <w:vAlign w:val="top"/>
                </w:tcPr>
                <w:p>
                  <w:pPr>
                    <w:spacing w:before="119" w:line="188" w:lineRule="auto"/>
                    <w:ind w:left="58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+1</w:t>
                  </w:r>
                </w:p>
              </w:tc>
              <w:tc>
                <w:tcPr>
                  <w:tcW w:w="1268" w:type="dxa"/>
                  <w:vMerge/>
                  <w:tcBorders>
                    <w:top w:val="nil"/>
                    <w:bottom w:val="nil"/>
                  </w:tcBorders>
                  <w:vAlign w:val="top"/>
                </w:tcPr>
                <w:p>
                  <w:pPr>
                    <w:rPr>
                      <w:rFonts w:ascii="Arial"/>
                      <w:sz w:val="21"/>
                    </w:rPr>
                  </w:pPr>
                </w:p>
              </w:tc>
            </w:tr>
            <w:tr>
              <w:tblPrEx>
                <w:tblW w:w="8348" w:type="dxa"/>
                <w:tblInd w:w="815" w:type="dxa"/>
                <w:tblLayout w:type="fixed"/>
              </w:tblPrEx>
              <w:trPr>
                <w:trHeight w:val="363"/>
              </w:trPr>
              <w:tc>
                <w:tcPr>
                  <w:tcW w:w="517" w:type="dxa"/>
                  <w:vAlign w:val="top"/>
                </w:tcPr>
                <w:p>
                  <w:pPr>
                    <w:spacing w:before="122" w:line="185" w:lineRule="auto"/>
                    <w:ind w:left="218"/>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tc>
              <w:tc>
                <w:tcPr>
                  <w:tcW w:w="1854" w:type="dxa"/>
                  <w:vAlign w:val="top"/>
                </w:tcPr>
                <w:p>
                  <w:pPr>
                    <w:pStyle w:val="TableText"/>
                    <w:spacing w:before="88" w:line="219" w:lineRule="auto"/>
                    <w:ind w:left="210"/>
                    <w:rPr>
                      <w:sz w:val="18"/>
                      <w:szCs w:val="18"/>
                    </w:rPr>
                  </w:pPr>
                  <w:r>
                    <w:rPr>
                      <w:spacing w:val="-1"/>
                      <w:sz w:val="18"/>
                      <w:szCs w:val="18"/>
                    </w:rPr>
                    <w:t>开式固定台压力机</w:t>
                  </w:r>
                </w:p>
              </w:tc>
              <w:tc>
                <w:tcPr>
                  <w:tcW w:w="1546" w:type="dxa"/>
                  <w:vAlign w:val="top"/>
                </w:tcPr>
                <w:p>
                  <w:pPr>
                    <w:spacing w:before="119" w:line="188" w:lineRule="auto"/>
                    <w:ind w:left="582"/>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250T</w:t>
                  </w:r>
                </w:p>
              </w:tc>
              <w:tc>
                <w:tcPr>
                  <w:tcW w:w="765" w:type="dxa"/>
                  <w:vAlign w:val="top"/>
                </w:tcPr>
                <w:p>
                  <w:pPr>
                    <w:spacing w:before="119" w:line="188" w:lineRule="auto"/>
                    <w:ind w:left="336"/>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tc>
              <w:tc>
                <w:tcPr>
                  <w:tcW w:w="1038" w:type="dxa"/>
                  <w:vAlign w:val="top"/>
                </w:tcPr>
                <w:p>
                  <w:pPr>
                    <w:spacing w:before="119" w:line="188" w:lineRule="auto"/>
                    <w:ind w:left="473"/>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tc>
              <w:tc>
                <w:tcPr>
                  <w:tcW w:w="1360" w:type="dxa"/>
                  <w:vAlign w:val="top"/>
                </w:tcPr>
                <w:p>
                  <w:pPr>
                    <w:pStyle w:val="TableText"/>
                    <w:spacing w:before="90" w:line="220" w:lineRule="auto"/>
                    <w:ind w:left="240"/>
                    <w:rPr>
                      <w:sz w:val="18"/>
                      <w:szCs w:val="18"/>
                    </w:rPr>
                  </w:pPr>
                  <w:r>
                    <w:rPr>
                      <w:spacing w:val="-1"/>
                      <w:sz w:val="18"/>
                      <w:szCs w:val="18"/>
                    </w:rPr>
                    <w:t>与环评一致</w:t>
                  </w:r>
                </w:p>
              </w:tc>
              <w:tc>
                <w:tcPr>
                  <w:tcW w:w="1268" w:type="dxa"/>
                  <w:vMerge/>
                  <w:tcBorders>
                    <w:top w:val="nil"/>
                    <w:bottom w:val="nil"/>
                  </w:tcBorders>
                  <w:vAlign w:val="top"/>
                </w:tcPr>
                <w:p>
                  <w:pPr>
                    <w:rPr>
                      <w:rFonts w:ascii="Arial"/>
                      <w:sz w:val="21"/>
                    </w:rPr>
                  </w:pPr>
                </w:p>
              </w:tc>
            </w:tr>
            <w:tr>
              <w:tblPrEx>
                <w:tblW w:w="8348" w:type="dxa"/>
                <w:tblInd w:w="815" w:type="dxa"/>
                <w:tblLayout w:type="fixed"/>
              </w:tblPrEx>
              <w:trPr>
                <w:trHeight w:val="364"/>
              </w:trPr>
              <w:tc>
                <w:tcPr>
                  <w:tcW w:w="517" w:type="dxa"/>
                  <w:vAlign w:val="top"/>
                </w:tcPr>
                <w:p>
                  <w:pPr>
                    <w:spacing w:before="121" w:line="188" w:lineRule="auto"/>
                    <w:ind w:left="222"/>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tc>
              <w:tc>
                <w:tcPr>
                  <w:tcW w:w="1854" w:type="dxa"/>
                  <w:vAlign w:val="top"/>
                </w:tcPr>
                <w:p>
                  <w:pPr>
                    <w:pStyle w:val="TableText"/>
                    <w:spacing w:before="89" w:line="219" w:lineRule="auto"/>
                    <w:ind w:left="210"/>
                    <w:rPr>
                      <w:sz w:val="18"/>
                      <w:szCs w:val="18"/>
                    </w:rPr>
                  </w:pPr>
                  <w:r>
                    <w:rPr>
                      <w:spacing w:val="-1"/>
                      <w:sz w:val="18"/>
                      <w:szCs w:val="18"/>
                    </w:rPr>
                    <w:t>开式固定台压力机</w:t>
                  </w:r>
                </w:p>
              </w:tc>
              <w:tc>
                <w:tcPr>
                  <w:tcW w:w="1546" w:type="dxa"/>
                  <w:vAlign w:val="top"/>
                </w:tcPr>
                <w:p>
                  <w:pPr>
                    <w:spacing w:before="121" w:line="188" w:lineRule="auto"/>
                    <w:ind w:left="582"/>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200T</w:t>
                  </w:r>
                </w:p>
              </w:tc>
              <w:tc>
                <w:tcPr>
                  <w:tcW w:w="765" w:type="dxa"/>
                  <w:vAlign w:val="top"/>
                </w:tcPr>
                <w:p>
                  <w:pPr>
                    <w:spacing w:before="121" w:line="188" w:lineRule="auto"/>
                    <w:ind w:left="341"/>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tc>
              <w:tc>
                <w:tcPr>
                  <w:tcW w:w="1038" w:type="dxa"/>
                  <w:vAlign w:val="top"/>
                </w:tcPr>
                <w:p>
                  <w:pPr>
                    <w:spacing w:before="123" w:line="185" w:lineRule="auto"/>
                    <w:ind w:left="477"/>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tc>
              <w:tc>
                <w:tcPr>
                  <w:tcW w:w="1360" w:type="dxa"/>
                  <w:vAlign w:val="top"/>
                </w:tcPr>
                <w:p>
                  <w:pPr>
                    <w:spacing w:before="121" w:line="188" w:lineRule="auto"/>
                    <w:ind w:left="58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+1</w:t>
                  </w:r>
                </w:p>
              </w:tc>
              <w:tc>
                <w:tcPr>
                  <w:tcW w:w="1268" w:type="dxa"/>
                  <w:vMerge/>
                  <w:tcBorders>
                    <w:top w:val="nil"/>
                    <w:bottom w:val="nil"/>
                  </w:tcBorders>
                  <w:vAlign w:val="top"/>
                </w:tcPr>
                <w:p>
                  <w:pPr>
                    <w:rPr>
                      <w:rFonts w:ascii="Arial"/>
                      <w:sz w:val="21"/>
                    </w:rPr>
                  </w:pPr>
                </w:p>
              </w:tc>
            </w:tr>
            <w:tr>
              <w:tblPrEx>
                <w:tblW w:w="8348" w:type="dxa"/>
                <w:tblInd w:w="815" w:type="dxa"/>
                <w:tblLayout w:type="fixed"/>
              </w:tblPrEx>
              <w:trPr>
                <w:trHeight w:val="364"/>
              </w:trPr>
              <w:tc>
                <w:tcPr>
                  <w:tcW w:w="517" w:type="dxa"/>
                  <w:vAlign w:val="top"/>
                </w:tcPr>
                <w:p>
                  <w:pPr>
                    <w:spacing w:before="119" w:line="188" w:lineRule="auto"/>
                    <w:ind w:left="218"/>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tc>
              <w:tc>
                <w:tcPr>
                  <w:tcW w:w="1854" w:type="dxa"/>
                  <w:vAlign w:val="top"/>
                </w:tcPr>
                <w:p>
                  <w:pPr>
                    <w:pStyle w:val="TableText"/>
                    <w:spacing w:before="90" w:line="219" w:lineRule="auto"/>
                    <w:ind w:left="210"/>
                    <w:rPr>
                      <w:sz w:val="18"/>
                      <w:szCs w:val="18"/>
                    </w:rPr>
                  </w:pPr>
                  <w:r>
                    <w:rPr>
                      <w:spacing w:val="-1"/>
                      <w:sz w:val="18"/>
                      <w:szCs w:val="18"/>
                    </w:rPr>
                    <w:t>开式固定台压力机</w:t>
                  </w:r>
                </w:p>
              </w:tc>
              <w:tc>
                <w:tcPr>
                  <w:tcW w:w="1546" w:type="dxa"/>
                  <w:vAlign w:val="top"/>
                </w:tcPr>
                <w:p>
                  <w:pPr>
                    <w:spacing w:before="119" w:line="188" w:lineRule="auto"/>
                    <w:ind w:left="604"/>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110T</w:t>
                  </w:r>
                </w:p>
              </w:tc>
              <w:tc>
                <w:tcPr>
                  <w:tcW w:w="765" w:type="dxa"/>
                  <w:vAlign w:val="top"/>
                </w:tcPr>
                <w:p>
                  <w:pPr>
                    <w:spacing w:before="119" w:line="188" w:lineRule="auto"/>
                    <w:ind w:left="294"/>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20</w:t>
                  </w:r>
                </w:p>
              </w:tc>
              <w:tc>
                <w:tcPr>
                  <w:tcW w:w="1038" w:type="dxa"/>
                  <w:vAlign w:val="top"/>
                </w:tcPr>
                <w:p>
                  <w:pPr>
                    <w:spacing w:before="119" w:line="188" w:lineRule="auto"/>
                    <w:ind w:left="478"/>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tc>
              <w:tc>
                <w:tcPr>
                  <w:tcW w:w="1360" w:type="dxa"/>
                  <w:vAlign w:val="top"/>
                </w:tcPr>
                <w:p>
                  <w:pPr>
                    <w:spacing w:before="119" w:line="188" w:lineRule="auto"/>
                    <w:ind w:left="565"/>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w:t>
                  </w:r>
                  <w:r>
                    <w:rPr>
                      <w:rFonts w:ascii="Times New Roman" w:eastAsia="Times New Roman" w:hAnsi="Times New Roman" w:cs="Times New Roman"/>
                      <w:spacing w:val="-23"/>
                      <w:sz w:val="18"/>
                      <w:szCs w:val="18"/>
                    </w:rPr>
                    <w:t xml:space="preserve"> </w:t>
                  </w:r>
                  <w:r>
                    <w:rPr>
                      <w:rFonts w:ascii="Times New Roman" w:eastAsia="Times New Roman" w:hAnsi="Times New Roman" w:cs="Times New Roman"/>
                      <w:spacing w:val="-10"/>
                      <w:sz w:val="18"/>
                      <w:szCs w:val="18"/>
                    </w:rPr>
                    <w:t>14</w:t>
                  </w:r>
                </w:p>
              </w:tc>
              <w:tc>
                <w:tcPr>
                  <w:tcW w:w="1268" w:type="dxa"/>
                  <w:vMerge/>
                  <w:tcBorders>
                    <w:top w:val="nil"/>
                    <w:bottom w:val="nil"/>
                  </w:tcBorders>
                  <w:vAlign w:val="top"/>
                </w:tcPr>
                <w:p>
                  <w:pPr>
                    <w:rPr>
                      <w:rFonts w:ascii="Arial"/>
                      <w:sz w:val="21"/>
                    </w:rPr>
                  </w:pPr>
                </w:p>
              </w:tc>
            </w:tr>
            <w:tr>
              <w:tblPrEx>
                <w:tblW w:w="8348" w:type="dxa"/>
                <w:tblInd w:w="815" w:type="dxa"/>
                <w:tblLayout w:type="fixed"/>
              </w:tblPrEx>
              <w:trPr>
                <w:trHeight w:val="364"/>
              </w:trPr>
              <w:tc>
                <w:tcPr>
                  <w:tcW w:w="517" w:type="dxa"/>
                  <w:vAlign w:val="top"/>
                </w:tcPr>
                <w:p>
                  <w:pPr>
                    <w:spacing w:before="120" w:line="188" w:lineRule="auto"/>
                    <w:ind w:left="186"/>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10</w:t>
                  </w:r>
                </w:p>
              </w:tc>
              <w:tc>
                <w:tcPr>
                  <w:tcW w:w="1854" w:type="dxa"/>
                  <w:vAlign w:val="top"/>
                </w:tcPr>
                <w:p>
                  <w:pPr>
                    <w:pStyle w:val="TableText"/>
                    <w:spacing w:before="90" w:line="219" w:lineRule="auto"/>
                    <w:ind w:left="210"/>
                    <w:rPr>
                      <w:sz w:val="18"/>
                      <w:szCs w:val="18"/>
                    </w:rPr>
                  </w:pPr>
                  <w:r>
                    <w:rPr>
                      <w:spacing w:val="-1"/>
                      <w:sz w:val="18"/>
                      <w:szCs w:val="18"/>
                    </w:rPr>
                    <w:t>开式固定台压力机</w:t>
                  </w:r>
                </w:p>
              </w:tc>
              <w:tc>
                <w:tcPr>
                  <w:tcW w:w="1546" w:type="dxa"/>
                  <w:vAlign w:val="top"/>
                </w:tcPr>
                <w:p>
                  <w:pPr>
                    <w:spacing w:before="120" w:line="188" w:lineRule="auto"/>
                    <w:ind w:left="635"/>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80T</w:t>
                  </w:r>
                </w:p>
              </w:tc>
              <w:tc>
                <w:tcPr>
                  <w:tcW w:w="765" w:type="dxa"/>
                  <w:vAlign w:val="top"/>
                </w:tcPr>
                <w:p>
                  <w:pPr>
                    <w:spacing w:before="120" w:line="188" w:lineRule="auto"/>
                    <w:ind w:left="311"/>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10</w:t>
                  </w:r>
                </w:p>
              </w:tc>
              <w:tc>
                <w:tcPr>
                  <w:tcW w:w="1038" w:type="dxa"/>
                  <w:vAlign w:val="top"/>
                </w:tcPr>
                <w:p>
                  <w:pPr>
                    <w:spacing w:before="120" w:line="188" w:lineRule="auto"/>
                    <w:ind w:left="477"/>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360" w:type="dxa"/>
                  <w:vAlign w:val="top"/>
                </w:tcPr>
                <w:p>
                  <w:pPr>
                    <w:spacing w:before="120" w:line="188" w:lineRule="auto"/>
                    <w:ind w:left="565"/>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w:t>
                  </w:r>
                  <w:r>
                    <w:rPr>
                      <w:rFonts w:ascii="Times New Roman" w:eastAsia="Times New Roman" w:hAnsi="Times New Roman" w:cs="Times New Roman"/>
                      <w:spacing w:val="-23"/>
                      <w:sz w:val="18"/>
                      <w:szCs w:val="18"/>
                    </w:rPr>
                    <w:t xml:space="preserve"> </w:t>
                  </w:r>
                  <w:r>
                    <w:rPr>
                      <w:rFonts w:ascii="Times New Roman" w:eastAsia="Times New Roman" w:hAnsi="Times New Roman" w:cs="Times New Roman"/>
                      <w:spacing w:val="-10"/>
                      <w:sz w:val="18"/>
                      <w:szCs w:val="18"/>
                    </w:rPr>
                    <w:t>10</w:t>
                  </w:r>
                </w:p>
              </w:tc>
              <w:tc>
                <w:tcPr>
                  <w:tcW w:w="1268" w:type="dxa"/>
                  <w:vMerge/>
                  <w:tcBorders>
                    <w:top w:val="nil"/>
                    <w:bottom w:val="nil"/>
                  </w:tcBorders>
                  <w:vAlign w:val="top"/>
                </w:tcPr>
                <w:p>
                  <w:pPr>
                    <w:rPr>
                      <w:rFonts w:ascii="Arial"/>
                      <w:sz w:val="21"/>
                    </w:rPr>
                  </w:pPr>
                </w:p>
              </w:tc>
            </w:tr>
            <w:tr>
              <w:tblPrEx>
                <w:tblW w:w="8348" w:type="dxa"/>
                <w:tblInd w:w="815" w:type="dxa"/>
                <w:tblLayout w:type="fixed"/>
              </w:tblPrEx>
              <w:trPr>
                <w:trHeight w:val="364"/>
              </w:trPr>
              <w:tc>
                <w:tcPr>
                  <w:tcW w:w="517" w:type="dxa"/>
                  <w:vAlign w:val="top"/>
                </w:tcPr>
                <w:p>
                  <w:pPr>
                    <w:spacing w:before="120" w:line="188" w:lineRule="auto"/>
                    <w:ind w:left="191"/>
                    <w:rPr>
                      <w:rFonts w:ascii="Times New Roman" w:eastAsia="Times New Roman" w:hAnsi="Times New Roman" w:cs="Times New Roman"/>
                      <w:sz w:val="18"/>
                      <w:szCs w:val="18"/>
                    </w:rPr>
                  </w:pPr>
                  <w:r>
                    <w:rPr>
                      <w:rFonts w:ascii="Times New Roman" w:eastAsia="Times New Roman" w:hAnsi="Times New Roman" w:cs="Times New Roman"/>
                      <w:spacing w:val="-11"/>
                      <w:sz w:val="18"/>
                      <w:szCs w:val="18"/>
                    </w:rPr>
                    <w:t>11</w:t>
                  </w:r>
                </w:p>
              </w:tc>
              <w:tc>
                <w:tcPr>
                  <w:tcW w:w="1854" w:type="dxa"/>
                  <w:vAlign w:val="top"/>
                </w:tcPr>
                <w:p>
                  <w:pPr>
                    <w:pStyle w:val="TableText"/>
                    <w:spacing w:before="88" w:line="219" w:lineRule="auto"/>
                    <w:ind w:left="483"/>
                    <w:rPr>
                      <w:sz w:val="18"/>
                      <w:szCs w:val="18"/>
                    </w:rPr>
                  </w:pPr>
                  <w:r>
                    <w:rPr>
                      <w:spacing w:val="-3"/>
                      <w:sz w:val="18"/>
                      <w:szCs w:val="18"/>
                    </w:rPr>
                    <w:t>壳罩铆接机</w:t>
                  </w:r>
                </w:p>
              </w:tc>
              <w:tc>
                <w:tcPr>
                  <w:tcW w:w="1546" w:type="dxa"/>
                  <w:vAlign w:val="top"/>
                </w:tcPr>
                <w:p>
                  <w:pPr>
                    <w:spacing w:before="117" w:line="192" w:lineRule="auto"/>
                    <w:ind w:left="744"/>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765" w:type="dxa"/>
                  <w:vAlign w:val="top"/>
                </w:tcPr>
                <w:p>
                  <w:pPr>
                    <w:spacing w:before="120" w:line="188" w:lineRule="auto"/>
                    <w:ind w:left="337"/>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1038" w:type="dxa"/>
                  <w:vAlign w:val="top"/>
                </w:tcPr>
                <w:p>
                  <w:pPr>
                    <w:spacing w:before="120" w:line="188" w:lineRule="auto"/>
                    <w:ind w:left="474"/>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1360" w:type="dxa"/>
                  <w:vAlign w:val="top"/>
                </w:tcPr>
                <w:p>
                  <w:pPr>
                    <w:pStyle w:val="TableText"/>
                    <w:spacing w:before="89" w:line="220" w:lineRule="auto"/>
                    <w:ind w:left="240"/>
                    <w:rPr>
                      <w:sz w:val="18"/>
                      <w:szCs w:val="18"/>
                    </w:rPr>
                  </w:pPr>
                  <w:r>
                    <w:rPr>
                      <w:spacing w:val="-1"/>
                      <w:sz w:val="18"/>
                      <w:szCs w:val="18"/>
                    </w:rPr>
                    <w:t>与环评一致</w:t>
                  </w:r>
                </w:p>
              </w:tc>
              <w:tc>
                <w:tcPr>
                  <w:tcW w:w="1268" w:type="dxa"/>
                  <w:vMerge/>
                  <w:tcBorders>
                    <w:top w:val="nil"/>
                    <w:bottom w:val="nil"/>
                  </w:tcBorders>
                  <w:vAlign w:val="top"/>
                </w:tcPr>
                <w:p>
                  <w:pPr>
                    <w:rPr>
                      <w:rFonts w:ascii="Arial"/>
                      <w:sz w:val="21"/>
                    </w:rPr>
                  </w:pPr>
                </w:p>
              </w:tc>
            </w:tr>
            <w:tr>
              <w:tblPrEx>
                <w:tblW w:w="8348" w:type="dxa"/>
                <w:tblInd w:w="815" w:type="dxa"/>
                <w:tblLayout w:type="fixed"/>
              </w:tblPrEx>
              <w:trPr>
                <w:trHeight w:val="363"/>
              </w:trPr>
              <w:tc>
                <w:tcPr>
                  <w:tcW w:w="517" w:type="dxa"/>
                  <w:vAlign w:val="top"/>
                </w:tcPr>
                <w:p>
                  <w:pPr>
                    <w:spacing w:before="118" w:line="188" w:lineRule="auto"/>
                    <w:ind w:left="186"/>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12</w:t>
                  </w:r>
                </w:p>
              </w:tc>
              <w:tc>
                <w:tcPr>
                  <w:tcW w:w="1854" w:type="dxa"/>
                  <w:vAlign w:val="top"/>
                </w:tcPr>
                <w:p>
                  <w:pPr>
                    <w:pStyle w:val="TableText"/>
                    <w:spacing w:before="90" w:line="219" w:lineRule="auto"/>
                    <w:ind w:left="319"/>
                    <w:rPr>
                      <w:sz w:val="18"/>
                      <w:szCs w:val="18"/>
                    </w:rPr>
                  </w:pPr>
                  <w:r>
                    <w:rPr>
                      <w:spacing w:val="-4"/>
                      <w:sz w:val="18"/>
                      <w:szCs w:val="18"/>
                    </w:rPr>
                    <w:t>门铰链铆接设备</w:t>
                  </w:r>
                </w:p>
              </w:tc>
              <w:tc>
                <w:tcPr>
                  <w:tcW w:w="1546" w:type="dxa"/>
                  <w:vAlign w:val="top"/>
                </w:tcPr>
                <w:p>
                  <w:pPr>
                    <w:spacing w:before="115" w:line="192" w:lineRule="auto"/>
                    <w:ind w:left="744"/>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765" w:type="dxa"/>
                  <w:vAlign w:val="top"/>
                </w:tcPr>
                <w:p>
                  <w:pPr>
                    <w:spacing w:before="118" w:line="188" w:lineRule="auto"/>
                    <w:ind w:left="340"/>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tc>
              <w:tc>
                <w:tcPr>
                  <w:tcW w:w="1038" w:type="dxa"/>
                  <w:vAlign w:val="top"/>
                </w:tcPr>
                <w:p>
                  <w:pPr>
                    <w:spacing w:before="118" w:line="188" w:lineRule="auto"/>
                    <w:ind w:left="478"/>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tc>
              <w:tc>
                <w:tcPr>
                  <w:tcW w:w="1360" w:type="dxa"/>
                  <w:vAlign w:val="top"/>
                </w:tcPr>
                <w:p>
                  <w:pPr>
                    <w:pStyle w:val="TableText"/>
                    <w:spacing w:before="90" w:line="220" w:lineRule="auto"/>
                    <w:ind w:left="240"/>
                    <w:rPr>
                      <w:sz w:val="18"/>
                      <w:szCs w:val="18"/>
                    </w:rPr>
                  </w:pPr>
                  <w:r>
                    <w:rPr>
                      <w:spacing w:val="-1"/>
                      <w:sz w:val="18"/>
                      <w:szCs w:val="18"/>
                    </w:rPr>
                    <w:t>与环评一致</w:t>
                  </w:r>
                </w:p>
              </w:tc>
              <w:tc>
                <w:tcPr>
                  <w:tcW w:w="1268" w:type="dxa"/>
                  <w:vMerge/>
                  <w:tcBorders>
                    <w:top w:val="nil"/>
                    <w:bottom w:val="nil"/>
                  </w:tcBorders>
                  <w:vAlign w:val="top"/>
                </w:tcPr>
                <w:p>
                  <w:pPr>
                    <w:rPr>
                      <w:rFonts w:ascii="Arial"/>
                      <w:sz w:val="21"/>
                    </w:rPr>
                  </w:pPr>
                </w:p>
              </w:tc>
            </w:tr>
            <w:tr>
              <w:tblPrEx>
                <w:tblW w:w="8348" w:type="dxa"/>
                <w:tblInd w:w="815" w:type="dxa"/>
                <w:tblLayout w:type="fixed"/>
              </w:tblPrEx>
              <w:trPr>
                <w:trHeight w:val="364"/>
              </w:trPr>
              <w:tc>
                <w:tcPr>
                  <w:tcW w:w="517" w:type="dxa"/>
                  <w:vAlign w:val="top"/>
                </w:tcPr>
                <w:p>
                  <w:pPr>
                    <w:spacing w:before="120" w:line="188" w:lineRule="auto"/>
                    <w:ind w:left="186"/>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13</w:t>
                  </w:r>
                </w:p>
              </w:tc>
              <w:tc>
                <w:tcPr>
                  <w:tcW w:w="1854" w:type="dxa"/>
                  <w:vAlign w:val="top"/>
                </w:tcPr>
                <w:p>
                  <w:pPr>
                    <w:pStyle w:val="TableText"/>
                    <w:spacing w:before="88" w:line="219" w:lineRule="auto"/>
                    <w:ind w:left="482"/>
                    <w:rPr>
                      <w:sz w:val="18"/>
                      <w:szCs w:val="18"/>
                    </w:rPr>
                  </w:pPr>
                  <w:r>
                    <w:rPr>
                      <w:spacing w:val="-3"/>
                      <w:sz w:val="18"/>
                      <w:szCs w:val="18"/>
                    </w:rPr>
                    <w:t>弧焊机器人</w:t>
                  </w:r>
                </w:p>
              </w:tc>
              <w:tc>
                <w:tcPr>
                  <w:tcW w:w="1546" w:type="dxa"/>
                  <w:vAlign w:val="top"/>
                </w:tcPr>
                <w:p>
                  <w:pPr>
                    <w:spacing w:before="120" w:line="188" w:lineRule="auto"/>
                    <w:ind w:left="452"/>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TA-</w:t>
                  </w:r>
                  <w:r>
                    <w:rPr>
                      <w:rFonts w:ascii="Times New Roman" w:eastAsia="Times New Roman" w:hAnsi="Times New Roman" w:cs="Times New Roman"/>
                      <w:spacing w:val="-23"/>
                      <w:sz w:val="18"/>
                      <w:szCs w:val="18"/>
                    </w:rPr>
                    <w:t xml:space="preserve"> </w:t>
                  </w:r>
                  <w:r>
                    <w:rPr>
                      <w:rFonts w:ascii="Times New Roman" w:eastAsia="Times New Roman" w:hAnsi="Times New Roman" w:cs="Times New Roman"/>
                      <w:spacing w:val="-6"/>
                      <w:sz w:val="18"/>
                      <w:szCs w:val="18"/>
                    </w:rPr>
                    <w:t>1400</w:t>
                  </w:r>
                </w:p>
              </w:tc>
              <w:tc>
                <w:tcPr>
                  <w:tcW w:w="765" w:type="dxa"/>
                  <w:vAlign w:val="top"/>
                </w:tcPr>
                <w:p>
                  <w:pPr>
                    <w:spacing w:before="120" w:line="188" w:lineRule="auto"/>
                    <w:ind w:left="337"/>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1038" w:type="dxa"/>
                  <w:vAlign w:val="top"/>
                </w:tcPr>
                <w:p>
                  <w:pPr>
                    <w:spacing w:before="120" w:line="188" w:lineRule="auto"/>
                    <w:ind w:left="474"/>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1360" w:type="dxa"/>
                  <w:vAlign w:val="top"/>
                </w:tcPr>
                <w:p>
                  <w:pPr>
                    <w:pStyle w:val="TableText"/>
                    <w:spacing w:before="91" w:line="220" w:lineRule="auto"/>
                    <w:ind w:left="240"/>
                    <w:rPr>
                      <w:sz w:val="18"/>
                      <w:szCs w:val="18"/>
                    </w:rPr>
                  </w:pPr>
                  <w:r>
                    <w:rPr>
                      <w:spacing w:val="-1"/>
                      <w:sz w:val="18"/>
                      <w:szCs w:val="18"/>
                    </w:rPr>
                    <w:t>与环评一致</w:t>
                  </w:r>
                </w:p>
              </w:tc>
              <w:tc>
                <w:tcPr>
                  <w:tcW w:w="1268" w:type="dxa"/>
                  <w:vMerge/>
                  <w:tcBorders>
                    <w:top w:val="nil"/>
                    <w:bottom w:val="nil"/>
                  </w:tcBorders>
                  <w:vAlign w:val="top"/>
                </w:tcPr>
                <w:p>
                  <w:pPr>
                    <w:rPr>
                      <w:rFonts w:ascii="Arial"/>
                      <w:sz w:val="21"/>
                    </w:rPr>
                  </w:pPr>
                </w:p>
              </w:tc>
            </w:tr>
            <w:tr>
              <w:tblPrEx>
                <w:tblW w:w="8348" w:type="dxa"/>
                <w:tblInd w:w="815" w:type="dxa"/>
                <w:tblLayout w:type="fixed"/>
              </w:tblPrEx>
              <w:trPr>
                <w:trHeight w:val="364"/>
              </w:trPr>
              <w:tc>
                <w:tcPr>
                  <w:tcW w:w="517" w:type="dxa"/>
                  <w:vAlign w:val="top"/>
                </w:tcPr>
                <w:p>
                  <w:pPr>
                    <w:spacing w:before="121" w:line="188" w:lineRule="auto"/>
                    <w:ind w:left="186"/>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14</w:t>
                  </w:r>
                </w:p>
              </w:tc>
              <w:tc>
                <w:tcPr>
                  <w:tcW w:w="1854" w:type="dxa"/>
                  <w:vAlign w:val="top"/>
                </w:tcPr>
                <w:p>
                  <w:pPr>
                    <w:pStyle w:val="TableText"/>
                    <w:spacing w:before="89" w:line="219" w:lineRule="auto"/>
                    <w:ind w:left="482"/>
                    <w:rPr>
                      <w:sz w:val="18"/>
                      <w:szCs w:val="18"/>
                    </w:rPr>
                  </w:pPr>
                  <w:r>
                    <w:rPr>
                      <w:spacing w:val="-3"/>
                      <w:sz w:val="18"/>
                      <w:szCs w:val="18"/>
                    </w:rPr>
                    <w:t>弧焊机器人</w:t>
                  </w:r>
                </w:p>
              </w:tc>
              <w:tc>
                <w:tcPr>
                  <w:tcW w:w="1546" w:type="dxa"/>
                  <w:vAlign w:val="top"/>
                </w:tcPr>
                <w:p>
                  <w:pPr>
                    <w:spacing w:before="121" w:line="188" w:lineRule="auto"/>
                    <w:ind w:left="447"/>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MA1400</w:t>
                  </w:r>
                </w:p>
              </w:tc>
              <w:tc>
                <w:tcPr>
                  <w:tcW w:w="765" w:type="dxa"/>
                  <w:vAlign w:val="top"/>
                </w:tcPr>
                <w:p>
                  <w:pPr>
                    <w:spacing w:before="121" w:line="188" w:lineRule="auto"/>
                    <w:ind w:left="340"/>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tc>
              <w:tc>
                <w:tcPr>
                  <w:tcW w:w="1038" w:type="dxa"/>
                  <w:vAlign w:val="top"/>
                </w:tcPr>
                <w:p>
                  <w:pPr>
                    <w:spacing w:before="121" w:line="188" w:lineRule="auto"/>
                    <w:ind w:left="478"/>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tc>
              <w:tc>
                <w:tcPr>
                  <w:tcW w:w="1360" w:type="dxa"/>
                  <w:vAlign w:val="top"/>
                </w:tcPr>
                <w:p>
                  <w:pPr>
                    <w:pStyle w:val="TableText"/>
                    <w:spacing w:before="92" w:line="220" w:lineRule="auto"/>
                    <w:ind w:left="240"/>
                    <w:rPr>
                      <w:sz w:val="18"/>
                      <w:szCs w:val="18"/>
                    </w:rPr>
                  </w:pPr>
                  <w:r>
                    <w:rPr>
                      <w:spacing w:val="-1"/>
                      <w:sz w:val="18"/>
                      <w:szCs w:val="18"/>
                    </w:rPr>
                    <w:t>与环评一致</w:t>
                  </w:r>
                </w:p>
              </w:tc>
              <w:tc>
                <w:tcPr>
                  <w:tcW w:w="1268" w:type="dxa"/>
                  <w:vMerge/>
                  <w:tcBorders>
                    <w:top w:val="nil"/>
                    <w:bottom w:val="nil"/>
                  </w:tcBorders>
                  <w:vAlign w:val="top"/>
                </w:tcPr>
                <w:p>
                  <w:pPr>
                    <w:rPr>
                      <w:rFonts w:ascii="Arial"/>
                      <w:sz w:val="21"/>
                    </w:rPr>
                  </w:pPr>
                </w:p>
              </w:tc>
            </w:tr>
            <w:tr>
              <w:tblPrEx>
                <w:tblW w:w="8348" w:type="dxa"/>
                <w:tblInd w:w="815" w:type="dxa"/>
                <w:tblLayout w:type="fixed"/>
              </w:tblPrEx>
              <w:trPr>
                <w:trHeight w:val="364"/>
              </w:trPr>
              <w:tc>
                <w:tcPr>
                  <w:tcW w:w="517" w:type="dxa"/>
                  <w:vAlign w:val="top"/>
                </w:tcPr>
                <w:p>
                  <w:pPr>
                    <w:spacing w:before="121" w:line="188" w:lineRule="auto"/>
                    <w:ind w:left="186"/>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15</w:t>
                  </w:r>
                </w:p>
              </w:tc>
              <w:tc>
                <w:tcPr>
                  <w:tcW w:w="1854" w:type="dxa"/>
                  <w:vAlign w:val="top"/>
                </w:tcPr>
                <w:p>
                  <w:pPr>
                    <w:pStyle w:val="TableText"/>
                    <w:spacing w:before="90" w:line="219" w:lineRule="auto"/>
                    <w:ind w:left="753"/>
                    <w:rPr>
                      <w:sz w:val="18"/>
                      <w:szCs w:val="18"/>
                    </w:rPr>
                  </w:pPr>
                  <w:r>
                    <w:rPr>
                      <w:spacing w:val="-5"/>
                      <w:sz w:val="18"/>
                      <w:szCs w:val="18"/>
                    </w:rPr>
                    <w:t>行车</w:t>
                  </w:r>
                </w:p>
              </w:tc>
              <w:tc>
                <w:tcPr>
                  <w:tcW w:w="1546" w:type="dxa"/>
                  <w:vAlign w:val="top"/>
                </w:tcPr>
                <w:p>
                  <w:pPr>
                    <w:spacing w:before="121" w:line="188" w:lineRule="auto"/>
                    <w:ind w:left="673"/>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2T</w:t>
                  </w:r>
                </w:p>
              </w:tc>
              <w:tc>
                <w:tcPr>
                  <w:tcW w:w="765" w:type="dxa"/>
                  <w:vAlign w:val="top"/>
                </w:tcPr>
                <w:p>
                  <w:pPr>
                    <w:spacing w:before="121" w:line="188" w:lineRule="auto"/>
                    <w:ind w:left="337"/>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1038" w:type="dxa"/>
                  <w:vAlign w:val="top"/>
                </w:tcPr>
                <w:p>
                  <w:pPr>
                    <w:spacing w:before="121" w:line="188" w:lineRule="auto"/>
                    <w:ind w:left="451"/>
                    <w:rPr>
                      <w:rFonts w:ascii="Times New Roman" w:eastAsia="Times New Roman" w:hAnsi="Times New Roman" w:cs="Times New Roman"/>
                      <w:sz w:val="18"/>
                      <w:szCs w:val="18"/>
                    </w:rPr>
                  </w:pPr>
                  <w:r>
                    <w:rPr>
                      <w:rFonts w:ascii="Times New Roman" w:eastAsia="Times New Roman" w:hAnsi="Times New Roman" w:cs="Times New Roman"/>
                      <w:spacing w:val="-11"/>
                      <w:sz w:val="18"/>
                      <w:szCs w:val="18"/>
                    </w:rPr>
                    <w:t>11</w:t>
                  </w:r>
                </w:p>
              </w:tc>
              <w:tc>
                <w:tcPr>
                  <w:tcW w:w="1360" w:type="dxa"/>
                  <w:vAlign w:val="top"/>
                </w:tcPr>
                <w:p>
                  <w:pPr>
                    <w:spacing w:before="121" w:line="188" w:lineRule="auto"/>
                    <w:ind w:left="58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w:t>
                  </w:r>
                </w:p>
              </w:tc>
              <w:tc>
                <w:tcPr>
                  <w:tcW w:w="1268" w:type="dxa"/>
                  <w:vMerge/>
                  <w:tcBorders>
                    <w:top w:val="nil"/>
                    <w:bottom w:val="nil"/>
                  </w:tcBorders>
                  <w:vAlign w:val="top"/>
                </w:tcPr>
                <w:p>
                  <w:pPr>
                    <w:rPr>
                      <w:rFonts w:ascii="Arial"/>
                      <w:sz w:val="21"/>
                    </w:rPr>
                  </w:pPr>
                </w:p>
              </w:tc>
            </w:tr>
            <w:tr>
              <w:tblPrEx>
                <w:tblW w:w="8348" w:type="dxa"/>
                <w:tblInd w:w="815" w:type="dxa"/>
                <w:tblLayout w:type="fixed"/>
              </w:tblPrEx>
              <w:trPr>
                <w:trHeight w:val="364"/>
              </w:trPr>
              <w:tc>
                <w:tcPr>
                  <w:tcW w:w="517" w:type="dxa"/>
                  <w:vAlign w:val="top"/>
                </w:tcPr>
                <w:p>
                  <w:pPr>
                    <w:spacing w:before="119" w:line="188" w:lineRule="auto"/>
                    <w:ind w:left="186"/>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16</w:t>
                  </w:r>
                </w:p>
              </w:tc>
              <w:tc>
                <w:tcPr>
                  <w:tcW w:w="1854" w:type="dxa"/>
                  <w:vAlign w:val="top"/>
                </w:tcPr>
                <w:p>
                  <w:pPr>
                    <w:pStyle w:val="TableText"/>
                    <w:spacing w:before="88" w:line="219" w:lineRule="auto"/>
                    <w:ind w:left="664"/>
                    <w:rPr>
                      <w:sz w:val="18"/>
                      <w:szCs w:val="18"/>
                    </w:rPr>
                  </w:pPr>
                  <w:r>
                    <w:rPr>
                      <w:spacing w:val="-5"/>
                      <w:sz w:val="18"/>
                      <w:szCs w:val="18"/>
                    </w:rPr>
                    <w:t>空压机</w:t>
                  </w:r>
                </w:p>
              </w:tc>
              <w:tc>
                <w:tcPr>
                  <w:tcW w:w="1546" w:type="dxa"/>
                  <w:vAlign w:val="top"/>
                </w:tcPr>
                <w:p>
                  <w:pPr>
                    <w:spacing w:before="116" w:line="192"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LG-</w:t>
                  </w:r>
                  <w:r>
                    <w:rPr>
                      <w:rFonts w:ascii="Times New Roman" w:eastAsia="Times New Roman" w:hAnsi="Times New Roman" w:cs="Times New Roman"/>
                      <w:spacing w:val="-23"/>
                      <w:sz w:val="18"/>
                      <w:szCs w:val="18"/>
                    </w:rPr>
                    <w:t xml:space="preserve"> </w:t>
                  </w:r>
                  <w:r>
                    <w:rPr>
                      <w:rFonts w:ascii="Times New Roman" w:eastAsia="Times New Roman" w:hAnsi="Times New Roman" w:cs="Times New Roman"/>
                      <w:spacing w:val="-3"/>
                      <w:sz w:val="18"/>
                      <w:szCs w:val="18"/>
                    </w:rPr>
                    <w:t>12/10G</w:t>
                  </w:r>
                </w:p>
              </w:tc>
              <w:tc>
                <w:tcPr>
                  <w:tcW w:w="765" w:type="dxa"/>
                  <w:vAlign w:val="top"/>
                </w:tcPr>
                <w:p>
                  <w:pPr>
                    <w:spacing w:before="119" w:line="188" w:lineRule="auto"/>
                    <w:ind w:left="354"/>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1038" w:type="dxa"/>
                  <w:vAlign w:val="top"/>
                </w:tcPr>
                <w:p>
                  <w:pPr>
                    <w:spacing w:before="122" w:line="185" w:lineRule="auto"/>
                    <w:ind w:left="479"/>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tc>
              <w:tc>
                <w:tcPr>
                  <w:tcW w:w="1360" w:type="dxa"/>
                  <w:vAlign w:val="top"/>
                </w:tcPr>
                <w:p>
                  <w:pPr>
                    <w:spacing w:before="119" w:line="188" w:lineRule="auto"/>
                    <w:ind w:left="58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+4</w:t>
                  </w:r>
                </w:p>
              </w:tc>
              <w:tc>
                <w:tcPr>
                  <w:tcW w:w="1268" w:type="dxa"/>
                  <w:vMerge/>
                  <w:tcBorders>
                    <w:top w:val="nil"/>
                  </w:tcBorders>
                  <w:vAlign w:val="top"/>
                </w:tcPr>
                <w:p>
                  <w:pPr>
                    <w:rPr>
                      <w:rFonts w:ascii="Arial"/>
                      <w:sz w:val="21"/>
                    </w:rPr>
                  </w:pPr>
                </w:p>
              </w:tc>
            </w:tr>
            <w:tr>
              <w:tblPrEx>
                <w:tblW w:w="8348" w:type="dxa"/>
                <w:tblInd w:w="815" w:type="dxa"/>
                <w:tblLayout w:type="fixed"/>
              </w:tblPrEx>
              <w:trPr>
                <w:trHeight w:val="345"/>
              </w:trPr>
              <w:tc>
                <w:tcPr>
                  <w:tcW w:w="8348" w:type="dxa"/>
                  <w:gridSpan w:val="7"/>
                  <w:vAlign w:val="top"/>
                </w:tcPr>
                <w:p>
                  <w:pPr>
                    <w:pStyle w:val="TableText"/>
                    <w:spacing w:before="79" w:line="219" w:lineRule="auto"/>
                    <w:ind w:left="1920"/>
                    <w:rPr>
                      <w:sz w:val="18"/>
                      <w:szCs w:val="18"/>
                    </w:rPr>
                  </w:pPr>
                  <w:r>
                    <w:rPr>
                      <w:b/>
                      <w:bCs/>
                      <w:spacing w:val="-2"/>
                      <w:sz w:val="18"/>
                      <w:szCs w:val="18"/>
                    </w:rPr>
                    <w:t>产品名称：汽车地盘开闭件、轻量化驻车系统（老厂区）</w:t>
                  </w:r>
                </w:p>
              </w:tc>
            </w:tr>
            <w:tr>
              <w:tblPrEx>
                <w:tblW w:w="8348" w:type="dxa"/>
                <w:tblInd w:w="815" w:type="dxa"/>
                <w:tblLayout w:type="fixed"/>
              </w:tblPrEx>
              <w:trPr>
                <w:trHeight w:val="471"/>
              </w:trPr>
              <w:tc>
                <w:tcPr>
                  <w:tcW w:w="517" w:type="dxa"/>
                  <w:textDirection w:val="tbRlV"/>
                  <w:vAlign w:val="top"/>
                </w:tcPr>
                <w:p>
                  <w:pPr>
                    <w:pStyle w:val="TableText"/>
                    <w:spacing w:before="166" w:line="210" w:lineRule="auto"/>
                    <w:ind w:left="27"/>
                    <w:rPr>
                      <w:sz w:val="18"/>
                      <w:szCs w:val="18"/>
                    </w:rPr>
                  </w:pPr>
                  <w:r>
                    <w:rPr>
                      <w:b/>
                      <w:bCs/>
                      <w:spacing w:val="24"/>
                      <w:sz w:val="18"/>
                      <w:szCs w:val="18"/>
                    </w:rPr>
                    <w:t>序号</w:t>
                  </w:r>
                </w:p>
              </w:tc>
              <w:tc>
                <w:tcPr>
                  <w:tcW w:w="1854" w:type="dxa"/>
                  <w:vAlign w:val="top"/>
                </w:tcPr>
                <w:p>
                  <w:pPr>
                    <w:pStyle w:val="TableText"/>
                    <w:spacing w:before="142" w:line="221" w:lineRule="auto"/>
                    <w:ind w:left="570"/>
                    <w:rPr>
                      <w:sz w:val="18"/>
                      <w:szCs w:val="18"/>
                    </w:rPr>
                  </w:pPr>
                  <w:r>
                    <w:rPr>
                      <w:b/>
                      <w:bCs/>
                      <w:spacing w:val="-4"/>
                      <w:sz w:val="18"/>
                      <w:szCs w:val="18"/>
                    </w:rPr>
                    <w:t>设施名称</w:t>
                  </w:r>
                </w:p>
              </w:tc>
              <w:tc>
                <w:tcPr>
                  <w:tcW w:w="1546" w:type="dxa"/>
                  <w:vAlign w:val="top"/>
                </w:tcPr>
                <w:p>
                  <w:pPr>
                    <w:pStyle w:val="TableText"/>
                    <w:spacing w:before="28" w:line="222" w:lineRule="auto"/>
                    <w:ind w:left="603" w:right="139" w:hanging="456"/>
                    <w:rPr>
                      <w:sz w:val="18"/>
                      <w:szCs w:val="18"/>
                    </w:rPr>
                  </w:pPr>
                  <w:r>
                    <w:rPr>
                      <w:b/>
                      <w:bCs/>
                      <w:spacing w:val="-3"/>
                      <w:sz w:val="18"/>
                      <w:szCs w:val="18"/>
                    </w:rPr>
                    <w:t>设施参数或规格</w:t>
                  </w:r>
                  <w:r>
                    <w:rPr>
                      <w:spacing w:val="1"/>
                      <w:sz w:val="18"/>
                      <w:szCs w:val="18"/>
                    </w:rPr>
                    <w:t xml:space="preserve"> </w:t>
                  </w:r>
                  <w:r>
                    <w:rPr>
                      <w:b/>
                      <w:bCs/>
                      <w:spacing w:val="-9"/>
                      <w:sz w:val="18"/>
                      <w:szCs w:val="18"/>
                    </w:rPr>
                    <w:t>型号</w:t>
                  </w:r>
                </w:p>
              </w:tc>
              <w:tc>
                <w:tcPr>
                  <w:tcW w:w="765" w:type="dxa"/>
                  <w:vAlign w:val="top"/>
                </w:tcPr>
                <w:p>
                  <w:pPr>
                    <w:pStyle w:val="TableText"/>
                    <w:spacing w:before="28" w:line="222" w:lineRule="auto"/>
                    <w:ind w:left="207" w:right="112" w:hanging="88"/>
                    <w:rPr>
                      <w:sz w:val="18"/>
                      <w:szCs w:val="18"/>
                    </w:rPr>
                  </w:pPr>
                  <w:r>
                    <w:rPr>
                      <w:b/>
                      <w:bCs/>
                      <w:spacing w:val="-6"/>
                      <w:sz w:val="18"/>
                      <w:szCs w:val="18"/>
                    </w:rPr>
                    <w:t>原环评</w:t>
                  </w:r>
                  <w:r>
                    <w:rPr>
                      <w:sz w:val="18"/>
                      <w:szCs w:val="18"/>
                    </w:rPr>
                    <w:t xml:space="preserve"> </w:t>
                  </w:r>
                  <w:r>
                    <w:rPr>
                      <w:b/>
                      <w:bCs/>
                      <w:spacing w:val="-7"/>
                      <w:sz w:val="18"/>
                      <w:szCs w:val="18"/>
                    </w:rPr>
                    <w:t>数量</w:t>
                  </w:r>
                </w:p>
              </w:tc>
              <w:tc>
                <w:tcPr>
                  <w:tcW w:w="1038" w:type="dxa"/>
                  <w:vAlign w:val="top"/>
                </w:tcPr>
                <w:p>
                  <w:pPr>
                    <w:pStyle w:val="TableText"/>
                    <w:spacing w:before="142" w:line="219" w:lineRule="auto"/>
                    <w:ind w:left="167"/>
                    <w:rPr>
                      <w:sz w:val="18"/>
                      <w:szCs w:val="18"/>
                    </w:rPr>
                  </w:pPr>
                  <w:r>
                    <w:rPr>
                      <w:b/>
                      <w:bCs/>
                      <w:spacing w:val="-5"/>
                      <w:sz w:val="18"/>
                      <w:szCs w:val="18"/>
                    </w:rPr>
                    <w:t>实际数量</w:t>
                  </w:r>
                </w:p>
              </w:tc>
              <w:tc>
                <w:tcPr>
                  <w:tcW w:w="1360" w:type="dxa"/>
                  <w:vAlign w:val="top"/>
                </w:tcPr>
                <w:p>
                  <w:pPr>
                    <w:pStyle w:val="TableText"/>
                    <w:spacing w:before="142" w:line="220" w:lineRule="auto"/>
                    <w:ind w:left="325"/>
                    <w:rPr>
                      <w:sz w:val="18"/>
                      <w:szCs w:val="18"/>
                    </w:rPr>
                  </w:pPr>
                  <w:r>
                    <w:rPr>
                      <w:b/>
                      <w:bCs/>
                      <w:spacing w:val="-4"/>
                      <w:sz w:val="18"/>
                      <w:szCs w:val="18"/>
                    </w:rPr>
                    <w:t>变化情况</w:t>
                  </w:r>
                </w:p>
              </w:tc>
              <w:tc>
                <w:tcPr>
                  <w:tcW w:w="1268" w:type="dxa"/>
                  <w:vAlign w:val="top"/>
                </w:tcPr>
                <w:p>
                  <w:pPr>
                    <w:pStyle w:val="TableText"/>
                    <w:spacing w:before="142" w:line="221" w:lineRule="auto"/>
                    <w:ind w:left="460"/>
                    <w:rPr>
                      <w:sz w:val="18"/>
                      <w:szCs w:val="18"/>
                    </w:rPr>
                  </w:pPr>
                  <w:r>
                    <w:rPr>
                      <w:b/>
                      <w:bCs/>
                      <w:spacing w:val="-7"/>
                      <w:sz w:val="18"/>
                      <w:szCs w:val="18"/>
                    </w:rPr>
                    <w:t>备注</w:t>
                  </w:r>
                </w:p>
              </w:tc>
            </w:tr>
            <w:tr>
              <w:tblPrEx>
                <w:tblW w:w="8348" w:type="dxa"/>
                <w:tblInd w:w="815" w:type="dxa"/>
                <w:tblLayout w:type="fixed"/>
              </w:tblPrEx>
              <w:trPr>
                <w:trHeight w:val="363"/>
              </w:trPr>
              <w:tc>
                <w:tcPr>
                  <w:tcW w:w="517" w:type="dxa"/>
                  <w:vAlign w:val="top"/>
                </w:tcPr>
                <w:p>
                  <w:pPr>
                    <w:spacing w:before="120" w:line="188" w:lineRule="auto"/>
                    <w:ind w:left="232"/>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1854" w:type="dxa"/>
                  <w:vAlign w:val="top"/>
                </w:tcPr>
                <w:p>
                  <w:pPr>
                    <w:pStyle w:val="TableText"/>
                    <w:spacing w:before="90" w:line="219" w:lineRule="auto"/>
                    <w:ind w:left="659"/>
                    <w:rPr>
                      <w:sz w:val="18"/>
                      <w:szCs w:val="18"/>
                    </w:rPr>
                  </w:pPr>
                  <w:r>
                    <w:rPr>
                      <w:spacing w:val="-3"/>
                      <w:sz w:val="18"/>
                      <w:szCs w:val="18"/>
                    </w:rPr>
                    <w:t>剪板机</w:t>
                  </w:r>
                </w:p>
              </w:tc>
              <w:tc>
                <w:tcPr>
                  <w:tcW w:w="1546" w:type="dxa"/>
                  <w:vAlign w:val="top"/>
                </w:tcPr>
                <w:p>
                  <w:pPr>
                    <w:spacing w:before="116" w:line="192" w:lineRule="auto"/>
                    <w:ind w:left="744"/>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765" w:type="dxa"/>
                  <w:vAlign w:val="top"/>
                </w:tcPr>
                <w:p>
                  <w:pPr>
                    <w:spacing w:before="122" w:line="185" w:lineRule="auto"/>
                    <w:ind w:left="342"/>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tc>
              <w:tc>
                <w:tcPr>
                  <w:tcW w:w="1038" w:type="dxa"/>
                  <w:vAlign w:val="top"/>
                </w:tcPr>
                <w:p>
                  <w:pPr>
                    <w:spacing w:before="122" w:line="185" w:lineRule="auto"/>
                    <w:ind w:left="479"/>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tc>
              <w:tc>
                <w:tcPr>
                  <w:tcW w:w="1360" w:type="dxa"/>
                  <w:vAlign w:val="top"/>
                </w:tcPr>
                <w:p>
                  <w:pPr>
                    <w:pStyle w:val="TableText"/>
                    <w:spacing w:before="91" w:line="220" w:lineRule="auto"/>
                    <w:ind w:left="240"/>
                    <w:rPr>
                      <w:sz w:val="18"/>
                      <w:szCs w:val="18"/>
                    </w:rPr>
                  </w:pPr>
                  <w:r>
                    <w:rPr>
                      <w:spacing w:val="-1"/>
                      <w:sz w:val="18"/>
                      <w:szCs w:val="18"/>
                    </w:rPr>
                    <w:t>与环评一致</w:t>
                  </w:r>
                </w:p>
              </w:tc>
              <w:tc>
                <w:tcPr>
                  <w:tcW w:w="1268" w:type="dxa"/>
                  <w:tcBorders>
                    <w:bottom w:val="nil"/>
                  </w:tcBorders>
                  <w:vAlign w:val="top"/>
                </w:tcPr>
                <w:p>
                  <w:pPr>
                    <w:spacing w:line="257" w:lineRule="auto"/>
                    <w:rPr>
                      <w:rFonts w:ascii="Arial"/>
                      <w:sz w:val="21"/>
                    </w:rPr>
                  </w:pPr>
                </w:p>
                <w:p>
                  <w:pPr>
                    <w:spacing w:line="257" w:lineRule="auto"/>
                    <w:rPr>
                      <w:rFonts w:ascii="Arial"/>
                      <w:sz w:val="21"/>
                    </w:rPr>
                  </w:pPr>
                </w:p>
                <w:p>
                  <w:pPr>
                    <w:spacing w:line="257" w:lineRule="auto"/>
                    <w:rPr>
                      <w:rFonts w:ascii="Arial"/>
                      <w:sz w:val="21"/>
                    </w:rPr>
                  </w:pPr>
                </w:p>
                <w:p>
                  <w:pPr>
                    <w:pStyle w:val="TableText"/>
                    <w:spacing w:before="59" w:after="0" w:line="234" w:lineRule="auto"/>
                    <w:ind w:left="115" w:right="108" w:firstLine="77"/>
                    <w:jc w:val="both"/>
                    <w:rPr>
                      <w:sz w:val="18"/>
                      <w:szCs w:val="18"/>
                    </w:rPr>
                  </w:pPr>
                  <w:r>
                    <w:rPr>
                      <w:spacing w:val="-2"/>
                      <w:sz w:val="18"/>
                      <w:szCs w:val="18"/>
                    </w:rPr>
                    <w:t>企业现场设</w:t>
                  </w:r>
                  <w:r>
                    <w:rPr>
                      <w:sz w:val="18"/>
                      <w:szCs w:val="18"/>
                    </w:rPr>
                    <w:t xml:space="preserve">  </w:t>
                  </w:r>
                  <w:r>
                    <w:rPr>
                      <w:spacing w:val="11"/>
                      <w:sz w:val="18"/>
                      <w:szCs w:val="18"/>
                    </w:rPr>
                    <w:t xml:space="preserve">备的数量较 </w:t>
                  </w:r>
                </w:p>
              </w:tc>
            </w:tr>
          </w:tbl>
          <w:p/>
        </w:tc>
      </w:tr>
    </w:tbl>
    <w:p>
      <w:pPr>
        <w:sectPr>
          <w:footerReference w:type="default" r:id="rId16"/>
          <w:pgSz w:w="11906" w:h="16839"/>
          <w:pgMar w:top="1418" w:right="1295" w:bottom="1257" w:left="1295" w:header="0" w:footer="1097" w:gutter="0"/>
          <w:pgNumType w:start="11"/>
          <w:cols w:space="708"/>
        </w:sectPr>
      </w:pPr>
    </w:p>
    <w:tbl>
      <w:tblPr>
        <w:tblStyle w:val="TableNormal7"/>
        <w:tblW w:w="9289" w:type="dxa"/>
        <w:tblInd w:w="12" w:type="dxa"/>
        <w:tblBorders>
          <w:top w:val="single" w:sz="10" w:space="0" w:color="000000"/>
          <w:left w:val="single" w:sz="10" w:space="0" w:color="000000"/>
          <w:bottom w:val="single" w:sz="6" w:space="0" w:color="000000"/>
          <w:right w:val="single" w:sz="10" w:space="0" w:color="000000"/>
        </w:tblBorders>
        <w:tblLayout w:type="fixed"/>
      </w:tblPr>
      <w:tblGrid>
        <w:gridCol w:w="9289"/>
      </w:tblGrid>
      <w:tr>
        <w:tblPrEx>
          <w:tblW w:w="9289" w:type="dxa"/>
          <w:tblInd w:w="12" w:type="dxa"/>
          <w:tblBorders>
            <w:top w:val="single" w:sz="10" w:space="0" w:color="000000"/>
            <w:left w:val="single" w:sz="10" w:space="0" w:color="000000"/>
            <w:bottom w:val="single" w:sz="6" w:space="0" w:color="000000"/>
            <w:right w:val="single" w:sz="10" w:space="0" w:color="000000"/>
          </w:tblBorders>
          <w:tblLayout w:type="fixed"/>
        </w:tblPrEx>
        <w:trPr>
          <w:trHeight w:val="13737"/>
        </w:trPr>
        <w:tc>
          <w:tcPr>
            <w:tcW w:w="9289" w:type="dxa"/>
            <w:vAlign w:val="top"/>
          </w:tcPr>
          <w:tbl>
            <w:tblPr>
              <w:tblStyle w:val="TableNormal7"/>
              <w:tblW w:w="8348" w:type="dxa"/>
              <w:tblInd w:w="81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17"/>
              <w:gridCol w:w="1854"/>
              <w:gridCol w:w="1546"/>
              <w:gridCol w:w="765"/>
              <w:gridCol w:w="1038"/>
              <w:gridCol w:w="1360"/>
              <w:gridCol w:w="1268"/>
            </w:tblGrid>
            <w:tr>
              <w:tblPrEx>
                <w:tblW w:w="8348" w:type="dxa"/>
                <w:tblInd w:w="81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3"/>
              </w:trPr>
              <w:tc>
                <w:tcPr>
                  <w:tcW w:w="517" w:type="dxa"/>
                  <w:vAlign w:val="top"/>
                </w:tcPr>
                <w:p/>
              </w:tc>
              <w:tc>
                <w:tcPr>
                  <w:tcW w:w="1854" w:type="dxa"/>
                  <w:vAlign w:val="top"/>
                </w:tcPr>
                <w:p/>
              </w:tc>
              <w:tc>
                <w:tcPr>
                  <w:tcW w:w="1546" w:type="dxa"/>
                  <w:vAlign w:val="top"/>
                </w:tcPr>
                <w:p/>
              </w:tc>
              <w:tc>
                <w:tcPr>
                  <w:tcW w:w="765" w:type="dxa"/>
                  <w:vAlign w:val="top"/>
                </w:tcPr>
                <w:p/>
              </w:tc>
              <w:tc>
                <w:tcPr>
                  <w:tcW w:w="1038" w:type="dxa"/>
                  <w:vAlign w:val="top"/>
                </w:tcPr>
                <w:p/>
              </w:tc>
              <w:tc>
                <w:tcPr>
                  <w:tcW w:w="1360" w:type="dxa"/>
                  <w:vAlign w:val="top"/>
                </w:tcPr>
                <w:p/>
              </w:tc>
              <w:tc>
                <w:tcPr>
                  <w:tcW w:w="1268" w:type="dxa"/>
                  <w:vMerge w:val="restart"/>
                  <w:tcBorders>
                    <w:bottom w:val="nil"/>
                  </w:tcBorders>
                  <w:vAlign w:val="top"/>
                </w:tcPr>
                <w:p>
                  <w:pPr>
                    <w:pStyle w:val="TableText"/>
                    <w:spacing w:before="0" w:line="234" w:lineRule="auto"/>
                    <w:ind w:left="115" w:right="108" w:firstLine="77"/>
                    <w:jc w:val="both"/>
                    <w:rPr>
                      <w:sz w:val="18"/>
                      <w:szCs w:val="18"/>
                    </w:rPr>
                  </w:pPr>
                  <w:r>
                    <w:rPr>
                      <w:spacing w:val="11"/>
                      <w:sz w:val="18"/>
                      <w:szCs w:val="18"/>
                    </w:rPr>
                    <w:t xml:space="preserve">环评中发生 </w:t>
                  </w:r>
                  <w:r>
                    <w:rPr>
                      <w:spacing w:val="-7"/>
                      <w:sz w:val="18"/>
                      <w:szCs w:val="18"/>
                    </w:rPr>
                    <w:t>个别改变，其</w:t>
                  </w:r>
                </w:p>
                <w:p>
                  <w:pPr>
                    <w:pStyle w:val="TableText"/>
                    <w:spacing w:before="16" w:line="237" w:lineRule="auto"/>
                    <w:ind w:left="114" w:right="119" w:firstLine="92"/>
                    <w:jc w:val="both"/>
                    <w:rPr>
                      <w:sz w:val="18"/>
                      <w:szCs w:val="18"/>
                    </w:rPr>
                  </w:pPr>
                  <w:r>
                    <w:rPr>
                      <w:spacing w:val="-6"/>
                      <w:sz w:val="18"/>
                      <w:szCs w:val="18"/>
                    </w:rPr>
                    <w:t xml:space="preserve">中项目焊接 </w:t>
                  </w:r>
                  <w:r>
                    <w:rPr>
                      <w:spacing w:val="13"/>
                      <w:sz w:val="18"/>
                      <w:szCs w:val="18"/>
                    </w:rPr>
                    <w:t>机器人较环</w:t>
                  </w:r>
                  <w:r>
                    <w:rPr>
                      <w:spacing w:val="2"/>
                      <w:sz w:val="18"/>
                      <w:szCs w:val="18"/>
                    </w:rPr>
                    <w:t xml:space="preserve"> </w:t>
                  </w:r>
                  <w:r>
                    <w:rPr>
                      <w:spacing w:val="-16"/>
                      <w:sz w:val="18"/>
                      <w:szCs w:val="18"/>
                    </w:rPr>
                    <w:t>评减少</w:t>
                  </w:r>
                  <w:r>
                    <w:rPr>
                      <w:spacing w:val="-22"/>
                      <w:sz w:val="18"/>
                      <w:szCs w:val="18"/>
                    </w:rPr>
                    <w:t xml:space="preserve"> </w:t>
                  </w:r>
                  <w:r>
                    <w:rPr>
                      <w:rFonts w:ascii="Times New Roman" w:eastAsia="Times New Roman" w:hAnsi="Times New Roman" w:cs="Times New Roman"/>
                      <w:spacing w:val="-16"/>
                      <w:sz w:val="18"/>
                      <w:szCs w:val="18"/>
                    </w:rPr>
                    <w:t>1</w:t>
                  </w:r>
                  <w:r>
                    <w:rPr>
                      <w:rFonts w:ascii="Times New Roman" w:eastAsia="Times New Roman" w:hAnsi="Times New Roman" w:cs="Times New Roman"/>
                      <w:spacing w:val="20"/>
                      <w:w w:val="101"/>
                      <w:sz w:val="18"/>
                      <w:szCs w:val="18"/>
                    </w:rPr>
                    <w:t xml:space="preserve"> </w:t>
                  </w:r>
                  <w:r>
                    <w:rPr>
                      <w:spacing w:val="-16"/>
                      <w:sz w:val="18"/>
                      <w:szCs w:val="18"/>
                    </w:rPr>
                    <w:t>台，</w:t>
                  </w:r>
                  <w:r>
                    <w:rPr>
                      <w:sz w:val="18"/>
                      <w:szCs w:val="18"/>
                    </w:rPr>
                    <w:t xml:space="preserve"> </w:t>
                  </w:r>
                  <w:r>
                    <w:rPr>
                      <w:spacing w:val="13"/>
                      <w:sz w:val="18"/>
                      <w:szCs w:val="18"/>
                    </w:rPr>
                    <w:t>弯管机较环</w:t>
                  </w:r>
                  <w:r>
                    <w:rPr>
                      <w:spacing w:val="2"/>
                      <w:sz w:val="18"/>
                      <w:szCs w:val="18"/>
                    </w:rPr>
                    <w:t xml:space="preserve"> </w:t>
                  </w:r>
                  <w:r>
                    <w:rPr>
                      <w:spacing w:val="-16"/>
                      <w:sz w:val="18"/>
                      <w:szCs w:val="18"/>
                    </w:rPr>
                    <w:t>评减少</w:t>
                  </w:r>
                  <w:r>
                    <w:rPr>
                      <w:spacing w:val="-22"/>
                      <w:sz w:val="18"/>
                      <w:szCs w:val="18"/>
                    </w:rPr>
                    <w:t xml:space="preserve"> </w:t>
                  </w:r>
                  <w:r>
                    <w:rPr>
                      <w:rFonts w:ascii="Times New Roman" w:eastAsia="Times New Roman" w:hAnsi="Times New Roman" w:cs="Times New Roman"/>
                      <w:spacing w:val="-16"/>
                      <w:sz w:val="18"/>
                      <w:szCs w:val="18"/>
                    </w:rPr>
                    <w:t>1</w:t>
                  </w:r>
                  <w:r>
                    <w:rPr>
                      <w:rFonts w:ascii="Times New Roman" w:eastAsia="Times New Roman" w:hAnsi="Times New Roman" w:cs="Times New Roman"/>
                      <w:spacing w:val="20"/>
                      <w:w w:val="101"/>
                      <w:sz w:val="18"/>
                      <w:szCs w:val="18"/>
                    </w:rPr>
                    <w:t xml:space="preserve"> </w:t>
                  </w:r>
                  <w:r>
                    <w:rPr>
                      <w:spacing w:val="-16"/>
                      <w:sz w:val="18"/>
                      <w:szCs w:val="18"/>
                    </w:rPr>
                    <w:t>台，</w:t>
                  </w:r>
                  <w:r>
                    <w:rPr>
                      <w:sz w:val="18"/>
                      <w:szCs w:val="18"/>
                    </w:rPr>
                    <w:t xml:space="preserve"> </w:t>
                  </w:r>
                  <w:r>
                    <w:rPr>
                      <w:spacing w:val="13"/>
                      <w:sz w:val="18"/>
                      <w:szCs w:val="18"/>
                    </w:rPr>
                    <w:t>设备数量变</w:t>
                  </w:r>
                  <w:r>
                    <w:rPr>
                      <w:spacing w:val="2"/>
                      <w:sz w:val="18"/>
                      <w:szCs w:val="18"/>
                    </w:rPr>
                    <w:t xml:space="preserve"> </w:t>
                  </w:r>
                  <w:r>
                    <w:rPr>
                      <w:spacing w:val="13"/>
                      <w:sz w:val="18"/>
                      <w:szCs w:val="18"/>
                    </w:rPr>
                    <w:t>动不改变产</w:t>
                  </w:r>
                </w:p>
                <w:p>
                  <w:pPr>
                    <w:pStyle w:val="TableText"/>
                    <w:spacing w:before="18" w:line="221" w:lineRule="auto"/>
                    <w:ind w:left="465"/>
                    <w:rPr>
                      <w:sz w:val="18"/>
                      <w:szCs w:val="18"/>
                    </w:rPr>
                  </w:pPr>
                  <w:r>
                    <w:rPr>
                      <w:spacing w:val="-8"/>
                      <w:sz w:val="18"/>
                      <w:szCs w:val="18"/>
                    </w:rPr>
                    <w:t>能。</w:t>
                  </w:r>
                </w:p>
              </w:tc>
            </w:tr>
            <w:tr>
              <w:tblPrEx>
                <w:tblW w:w="8348" w:type="dxa"/>
                <w:tblInd w:w="815" w:type="dxa"/>
                <w:tblLayout w:type="fixed"/>
              </w:tblPrEx>
              <w:trPr>
                <w:trHeight w:val="364"/>
              </w:trPr>
              <w:tc>
                <w:tcPr>
                  <w:tcW w:w="517" w:type="dxa"/>
                  <w:vAlign w:val="top"/>
                </w:tcPr>
                <w:p>
                  <w:pPr>
                    <w:spacing w:before="121" w:line="188" w:lineRule="auto"/>
                    <w:ind w:left="215"/>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1854" w:type="dxa"/>
                  <w:vAlign w:val="top"/>
                </w:tcPr>
                <w:p>
                  <w:pPr>
                    <w:pStyle w:val="TableText"/>
                    <w:spacing w:before="90" w:line="219" w:lineRule="auto"/>
                    <w:ind w:left="209"/>
                    <w:rPr>
                      <w:sz w:val="18"/>
                      <w:szCs w:val="18"/>
                    </w:rPr>
                  </w:pPr>
                  <w:r>
                    <w:rPr>
                      <w:spacing w:val="-1"/>
                      <w:sz w:val="18"/>
                      <w:szCs w:val="18"/>
                    </w:rPr>
                    <w:t>激光三位加工系统</w:t>
                  </w:r>
                </w:p>
              </w:tc>
              <w:tc>
                <w:tcPr>
                  <w:tcW w:w="1546" w:type="dxa"/>
                  <w:vAlign w:val="top"/>
                </w:tcPr>
                <w:p>
                  <w:pPr>
                    <w:spacing w:before="118" w:line="192" w:lineRule="auto"/>
                    <w:ind w:left="744"/>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765" w:type="dxa"/>
                  <w:vAlign w:val="top"/>
                </w:tcPr>
                <w:p>
                  <w:pPr>
                    <w:spacing w:before="121" w:line="188" w:lineRule="auto"/>
                    <w:ind w:left="354"/>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1038" w:type="dxa"/>
                  <w:vAlign w:val="top"/>
                </w:tcPr>
                <w:p>
                  <w:pPr>
                    <w:spacing w:before="121" w:line="188" w:lineRule="auto"/>
                    <w:ind w:left="492"/>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1360" w:type="dxa"/>
                  <w:vAlign w:val="top"/>
                </w:tcPr>
                <w:p>
                  <w:pPr>
                    <w:pStyle w:val="TableText"/>
                    <w:spacing w:before="92" w:line="220" w:lineRule="auto"/>
                    <w:ind w:left="240"/>
                    <w:rPr>
                      <w:sz w:val="18"/>
                      <w:szCs w:val="18"/>
                    </w:rPr>
                  </w:pPr>
                  <w:r>
                    <w:rPr>
                      <w:spacing w:val="-1"/>
                      <w:sz w:val="18"/>
                      <w:szCs w:val="18"/>
                    </w:rPr>
                    <w:t>与环评一致</w:t>
                  </w:r>
                </w:p>
              </w:tc>
              <w:tc>
                <w:tcPr>
                  <w:tcW w:w="1268" w:type="dxa"/>
                  <w:vMerge/>
                  <w:tcBorders>
                    <w:top w:val="nil"/>
                    <w:bottom w:val="nil"/>
                  </w:tcBorders>
                  <w:vAlign w:val="top"/>
                </w:tcPr>
                <w:p>
                  <w:pPr>
                    <w:rPr>
                      <w:rFonts w:ascii="Arial"/>
                      <w:sz w:val="21"/>
                    </w:rPr>
                  </w:pPr>
                </w:p>
              </w:tc>
            </w:tr>
            <w:tr>
              <w:tblPrEx>
                <w:tblW w:w="8348" w:type="dxa"/>
                <w:tblInd w:w="815" w:type="dxa"/>
                <w:tblLayout w:type="fixed"/>
              </w:tblPrEx>
              <w:trPr>
                <w:trHeight w:val="364"/>
              </w:trPr>
              <w:tc>
                <w:tcPr>
                  <w:tcW w:w="517" w:type="dxa"/>
                  <w:vAlign w:val="top"/>
                </w:tcPr>
                <w:p>
                  <w:pPr>
                    <w:spacing w:before="122" w:line="188" w:lineRule="auto"/>
                    <w:ind w:left="218"/>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tc>
              <w:tc>
                <w:tcPr>
                  <w:tcW w:w="1854" w:type="dxa"/>
                  <w:vAlign w:val="top"/>
                </w:tcPr>
                <w:p>
                  <w:pPr>
                    <w:pStyle w:val="TableText"/>
                    <w:spacing w:before="90" w:line="219" w:lineRule="auto"/>
                    <w:ind w:left="479"/>
                    <w:rPr>
                      <w:sz w:val="18"/>
                      <w:szCs w:val="18"/>
                    </w:rPr>
                  </w:pPr>
                  <w:r>
                    <w:rPr>
                      <w:spacing w:val="-2"/>
                      <w:sz w:val="18"/>
                      <w:szCs w:val="18"/>
                    </w:rPr>
                    <w:t>焊接机器人</w:t>
                  </w:r>
                </w:p>
              </w:tc>
              <w:tc>
                <w:tcPr>
                  <w:tcW w:w="1546" w:type="dxa"/>
                  <w:vAlign w:val="top"/>
                </w:tcPr>
                <w:p>
                  <w:pPr>
                    <w:spacing w:before="118" w:line="192" w:lineRule="auto"/>
                    <w:ind w:left="744"/>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765" w:type="dxa"/>
                  <w:vAlign w:val="top"/>
                </w:tcPr>
                <w:p>
                  <w:pPr>
                    <w:spacing w:before="122" w:line="188" w:lineRule="auto"/>
                    <w:ind w:left="340"/>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tc>
              <w:tc>
                <w:tcPr>
                  <w:tcW w:w="1038" w:type="dxa"/>
                  <w:vAlign w:val="top"/>
                </w:tcPr>
                <w:p>
                  <w:pPr>
                    <w:spacing w:before="122" w:line="188" w:lineRule="auto"/>
                    <w:ind w:left="474"/>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1360" w:type="dxa"/>
                  <w:vAlign w:val="top"/>
                </w:tcPr>
                <w:p>
                  <w:pPr>
                    <w:spacing w:before="122" w:line="188" w:lineRule="auto"/>
                    <w:ind w:left="611"/>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w:t>
                  </w:r>
                </w:p>
              </w:tc>
              <w:tc>
                <w:tcPr>
                  <w:tcW w:w="1268" w:type="dxa"/>
                  <w:vMerge/>
                  <w:tcBorders>
                    <w:top w:val="nil"/>
                    <w:bottom w:val="nil"/>
                  </w:tcBorders>
                  <w:vAlign w:val="top"/>
                </w:tcPr>
                <w:p>
                  <w:pPr>
                    <w:rPr>
                      <w:rFonts w:ascii="Arial"/>
                      <w:sz w:val="21"/>
                    </w:rPr>
                  </w:pPr>
                </w:p>
              </w:tc>
            </w:tr>
            <w:tr>
              <w:tblPrEx>
                <w:tblW w:w="8348" w:type="dxa"/>
                <w:tblInd w:w="815" w:type="dxa"/>
                <w:tblLayout w:type="fixed"/>
              </w:tblPrEx>
              <w:trPr>
                <w:trHeight w:val="364"/>
              </w:trPr>
              <w:tc>
                <w:tcPr>
                  <w:tcW w:w="517" w:type="dxa"/>
                  <w:vAlign w:val="top"/>
                </w:tcPr>
                <w:p>
                  <w:pPr>
                    <w:spacing w:before="120" w:line="188" w:lineRule="auto"/>
                    <w:ind w:left="214"/>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tc>
              <w:tc>
                <w:tcPr>
                  <w:tcW w:w="1854" w:type="dxa"/>
                  <w:vAlign w:val="top"/>
                </w:tcPr>
                <w:p>
                  <w:pPr>
                    <w:pStyle w:val="TableText"/>
                    <w:spacing w:before="88" w:line="219" w:lineRule="auto"/>
                    <w:ind w:left="478"/>
                    <w:rPr>
                      <w:sz w:val="18"/>
                      <w:szCs w:val="18"/>
                    </w:rPr>
                  </w:pPr>
                  <w:r>
                    <w:rPr>
                      <w:spacing w:val="-2"/>
                      <w:sz w:val="18"/>
                      <w:szCs w:val="18"/>
                    </w:rPr>
                    <w:t>切割机器人</w:t>
                  </w:r>
                </w:p>
              </w:tc>
              <w:tc>
                <w:tcPr>
                  <w:tcW w:w="1546" w:type="dxa"/>
                  <w:vAlign w:val="top"/>
                </w:tcPr>
                <w:p>
                  <w:pPr>
                    <w:spacing w:before="117" w:line="192" w:lineRule="auto"/>
                    <w:ind w:left="744"/>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765" w:type="dxa"/>
                  <w:vAlign w:val="top"/>
                </w:tcPr>
                <w:p>
                  <w:pPr>
                    <w:spacing w:before="120" w:line="188" w:lineRule="auto"/>
                    <w:ind w:left="354"/>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1038" w:type="dxa"/>
                  <w:vAlign w:val="top"/>
                </w:tcPr>
                <w:p>
                  <w:pPr>
                    <w:spacing w:before="120" w:line="188" w:lineRule="auto"/>
                    <w:ind w:left="492"/>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1360" w:type="dxa"/>
                  <w:vAlign w:val="top"/>
                </w:tcPr>
                <w:p>
                  <w:pPr>
                    <w:pStyle w:val="TableText"/>
                    <w:spacing w:before="91" w:line="220" w:lineRule="auto"/>
                    <w:ind w:left="240"/>
                    <w:rPr>
                      <w:sz w:val="18"/>
                      <w:szCs w:val="18"/>
                    </w:rPr>
                  </w:pPr>
                  <w:r>
                    <w:rPr>
                      <w:spacing w:val="-1"/>
                      <w:sz w:val="18"/>
                      <w:szCs w:val="18"/>
                    </w:rPr>
                    <w:t>与环评一致</w:t>
                  </w:r>
                </w:p>
              </w:tc>
              <w:tc>
                <w:tcPr>
                  <w:tcW w:w="1268" w:type="dxa"/>
                  <w:vMerge/>
                  <w:tcBorders>
                    <w:top w:val="nil"/>
                    <w:bottom w:val="nil"/>
                  </w:tcBorders>
                  <w:vAlign w:val="top"/>
                </w:tcPr>
                <w:p>
                  <w:pPr>
                    <w:rPr>
                      <w:rFonts w:ascii="Arial"/>
                      <w:sz w:val="21"/>
                    </w:rPr>
                  </w:pPr>
                </w:p>
              </w:tc>
            </w:tr>
            <w:tr>
              <w:tblPrEx>
                <w:tblW w:w="8348" w:type="dxa"/>
                <w:tblInd w:w="815" w:type="dxa"/>
                <w:tblLayout w:type="fixed"/>
              </w:tblPrEx>
              <w:trPr>
                <w:trHeight w:val="364"/>
              </w:trPr>
              <w:tc>
                <w:tcPr>
                  <w:tcW w:w="517" w:type="dxa"/>
                  <w:vAlign w:val="top"/>
                </w:tcPr>
                <w:p>
                  <w:pPr>
                    <w:spacing w:before="123" w:line="185" w:lineRule="auto"/>
                    <w:ind w:left="220"/>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tc>
              <w:tc>
                <w:tcPr>
                  <w:tcW w:w="1854" w:type="dxa"/>
                  <w:vAlign w:val="top"/>
                </w:tcPr>
                <w:p>
                  <w:pPr>
                    <w:pStyle w:val="TableText"/>
                    <w:spacing w:before="89" w:line="219" w:lineRule="auto"/>
                    <w:ind w:left="668"/>
                    <w:rPr>
                      <w:sz w:val="18"/>
                      <w:szCs w:val="18"/>
                    </w:rPr>
                  </w:pPr>
                  <w:r>
                    <w:rPr>
                      <w:spacing w:val="-6"/>
                      <w:sz w:val="18"/>
                      <w:szCs w:val="18"/>
                    </w:rPr>
                    <w:t>点焊机</w:t>
                  </w:r>
                </w:p>
              </w:tc>
              <w:tc>
                <w:tcPr>
                  <w:tcW w:w="1546" w:type="dxa"/>
                  <w:vAlign w:val="top"/>
                </w:tcPr>
                <w:p>
                  <w:pPr>
                    <w:spacing w:before="117" w:line="192" w:lineRule="auto"/>
                    <w:ind w:left="744"/>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765" w:type="dxa"/>
                  <w:vAlign w:val="top"/>
                </w:tcPr>
                <w:p>
                  <w:pPr>
                    <w:spacing w:before="121" w:line="188" w:lineRule="auto"/>
                    <w:ind w:left="294"/>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29</w:t>
                  </w:r>
                </w:p>
              </w:tc>
              <w:tc>
                <w:tcPr>
                  <w:tcW w:w="1038" w:type="dxa"/>
                  <w:vAlign w:val="top"/>
                </w:tcPr>
                <w:p>
                  <w:pPr>
                    <w:spacing w:before="121" w:line="188" w:lineRule="auto"/>
                    <w:ind w:left="431"/>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29</w:t>
                  </w:r>
                </w:p>
              </w:tc>
              <w:tc>
                <w:tcPr>
                  <w:tcW w:w="1360" w:type="dxa"/>
                  <w:vAlign w:val="top"/>
                </w:tcPr>
                <w:p>
                  <w:pPr>
                    <w:pStyle w:val="TableText"/>
                    <w:spacing w:before="92" w:line="220" w:lineRule="auto"/>
                    <w:ind w:left="240"/>
                    <w:rPr>
                      <w:sz w:val="18"/>
                      <w:szCs w:val="18"/>
                    </w:rPr>
                  </w:pPr>
                  <w:r>
                    <w:rPr>
                      <w:spacing w:val="-1"/>
                      <w:sz w:val="18"/>
                      <w:szCs w:val="18"/>
                    </w:rPr>
                    <w:t>与环评一致</w:t>
                  </w:r>
                </w:p>
              </w:tc>
              <w:tc>
                <w:tcPr>
                  <w:tcW w:w="1268" w:type="dxa"/>
                  <w:vMerge/>
                  <w:tcBorders>
                    <w:top w:val="nil"/>
                    <w:bottom w:val="nil"/>
                  </w:tcBorders>
                  <w:vAlign w:val="top"/>
                </w:tcPr>
                <w:p>
                  <w:pPr>
                    <w:rPr>
                      <w:rFonts w:ascii="Arial"/>
                      <w:sz w:val="21"/>
                    </w:rPr>
                  </w:pPr>
                </w:p>
              </w:tc>
            </w:tr>
            <w:tr>
              <w:tblPrEx>
                <w:tblW w:w="8348" w:type="dxa"/>
                <w:tblInd w:w="815" w:type="dxa"/>
                <w:tblLayout w:type="fixed"/>
              </w:tblPrEx>
              <w:trPr>
                <w:trHeight w:val="363"/>
              </w:trPr>
              <w:tc>
                <w:tcPr>
                  <w:tcW w:w="517" w:type="dxa"/>
                  <w:vAlign w:val="top"/>
                </w:tcPr>
                <w:p>
                  <w:pPr>
                    <w:spacing w:before="121" w:line="188" w:lineRule="auto"/>
                    <w:ind w:left="219"/>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tc>
              <w:tc>
                <w:tcPr>
                  <w:tcW w:w="1854" w:type="dxa"/>
                  <w:vAlign w:val="top"/>
                </w:tcPr>
                <w:p>
                  <w:pPr>
                    <w:pStyle w:val="TableText"/>
                    <w:spacing w:before="89" w:line="219" w:lineRule="auto"/>
                    <w:ind w:left="488"/>
                    <w:rPr>
                      <w:sz w:val="18"/>
                      <w:szCs w:val="18"/>
                    </w:rPr>
                  </w:pPr>
                  <w:r>
                    <w:rPr>
                      <w:spacing w:val="-4"/>
                      <w:sz w:val="18"/>
                      <w:szCs w:val="18"/>
                    </w:rPr>
                    <w:t>点焊机器人</w:t>
                  </w:r>
                </w:p>
              </w:tc>
              <w:tc>
                <w:tcPr>
                  <w:tcW w:w="1546" w:type="dxa"/>
                  <w:vAlign w:val="top"/>
                </w:tcPr>
                <w:p>
                  <w:pPr>
                    <w:spacing w:before="118" w:line="192" w:lineRule="auto"/>
                    <w:ind w:left="744"/>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765" w:type="dxa"/>
                  <w:vAlign w:val="top"/>
                </w:tcPr>
                <w:p>
                  <w:pPr>
                    <w:spacing w:before="121" w:line="188" w:lineRule="auto"/>
                    <w:ind w:left="336"/>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tc>
              <w:tc>
                <w:tcPr>
                  <w:tcW w:w="1038" w:type="dxa"/>
                  <w:vAlign w:val="top"/>
                </w:tcPr>
                <w:p>
                  <w:pPr>
                    <w:spacing w:before="121" w:line="188" w:lineRule="auto"/>
                    <w:ind w:left="473"/>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tc>
              <w:tc>
                <w:tcPr>
                  <w:tcW w:w="1360" w:type="dxa"/>
                  <w:vAlign w:val="top"/>
                </w:tcPr>
                <w:p>
                  <w:pPr>
                    <w:pStyle w:val="TableText"/>
                    <w:spacing w:before="90" w:line="220" w:lineRule="auto"/>
                    <w:ind w:left="240"/>
                    <w:rPr>
                      <w:sz w:val="18"/>
                      <w:szCs w:val="18"/>
                    </w:rPr>
                  </w:pPr>
                  <w:r>
                    <w:rPr>
                      <w:spacing w:val="-1"/>
                      <w:sz w:val="18"/>
                      <w:szCs w:val="18"/>
                    </w:rPr>
                    <w:t>与环评一致</w:t>
                  </w:r>
                </w:p>
              </w:tc>
              <w:tc>
                <w:tcPr>
                  <w:tcW w:w="1268" w:type="dxa"/>
                  <w:vMerge/>
                  <w:tcBorders>
                    <w:top w:val="nil"/>
                    <w:bottom w:val="nil"/>
                  </w:tcBorders>
                  <w:vAlign w:val="top"/>
                </w:tcPr>
                <w:p>
                  <w:pPr>
                    <w:rPr>
                      <w:rFonts w:ascii="Arial"/>
                      <w:sz w:val="21"/>
                    </w:rPr>
                  </w:pPr>
                </w:p>
              </w:tc>
            </w:tr>
            <w:tr>
              <w:tblPrEx>
                <w:tblW w:w="8348" w:type="dxa"/>
                <w:tblInd w:w="815" w:type="dxa"/>
                <w:tblLayout w:type="fixed"/>
              </w:tblPrEx>
              <w:trPr>
                <w:trHeight w:val="364"/>
              </w:trPr>
              <w:tc>
                <w:tcPr>
                  <w:tcW w:w="517" w:type="dxa"/>
                  <w:vAlign w:val="top"/>
                </w:tcPr>
                <w:p>
                  <w:pPr>
                    <w:spacing w:before="123" w:line="185" w:lineRule="auto"/>
                    <w:ind w:left="218"/>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tc>
              <w:tc>
                <w:tcPr>
                  <w:tcW w:w="1854" w:type="dxa"/>
                  <w:vAlign w:val="top"/>
                </w:tcPr>
                <w:p>
                  <w:pPr>
                    <w:pStyle w:val="TableText"/>
                    <w:spacing w:before="91" w:line="219" w:lineRule="auto"/>
                    <w:ind w:left="569"/>
                    <w:rPr>
                      <w:sz w:val="18"/>
                      <w:szCs w:val="18"/>
                    </w:rPr>
                  </w:pPr>
                  <w:r>
                    <w:rPr>
                      <w:spacing w:val="-2"/>
                      <w:sz w:val="18"/>
                      <w:szCs w:val="18"/>
                    </w:rPr>
                    <w:t>氩弧焊机</w:t>
                  </w:r>
                </w:p>
              </w:tc>
              <w:tc>
                <w:tcPr>
                  <w:tcW w:w="1546" w:type="dxa"/>
                  <w:vAlign w:val="top"/>
                </w:tcPr>
                <w:p>
                  <w:pPr>
                    <w:spacing w:before="117" w:line="192" w:lineRule="auto"/>
                    <w:ind w:left="744"/>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765" w:type="dxa"/>
                  <w:vAlign w:val="top"/>
                </w:tcPr>
                <w:p>
                  <w:pPr>
                    <w:spacing w:before="120" w:line="188" w:lineRule="auto"/>
                    <w:ind w:left="337"/>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1038" w:type="dxa"/>
                  <w:vAlign w:val="top"/>
                </w:tcPr>
                <w:p>
                  <w:pPr>
                    <w:spacing w:before="120" w:line="188" w:lineRule="auto"/>
                    <w:ind w:left="474"/>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1360" w:type="dxa"/>
                  <w:vAlign w:val="top"/>
                </w:tcPr>
                <w:p>
                  <w:pPr>
                    <w:pStyle w:val="TableText"/>
                    <w:spacing w:before="92" w:line="220" w:lineRule="auto"/>
                    <w:ind w:left="240"/>
                    <w:rPr>
                      <w:sz w:val="18"/>
                      <w:szCs w:val="18"/>
                    </w:rPr>
                  </w:pPr>
                  <w:r>
                    <w:rPr>
                      <w:spacing w:val="-1"/>
                      <w:sz w:val="18"/>
                      <w:szCs w:val="18"/>
                    </w:rPr>
                    <w:t>与环评一致</w:t>
                  </w:r>
                </w:p>
              </w:tc>
              <w:tc>
                <w:tcPr>
                  <w:tcW w:w="1268" w:type="dxa"/>
                  <w:vMerge/>
                  <w:tcBorders>
                    <w:top w:val="nil"/>
                    <w:bottom w:val="nil"/>
                  </w:tcBorders>
                  <w:vAlign w:val="top"/>
                </w:tcPr>
                <w:p>
                  <w:pPr>
                    <w:rPr>
                      <w:rFonts w:ascii="Arial"/>
                      <w:sz w:val="21"/>
                    </w:rPr>
                  </w:pPr>
                </w:p>
              </w:tc>
            </w:tr>
            <w:tr>
              <w:tblPrEx>
                <w:tblW w:w="8348" w:type="dxa"/>
                <w:tblInd w:w="815" w:type="dxa"/>
                <w:tblLayout w:type="fixed"/>
              </w:tblPrEx>
              <w:trPr>
                <w:trHeight w:val="364"/>
              </w:trPr>
              <w:tc>
                <w:tcPr>
                  <w:tcW w:w="517" w:type="dxa"/>
                  <w:vAlign w:val="top"/>
                </w:tcPr>
                <w:p>
                  <w:pPr>
                    <w:spacing w:before="121" w:line="188" w:lineRule="auto"/>
                    <w:ind w:left="222"/>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tc>
              <w:tc>
                <w:tcPr>
                  <w:tcW w:w="1854" w:type="dxa"/>
                  <w:vAlign w:val="top"/>
                </w:tcPr>
                <w:p>
                  <w:pPr>
                    <w:pStyle w:val="TableText"/>
                    <w:spacing w:before="89" w:line="219" w:lineRule="auto"/>
                    <w:ind w:left="482"/>
                    <w:rPr>
                      <w:sz w:val="18"/>
                      <w:szCs w:val="18"/>
                    </w:rPr>
                  </w:pPr>
                  <w:r>
                    <w:rPr>
                      <w:spacing w:val="-3"/>
                      <w:sz w:val="18"/>
                      <w:szCs w:val="18"/>
                    </w:rPr>
                    <w:t>弧焊机器人</w:t>
                  </w:r>
                </w:p>
              </w:tc>
              <w:tc>
                <w:tcPr>
                  <w:tcW w:w="1546" w:type="dxa"/>
                  <w:vAlign w:val="top"/>
                </w:tcPr>
                <w:p>
                  <w:pPr>
                    <w:spacing w:before="118" w:line="192" w:lineRule="auto"/>
                    <w:ind w:left="744"/>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765" w:type="dxa"/>
                  <w:vAlign w:val="top"/>
                </w:tcPr>
                <w:p>
                  <w:pPr>
                    <w:spacing w:before="121" w:line="188" w:lineRule="auto"/>
                    <w:ind w:left="294"/>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21</w:t>
                  </w:r>
                </w:p>
              </w:tc>
              <w:tc>
                <w:tcPr>
                  <w:tcW w:w="1038" w:type="dxa"/>
                  <w:vAlign w:val="top"/>
                </w:tcPr>
                <w:p>
                  <w:pPr>
                    <w:spacing w:before="121" w:line="188" w:lineRule="auto"/>
                    <w:ind w:left="431"/>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21</w:t>
                  </w:r>
                </w:p>
              </w:tc>
              <w:tc>
                <w:tcPr>
                  <w:tcW w:w="1360" w:type="dxa"/>
                  <w:vAlign w:val="top"/>
                </w:tcPr>
                <w:p>
                  <w:pPr>
                    <w:pStyle w:val="TableText"/>
                    <w:spacing w:before="92" w:line="220" w:lineRule="auto"/>
                    <w:ind w:left="240"/>
                    <w:rPr>
                      <w:sz w:val="18"/>
                      <w:szCs w:val="18"/>
                    </w:rPr>
                  </w:pPr>
                  <w:r>
                    <w:rPr>
                      <w:spacing w:val="-1"/>
                      <w:sz w:val="18"/>
                      <w:szCs w:val="18"/>
                    </w:rPr>
                    <w:t>与环评一致</w:t>
                  </w:r>
                </w:p>
              </w:tc>
              <w:tc>
                <w:tcPr>
                  <w:tcW w:w="1268" w:type="dxa"/>
                  <w:vMerge/>
                  <w:tcBorders>
                    <w:top w:val="nil"/>
                    <w:bottom w:val="nil"/>
                  </w:tcBorders>
                  <w:vAlign w:val="top"/>
                </w:tcPr>
                <w:p>
                  <w:pPr>
                    <w:rPr>
                      <w:rFonts w:ascii="Arial"/>
                      <w:sz w:val="21"/>
                    </w:rPr>
                  </w:pPr>
                </w:p>
              </w:tc>
            </w:tr>
            <w:tr>
              <w:tblPrEx>
                <w:tblW w:w="8348" w:type="dxa"/>
                <w:tblInd w:w="815" w:type="dxa"/>
                <w:tblLayout w:type="fixed"/>
              </w:tblPrEx>
              <w:trPr>
                <w:trHeight w:val="364"/>
              </w:trPr>
              <w:tc>
                <w:tcPr>
                  <w:tcW w:w="517" w:type="dxa"/>
                  <w:vAlign w:val="top"/>
                </w:tcPr>
                <w:p>
                  <w:pPr>
                    <w:spacing w:before="119" w:line="188" w:lineRule="auto"/>
                    <w:ind w:left="218"/>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tc>
              <w:tc>
                <w:tcPr>
                  <w:tcW w:w="1854" w:type="dxa"/>
                  <w:vAlign w:val="top"/>
                </w:tcPr>
                <w:p>
                  <w:pPr>
                    <w:pStyle w:val="TableText"/>
                    <w:spacing w:before="90" w:line="219" w:lineRule="auto"/>
                    <w:ind w:left="213"/>
                    <w:rPr>
                      <w:sz w:val="18"/>
                      <w:szCs w:val="18"/>
                    </w:rPr>
                  </w:pPr>
                  <w:r>
                    <w:rPr>
                      <w:spacing w:val="-2"/>
                      <w:sz w:val="18"/>
                      <w:szCs w:val="18"/>
                    </w:rPr>
                    <w:t>二氧化碳保护焊机</w:t>
                  </w:r>
                </w:p>
              </w:tc>
              <w:tc>
                <w:tcPr>
                  <w:tcW w:w="1546" w:type="dxa"/>
                  <w:vAlign w:val="top"/>
                </w:tcPr>
                <w:p>
                  <w:pPr>
                    <w:spacing w:before="116" w:line="192" w:lineRule="auto"/>
                    <w:ind w:left="744"/>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765" w:type="dxa"/>
                  <w:vAlign w:val="top"/>
                </w:tcPr>
                <w:p>
                  <w:pPr>
                    <w:spacing w:before="119" w:line="188" w:lineRule="auto"/>
                    <w:ind w:left="253"/>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211</w:t>
                  </w:r>
                </w:p>
              </w:tc>
              <w:tc>
                <w:tcPr>
                  <w:tcW w:w="1038" w:type="dxa"/>
                  <w:vAlign w:val="top"/>
                </w:tcPr>
                <w:p>
                  <w:pPr>
                    <w:spacing w:before="119" w:line="188" w:lineRule="auto"/>
                    <w:ind w:left="388"/>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211</w:t>
                  </w:r>
                </w:p>
              </w:tc>
              <w:tc>
                <w:tcPr>
                  <w:tcW w:w="1360" w:type="dxa"/>
                  <w:vAlign w:val="top"/>
                </w:tcPr>
                <w:p>
                  <w:pPr>
                    <w:pStyle w:val="TableText"/>
                    <w:spacing w:before="90" w:line="220" w:lineRule="auto"/>
                    <w:ind w:left="240"/>
                    <w:rPr>
                      <w:sz w:val="18"/>
                      <w:szCs w:val="18"/>
                    </w:rPr>
                  </w:pPr>
                  <w:r>
                    <w:rPr>
                      <w:spacing w:val="-1"/>
                      <w:sz w:val="18"/>
                      <w:szCs w:val="18"/>
                    </w:rPr>
                    <w:t>与环评一致</w:t>
                  </w:r>
                </w:p>
              </w:tc>
              <w:tc>
                <w:tcPr>
                  <w:tcW w:w="1268" w:type="dxa"/>
                  <w:vMerge/>
                  <w:tcBorders>
                    <w:top w:val="nil"/>
                    <w:bottom w:val="nil"/>
                  </w:tcBorders>
                  <w:vAlign w:val="top"/>
                </w:tcPr>
                <w:p>
                  <w:pPr>
                    <w:rPr>
                      <w:rFonts w:ascii="Arial"/>
                      <w:sz w:val="21"/>
                    </w:rPr>
                  </w:pPr>
                </w:p>
              </w:tc>
            </w:tr>
            <w:tr>
              <w:tblPrEx>
                <w:tblW w:w="8348" w:type="dxa"/>
                <w:tblInd w:w="815" w:type="dxa"/>
                <w:tblLayout w:type="fixed"/>
              </w:tblPrEx>
              <w:trPr>
                <w:trHeight w:val="364"/>
              </w:trPr>
              <w:tc>
                <w:tcPr>
                  <w:tcW w:w="517" w:type="dxa"/>
                  <w:vAlign w:val="top"/>
                </w:tcPr>
                <w:p>
                  <w:pPr>
                    <w:spacing w:before="120" w:line="188" w:lineRule="auto"/>
                    <w:ind w:left="186"/>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10</w:t>
                  </w:r>
                </w:p>
              </w:tc>
              <w:tc>
                <w:tcPr>
                  <w:tcW w:w="1854" w:type="dxa"/>
                  <w:vAlign w:val="top"/>
                </w:tcPr>
                <w:p>
                  <w:pPr>
                    <w:pStyle w:val="TableText"/>
                    <w:spacing w:before="91" w:line="219" w:lineRule="auto"/>
                    <w:ind w:left="750"/>
                    <w:rPr>
                      <w:sz w:val="18"/>
                      <w:szCs w:val="18"/>
                    </w:rPr>
                  </w:pPr>
                  <w:r>
                    <w:rPr>
                      <w:spacing w:val="-4"/>
                      <w:sz w:val="18"/>
                      <w:szCs w:val="18"/>
                    </w:rPr>
                    <w:t>冲床</w:t>
                  </w:r>
                </w:p>
              </w:tc>
              <w:tc>
                <w:tcPr>
                  <w:tcW w:w="1546" w:type="dxa"/>
                  <w:vAlign w:val="top"/>
                </w:tcPr>
                <w:p>
                  <w:pPr>
                    <w:spacing w:before="116" w:line="192" w:lineRule="auto"/>
                    <w:ind w:left="744"/>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765" w:type="dxa"/>
                  <w:vAlign w:val="top"/>
                </w:tcPr>
                <w:p>
                  <w:pPr>
                    <w:spacing w:before="120" w:line="188" w:lineRule="auto"/>
                    <w:ind w:left="270"/>
                    <w:rPr>
                      <w:rFonts w:ascii="Times New Roman" w:eastAsia="Times New Roman" w:hAnsi="Times New Roman" w:cs="Times New Roman"/>
                      <w:sz w:val="18"/>
                      <w:szCs w:val="18"/>
                    </w:rPr>
                  </w:pPr>
                  <w:r>
                    <w:rPr>
                      <w:rFonts w:ascii="Times New Roman" w:eastAsia="Times New Roman" w:hAnsi="Times New Roman" w:cs="Times New Roman"/>
                      <w:spacing w:val="-9"/>
                      <w:sz w:val="18"/>
                      <w:szCs w:val="18"/>
                    </w:rPr>
                    <w:t>114</w:t>
                  </w:r>
                </w:p>
              </w:tc>
              <w:tc>
                <w:tcPr>
                  <w:tcW w:w="1038" w:type="dxa"/>
                  <w:vAlign w:val="top"/>
                </w:tcPr>
                <w:p>
                  <w:pPr>
                    <w:spacing w:before="120" w:line="188" w:lineRule="auto"/>
                    <w:ind w:left="405"/>
                    <w:rPr>
                      <w:rFonts w:ascii="Times New Roman" w:eastAsia="Times New Roman" w:hAnsi="Times New Roman" w:cs="Times New Roman"/>
                      <w:sz w:val="18"/>
                      <w:szCs w:val="18"/>
                    </w:rPr>
                  </w:pPr>
                  <w:r>
                    <w:rPr>
                      <w:rFonts w:ascii="Times New Roman" w:eastAsia="Times New Roman" w:hAnsi="Times New Roman" w:cs="Times New Roman"/>
                      <w:spacing w:val="-9"/>
                      <w:sz w:val="18"/>
                      <w:szCs w:val="18"/>
                    </w:rPr>
                    <w:t>114</w:t>
                  </w:r>
                </w:p>
              </w:tc>
              <w:tc>
                <w:tcPr>
                  <w:tcW w:w="1360" w:type="dxa"/>
                  <w:vAlign w:val="top"/>
                </w:tcPr>
                <w:p>
                  <w:pPr>
                    <w:pStyle w:val="TableText"/>
                    <w:spacing w:before="91" w:line="220" w:lineRule="auto"/>
                    <w:ind w:left="240"/>
                    <w:rPr>
                      <w:sz w:val="18"/>
                      <w:szCs w:val="18"/>
                    </w:rPr>
                  </w:pPr>
                  <w:r>
                    <w:rPr>
                      <w:spacing w:val="-1"/>
                      <w:sz w:val="18"/>
                      <w:szCs w:val="18"/>
                    </w:rPr>
                    <w:t>与环评一致</w:t>
                  </w:r>
                </w:p>
              </w:tc>
              <w:tc>
                <w:tcPr>
                  <w:tcW w:w="1268" w:type="dxa"/>
                  <w:vMerge/>
                  <w:tcBorders>
                    <w:top w:val="nil"/>
                    <w:bottom w:val="nil"/>
                  </w:tcBorders>
                  <w:vAlign w:val="top"/>
                </w:tcPr>
                <w:p>
                  <w:pPr>
                    <w:rPr>
                      <w:rFonts w:ascii="Arial"/>
                      <w:sz w:val="21"/>
                    </w:rPr>
                  </w:pPr>
                </w:p>
              </w:tc>
            </w:tr>
            <w:tr>
              <w:tblPrEx>
                <w:tblW w:w="8348" w:type="dxa"/>
                <w:tblInd w:w="815" w:type="dxa"/>
                <w:tblLayout w:type="fixed"/>
              </w:tblPrEx>
              <w:trPr>
                <w:trHeight w:val="363"/>
              </w:trPr>
              <w:tc>
                <w:tcPr>
                  <w:tcW w:w="517" w:type="dxa"/>
                  <w:vAlign w:val="top"/>
                </w:tcPr>
                <w:p>
                  <w:pPr>
                    <w:spacing w:before="120" w:line="188" w:lineRule="auto"/>
                    <w:ind w:left="191"/>
                    <w:rPr>
                      <w:rFonts w:ascii="Times New Roman" w:eastAsia="Times New Roman" w:hAnsi="Times New Roman" w:cs="Times New Roman"/>
                      <w:sz w:val="18"/>
                      <w:szCs w:val="18"/>
                    </w:rPr>
                  </w:pPr>
                  <w:r>
                    <w:rPr>
                      <w:rFonts w:ascii="Times New Roman" w:eastAsia="Times New Roman" w:hAnsi="Times New Roman" w:cs="Times New Roman"/>
                      <w:spacing w:val="-11"/>
                      <w:sz w:val="18"/>
                      <w:szCs w:val="18"/>
                    </w:rPr>
                    <w:t>11</w:t>
                  </w:r>
                </w:p>
              </w:tc>
              <w:tc>
                <w:tcPr>
                  <w:tcW w:w="1854" w:type="dxa"/>
                  <w:vAlign w:val="top"/>
                </w:tcPr>
                <w:p>
                  <w:pPr>
                    <w:pStyle w:val="TableText"/>
                    <w:spacing w:before="89" w:line="219" w:lineRule="auto"/>
                    <w:ind w:left="660"/>
                    <w:rPr>
                      <w:sz w:val="18"/>
                      <w:szCs w:val="18"/>
                    </w:rPr>
                  </w:pPr>
                  <w:r>
                    <w:rPr>
                      <w:spacing w:val="-3"/>
                      <w:sz w:val="18"/>
                      <w:szCs w:val="18"/>
                    </w:rPr>
                    <w:t>液压机</w:t>
                  </w:r>
                </w:p>
              </w:tc>
              <w:tc>
                <w:tcPr>
                  <w:tcW w:w="1546" w:type="dxa"/>
                  <w:vAlign w:val="top"/>
                </w:tcPr>
                <w:p>
                  <w:pPr>
                    <w:spacing w:before="117" w:line="192" w:lineRule="auto"/>
                    <w:ind w:left="744"/>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765" w:type="dxa"/>
                  <w:vAlign w:val="top"/>
                </w:tcPr>
                <w:p>
                  <w:pPr>
                    <w:spacing w:before="120" w:line="188" w:lineRule="auto"/>
                    <w:ind w:left="294"/>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22</w:t>
                  </w:r>
                </w:p>
              </w:tc>
              <w:tc>
                <w:tcPr>
                  <w:tcW w:w="1038" w:type="dxa"/>
                  <w:vAlign w:val="top"/>
                </w:tcPr>
                <w:p>
                  <w:pPr>
                    <w:spacing w:before="120" w:line="188" w:lineRule="auto"/>
                    <w:ind w:left="431"/>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22</w:t>
                  </w:r>
                </w:p>
              </w:tc>
              <w:tc>
                <w:tcPr>
                  <w:tcW w:w="1360" w:type="dxa"/>
                  <w:vAlign w:val="top"/>
                </w:tcPr>
                <w:p>
                  <w:pPr>
                    <w:pStyle w:val="TableText"/>
                    <w:spacing w:before="92" w:line="220" w:lineRule="auto"/>
                    <w:ind w:left="240"/>
                    <w:rPr>
                      <w:sz w:val="18"/>
                      <w:szCs w:val="18"/>
                    </w:rPr>
                  </w:pPr>
                  <w:r>
                    <w:rPr>
                      <w:spacing w:val="-1"/>
                      <w:sz w:val="18"/>
                      <w:szCs w:val="18"/>
                    </w:rPr>
                    <w:t>与环评一致</w:t>
                  </w:r>
                </w:p>
              </w:tc>
              <w:tc>
                <w:tcPr>
                  <w:tcW w:w="1268" w:type="dxa"/>
                  <w:vMerge/>
                  <w:tcBorders>
                    <w:top w:val="nil"/>
                    <w:bottom w:val="nil"/>
                  </w:tcBorders>
                  <w:vAlign w:val="top"/>
                </w:tcPr>
                <w:p>
                  <w:pPr>
                    <w:rPr>
                      <w:rFonts w:ascii="Arial"/>
                      <w:sz w:val="21"/>
                    </w:rPr>
                  </w:pPr>
                </w:p>
              </w:tc>
            </w:tr>
            <w:tr>
              <w:tblPrEx>
                <w:tblW w:w="8348" w:type="dxa"/>
                <w:tblInd w:w="815" w:type="dxa"/>
                <w:tblLayout w:type="fixed"/>
              </w:tblPrEx>
              <w:trPr>
                <w:trHeight w:val="360"/>
              </w:trPr>
              <w:tc>
                <w:tcPr>
                  <w:tcW w:w="517" w:type="dxa"/>
                  <w:tcBorders>
                    <w:bottom w:val="nil"/>
                  </w:tcBorders>
                  <w:vAlign w:val="top"/>
                </w:tcPr>
                <w:p>
                  <w:pPr>
                    <w:spacing w:before="122" w:line="188" w:lineRule="auto"/>
                    <w:ind w:left="186"/>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12</w:t>
                  </w:r>
                </w:p>
              </w:tc>
              <w:tc>
                <w:tcPr>
                  <w:tcW w:w="1854" w:type="dxa"/>
                  <w:tcBorders>
                    <w:bottom w:val="nil"/>
                  </w:tcBorders>
                  <w:vAlign w:val="top"/>
                </w:tcPr>
                <w:p>
                  <w:pPr>
                    <w:pStyle w:val="TableText"/>
                    <w:spacing w:before="90" w:line="219" w:lineRule="auto"/>
                    <w:ind w:left="663"/>
                    <w:rPr>
                      <w:sz w:val="18"/>
                      <w:szCs w:val="18"/>
                    </w:rPr>
                  </w:pPr>
                  <w:r>
                    <w:rPr>
                      <w:spacing w:val="-4"/>
                      <w:sz w:val="18"/>
                      <w:szCs w:val="18"/>
                    </w:rPr>
                    <w:t>弯管机</w:t>
                  </w:r>
                </w:p>
              </w:tc>
              <w:tc>
                <w:tcPr>
                  <w:tcW w:w="1546" w:type="dxa"/>
                  <w:tcBorders>
                    <w:bottom w:val="nil"/>
                  </w:tcBorders>
                  <w:vAlign w:val="top"/>
                </w:tcPr>
                <w:p>
                  <w:pPr>
                    <w:spacing w:before="119" w:line="192" w:lineRule="auto"/>
                    <w:ind w:left="744"/>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765" w:type="dxa"/>
                  <w:tcBorders>
                    <w:bottom w:val="nil"/>
                  </w:tcBorders>
                  <w:vAlign w:val="top"/>
                </w:tcPr>
                <w:p>
                  <w:pPr>
                    <w:spacing w:before="122" w:line="188" w:lineRule="auto"/>
                    <w:ind w:left="340"/>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tc>
              <w:tc>
                <w:tcPr>
                  <w:tcW w:w="1038" w:type="dxa"/>
                  <w:tcBorders>
                    <w:bottom w:val="nil"/>
                  </w:tcBorders>
                  <w:vAlign w:val="top"/>
                </w:tcPr>
                <w:p>
                  <w:pPr>
                    <w:spacing w:before="122" w:line="188" w:lineRule="auto"/>
                    <w:ind w:left="474"/>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1360" w:type="dxa"/>
                  <w:tcBorders>
                    <w:bottom w:val="nil"/>
                  </w:tcBorders>
                  <w:vAlign w:val="top"/>
                </w:tcPr>
                <w:p>
                  <w:pPr>
                    <w:spacing w:before="122" w:line="188" w:lineRule="auto"/>
                    <w:ind w:left="611"/>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w:t>
                  </w:r>
                </w:p>
              </w:tc>
              <w:tc>
                <w:tcPr>
                  <w:tcW w:w="1268" w:type="dxa"/>
                  <w:vMerge/>
                  <w:tcBorders>
                    <w:top w:val="nil"/>
                    <w:bottom w:val="nil"/>
                  </w:tcBorders>
                  <w:vAlign w:val="top"/>
                </w:tcPr>
                <w:p>
                  <w:pPr>
                    <w:rPr>
                      <w:rFonts w:ascii="Arial"/>
                      <w:sz w:val="21"/>
                    </w:rPr>
                  </w:pPr>
                </w:p>
              </w:tc>
            </w:tr>
          </w:tbl>
          <w:p>
            <w:pPr>
              <w:spacing w:line="14" w:lineRule="auto"/>
              <w:rPr>
                <w:rFonts w:ascii="Arial"/>
                <w:sz w:val="2"/>
              </w:rPr>
            </w:pPr>
          </w:p>
        </w:tc>
      </w:tr>
    </w:tbl>
    <w:p>
      <w:pPr>
        <w:sectPr>
          <w:footerReference w:type="default" r:id="rId17"/>
          <w:type w:val="nextPage"/>
          <w:pgSz w:w="11906" w:h="16839"/>
          <w:pgMar w:top="1418" w:right="1295" w:bottom="1257" w:left="1295" w:header="0" w:footer="1097" w:gutter="0"/>
          <w:pgNumType w:start="12"/>
          <w:cols w:space="708"/>
          <w:titlePg w:val="0"/>
        </w:sectPr>
      </w:pPr>
    </w:p>
    <w:p>
      <w:pPr>
        <w:pStyle w:val="BodyText"/>
      </w:pPr>
    </w:p>
    <w:p>
      <w:pPr>
        <w:sectPr>
          <w:footerReference w:type="default" r:id="rId18"/>
          <w:type w:val="nextPage"/>
          <w:pgSz w:w="11906" w:h="16839"/>
          <w:pgMar w:top="1418" w:right="1295" w:bottom="1257" w:left="1295" w:header="0" w:footer="1097" w:gutter="0"/>
          <w:pgNumType w:start="13"/>
          <w:cols w:space="708"/>
          <w:titlePg w:val="0"/>
        </w:sectPr>
      </w:pPr>
    </w:p>
    <w:tbl>
      <w:tblPr>
        <w:tblStyle w:val="TableNormal8"/>
        <w:tblW w:w="9289" w:type="dxa"/>
        <w:tblInd w:w="12" w:type="dxa"/>
        <w:tblBorders>
          <w:top w:val="single" w:sz="6" w:space="0" w:color="000000"/>
          <w:left w:val="single" w:sz="10" w:space="0" w:color="000000"/>
          <w:bottom w:val="single" w:sz="6" w:space="0" w:color="000000"/>
          <w:right w:val="single" w:sz="10" w:space="0" w:color="000000"/>
        </w:tblBorders>
        <w:tblLayout w:type="fixed"/>
      </w:tblPr>
      <w:tblGrid>
        <w:gridCol w:w="9289"/>
      </w:tblGrid>
      <w:tr>
        <w:tblPrEx>
          <w:tblW w:w="9289" w:type="dxa"/>
          <w:tblInd w:w="12" w:type="dxa"/>
          <w:tblBorders>
            <w:top w:val="single" w:sz="6" w:space="0" w:color="000000"/>
            <w:left w:val="single" w:sz="10" w:space="0" w:color="000000"/>
            <w:bottom w:val="single" w:sz="6" w:space="0" w:color="000000"/>
            <w:right w:val="single" w:sz="10" w:space="0" w:color="000000"/>
          </w:tblBorders>
          <w:tblLayout w:type="fixed"/>
        </w:tblPrEx>
        <w:trPr>
          <w:trHeight w:val="13593"/>
        </w:trPr>
        <w:tc>
          <w:tcPr>
            <w:tcW w:w="9289" w:type="dxa"/>
            <w:vAlign w:val="top"/>
          </w:tcPr>
          <w:p>
            <w:pPr>
              <w:spacing w:line="15" w:lineRule="exact"/>
            </w:pPr>
            <w:r>
              <w:pict>
                <v:rect id="_x0000_s1026" style="width:0.5pt;height:678.35pt;margin-top:0.69pt;margin-left:-428.22pt;mso-position-horizontal-relative:right-margin-area;mso-position-vertical-relative:top-margin-area;position:absolute;z-index:251659264" filled="t" fillcolor="black" stroked="f"/>
              </w:pict>
            </w:r>
          </w:p>
          <w:tbl>
            <w:tblPr>
              <w:tblStyle w:val="TableNormal8"/>
              <w:tblW w:w="8348" w:type="dxa"/>
              <w:tblInd w:w="81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17"/>
              <w:gridCol w:w="1854"/>
              <w:gridCol w:w="1546"/>
              <w:gridCol w:w="765"/>
              <w:gridCol w:w="1038"/>
              <w:gridCol w:w="1360"/>
              <w:gridCol w:w="1268"/>
            </w:tblGrid>
            <w:tr>
              <w:tblPrEx>
                <w:tblW w:w="8348" w:type="dxa"/>
                <w:tblInd w:w="81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73"/>
              </w:trPr>
              <w:tc>
                <w:tcPr>
                  <w:tcW w:w="517" w:type="dxa"/>
                  <w:tcBorders>
                    <w:top w:val="nil"/>
                  </w:tcBorders>
                  <w:vAlign w:val="top"/>
                </w:tcPr>
                <w:p>
                  <w:pPr>
                    <w:spacing w:before="128" w:line="188" w:lineRule="auto"/>
                    <w:ind w:left="186"/>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13</w:t>
                  </w:r>
                </w:p>
              </w:tc>
              <w:tc>
                <w:tcPr>
                  <w:tcW w:w="1854" w:type="dxa"/>
                  <w:tcBorders>
                    <w:top w:val="nil"/>
                  </w:tcBorders>
                  <w:vAlign w:val="top"/>
                </w:tcPr>
                <w:p>
                  <w:pPr>
                    <w:pStyle w:val="TableText"/>
                    <w:spacing w:before="99" w:line="219" w:lineRule="auto"/>
                    <w:ind w:left="659"/>
                    <w:rPr>
                      <w:sz w:val="18"/>
                      <w:szCs w:val="18"/>
                    </w:rPr>
                  </w:pPr>
                  <w:r>
                    <w:rPr>
                      <w:spacing w:val="-3"/>
                      <w:sz w:val="18"/>
                      <w:szCs w:val="18"/>
                    </w:rPr>
                    <w:t>压力机</w:t>
                  </w:r>
                </w:p>
              </w:tc>
              <w:tc>
                <w:tcPr>
                  <w:tcW w:w="1546" w:type="dxa"/>
                  <w:tcBorders>
                    <w:top w:val="nil"/>
                  </w:tcBorders>
                  <w:vAlign w:val="top"/>
                </w:tcPr>
                <w:p>
                  <w:pPr>
                    <w:spacing w:before="125" w:line="192" w:lineRule="auto"/>
                    <w:ind w:left="744"/>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765" w:type="dxa"/>
                  <w:tcBorders>
                    <w:top w:val="nil"/>
                  </w:tcBorders>
                  <w:vAlign w:val="top"/>
                </w:tcPr>
                <w:p>
                  <w:pPr>
                    <w:spacing w:before="128" w:line="188" w:lineRule="auto"/>
                    <w:ind w:left="301"/>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80</w:t>
                  </w:r>
                </w:p>
              </w:tc>
              <w:tc>
                <w:tcPr>
                  <w:tcW w:w="1038" w:type="dxa"/>
                  <w:tcBorders>
                    <w:top w:val="nil"/>
                  </w:tcBorders>
                  <w:vAlign w:val="top"/>
                </w:tcPr>
                <w:p>
                  <w:pPr>
                    <w:spacing w:before="128" w:line="188" w:lineRule="auto"/>
                    <w:ind w:left="438"/>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80</w:t>
                  </w:r>
                </w:p>
              </w:tc>
              <w:tc>
                <w:tcPr>
                  <w:tcW w:w="1360" w:type="dxa"/>
                  <w:tcBorders>
                    <w:top w:val="nil"/>
                  </w:tcBorders>
                  <w:vAlign w:val="top"/>
                </w:tcPr>
                <w:p>
                  <w:pPr>
                    <w:pStyle w:val="TableText"/>
                    <w:spacing w:before="100" w:line="220" w:lineRule="auto"/>
                    <w:ind w:left="240"/>
                    <w:rPr>
                      <w:sz w:val="18"/>
                      <w:szCs w:val="18"/>
                    </w:rPr>
                  </w:pPr>
                  <w:r>
                    <w:rPr>
                      <w:spacing w:val="-1"/>
                      <w:sz w:val="18"/>
                      <w:szCs w:val="18"/>
                    </w:rPr>
                    <w:t>与环评一致</w:t>
                  </w:r>
                </w:p>
              </w:tc>
              <w:tc>
                <w:tcPr>
                  <w:tcW w:w="1268" w:type="dxa"/>
                  <w:vMerge w:val="restart"/>
                  <w:tcBorders>
                    <w:top w:val="nil"/>
                    <w:bottom w:val="nil"/>
                  </w:tcBorders>
                  <w:vAlign w:val="top"/>
                </w:tcPr>
                <w:p>
                  <w:pPr>
                    <w:rPr>
                      <w:rFonts w:ascii="Arial"/>
                      <w:sz w:val="21"/>
                    </w:rPr>
                  </w:pPr>
                </w:p>
              </w:tc>
            </w:tr>
            <w:tr>
              <w:tblPrEx>
                <w:tblW w:w="8348" w:type="dxa"/>
                <w:tblInd w:w="815" w:type="dxa"/>
                <w:tblLayout w:type="fixed"/>
              </w:tblPrEx>
              <w:trPr>
                <w:trHeight w:val="364"/>
              </w:trPr>
              <w:tc>
                <w:tcPr>
                  <w:tcW w:w="517" w:type="dxa"/>
                  <w:vAlign w:val="top"/>
                </w:tcPr>
                <w:p>
                  <w:pPr>
                    <w:spacing w:before="120" w:line="188" w:lineRule="auto"/>
                    <w:ind w:left="186"/>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14</w:t>
                  </w:r>
                </w:p>
              </w:tc>
              <w:tc>
                <w:tcPr>
                  <w:tcW w:w="1854" w:type="dxa"/>
                  <w:vAlign w:val="top"/>
                </w:tcPr>
                <w:p>
                  <w:pPr>
                    <w:pStyle w:val="TableText"/>
                    <w:spacing w:before="89" w:line="219" w:lineRule="auto"/>
                    <w:ind w:left="750"/>
                    <w:rPr>
                      <w:sz w:val="18"/>
                      <w:szCs w:val="18"/>
                    </w:rPr>
                  </w:pPr>
                  <w:r>
                    <w:rPr>
                      <w:spacing w:val="-4"/>
                      <w:sz w:val="18"/>
                      <w:szCs w:val="18"/>
                    </w:rPr>
                    <w:t>钻床</w:t>
                  </w:r>
                </w:p>
              </w:tc>
              <w:tc>
                <w:tcPr>
                  <w:tcW w:w="1546" w:type="dxa"/>
                  <w:vAlign w:val="top"/>
                </w:tcPr>
                <w:p>
                  <w:pPr>
                    <w:spacing w:before="117" w:line="192" w:lineRule="auto"/>
                    <w:ind w:left="744"/>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765" w:type="dxa"/>
                  <w:vAlign w:val="top"/>
                </w:tcPr>
                <w:p>
                  <w:pPr>
                    <w:spacing w:before="120" w:line="188" w:lineRule="auto"/>
                    <w:ind w:left="340"/>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tc>
              <w:tc>
                <w:tcPr>
                  <w:tcW w:w="1038" w:type="dxa"/>
                  <w:vAlign w:val="top"/>
                </w:tcPr>
                <w:p>
                  <w:pPr>
                    <w:spacing w:before="120" w:line="188" w:lineRule="auto"/>
                    <w:ind w:left="478"/>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tc>
              <w:tc>
                <w:tcPr>
                  <w:tcW w:w="1360" w:type="dxa"/>
                  <w:vAlign w:val="top"/>
                </w:tcPr>
                <w:p>
                  <w:pPr>
                    <w:pStyle w:val="TableText"/>
                    <w:spacing w:before="89" w:line="220" w:lineRule="auto"/>
                    <w:ind w:left="240"/>
                    <w:rPr>
                      <w:sz w:val="18"/>
                      <w:szCs w:val="18"/>
                    </w:rPr>
                  </w:pPr>
                  <w:r>
                    <w:rPr>
                      <w:spacing w:val="-1"/>
                      <w:sz w:val="18"/>
                      <w:szCs w:val="18"/>
                    </w:rPr>
                    <w:t>与环评一致</w:t>
                  </w:r>
                </w:p>
              </w:tc>
              <w:tc>
                <w:tcPr>
                  <w:tcW w:w="1268" w:type="dxa"/>
                  <w:vMerge/>
                  <w:tcBorders>
                    <w:top w:val="nil"/>
                    <w:bottom w:val="nil"/>
                  </w:tcBorders>
                  <w:vAlign w:val="top"/>
                </w:tcPr>
                <w:p>
                  <w:pPr>
                    <w:rPr>
                      <w:rFonts w:ascii="Arial"/>
                      <w:sz w:val="21"/>
                    </w:rPr>
                  </w:pPr>
                </w:p>
              </w:tc>
            </w:tr>
            <w:tr>
              <w:tblPrEx>
                <w:tblW w:w="8348" w:type="dxa"/>
                <w:tblInd w:w="815" w:type="dxa"/>
                <w:tblLayout w:type="fixed"/>
              </w:tblPrEx>
              <w:trPr>
                <w:trHeight w:val="628"/>
              </w:trPr>
              <w:tc>
                <w:tcPr>
                  <w:tcW w:w="517" w:type="dxa"/>
                  <w:vAlign w:val="top"/>
                </w:tcPr>
                <w:p>
                  <w:pPr>
                    <w:spacing w:before="250" w:line="188" w:lineRule="auto"/>
                    <w:ind w:left="186"/>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15</w:t>
                  </w:r>
                </w:p>
              </w:tc>
              <w:tc>
                <w:tcPr>
                  <w:tcW w:w="1854" w:type="dxa"/>
                  <w:vAlign w:val="top"/>
                </w:tcPr>
                <w:p>
                  <w:pPr>
                    <w:pStyle w:val="TableText"/>
                    <w:spacing w:before="66" w:line="270" w:lineRule="auto"/>
                    <w:ind w:left="658" w:right="117" w:hanging="537"/>
                    <w:rPr>
                      <w:sz w:val="18"/>
                      <w:szCs w:val="18"/>
                    </w:rPr>
                  </w:pPr>
                  <w:r>
                    <w:rPr>
                      <w:spacing w:val="-2"/>
                      <w:sz w:val="18"/>
                      <w:szCs w:val="18"/>
                    </w:rPr>
                    <w:t>步入式恒温恒湿环境</w:t>
                  </w:r>
                  <w:r>
                    <w:rPr>
                      <w:spacing w:val="7"/>
                      <w:sz w:val="18"/>
                      <w:szCs w:val="18"/>
                    </w:rPr>
                    <w:t xml:space="preserve"> </w:t>
                  </w:r>
                  <w:r>
                    <w:rPr>
                      <w:spacing w:val="-3"/>
                      <w:sz w:val="18"/>
                      <w:szCs w:val="18"/>
                    </w:rPr>
                    <w:t>试验室</w:t>
                  </w:r>
                </w:p>
              </w:tc>
              <w:tc>
                <w:tcPr>
                  <w:tcW w:w="1546" w:type="dxa"/>
                  <w:vAlign w:val="top"/>
                </w:tcPr>
                <w:p>
                  <w:pPr>
                    <w:spacing w:before="249" w:line="192" w:lineRule="auto"/>
                    <w:ind w:left="744"/>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765" w:type="dxa"/>
                  <w:vAlign w:val="top"/>
                </w:tcPr>
                <w:p>
                  <w:pPr>
                    <w:spacing w:before="250" w:line="188" w:lineRule="auto"/>
                    <w:ind w:left="337"/>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1038" w:type="dxa"/>
                  <w:vAlign w:val="top"/>
                </w:tcPr>
                <w:p>
                  <w:pPr>
                    <w:spacing w:before="250" w:line="188" w:lineRule="auto"/>
                    <w:ind w:left="474"/>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1360" w:type="dxa"/>
                  <w:vAlign w:val="top"/>
                </w:tcPr>
                <w:p>
                  <w:pPr>
                    <w:pStyle w:val="TableText"/>
                    <w:spacing w:before="89" w:line="220" w:lineRule="auto"/>
                    <w:ind w:left="240"/>
                    <w:rPr>
                      <w:sz w:val="18"/>
                      <w:szCs w:val="18"/>
                    </w:rPr>
                  </w:pPr>
                  <w:r>
                    <w:rPr>
                      <w:spacing w:val="-1"/>
                      <w:sz w:val="18"/>
                      <w:szCs w:val="18"/>
                    </w:rPr>
                    <w:t>与环评一致</w:t>
                  </w:r>
                </w:p>
              </w:tc>
              <w:tc>
                <w:tcPr>
                  <w:tcW w:w="1268" w:type="dxa"/>
                  <w:vMerge/>
                  <w:tcBorders>
                    <w:top w:val="nil"/>
                    <w:bottom w:val="nil"/>
                  </w:tcBorders>
                  <w:vAlign w:val="top"/>
                </w:tcPr>
                <w:p>
                  <w:pPr>
                    <w:rPr>
                      <w:rFonts w:ascii="Arial"/>
                      <w:sz w:val="21"/>
                    </w:rPr>
                  </w:pPr>
                </w:p>
              </w:tc>
            </w:tr>
            <w:tr>
              <w:tblPrEx>
                <w:tblW w:w="8348" w:type="dxa"/>
                <w:tblInd w:w="815" w:type="dxa"/>
                <w:tblLayout w:type="fixed"/>
              </w:tblPrEx>
              <w:trPr>
                <w:trHeight w:val="628"/>
              </w:trPr>
              <w:tc>
                <w:tcPr>
                  <w:tcW w:w="517" w:type="dxa"/>
                  <w:vAlign w:val="top"/>
                </w:tcPr>
                <w:p>
                  <w:pPr>
                    <w:spacing w:before="253" w:line="188" w:lineRule="auto"/>
                    <w:ind w:left="186"/>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16</w:t>
                  </w:r>
                </w:p>
              </w:tc>
              <w:tc>
                <w:tcPr>
                  <w:tcW w:w="1854" w:type="dxa"/>
                  <w:vAlign w:val="top"/>
                </w:tcPr>
                <w:p>
                  <w:pPr>
                    <w:pStyle w:val="TableText"/>
                    <w:spacing w:before="66" w:line="269" w:lineRule="auto"/>
                    <w:ind w:left="658" w:right="117" w:hanging="525"/>
                    <w:rPr>
                      <w:sz w:val="18"/>
                      <w:szCs w:val="18"/>
                    </w:rPr>
                  </w:pPr>
                  <w:r>
                    <w:rPr>
                      <w:rFonts w:ascii="Times New Roman" w:eastAsia="Times New Roman" w:hAnsi="Times New Roman" w:cs="Times New Roman"/>
                      <w:spacing w:val="-4"/>
                      <w:sz w:val="18"/>
                      <w:szCs w:val="18"/>
                    </w:rPr>
                    <w:t>100</w:t>
                  </w:r>
                  <w:r>
                    <w:rPr>
                      <w:rFonts w:ascii="Times New Roman" w:eastAsia="Times New Roman" w:hAnsi="Times New Roman" w:cs="Times New Roman"/>
                      <w:spacing w:val="8"/>
                      <w:sz w:val="18"/>
                      <w:szCs w:val="18"/>
                    </w:rPr>
                    <w:t xml:space="preserve">  </w:t>
                  </w:r>
                  <w:r>
                    <w:rPr>
                      <w:spacing w:val="-4"/>
                      <w:sz w:val="18"/>
                      <w:szCs w:val="18"/>
                    </w:rPr>
                    <w:t>吨电液伺服万能</w:t>
                  </w:r>
                  <w:r>
                    <w:rPr>
                      <w:spacing w:val="1"/>
                      <w:sz w:val="18"/>
                      <w:szCs w:val="18"/>
                    </w:rPr>
                    <w:t xml:space="preserve"> </w:t>
                  </w:r>
                  <w:r>
                    <w:rPr>
                      <w:spacing w:val="-3"/>
                      <w:sz w:val="18"/>
                      <w:szCs w:val="18"/>
                    </w:rPr>
                    <w:t>试验机</w:t>
                  </w:r>
                </w:p>
              </w:tc>
              <w:tc>
                <w:tcPr>
                  <w:tcW w:w="1546" w:type="dxa"/>
                  <w:vAlign w:val="top"/>
                </w:tcPr>
                <w:p>
                  <w:pPr>
                    <w:spacing w:before="250" w:line="192" w:lineRule="auto"/>
                    <w:ind w:left="744"/>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765" w:type="dxa"/>
                  <w:vAlign w:val="top"/>
                </w:tcPr>
                <w:p>
                  <w:pPr>
                    <w:spacing w:before="253" w:line="188" w:lineRule="auto"/>
                    <w:ind w:left="337"/>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1038" w:type="dxa"/>
                  <w:vAlign w:val="top"/>
                </w:tcPr>
                <w:p>
                  <w:pPr>
                    <w:spacing w:before="253" w:line="188" w:lineRule="auto"/>
                    <w:ind w:left="474"/>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1360" w:type="dxa"/>
                  <w:vAlign w:val="top"/>
                </w:tcPr>
                <w:p>
                  <w:pPr>
                    <w:pStyle w:val="TableText"/>
                    <w:spacing w:before="222" w:line="220" w:lineRule="auto"/>
                    <w:ind w:left="240"/>
                    <w:rPr>
                      <w:sz w:val="18"/>
                      <w:szCs w:val="18"/>
                    </w:rPr>
                  </w:pPr>
                  <w:r>
                    <w:rPr>
                      <w:spacing w:val="-1"/>
                      <w:sz w:val="18"/>
                      <w:szCs w:val="18"/>
                    </w:rPr>
                    <w:t>与环评一致</w:t>
                  </w:r>
                </w:p>
              </w:tc>
              <w:tc>
                <w:tcPr>
                  <w:tcW w:w="1268" w:type="dxa"/>
                  <w:vMerge/>
                  <w:tcBorders>
                    <w:top w:val="nil"/>
                    <w:bottom w:val="nil"/>
                  </w:tcBorders>
                  <w:vAlign w:val="top"/>
                </w:tcPr>
                <w:p>
                  <w:pPr>
                    <w:rPr>
                      <w:rFonts w:ascii="Arial"/>
                      <w:sz w:val="21"/>
                    </w:rPr>
                  </w:pPr>
                </w:p>
              </w:tc>
            </w:tr>
            <w:tr>
              <w:tblPrEx>
                <w:tblW w:w="8348" w:type="dxa"/>
                <w:tblInd w:w="815" w:type="dxa"/>
                <w:tblLayout w:type="fixed"/>
              </w:tblPrEx>
              <w:trPr>
                <w:trHeight w:val="629"/>
              </w:trPr>
              <w:tc>
                <w:tcPr>
                  <w:tcW w:w="517" w:type="dxa"/>
                  <w:vAlign w:val="top"/>
                </w:tcPr>
                <w:p>
                  <w:pPr>
                    <w:spacing w:before="254" w:line="188" w:lineRule="auto"/>
                    <w:ind w:left="186"/>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17</w:t>
                  </w:r>
                </w:p>
              </w:tc>
              <w:tc>
                <w:tcPr>
                  <w:tcW w:w="1854" w:type="dxa"/>
                  <w:vAlign w:val="top"/>
                </w:tcPr>
                <w:p>
                  <w:pPr>
                    <w:pStyle w:val="TableText"/>
                    <w:spacing w:before="69" w:line="269" w:lineRule="auto"/>
                    <w:ind w:left="576" w:right="160" w:hanging="398"/>
                    <w:rPr>
                      <w:sz w:val="18"/>
                      <w:szCs w:val="18"/>
                    </w:rPr>
                  </w:pPr>
                  <w:r>
                    <w:rPr>
                      <w:rFonts w:ascii="Times New Roman" w:eastAsia="Times New Roman" w:hAnsi="Times New Roman" w:cs="Times New Roman"/>
                      <w:spacing w:val="-4"/>
                      <w:sz w:val="18"/>
                      <w:szCs w:val="18"/>
                    </w:rPr>
                    <w:t>10</w:t>
                  </w:r>
                  <w:r>
                    <w:rPr>
                      <w:rFonts w:ascii="Times New Roman" w:eastAsia="Times New Roman" w:hAnsi="Times New Roman" w:cs="Times New Roman"/>
                      <w:spacing w:val="7"/>
                      <w:sz w:val="18"/>
                      <w:szCs w:val="18"/>
                    </w:rPr>
                    <w:t xml:space="preserve">  </w:t>
                  </w:r>
                  <w:r>
                    <w:rPr>
                      <w:spacing w:val="-4"/>
                      <w:sz w:val="18"/>
                      <w:szCs w:val="18"/>
                    </w:rPr>
                    <w:t>吨龙门式电子万</w:t>
                  </w:r>
                  <w:r>
                    <w:rPr>
                      <w:spacing w:val="1"/>
                      <w:sz w:val="18"/>
                      <w:szCs w:val="18"/>
                    </w:rPr>
                    <w:t xml:space="preserve"> </w:t>
                  </w:r>
                  <w:r>
                    <w:rPr>
                      <w:spacing w:val="-4"/>
                      <w:sz w:val="18"/>
                      <w:szCs w:val="18"/>
                    </w:rPr>
                    <w:t>能试验机</w:t>
                  </w:r>
                </w:p>
              </w:tc>
              <w:tc>
                <w:tcPr>
                  <w:tcW w:w="1546" w:type="dxa"/>
                  <w:vAlign w:val="top"/>
                </w:tcPr>
                <w:p>
                  <w:pPr>
                    <w:spacing w:before="250" w:line="192" w:lineRule="auto"/>
                    <w:ind w:left="744"/>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765" w:type="dxa"/>
                  <w:vAlign w:val="top"/>
                </w:tcPr>
                <w:p>
                  <w:pPr>
                    <w:spacing w:before="254" w:line="188" w:lineRule="auto"/>
                    <w:ind w:left="340"/>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tc>
              <w:tc>
                <w:tcPr>
                  <w:tcW w:w="1038" w:type="dxa"/>
                  <w:vAlign w:val="top"/>
                </w:tcPr>
                <w:p>
                  <w:pPr>
                    <w:spacing w:before="254" w:line="188" w:lineRule="auto"/>
                    <w:ind w:left="478"/>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tc>
              <w:tc>
                <w:tcPr>
                  <w:tcW w:w="1360" w:type="dxa"/>
                  <w:vAlign w:val="top"/>
                </w:tcPr>
                <w:p>
                  <w:pPr>
                    <w:pStyle w:val="TableText"/>
                    <w:spacing w:before="225" w:line="220" w:lineRule="auto"/>
                    <w:ind w:left="240"/>
                    <w:rPr>
                      <w:sz w:val="18"/>
                      <w:szCs w:val="18"/>
                    </w:rPr>
                  </w:pPr>
                  <w:r>
                    <w:rPr>
                      <w:spacing w:val="-1"/>
                      <w:sz w:val="18"/>
                      <w:szCs w:val="18"/>
                    </w:rPr>
                    <w:t>与环评一致</w:t>
                  </w:r>
                </w:p>
              </w:tc>
              <w:tc>
                <w:tcPr>
                  <w:tcW w:w="1268" w:type="dxa"/>
                  <w:vMerge/>
                  <w:tcBorders>
                    <w:top w:val="nil"/>
                    <w:bottom w:val="nil"/>
                  </w:tcBorders>
                  <w:vAlign w:val="top"/>
                </w:tcPr>
                <w:p>
                  <w:pPr>
                    <w:rPr>
                      <w:rFonts w:ascii="Arial"/>
                      <w:sz w:val="21"/>
                    </w:rPr>
                  </w:pPr>
                </w:p>
              </w:tc>
            </w:tr>
            <w:tr>
              <w:tblPrEx>
                <w:tblW w:w="8348" w:type="dxa"/>
                <w:tblInd w:w="815" w:type="dxa"/>
                <w:tblLayout w:type="fixed"/>
              </w:tblPrEx>
              <w:trPr>
                <w:trHeight w:val="628"/>
              </w:trPr>
              <w:tc>
                <w:tcPr>
                  <w:tcW w:w="517" w:type="dxa"/>
                  <w:vAlign w:val="top"/>
                </w:tcPr>
                <w:p>
                  <w:pPr>
                    <w:spacing w:before="253" w:line="188" w:lineRule="auto"/>
                    <w:ind w:left="186"/>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18</w:t>
                  </w:r>
                </w:p>
              </w:tc>
              <w:tc>
                <w:tcPr>
                  <w:tcW w:w="1854" w:type="dxa"/>
                  <w:vAlign w:val="top"/>
                </w:tcPr>
                <w:p>
                  <w:pPr>
                    <w:pStyle w:val="TableText"/>
                    <w:spacing w:before="69" w:line="269" w:lineRule="auto"/>
                    <w:ind w:left="749" w:right="160" w:hanging="588"/>
                    <w:rPr>
                      <w:sz w:val="18"/>
                      <w:szCs w:val="18"/>
                    </w:rPr>
                  </w:pPr>
                  <w:r>
                    <w:rPr>
                      <w:rFonts w:ascii="Times New Roman" w:eastAsia="Times New Roman" w:hAnsi="Times New Roman" w:cs="Times New Roman"/>
                      <w:spacing w:val="22"/>
                      <w:sz w:val="18"/>
                      <w:szCs w:val="18"/>
                    </w:rPr>
                    <w:t>200</w:t>
                  </w:r>
                  <w:r>
                    <w:rPr>
                      <w:sz w:val="18"/>
                      <w:szCs w:val="18"/>
                    </w:rPr>
                    <w:t>Nm</w:t>
                  </w:r>
                  <w:r>
                    <w:rPr>
                      <w:spacing w:val="22"/>
                      <w:sz w:val="18"/>
                      <w:szCs w:val="18"/>
                    </w:rPr>
                    <w:t>万能扭矩测</w:t>
                  </w:r>
                  <w:r>
                    <w:rPr>
                      <w:sz w:val="18"/>
                      <w:szCs w:val="18"/>
                    </w:rPr>
                    <w:t xml:space="preserve"> </w:t>
                  </w:r>
                  <w:r>
                    <w:rPr>
                      <w:spacing w:val="-4"/>
                      <w:sz w:val="18"/>
                      <w:szCs w:val="18"/>
                    </w:rPr>
                    <w:t>试机</w:t>
                  </w:r>
                </w:p>
              </w:tc>
              <w:tc>
                <w:tcPr>
                  <w:tcW w:w="1546" w:type="dxa"/>
                  <w:vAlign w:val="top"/>
                </w:tcPr>
                <w:p>
                  <w:pPr>
                    <w:spacing w:before="250" w:line="192" w:lineRule="auto"/>
                    <w:ind w:left="744"/>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765" w:type="dxa"/>
                  <w:vAlign w:val="top"/>
                </w:tcPr>
                <w:p>
                  <w:pPr>
                    <w:spacing w:before="253" w:line="188" w:lineRule="auto"/>
                    <w:ind w:left="337"/>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1038" w:type="dxa"/>
                  <w:vAlign w:val="top"/>
                </w:tcPr>
                <w:p>
                  <w:pPr>
                    <w:spacing w:before="253" w:line="188" w:lineRule="auto"/>
                    <w:ind w:left="474"/>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1360" w:type="dxa"/>
                  <w:vAlign w:val="top"/>
                </w:tcPr>
                <w:p>
                  <w:pPr>
                    <w:pStyle w:val="TableText"/>
                    <w:spacing w:before="225" w:line="220" w:lineRule="auto"/>
                    <w:ind w:left="240"/>
                    <w:rPr>
                      <w:sz w:val="18"/>
                      <w:szCs w:val="18"/>
                    </w:rPr>
                  </w:pPr>
                  <w:r>
                    <w:rPr>
                      <w:spacing w:val="-1"/>
                      <w:sz w:val="18"/>
                      <w:szCs w:val="18"/>
                    </w:rPr>
                    <w:t>与环评一致</w:t>
                  </w:r>
                </w:p>
              </w:tc>
              <w:tc>
                <w:tcPr>
                  <w:tcW w:w="1268" w:type="dxa"/>
                  <w:vMerge/>
                  <w:tcBorders>
                    <w:top w:val="nil"/>
                    <w:bottom w:val="nil"/>
                  </w:tcBorders>
                  <w:vAlign w:val="top"/>
                </w:tcPr>
                <w:p>
                  <w:pPr>
                    <w:rPr>
                      <w:rFonts w:ascii="Arial"/>
                      <w:sz w:val="21"/>
                    </w:rPr>
                  </w:pPr>
                </w:p>
              </w:tc>
            </w:tr>
            <w:tr>
              <w:tblPrEx>
                <w:tblW w:w="8348" w:type="dxa"/>
                <w:tblInd w:w="815" w:type="dxa"/>
                <w:tblLayout w:type="fixed"/>
              </w:tblPrEx>
              <w:trPr>
                <w:trHeight w:val="629"/>
              </w:trPr>
              <w:tc>
                <w:tcPr>
                  <w:tcW w:w="517" w:type="dxa"/>
                  <w:vAlign w:val="top"/>
                </w:tcPr>
                <w:p>
                  <w:pPr>
                    <w:spacing w:before="254" w:line="188" w:lineRule="auto"/>
                    <w:ind w:left="186"/>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19</w:t>
                  </w:r>
                </w:p>
              </w:tc>
              <w:tc>
                <w:tcPr>
                  <w:tcW w:w="1854" w:type="dxa"/>
                  <w:vAlign w:val="top"/>
                </w:tcPr>
                <w:p>
                  <w:pPr>
                    <w:pStyle w:val="TableText"/>
                    <w:spacing w:before="70" w:line="269" w:lineRule="auto"/>
                    <w:ind w:left="569" w:right="160" w:hanging="411"/>
                    <w:rPr>
                      <w:sz w:val="18"/>
                      <w:szCs w:val="18"/>
                    </w:rPr>
                  </w:pPr>
                  <w:r>
                    <w:rPr>
                      <w:rFonts w:ascii="Times New Roman" w:eastAsia="Times New Roman" w:hAnsi="Times New Roman" w:cs="Times New Roman"/>
                      <w:spacing w:val="-1"/>
                      <w:sz w:val="18"/>
                      <w:szCs w:val="18"/>
                    </w:rPr>
                    <w:t>200℃</w:t>
                  </w:r>
                  <w:r>
                    <w:rPr>
                      <w:spacing w:val="-1"/>
                      <w:sz w:val="18"/>
                      <w:szCs w:val="18"/>
                    </w:rPr>
                    <w:t>高温高温热存</w:t>
                  </w:r>
                  <w:r>
                    <w:rPr>
                      <w:spacing w:val="4"/>
                      <w:sz w:val="18"/>
                      <w:szCs w:val="18"/>
                    </w:rPr>
                    <w:t xml:space="preserve"> </w:t>
                  </w:r>
                  <w:r>
                    <w:rPr>
                      <w:spacing w:val="-2"/>
                      <w:sz w:val="18"/>
                      <w:szCs w:val="18"/>
                    </w:rPr>
                    <w:t>放试验机</w:t>
                  </w:r>
                </w:p>
              </w:tc>
              <w:tc>
                <w:tcPr>
                  <w:tcW w:w="1546" w:type="dxa"/>
                  <w:vAlign w:val="top"/>
                </w:tcPr>
                <w:p>
                  <w:pPr>
                    <w:spacing w:before="251" w:line="192" w:lineRule="auto"/>
                    <w:ind w:left="744"/>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765" w:type="dxa"/>
                  <w:vAlign w:val="top"/>
                </w:tcPr>
                <w:p>
                  <w:pPr>
                    <w:spacing w:before="254" w:line="188" w:lineRule="auto"/>
                    <w:ind w:left="337"/>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1038" w:type="dxa"/>
                  <w:vAlign w:val="top"/>
                </w:tcPr>
                <w:p>
                  <w:pPr>
                    <w:spacing w:before="254" w:line="188" w:lineRule="auto"/>
                    <w:ind w:left="474"/>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1360" w:type="dxa"/>
                  <w:vAlign w:val="top"/>
                </w:tcPr>
                <w:p>
                  <w:pPr>
                    <w:pStyle w:val="TableText"/>
                    <w:spacing w:before="225" w:line="220" w:lineRule="auto"/>
                    <w:ind w:left="240"/>
                    <w:rPr>
                      <w:sz w:val="18"/>
                      <w:szCs w:val="18"/>
                    </w:rPr>
                  </w:pPr>
                  <w:r>
                    <w:rPr>
                      <w:spacing w:val="-1"/>
                      <w:sz w:val="18"/>
                      <w:szCs w:val="18"/>
                    </w:rPr>
                    <w:t>与环评一致</w:t>
                  </w:r>
                </w:p>
              </w:tc>
              <w:tc>
                <w:tcPr>
                  <w:tcW w:w="1268" w:type="dxa"/>
                  <w:vMerge/>
                  <w:tcBorders>
                    <w:top w:val="nil"/>
                    <w:bottom w:val="nil"/>
                  </w:tcBorders>
                  <w:vAlign w:val="top"/>
                </w:tcPr>
                <w:p>
                  <w:pPr>
                    <w:rPr>
                      <w:rFonts w:ascii="Arial"/>
                      <w:sz w:val="21"/>
                    </w:rPr>
                  </w:pPr>
                </w:p>
              </w:tc>
            </w:tr>
            <w:tr>
              <w:tblPrEx>
                <w:tblW w:w="8348" w:type="dxa"/>
                <w:tblInd w:w="815" w:type="dxa"/>
                <w:tblLayout w:type="fixed"/>
              </w:tblPrEx>
              <w:trPr>
                <w:trHeight w:val="628"/>
              </w:trPr>
              <w:tc>
                <w:tcPr>
                  <w:tcW w:w="517" w:type="dxa"/>
                  <w:vAlign w:val="top"/>
                </w:tcPr>
                <w:p>
                  <w:pPr>
                    <w:spacing w:before="254" w:line="188" w:lineRule="auto"/>
                    <w:ind w:left="169"/>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20</w:t>
                  </w:r>
                </w:p>
              </w:tc>
              <w:tc>
                <w:tcPr>
                  <w:tcW w:w="1854" w:type="dxa"/>
                  <w:vAlign w:val="top"/>
                </w:tcPr>
                <w:p>
                  <w:pPr>
                    <w:pStyle w:val="TableText"/>
                    <w:spacing w:before="69" w:line="270" w:lineRule="auto"/>
                    <w:ind w:left="569" w:right="184" w:hanging="367"/>
                    <w:rPr>
                      <w:sz w:val="18"/>
                      <w:szCs w:val="18"/>
                    </w:rPr>
                  </w:pPr>
                  <w:r>
                    <w:rPr>
                      <w:rFonts w:ascii="Times New Roman" w:eastAsia="Times New Roman" w:hAnsi="Times New Roman" w:cs="Times New Roman"/>
                      <w:spacing w:val="-3"/>
                      <w:sz w:val="18"/>
                      <w:szCs w:val="18"/>
                    </w:rPr>
                    <w:t xml:space="preserve">12 </w:t>
                  </w:r>
                  <w:r>
                    <w:rPr>
                      <w:spacing w:val="-3"/>
                      <w:sz w:val="18"/>
                      <w:szCs w:val="18"/>
                    </w:rPr>
                    <w:t>工位多功能耐久</w:t>
                  </w:r>
                  <w:r>
                    <w:rPr>
                      <w:spacing w:val="6"/>
                      <w:sz w:val="18"/>
                      <w:szCs w:val="18"/>
                    </w:rPr>
                    <w:t xml:space="preserve"> </w:t>
                  </w:r>
                  <w:r>
                    <w:rPr>
                      <w:spacing w:val="-2"/>
                      <w:sz w:val="18"/>
                      <w:szCs w:val="18"/>
                    </w:rPr>
                    <w:t>试验设备</w:t>
                  </w:r>
                </w:p>
              </w:tc>
              <w:tc>
                <w:tcPr>
                  <w:tcW w:w="1546" w:type="dxa"/>
                  <w:vAlign w:val="top"/>
                </w:tcPr>
                <w:p>
                  <w:pPr>
                    <w:spacing w:before="253" w:line="192" w:lineRule="auto"/>
                    <w:ind w:left="744"/>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765" w:type="dxa"/>
                  <w:vAlign w:val="top"/>
                </w:tcPr>
                <w:p>
                  <w:pPr>
                    <w:spacing w:before="254" w:line="188" w:lineRule="auto"/>
                    <w:ind w:left="337"/>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1038" w:type="dxa"/>
                  <w:vAlign w:val="top"/>
                </w:tcPr>
                <w:p>
                  <w:pPr>
                    <w:spacing w:before="254" w:line="188" w:lineRule="auto"/>
                    <w:ind w:left="474"/>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1360" w:type="dxa"/>
                  <w:vAlign w:val="top"/>
                </w:tcPr>
                <w:p>
                  <w:pPr>
                    <w:pStyle w:val="TableText"/>
                    <w:spacing w:before="225" w:line="220" w:lineRule="auto"/>
                    <w:ind w:left="240"/>
                    <w:rPr>
                      <w:sz w:val="18"/>
                      <w:szCs w:val="18"/>
                    </w:rPr>
                  </w:pPr>
                  <w:r>
                    <w:rPr>
                      <w:spacing w:val="-1"/>
                      <w:sz w:val="18"/>
                      <w:szCs w:val="18"/>
                    </w:rPr>
                    <w:t>与环评一致</w:t>
                  </w:r>
                </w:p>
              </w:tc>
              <w:tc>
                <w:tcPr>
                  <w:tcW w:w="1268" w:type="dxa"/>
                  <w:vMerge/>
                  <w:tcBorders>
                    <w:top w:val="nil"/>
                    <w:bottom w:val="nil"/>
                  </w:tcBorders>
                  <w:vAlign w:val="top"/>
                </w:tcPr>
                <w:p>
                  <w:pPr>
                    <w:rPr>
                      <w:rFonts w:ascii="Arial"/>
                      <w:sz w:val="21"/>
                    </w:rPr>
                  </w:pPr>
                </w:p>
              </w:tc>
            </w:tr>
            <w:tr>
              <w:tblPrEx>
                <w:tblW w:w="8348" w:type="dxa"/>
                <w:tblInd w:w="815" w:type="dxa"/>
                <w:tblLayout w:type="fixed"/>
              </w:tblPrEx>
              <w:trPr>
                <w:trHeight w:val="363"/>
              </w:trPr>
              <w:tc>
                <w:tcPr>
                  <w:tcW w:w="517" w:type="dxa"/>
                  <w:vAlign w:val="top"/>
                </w:tcPr>
                <w:p>
                  <w:pPr>
                    <w:spacing w:before="122" w:line="188" w:lineRule="auto"/>
                    <w:ind w:left="169"/>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21</w:t>
                  </w:r>
                </w:p>
              </w:tc>
              <w:tc>
                <w:tcPr>
                  <w:tcW w:w="1854" w:type="dxa"/>
                  <w:vAlign w:val="top"/>
                </w:tcPr>
                <w:p>
                  <w:pPr>
                    <w:pStyle w:val="TableText"/>
                    <w:spacing w:before="94" w:line="219" w:lineRule="auto"/>
                    <w:ind w:left="210"/>
                    <w:rPr>
                      <w:sz w:val="18"/>
                      <w:szCs w:val="18"/>
                    </w:rPr>
                  </w:pPr>
                  <w:r>
                    <w:rPr>
                      <w:spacing w:val="-1"/>
                      <w:sz w:val="18"/>
                      <w:szCs w:val="18"/>
                    </w:rPr>
                    <w:t>铰链耐久试验设备</w:t>
                  </w:r>
                </w:p>
              </w:tc>
              <w:tc>
                <w:tcPr>
                  <w:tcW w:w="1546" w:type="dxa"/>
                  <w:vAlign w:val="top"/>
                </w:tcPr>
                <w:p>
                  <w:pPr>
                    <w:spacing w:before="119" w:line="192" w:lineRule="auto"/>
                    <w:ind w:left="744"/>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765" w:type="dxa"/>
                  <w:vAlign w:val="top"/>
                </w:tcPr>
                <w:p>
                  <w:pPr>
                    <w:spacing w:before="122" w:line="188" w:lineRule="auto"/>
                    <w:ind w:left="337"/>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1038" w:type="dxa"/>
                  <w:vAlign w:val="top"/>
                </w:tcPr>
                <w:p>
                  <w:pPr>
                    <w:spacing w:before="122" w:line="188" w:lineRule="auto"/>
                    <w:ind w:left="474"/>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1360" w:type="dxa"/>
                  <w:vAlign w:val="top"/>
                </w:tcPr>
                <w:p>
                  <w:pPr>
                    <w:pStyle w:val="TableText"/>
                    <w:spacing w:before="93" w:line="220" w:lineRule="auto"/>
                    <w:ind w:left="240"/>
                    <w:rPr>
                      <w:sz w:val="18"/>
                      <w:szCs w:val="18"/>
                    </w:rPr>
                  </w:pPr>
                  <w:r>
                    <w:rPr>
                      <w:spacing w:val="-1"/>
                      <w:sz w:val="18"/>
                      <w:szCs w:val="18"/>
                    </w:rPr>
                    <w:t>与环评一致</w:t>
                  </w:r>
                </w:p>
              </w:tc>
              <w:tc>
                <w:tcPr>
                  <w:tcW w:w="1268" w:type="dxa"/>
                  <w:vMerge/>
                  <w:tcBorders>
                    <w:top w:val="nil"/>
                    <w:bottom w:val="nil"/>
                  </w:tcBorders>
                  <w:vAlign w:val="top"/>
                </w:tcPr>
                <w:p>
                  <w:pPr>
                    <w:rPr>
                      <w:rFonts w:ascii="Arial"/>
                      <w:sz w:val="21"/>
                    </w:rPr>
                  </w:pPr>
                </w:p>
              </w:tc>
            </w:tr>
            <w:tr>
              <w:tblPrEx>
                <w:tblW w:w="8348" w:type="dxa"/>
                <w:tblInd w:w="815" w:type="dxa"/>
                <w:tblLayout w:type="fixed"/>
              </w:tblPrEx>
              <w:trPr>
                <w:trHeight w:val="629"/>
              </w:trPr>
              <w:tc>
                <w:tcPr>
                  <w:tcW w:w="517" w:type="dxa"/>
                  <w:vAlign w:val="top"/>
                </w:tcPr>
                <w:p>
                  <w:pPr>
                    <w:spacing w:before="256" w:line="188" w:lineRule="auto"/>
                    <w:ind w:left="169"/>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22</w:t>
                  </w:r>
                </w:p>
              </w:tc>
              <w:tc>
                <w:tcPr>
                  <w:tcW w:w="1854" w:type="dxa"/>
                  <w:vAlign w:val="top"/>
                </w:tcPr>
                <w:p>
                  <w:pPr>
                    <w:pStyle w:val="TableText"/>
                    <w:spacing w:before="72" w:line="270" w:lineRule="auto"/>
                    <w:ind w:left="570" w:right="117" w:hanging="450"/>
                    <w:rPr>
                      <w:sz w:val="18"/>
                      <w:szCs w:val="18"/>
                    </w:rPr>
                  </w:pPr>
                  <w:r>
                    <w:rPr>
                      <w:spacing w:val="-1"/>
                      <w:sz w:val="18"/>
                      <w:szCs w:val="18"/>
                    </w:rPr>
                    <w:t>车门限位器驻坡自动</w:t>
                  </w:r>
                  <w:r>
                    <w:rPr>
                      <w:sz w:val="18"/>
                      <w:szCs w:val="18"/>
                    </w:rPr>
                    <w:t xml:space="preserve"> </w:t>
                  </w:r>
                  <w:r>
                    <w:rPr>
                      <w:spacing w:val="-2"/>
                      <w:sz w:val="18"/>
                      <w:szCs w:val="18"/>
                    </w:rPr>
                    <w:t>测试设备</w:t>
                  </w:r>
                </w:p>
              </w:tc>
              <w:tc>
                <w:tcPr>
                  <w:tcW w:w="1546" w:type="dxa"/>
                  <w:vAlign w:val="top"/>
                </w:tcPr>
                <w:p>
                  <w:pPr>
                    <w:spacing w:before="255" w:line="192" w:lineRule="auto"/>
                    <w:ind w:left="744"/>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765" w:type="dxa"/>
                  <w:vAlign w:val="top"/>
                </w:tcPr>
                <w:p>
                  <w:pPr>
                    <w:spacing w:before="256" w:line="188" w:lineRule="auto"/>
                    <w:ind w:left="340"/>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tc>
              <w:tc>
                <w:tcPr>
                  <w:tcW w:w="1038" w:type="dxa"/>
                  <w:vAlign w:val="top"/>
                </w:tcPr>
                <w:p>
                  <w:pPr>
                    <w:spacing w:before="256" w:line="188" w:lineRule="auto"/>
                    <w:ind w:left="478"/>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tc>
              <w:tc>
                <w:tcPr>
                  <w:tcW w:w="1360" w:type="dxa"/>
                  <w:vAlign w:val="top"/>
                </w:tcPr>
                <w:p>
                  <w:pPr>
                    <w:pStyle w:val="TableText"/>
                    <w:spacing w:before="227" w:line="220" w:lineRule="auto"/>
                    <w:ind w:left="240"/>
                    <w:rPr>
                      <w:sz w:val="18"/>
                      <w:szCs w:val="18"/>
                    </w:rPr>
                  </w:pPr>
                  <w:r>
                    <w:rPr>
                      <w:spacing w:val="-1"/>
                      <w:sz w:val="18"/>
                      <w:szCs w:val="18"/>
                    </w:rPr>
                    <w:t>与环评一致</w:t>
                  </w:r>
                </w:p>
              </w:tc>
              <w:tc>
                <w:tcPr>
                  <w:tcW w:w="1268" w:type="dxa"/>
                  <w:vMerge/>
                  <w:tcBorders>
                    <w:top w:val="nil"/>
                    <w:bottom w:val="nil"/>
                  </w:tcBorders>
                  <w:vAlign w:val="top"/>
                </w:tcPr>
                <w:p>
                  <w:pPr>
                    <w:rPr>
                      <w:rFonts w:ascii="Arial"/>
                      <w:sz w:val="21"/>
                    </w:rPr>
                  </w:pPr>
                </w:p>
              </w:tc>
            </w:tr>
            <w:tr>
              <w:tblPrEx>
                <w:tblW w:w="8348" w:type="dxa"/>
                <w:tblInd w:w="815" w:type="dxa"/>
                <w:tblLayout w:type="fixed"/>
              </w:tblPrEx>
              <w:trPr>
                <w:trHeight w:val="629"/>
              </w:trPr>
              <w:tc>
                <w:tcPr>
                  <w:tcW w:w="517" w:type="dxa"/>
                  <w:vAlign w:val="top"/>
                </w:tcPr>
                <w:p>
                  <w:pPr>
                    <w:spacing w:before="255" w:line="188" w:lineRule="auto"/>
                    <w:ind w:left="169"/>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23</w:t>
                  </w:r>
                </w:p>
              </w:tc>
              <w:tc>
                <w:tcPr>
                  <w:tcW w:w="1854" w:type="dxa"/>
                  <w:vAlign w:val="top"/>
                </w:tcPr>
                <w:p>
                  <w:pPr>
                    <w:pStyle w:val="TableText"/>
                    <w:spacing w:before="70" w:line="271" w:lineRule="auto"/>
                    <w:ind w:left="852" w:right="117" w:hanging="712"/>
                    <w:rPr>
                      <w:sz w:val="18"/>
                      <w:szCs w:val="18"/>
                    </w:rPr>
                  </w:pPr>
                  <w:r>
                    <w:rPr>
                      <w:spacing w:val="-4"/>
                      <w:sz w:val="18"/>
                      <w:szCs w:val="18"/>
                    </w:rPr>
                    <w:t>电子驻车功能测试平</w:t>
                  </w:r>
                  <w:r>
                    <w:rPr>
                      <w:spacing w:val="6"/>
                      <w:sz w:val="18"/>
                      <w:szCs w:val="18"/>
                    </w:rPr>
                    <w:t xml:space="preserve"> </w:t>
                  </w:r>
                  <w:r>
                    <w:rPr>
                      <w:sz w:val="18"/>
                      <w:szCs w:val="18"/>
                    </w:rPr>
                    <w:t>台</w:t>
                  </w:r>
                </w:p>
              </w:tc>
              <w:tc>
                <w:tcPr>
                  <w:tcW w:w="1546" w:type="dxa"/>
                  <w:vAlign w:val="top"/>
                </w:tcPr>
                <w:p>
                  <w:pPr>
                    <w:spacing w:before="254" w:line="192" w:lineRule="auto"/>
                    <w:ind w:left="744"/>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765" w:type="dxa"/>
                  <w:vAlign w:val="top"/>
                </w:tcPr>
                <w:p>
                  <w:pPr>
                    <w:spacing w:before="255" w:line="188" w:lineRule="auto"/>
                    <w:ind w:left="354"/>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1038" w:type="dxa"/>
                  <w:vAlign w:val="top"/>
                </w:tcPr>
                <w:p>
                  <w:pPr>
                    <w:spacing w:before="255" w:line="188" w:lineRule="auto"/>
                    <w:ind w:left="492"/>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1360" w:type="dxa"/>
                  <w:vAlign w:val="top"/>
                </w:tcPr>
                <w:p>
                  <w:pPr>
                    <w:pStyle w:val="TableText"/>
                    <w:spacing w:before="227" w:line="220" w:lineRule="auto"/>
                    <w:ind w:left="240"/>
                    <w:rPr>
                      <w:sz w:val="18"/>
                      <w:szCs w:val="18"/>
                    </w:rPr>
                  </w:pPr>
                  <w:r>
                    <w:rPr>
                      <w:spacing w:val="-1"/>
                      <w:sz w:val="18"/>
                      <w:szCs w:val="18"/>
                    </w:rPr>
                    <w:t>与环评一致</w:t>
                  </w:r>
                </w:p>
              </w:tc>
              <w:tc>
                <w:tcPr>
                  <w:tcW w:w="1268" w:type="dxa"/>
                  <w:vMerge/>
                  <w:tcBorders>
                    <w:top w:val="nil"/>
                    <w:bottom w:val="nil"/>
                  </w:tcBorders>
                  <w:vAlign w:val="top"/>
                </w:tcPr>
                <w:p>
                  <w:pPr>
                    <w:rPr>
                      <w:rFonts w:ascii="Arial"/>
                      <w:sz w:val="21"/>
                    </w:rPr>
                  </w:pPr>
                </w:p>
              </w:tc>
            </w:tr>
            <w:tr>
              <w:tblPrEx>
                <w:tblW w:w="8348" w:type="dxa"/>
                <w:tblInd w:w="815" w:type="dxa"/>
                <w:tblLayout w:type="fixed"/>
              </w:tblPrEx>
              <w:trPr>
                <w:trHeight w:val="629"/>
              </w:trPr>
              <w:tc>
                <w:tcPr>
                  <w:tcW w:w="517" w:type="dxa"/>
                  <w:vAlign w:val="top"/>
                </w:tcPr>
                <w:p>
                  <w:pPr>
                    <w:spacing w:before="255" w:line="188" w:lineRule="auto"/>
                    <w:ind w:left="169"/>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24</w:t>
                  </w:r>
                </w:p>
              </w:tc>
              <w:tc>
                <w:tcPr>
                  <w:tcW w:w="1854" w:type="dxa"/>
                  <w:vAlign w:val="top"/>
                </w:tcPr>
                <w:p>
                  <w:pPr>
                    <w:pStyle w:val="TableText"/>
                    <w:spacing w:before="71" w:line="270" w:lineRule="auto"/>
                    <w:ind w:left="658" w:right="117" w:hanging="518"/>
                    <w:rPr>
                      <w:sz w:val="18"/>
                      <w:szCs w:val="18"/>
                    </w:rPr>
                  </w:pPr>
                  <w:r>
                    <w:rPr>
                      <w:spacing w:val="-4"/>
                      <w:sz w:val="18"/>
                      <w:szCs w:val="18"/>
                    </w:rPr>
                    <w:t>电子尾门自动开闭测</w:t>
                  </w:r>
                  <w:r>
                    <w:rPr>
                      <w:spacing w:val="6"/>
                      <w:sz w:val="18"/>
                      <w:szCs w:val="18"/>
                    </w:rPr>
                    <w:t xml:space="preserve"> </w:t>
                  </w:r>
                  <w:r>
                    <w:rPr>
                      <w:spacing w:val="-3"/>
                      <w:sz w:val="18"/>
                      <w:szCs w:val="18"/>
                    </w:rPr>
                    <w:t>试平台</w:t>
                  </w:r>
                </w:p>
              </w:tc>
              <w:tc>
                <w:tcPr>
                  <w:tcW w:w="1546" w:type="dxa"/>
                  <w:vAlign w:val="top"/>
                </w:tcPr>
                <w:p>
                  <w:pPr>
                    <w:spacing w:before="254" w:line="192" w:lineRule="auto"/>
                    <w:ind w:left="744"/>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765" w:type="dxa"/>
                  <w:vAlign w:val="top"/>
                </w:tcPr>
                <w:p>
                  <w:pPr>
                    <w:spacing w:before="255" w:line="188" w:lineRule="auto"/>
                    <w:ind w:left="354"/>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1038" w:type="dxa"/>
                  <w:vAlign w:val="top"/>
                </w:tcPr>
                <w:p>
                  <w:pPr>
                    <w:spacing w:before="255" w:line="188" w:lineRule="auto"/>
                    <w:ind w:left="492"/>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1360" w:type="dxa"/>
                  <w:vAlign w:val="top"/>
                </w:tcPr>
                <w:p>
                  <w:pPr>
                    <w:pStyle w:val="TableText"/>
                    <w:spacing w:before="226" w:line="220" w:lineRule="auto"/>
                    <w:ind w:left="240"/>
                    <w:rPr>
                      <w:sz w:val="18"/>
                      <w:szCs w:val="18"/>
                    </w:rPr>
                  </w:pPr>
                  <w:r>
                    <w:rPr>
                      <w:spacing w:val="-1"/>
                      <w:sz w:val="18"/>
                      <w:szCs w:val="18"/>
                    </w:rPr>
                    <w:t>与环评一致</w:t>
                  </w:r>
                </w:p>
              </w:tc>
              <w:tc>
                <w:tcPr>
                  <w:tcW w:w="1268" w:type="dxa"/>
                  <w:vMerge/>
                  <w:tcBorders>
                    <w:top w:val="nil"/>
                    <w:bottom w:val="nil"/>
                  </w:tcBorders>
                  <w:vAlign w:val="top"/>
                </w:tcPr>
                <w:p>
                  <w:pPr>
                    <w:rPr>
                      <w:rFonts w:ascii="Arial"/>
                      <w:sz w:val="21"/>
                    </w:rPr>
                  </w:pPr>
                </w:p>
              </w:tc>
            </w:tr>
            <w:tr>
              <w:tblPrEx>
                <w:tblW w:w="8348" w:type="dxa"/>
                <w:tblInd w:w="815" w:type="dxa"/>
                <w:tblLayout w:type="fixed"/>
              </w:tblPrEx>
              <w:trPr>
                <w:trHeight w:val="364"/>
              </w:trPr>
              <w:tc>
                <w:tcPr>
                  <w:tcW w:w="517" w:type="dxa"/>
                  <w:vAlign w:val="top"/>
                </w:tcPr>
                <w:p>
                  <w:pPr>
                    <w:spacing w:before="125" w:line="188" w:lineRule="auto"/>
                    <w:ind w:left="169"/>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25</w:t>
                  </w:r>
                </w:p>
              </w:tc>
              <w:tc>
                <w:tcPr>
                  <w:tcW w:w="1854" w:type="dxa"/>
                  <w:vAlign w:val="top"/>
                </w:tcPr>
                <w:p>
                  <w:pPr>
                    <w:pStyle w:val="TableText"/>
                    <w:spacing w:before="93" w:line="221" w:lineRule="auto"/>
                    <w:ind w:left="480"/>
                    <w:rPr>
                      <w:sz w:val="18"/>
                      <w:szCs w:val="18"/>
                    </w:rPr>
                  </w:pPr>
                  <w:r>
                    <w:rPr>
                      <w:spacing w:val="-2"/>
                      <w:sz w:val="18"/>
                      <w:szCs w:val="18"/>
                    </w:rPr>
                    <w:t>盐雾试验室</w:t>
                  </w:r>
                </w:p>
              </w:tc>
              <w:tc>
                <w:tcPr>
                  <w:tcW w:w="1546" w:type="dxa"/>
                  <w:vAlign w:val="top"/>
                </w:tcPr>
                <w:p>
                  <w:pPr>
                    <w:spacing w:before="122" w:line="192" w:lineRule="auto"/>
                    <w:ind w:left="744"/>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765" w:type="dxa"/>
                  <w:vAlign w:val="top"/>
                </w:tcPr>
                <w:p>
                  <w:pPr>
                    <w:spacing w:before="125" w:line="188" w:lineRule="auto"/>
                    <w:ind w:left="337"/>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1038" w:type="dxa"/>
                  <w:vAlign w:val="top"/>
                </w:tcPr>
                <w:p>
                  <w:pPr>
                    <w:spacing w:before="125" w:line="188" w:lineRule="auto"/>
                    <w:ind w:left="474"/>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1360" w:type="dxa"/>
                  <w:vAlign w:val="top"/>
                </w:tcPr>
                <w:p>
                  <w:pPr>
                    <w:pStyle w:val="TableText"/>
                    <w:spacing w:before="94" w:line="220" w:lineRule="auto"/>
                    <w:ind w:left="240"/>
                    <w:rPr>
                      <w:sz w:val="18"/>
                      <w:szCs w:val="18"/>
                    </w:rPr>
                  </w:pPr>
                  <w:r>
                    <w:rPr>
                      <w:spacing w:val="-1"/>
                      <w:sz w:val="18"/>
                      <w:szCs w:val="18"/>
                    </w:rPr>
                    <w:t>与环评一致</w:t>
                  </w:r>
                </w:p>
              </w:tc>
              <w:tc>
                <w:tcPr>
                  <w:tcW w:w="1268" w:type="dxa"/>
                  <w:vMerge/>
                  <w:tcBorders>
                    <w:top w:val="nil"/>
                    <w:bottom w:val="nil"/>
                  </w:tcBorders>
                  <w:vAlign w:val="top"/>
                </w:tcPr>
                <w:p>
                  <w:pPr>
                    <w:rPr>
                      <w:rFonts w:ascii="Arial"/>
                      <w:sz w:val="21"/>
                    </w:rPr>
                  </w:pPr>
                </w:p>
              </w:tc>
            </w:tr>
            <w:tr>
              <w:tblPrEx>
                <w:tblW w:w="8348" w:type="dxa"/>
                <w:tblInd w:w="815" w:type="dxa"/>
                <w:tblLayout w:type="fixed"/>
              </w:tblPrEx>
              <w:trPr>
                <w:trHeight w:val="364"/>
              </w:trPr>
              <w:tc>
                <w:tcPr>
                  <w:tcW w:w="517" w:type="dxa"/>
                  <w:vAlign w:val="top"/>
                </w:tcPr>
                <w:p>
                  <w:pPr>
                    <w:spacing w:before="123" w:line="188" w:lineRule="auto"/>
                    <w:ind w:left="169"/>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26</w:t>
                  </w:r>
                </w:p>
              </w:tc>
              <w:tc>
                <w:tcPr>
                  <w:tcW w:w="1854" w:type="dxa"/>
                  <w:vAlign w:val="top"/>
                </w:tcPr>
                <w:p>
                  <w:pPr>
                    <w:pStyle w:val="TableText"/>
                    <w:spacing w:before="94" w:line="220" w:lineRule="auto"/>
                    <w:ind w:left="490"/>
                    <w:rPr>
                      <w:sz w:val="18"/>
                      <w:szCs w:val="18"/>
                    </w:rPr>
                  </w:pPr>
                  <w:r>
                    <w:rPr>
                      <w:spacing w:val="-4"/>
                      <w:sz w:val="18"/>
                      <w:szCs w:val="18"/>
                    </w:rPr>
                    <w:t>防尘试验室</w:t>
                  </w:r>
                </w:p>
              </w:tc>
              <w:tc>
                <w:tcPr>
                  <w:tcW w:w="1546" w:type="dxa"/>
                  <w:vAlign w:val="top"/>
                </w:tcPr>
                <w:p>
                  <w:pPr>
                    <w:spacing w:before="120" w:line="192" w:lineRule="auto"/>
                    <w:ind w:left="744"/>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765" w:type="dxa"/>
                  <w:vAlign w:val="top"/>
                </w:tcPr>
                <w:p>
                  <w:pPr>
                    <w:spacing w:before="123" w:line="188" w:lineRule="auto"/>
                    <w:ind w:left="340"/>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tc>
              <w:tc>
                <w:tcPr>
                  <w:tcW w:w="1038" w:type="dxa"/>
                  <w:vAlign w:val="top"/>
                </w:tcPr>
                <w:p>
                  <w:pPr>
                    <w:spacing w:before="123" w:line="188" w:lineRule="auto"/>
                    <w:ind w:left="478"/>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tc>
              <w:tc>
                <w:tcPr>
                  <w:tcW w:w="1360" w:type="dxa"/>
                  <w:vAlign w:val="top"/>
                </w:tcPr>
                <w:p>
                  <w:pPr>
                    <w:pStyle w:val="TableText"/>
                    <w:spacing w:before="94" w:line="220" w:lineRule="auto"/>
                    <w:ind w:left="240"/>
                    <w:rPr>
                      <w:sz w:val="18"/>
                      <w:szCs w:val="18"/>
                    </w:rPr>
                  </w:pPr>
                  <w:r>
                    <w:rPr>
                      <w:spacing w:val="-1"/>
                      <w:sz w:val="18"/>
                      <w:szCs w:val="18"/>
                    </w:rPr>
                    <w:t>与环评一致</w:t>
                  </w:r>
                </w:p>
              </w:tc>
              <w:tc>
                <w:tcPr>
                  <w:tcW w:w="1268" w:type="dxa"/>
                  <w:vMerge/>
                  <w:tcBorders>
                    <w:top w:val="nil"/>
                    <w:bottom w:val="nil"/>
                  </w:tcBorders>
                  <w:vAlign w:val="top"/>
                </w:tcPr>
                <w:p>
                  <w:pPr>
                    <w:rPr>
                      <w:rFonts w:ascii="Arial"/>
                      <w:sz w:val="21"/>
                    </w:rPr>
                  </w:pPr>
                </w:p>
              </w:tc>
            </w:tr>
            <w:tr>
              <w:tblPrEx>
                <w:tblW w:w="8348" w:type="dxa"/>
                <w:tblInd w:w="815" w:type="dxa"/>
                <w:tblLayout w:type="fixed"/>
              </w:tblPrEx>
              <w:trPr>
                <w:trHeight w:val="633"/>
              </w:trPr>
              <w:tc>
                <w:tcPr>
                  <w:tcW w:w="517" w:type="dxa"/>
                  <w:vAlign w:val="top"/>
                </w:tcPr>
                <w:p>
                  <w:pPr>
                    <w:spacing w:before="256" w:line="188" w:lineRule="auto"/>
                    <w:ind w:left="169"/>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27</w:t>
                  </w:r>
                </w:p>
              </w:tc>
              <w:tc>
                <w:tcPr>
                  <w:tcW w:w="1854" w:type="dxa"/>
                  <w:vAlign w:val="top"/>
                </w:tcPr>
                <w:p>
                  <w:pPr>
                    <w:pStyle w:val="TableText"/>
                    <w:spacing w:before="72" w:line="270" w:lineRule="auto"/>
                    <w:ind w:left="658" w:right="117" w:hanging="542"/>
                    <w:rPr>
                      <w:sz w:val="18"/>
                      <w:szCs w:val="18"/>
                    </w:rPr>
                  </w:pPr>
                  <w:r>
                    <w:rPr>
                      <w:spacing w:val="-1"/>
                      <w:sz w:val="18"/>
                      <w:szCs w:val="18"/>
                    </w:rPr>
                    <w:t>恒温恒湿震动耐久测</w:t>
                  </w:r>
                  <w:r>
                    <w:rPr>
                      <w:spacing w:val="3"/>
                      <w:sz w:val="18"/>
                      <w:szCs w:val="18"/>
                    </w:rPr>
                    <w:t xml:space="preserve"> </w:t>
                  </w:r>
                  <w:r>
                    <w:rPr>
                      <w:spacing w:val="-3"/>
                      <w:sz w:val="18"/>
                      <w:szCs w:val="18"/>
                    </w:rPr>
                    <w:t>试平台</w:t>
                  </w:r>
                </w:p>
              </w:tc>
              <w:tc>
                <w:tcPr>
                  <w:tcW w:w="1546" w:type="dxa"/>
                  <w:vAlign w:val="top"/>
                </w:tcPr>
                <w:p>
                  <w:pPr>
                    <w:spacing w:before="252" w:line="192" w:lineRule="auto"/>
                    <w:ind w:left="744"/>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765" w:type="dxa"/>
                  <w:vAlign w:val="top"/>
                </w:tcPr>
                <w:p>
                  <w:pPr>
                    <w:spacing w:before="256" w:line="188" w:lineRule="auto"/>
                    <w:ind w:left="354"/>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1038" w:type="dxa"/>
                  <w:vAlign w:val="top"/>
                </w:tcPr>
                <w:p>
                  <w:pPr>
                    <w:spacing w:before="256" w:line="188" w:lineRule="auto"/>
                    <w:ind w:left="492"/>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1360" w:type="dxa"/>
                  <w:vAlign w:val="top"/>
                </w:tcPr>
                <w:p>
                  <w:pPr>
                    <w:pStyle w:val="TableText"/>
                    <w:spacing w:before="227" w:line="220" w:lineRule="auto"/>
                    <w:ind w:left="240"/>
                    <w:rPr>
                      <w:sz w:val="18"/>
                      <w:szCs w:val="18"/>
                    </w:rPr>
                  </w:pPr>
                  <w:r>
                    <w:rPr>
                      <w:spacing w:val="-1"/>
                      <w:sz w:val="18"/>
                      <w:szCs w:val="18"/>
                    </w:rPr>
                    <w:t>与环评一致</w:t>
                  </w:r>
                </w:p>
              </w:tc>
              <w:tc>
                <w:tcPr>
                  <w:tcW w:w="1268" w:type="dxa"/>
                  <w:vMerge/>
                  <w:tcBorders>
                    <w:top w:val="nil"/>
                  </w:tcBorders>
                  <w:vAlign w:val="top"/>
                </w:tcPr>
                <w:p>
                  <w:pPr>
                    <w:rPr>
                      <w:rFonts w:ascii="Arial"/>
                      <w:sz w:val="21"/>
                    </w:rPr>
                  </w:pPr>
                </w:p>
              </w:tc>
            </w:tr>
          </w:tbl>
          <w:p>
            <w:pPr>
              <w:pStyle w:val="TableText"/>
              <w:spacing w:before="187" w:line="228" w:lineRule="auto"/>
              <w:ind w:left="816"/>
              <w:outlineLvl w:val="6"/>
            </w:pPr>
            <w:r>
              <w:rPr>
                <w:rFonts w:ascii="Times New Roman" w:eastAsia="Times New Roman" w:hAnsi="Times New Roman" w:cs="Times New Roman"/>
                <w:b/>
                <w:bCs/>
                <w:spacing w:val="6"/>
              </w:rPr>
              <w:t>3</w:t>
            </w:r>
            <w:r>
              <w:rPr>
                <w:rFonts w:ascii="Times New Roman" w:eastAsia="Times New Roman" w:hAnsi="Times New Roman" w:cs="Times New Roman"/>
                <w:b/>
                <w:bCs/>
                <w:spacing w:val="-21"/>
              </w:rPr>
              <w:t xml:space="preserve"> </w:t>
            </w:r>
            <w:r>
              <w:rPr>
                <w:b/>
                <w:bCs/>
                <w:spacing w:val="6"/>
              </w:rPr>
              <w:t>、企业现有项目原辅料消耗情况</w:t>
            </w:r>
          </w:p>
          <w:p>
            <w:pPr>
              <w:pStyle w:val="TableText"/>
              <w:spacing w:before="160" w:line="228" w:lineRule="auto"/>
              <w:ind w:left="1241"/>
            </w:pPr>
            <w:r>
              <w:rPr>
                <w:spacing w:val="7"/>
              </w:rPr>
              <w:t>根据调查，企业</w:t>
            </w:r>
            <w:r>
              <w:rPr>
                <w:spacing w:val="-43"/>
              </w:rPr>
              <w:t xml:space="preserve"> </w:t>
            </w:r>
            <w:r>
              <w:rPr>
                <w:rFonts w:ascii="Times New Roman" w:eastAsia="Times New Roman" w:hAnsi="Times New Roman" w:cs="Times New Roman"/>
                <w:spacing w:val="7"/>
              </w:rPr>
              <w:t xml:space="preserve">2021 </w:t>
            </w:r>
            <w:r>
              <w:rPr>
                <w:spacing w:val="7"/>
              </w:rPr>
              <w:t>年产品产能情况</w:t>
            </w:r>
            <w:r>
              <w:rPr>
                <w:spacing w:val="6"/>
              </w:rPr>
              <w:t>见表</w:t>
            </w:r>
            <w:r>
              <w:rPr>
                <w:spacing w:val="-39"/>
              </w:rPr>
              <w:t xml:space="preserve"> </w:t>
            </w:r>
            <w:r>
              <w:rPr>
                <w:rFonts w:ascii="Times New Roman" w:eastAsia="Times New Roman" w:hAnsi="Times New Roman" w:cs="Times New Roman"/>
                <w:spacing w:val="6"/>
              </w:rPr>
              <w:t>3-4</w:t>
            </w:r>
            <w:r>
              <w:rPr>
                <w:spacing w:val="6"/>
              </w:rPr>
              <w:t>。</w:t>
            </w:r>
          </w:p>
          <w:p>
            <w:pPr>
              <w:pStyle w:val="TableText"/>
              <w:spacing w:before="161" w:line="223" w:lineRule="auto"/>
              <w:ind w:left="3143"/>
            </w:pPr>
            <w:r>
              <w:rPr>
                <w:b/>
                <w:bCs/>
                <w:spacing w:val="6"/>
              </w:rPr>
              <w:t>表</w:t>
            </w:r>
            <w:r>
              <w:rPr>
                <w:spacing w:val="-36"/>
              </w:rPr>
              <w:t xml:space="preserve"> </w:t>
            </w:r>
            <w:r>
              <w:rPr>
                <w:rFonts w:ascii="Times New Roman" w:eastAsia="Times New Roman" w:hAnsi="Times New Roman" w:cs="Times New Roman"/>
                <w:b/>
                <w:bCs/>
                <w:spacing w:val="6"/>
              </w:rPr>
              <w:t xml:space="preserve">3-4    </w:t>
            </w:r>
            <w:r>
              <w:rPr>
                <w:b/>
                <w:bCs/>
                <w:spacing w:val="6"/>
              </w:rPr>
              <w:t>企业现有项目原辅料消耗情况表</w:t>
            </w:r>
          </w:p>
          <w:tbl>
            <w:tblPr>
              <w:tblStyle w:val="TableNormal8"/>
              <w:tblW w:w="8349" w:type="dxa"/>
              <w:tblInd w:w="81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74"/>
              <w:gridCol w:w="1363"/>
              <w:gridCol w:w="1236"/>
              <w:gridCol w:w="1370"/>
              <w:gridCol w:w="1533"/>
              <w:gridCol w:w="1454"/>
              <w:gridCol w:w="719"/>
            </w:tblGrid>
            <w:tr>
              <w:tblPrEx>
                <w:tblW w:w="8349" w:type="dxa"/>
                <w:tblInd w:w="81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9"/>
              </w:trPr>
              <w:tc>
                <w:tcPr>
                  <w:tcW w:w="8349" w:type="dxa"/>
                  <w:gridSpan w:val="7"/>
                  <w:vAlign w:val="top"/>
                </w:tcPr>
                <w:p>
                  <w:pPr>
                    <w:pStyle w:val="TableText"/>
                    <w:spacing w:before="85" w:line="219" w:lineRule="auto"/>
                    <w:ind w:left="1920"/>
                    <w:rPr>
                      <w:sz w:val="18"/>
                      <w:szCs w:val="18"/>
                    </w:rPr>
                  </w:pPr>
                  <w:r>
                    <w:rPr>
                      <w:b/>
                      <w:bCs/>
                      <w:spacing w:val="-2"/>
                      <w:sz w:val="18"/>
                      <w:szCs w:val="18"/>
                    </w:rPr>
                    <w:t>产品名称：高强度冲压板、焊接件等汽车总成（新厂区）</w:t>
                  </w:r>
                </w:p>
              </w:tc>
            </w:tr>
            <w:tr>
              <w:tblPrEx>
                <w:tblW w:w="8349" w:type="dxa"/>
                <w:tblInd w:w="815" w:type="dxa"/>
                <w:tblLayout w:type="fixed"/>
              </w:tblPrEx>
              <w:trPr>
                <w:trHeight w:val="472"/>
              </w:trPr>
              <w:tc>
                <w:tcPr>
                  <w:tcW w:w="674" w:type="dxa"/>
                  <w:vAlign w:val="top"/>
                </w:tcPr>
                <w:p>
                  <w:pPr>
                    <w:pStyle w:val="TableText"/>
                    <w:spacing w:before="144" w:line="221" w:lineRule="auto"/>
                    <w:ind w:left="160"/>
                    <w:rPr>
                      <w:sz w:val="18"/>
                      <w:szCs w:val="18"/>
                    </w:rPr>
                  </w:pPr>
                  <w:r>
                    <w:rPr>
                      <w:b/>
                      <w:bCs/>
                      <w:spacing w:val="-6"/>
                      <w:sz w:val="18"/>
                      <w:szCs w:val="18"/>
                    </w:rPr>
                    <w:t>序号</w:t>
                  </w:r>
                </w:p>
              </w:tc>
              <w:tc>
                <w:tcPr>
                  <w:tcW w:w="1363" w:type="dxa"/>
                  <w:vAlign w:val="top"/>
                </w:tcPr>
                <w:p>
                  <w:pPr>
                    <w:pStyle w:val="TableText"/>
                    <w:spacing w:before="144" w:line="220" w:lineRule="auto"/>
                    <w:ind w:left="235"/>
                    <w:rPr>
                      <w:sz w:val="18"/>
                      <w:szCs w:val="18"/>
                    </w:rPr>
                  </w:pPr>
                  <w:r>
                    <w:rPr>
                      <w:b/>
                      <w:bCs/>
                      <w:spacing w:val="-4"/>
                      <w:sz w:val="18"/>
                      <w:szCs w:val="18"/>
                    </w:rPr>
                    <w:t>原辅料名称</w:t>
                  </w:r>
                </w:p>
              </w:tc>
              <w:tc>
                <w:tcPr>
                  <w:tcW w:w="1236" w:type="dxa"/>
                  <w:vAlign w:val="top"/>
                </w:tcPr>
                <w:p>
                  <w:pPr>
                    <w:pStyle w:val="TableText"/>
                    <w:spacing w:before="29" w:line="222" w:lineRule="auto"/>
                    <w:ind w:left="530" w:right="167" w:hanging="358"/>
                    <w:rPr>
                      <w:sz w:val="18"/>
                      <w:szCs w:val="18"/>
                    </w:rPr>
                  </w:pPr>
                  <w:r>
                    <w:rPr>
                      <w:b/>
                      <w:bCs/>
                      <w:spacing w:val="-4"/>
                      <w:sz w:val="18"/>
                      <w:szCs w:val="18"/>
                    </w:rPr>
                    <w:t>原环评消耗</w:t>
                  </w:r>
                  <w:r>
                    <w:rPr>
                      <w:sz w:val="18"/>
                      <w:szCs w:val="18"/>
                    </w:rPr>
                    <w:t xml:space="preserve"> </w:t>
                  </w:r>
                  <w:r>
                    <w:rPr>
                      <w:b/>
                      <w:bCs/>
                      <w:spacing w:val="-2"/>
                      <w:sz w:val="18"/>
                      <w:szCs w:val="18"/>
                    </w:rPr>
                    <w:t>量</w:t>
                  </w:r>
                </w:p>
              </w:tc>
              <w:tc>
                <w:tcPr>
                  <w:tcW w:w="1370" w:type="dxa"/>
                  <w:vAlign w:val="top"/>
                </w:tcPr>
                <w:p>
                  <w:pPr>
                    <w:pStyle w:val="TableText"/>
                    <w:spacing w:before="144" w:line="219" w:lineRule="auto"/>
                    <w:ind w:left="122"/>
                    <w:rPr>
                      <w:sz w:val="18"/>
                      <w:szCs w:val="18"/>
                    </w:rPr>
                  </w:pPr>
                  <w:r>
                    <w:rPr>
                      <w:rFonts w:ascii="Times New Roman" w:eastAsia="Times New Roman" w:hAnsi="Times New Roman" w:cs="Times New Roman"/>
                      <w:b/>
                      <w:bCs/>
                      <w:spacing w:val="-2"/>
                      <w:sz w:val="18"/>
                      <w:szCs w:val="18"/>
                    </w:rPr>
                    <w:t xml:space="preserve">2021 </w:t>
                  </w:r>
                  <w:r>
                    <w:rPr>
                      <w:b/>
                      <w:bCs/>
                      <w:spacing w:val="-2"/>
                      <w:sz w:val="18"/>
                      <w:szCs w:val="18"/>
                    </w:rPr>
                    <w:t>年消耗量</w:t>
                  </w:r>
                </w:p>
              </w:tc>
              <w:tc>
                <w:tcPr>
                  <w:tcW w:w="1533" w:type="dxa"/>
                  <w:vAlign w:val="top"/>
                </w:tcPr>
                <w:p>
                  <w:pPr>
                    <w:pStyle w:val="TableText"/>
                    <w:spacing w:before="29" w:line="222" w:lineRule="auto"/>
                    <w:ind w:left="680" w:right="132" w:hanging="538"/>
                    <w:rPr>
                      <w:sz w:val="18"/>
                      <w:szCs w:val="18"/>
                    </w:rPr>
                  </w:pPr>
                  <w:r>
                    <w:rPr>
                      <w:b/>
                      <w:bCs/>
                      <w:spacing w:val="-3"/>
                      <w:sz w:val="18"/>
                      <w:szCs w:val="18"/>
                    </w:rPr>
                    <w:t>实际达产后消耗</w:t>
                  </w:r>
                  <w:r>
                    <w:rPr>
                      <w:sz w:val="18"/>
                      <w:szCs w:val="18"/>
                    </w:rPr>
                    <w:t xml:space="preserve"> </w:t>
                  </w:r>
                  <w:r>
                    <w:rPr>
                      <w:b/>
                      <w:bCs/>
                      <w:spacing w:val="-2"/>
                      <w:sz w:val="18"/>
                      <w:szCs w:val="18"/>
                    </w:rPr>
                    <w:t>量</w:t>
                  </w:r>
                </w:p>
              </w:tc>
              <w:tc>
                <w:tcPr>
                  <w:tcW w:w="1454" w:type="dxa"/>
                  <w:vAlign w:val="top"/>
                </w:tcPr>
                <w:p>
                  <w:pPr>
                    <w:pStyle w:val="TableText"/>
                    <w:spacing w:before="144" w:line="220" w:lineRule="auto"/>
                    <w:ind w:left="371"/>
                    <w:rPr>
                      <w:sz w:val="18"/>
                      <w:szCs w:val="18"/>
                    </w:rPr>
                  </w:pPr>
                  <w:r>
                    <w:rPr>
                      <w:b/>
                      <w:bCs/>
                      <w:spacing w:val="-4"/>
                      <w:sz w:val="18"/>
                      <w:szCs w:val="18"/>
                    </w:rPr>
                    <w:t>变化情况</w:t>
                  </w:r>
                </w:p>
              </w:tc>
              <w:tc>
                <w:tcPr>
                  <w:tcW w:w="719" w:type="dxa"/>
                  <w:vAlign w:val="top"/>
                </w:tcPr>
                <w:p>
                  <w:pPr>
                    <w:pStyle w:val="TableText"/>
                    <w:spacing w:before="144" w:line="221" w:lineRule="auto"/>
                    <w:ind w:left="186"/>
                    <w:rPr>
                      <w:sz w:val="18"/>
                      <w:szCs w:val="18"/>
                    </w:rPr>
                  </w:pPr>
                  <w:r>
                    <w:rPr>
                      <w:b/>
                      <w:bCs/>
                      <w:spacing w:val="-7"/>
                      <w:sz w:val="18"/>
                      <w:szCs w:val="18"/>
                    </w:rPr>
                    <w:t>备注</w:t>
                  </w:r>
                </w:p>
              </w:tc>
            </w:tr>
            <w:tr>
              <w:tblPrEx>
                <w:tblW w:w="8349" w:type="dxa"/>
                <w:tblInd w:w="815" w:type="dxa"/>
                <w:tblLayout w:type="fixed"/>
              </w:tblPrEx>
              <w:trPr>
                <w:trHeight w:val="364"/>
              </w:trPr>
              <w:tc>
                <w:tcPr>
                  <w:tcW w:w="674" w:type="dxa"/>
                  <w:vAlign w:val="top"/>
                </w:tcPr>
                <w:p>
                  <w:pPr>
                    <w:spacing w:before="121" w:line="188" w:lineRule="auto"/>
                    <w:ind w:left="309"/>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1363" w:type="dxa"/>
                  <w:vAlign w:val="top"/>
                </w:tcPr>
                <w:p>
                  <w:pPr>
                    <w:pStyle w:val="TableText"/>
                    <w:spacing w:before="91" w:line="219" w:lineRule="auto"/>
                    <w:ind w:left="502"/>
                    <w:rPr>
                      <w:sz w:val="18"/>
                      <w:szCs w:val="18"/>
                    </w:rPr>
                  </w:pPr>
                  <w:r>
                    <w:rPr>
                      <w:spacing w:val="-3"/>
                      <w:sz w:val="18"/>
                      <w:szCs w:val="18"/>
                    </w:rPr>
                    <w:t>钢板</w:t>
                  </w:r>
                </w:p>
              </w:tc>
              <w:tc>
                <w:tcPr>
                  <w:tcW w:w="1236" w:type="dxa"/>
                  <w:vAlign w:val="top"/>
                </w:tcPr>
                <w:p>
                  <w:pPr>
                    <w:spacing w:before="117" w:line="192" w:lineRule="auto"/>
                    <w:ind w:left="319"/>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12500t/a</w:t>
                  </w:r>
                </w:p>
              </w:tc>
              <w:tc>
                <w:tcPr>
                  <w:tcW w:w="1370" w:type="dxa"/>
                  <w:vAlign w:val="top"/>
                </w:tcPr>
                <w:p>
                  <w:pPr>
                    <w:spacing w:before="117" w:line="192" w:lineRule="auto"/>
                    <w:ind w:left="391"/>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11800t/a</w:t>
                  </w:r>
                </w:p>
              </w:tc>
              <w:tc>
                <w:tcPr>
                  <w:tcW w:w="1533" w:type="dxa"/>
                  <w:vAlign w:val="top"/>
                </w:tcPr>
                <w:p>
                  <w:pPr>
                    <w:spacing w:before="117" w:line="192" w:lineRule="auto"/>
                    <w:ind w:left="471"/>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12420t/a</w:t>
                  </w:r>
                </w:p>
              </w:tc>
              <w:tc>
                <w:tcPr>
                  <w:tcW w:w="1454" w:type="dxa"/>
                  <w:vAlign w:val="top"/>
                </w:tcPr>
                <w:p>
                  <w:pPr>
                    <w:pStyle w:val="TableText"/>
                    <w:spacing w:before="92" w:line="220" w:lineRule="auto"/>
                    <w:ind w:left="286"/>
                    <w:rPr>
                      <w:sz w:val="18"/>
                      <w:szCs w:val="18"/>
                    </w:rPr>
                  </w:pPr>
                  <w:r>
                    <w:rPr>
                      <w:spacing w:val="-1"/>
                      <w:sz w:val="18"/>
                      <w:szCs w:val="18"/>
                    </w:rPr>
                    <w:t>与环评一致</w:t>
                  </w:r>
                </w:p>
              </w:tc>
              <w:tc>
                <w:tcPr>
                  <w:tcW w:w="719" w:type="dxa"/>
                  <w:vAlign w:val="top"/>
                </w:tcPr>
                <w:p>
                  <w:pPr>
                    <w:spacing w:before="117" w:line="192" w:lineRule="auto"/>
                    <w:ind w:left="331"/>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r>
            <w:tr>
              <w:tblPrEx>
                <w:tblW w:w="8349" w:type="dxa"/>
                <w:tblInd w:w="815" w:type="dxa"/>
                <w:tblLayout w:type="fixed"/>
              </w:tblPrEx>
              <w:trPr>
                <w:trHeight w:val="364"/>
              </w:trPr>
              <w:tc>
                <w:tcPr>
                  <w:tcW w:w="674" w:type="dxa"/>
                  <w:vAlign w:val="top"/>
                </w:tcPr>
                <w:p>
                  <w:pPr>
                    <w:spacing w:before="121" w:line="188" w:lineRule="auto"/>
                    <w:ind w:left="291"/>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1363" w:type="dxa"/>
                  <w:vAlign w:val="top"/>
                </w:tcPr>
                <w:p>
                  <w:pPr>
                    <w:pStyle w:val="TableText"/>
                    <w:spacing w:before="90" w:line="219" w:lineRule="auto"/>
                    <w:ind w:left="325"/>
                    <w:rPr>
                      <w:sz w:val="18"/>
                      <w:szCs w:val="18"/>
                    </w:rPr>
                  </w:pPr>
                  <w:r>
                    <w:rPr>
                      <w:spacing w:val="-3"/>
                      <w:sz w:val="18"/>
                      <w:szCs w:val="18"/>
                    </w:rPr>
                    <w:t>无铅焊丝</w:t>
                  </w:r>
                </w:p>
              </w:tc>
              <w:tc>
                <w:tcPr>
                  <w:tcW w:w="1236" w:type="dxa"/>
                  <w:vAlign w:val="top"/>
                </w:tcPr>
                <w:p>
                  <w:pPr>
                    <w:spacing w:before="118" w:line="192" w:lineRule="auto"/>
                    <w:ind w:left="410"/>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150t/a</w:t>
                  </w:r>
                </w:p>
              </w:tc>
              <w:tc>
                <w:tcPr>
                  <w:tcW w:w="1370" w:type="dxa"/>
                  <w:vAlign w:val="top"/>
                </w:tcPr>
                <w:p>
                  <w:pPr>
                    <w:spacing w:before="118" w:line="192" w:lineRule="auto"/>
                    <w:ind w:left="477"/>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140t/a</w:t>
                  </w:r>
                </w:p>
              </w:tc>
              <w:tc>
                <w:tcPr>
                  <w:tcW w:w="1533" w:type="dxa"/>
                  <w:vAlign w:val="top"/>
                </w:tcPr>
                <w:p>
                  <w:pPr>
                    <w:spacing w:before="118" w:line="192" w:lineRule="auto"/>
                    <w:ind w:left="559"/>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148t/a</w:t>
                  </w:r>
                </w:p>
              </w:tc>
              <w:tc>
                <w:tcPr>
                  <w:tcW w:w="1454" w:type="dxa"/>
                  <w:vAlign w:val="top"/>
                </w:tcPr>
                <w:p>
                  <w:pPr>
                    <w:pStyle w:val="TableText"/>
                    <w:spacing w:before="90" w:line="220" w:lineRule="auto"/>
                    <w:ind w:left="286"/>
                    <w:rPr>
                      <w:sz w:val="18"/>
                      <w:szCs w:val="18"/>
                    </w:rPr>
                  </w:pPr>
                  <w:r>
                    <w:rPr>
                      <w:spacing w:val="-1"/>
                      <w:sz w:val="18"/>
                      <w:szCs w:val="18"/>
                    </w:rPr>
                    <w:t>与环评一致</w:t>
                  </w:r>
                </w:p>
              </w:tc>
              <w:tc>
                <w:tcPr>
                  <w:tcW w:w="719" w:type="dxa"/>
                  <w:vAlign w:val="top"/>
                </w:tcPr>
                <w:p>
                  <w:pPr>
                    <w:spacing w:before="118" w:line="192" w:lineRule="auto"/>
                    <w:ind w:left="331"/>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r>
          </w:tbl>
          <w:p/>
        </w:tc>
      </w:tr>
    </w:tbl>
    <w:p>
      <w:pPr>
        <w:sectPr>
          <w:footerReference w:type="default" r:id="rId19"/>
          <w:pgSz w:w="11906" w:h="16839"/>
          <w:pgMar w:top="1418" w:right="1295" w:bottom="1259" w:left="1295" w:header="0" w:footer="1097" w:gutter="0"/>
          <w:pgNumType w:start="14"/>
          <w:cols w:space="708"/>
        </w:sectPr>
      </w:pPr>
    </w:p>
    <w:tbl>
      <w:tblPr>
        <w:tblStyle w:val="TableNormal9"/>
        <w:tblW w:w="9289" w:type="dxa"/>
        <w:tblInd w:w="12" w:type="dxa"/>
        <w:tblBorders>
          <w:top w:val="single" w:sz="6" w:space="0" w:color="000000"/>
          <w:left w:val="single" w:sz="10" w:space="0" w:color="000000"/>
          <w:bottom w:val="single" w:sz="6" w:space="0" w:color="000000"/>
          <w:right w:val="single" w:sz="10" w:space="0" w:color="000000"/>
        </w:tblBorders>
        <w:tblLayout w:type="fixed"/>
      </w:tblPr>
      <w:tblGrid>
        <w:gridCol w:w="9289"/>
      </w:tblGrid>
      <w:tr>
        <w:tblPrEx>
          <w:tblW w:w="9289" w:type="dxa"/>
          <w:tblInd w:w="12" w:type="dxa"/>
          <w:tblBorders>
            <w:top w:val="single" w:sz="6" w:space="0" w:color="000000"/>
            <w:left w:val="single" w:sz="10" w:space="0" w:color="000000"/>
            <w:bottom w:val="single" w:sz="6" w:space="0" w:color="000000"/>
            <w:right w:val="single" w:sz="10" w:space="0" w:color="000000"/>
          </w:tblBorders>
          <w:tblLayout w:type="fixed"/>
        </w:tblPrEx>
        <w:trPr>
          <w:trHeight w:val="13593"/>
        </w:trPr>
        <w:tc>
          <w:tcPr>
            <w:tcW w:w="9289" w:type="dxa"/>
            <w:vAlign w:val="top"/>
          </w:tcPr>
          <w:tbl>
            <w:tblPr>
              <w:tblStyle w:val="TableNormal9"/>
              <w:tblW w:w="8349" w:type="dxa"/>
              <w:tblInd w:w="81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74"/>
              <w:gridCol w:w="1363"/>
              <w:gridCol w:w="1236"/>
              <w:gridCol w:w="1370"/>
              <w:gridCol w:w="1533"/>
              <w:gridCol w:w="1454"/>
              <w:gridCol w:w="719"/>
            </w:tblGrid>
            <w:tr>
              <w:tblPrEx>
                <w:tblW w:w="8349" w:type="dxa"/>
                <w:tblInd w:w="81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4"/>
              </w:trPr>
              <w:tc>
                <w:tcPr>
                  <w:tcW w:w="674" w:type="dxa"/>
                  <w:vAlign w:val="top"/>
                </w:tcPr>
                <w:p>
                  <w:pPr>
                    <w:spacing w:before="119" w:line="188" w:lineRule="auto"/>
                    <w:ind w:left="295"/>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tc>
              <w:tc>
                <w:tcPr>
                  <w:tcW w:w="1363" w:type="dxa"/>
                  <w:vAlign w:val="top"/>
                </w:tcPr>
                <w:p>
                  <w:pPr>
                    <w:pStyle w:val="TableText"/>
                    <w:spacing w:before="91" w:line="219" w:lineRule="auto"/>
                    <w:ind w:left="327"/>
                    <w:rPr>
                      <w:sz w:val="18"/>
                      <w:szCs w:val="18"/>
                    </w:rPr>
                  </w:pPr>
                  <w:r>
                    <w:rPr>
                      <w:spacing w:val="-3"/>
                      <w:sz w:val="18"/>
                      <w:szCs w:val="18"/>
                    </w:rPr>
                    <w:t>油类物质</w:t>
                  </w:r>
                </w:p>
              </w:tc>
              <w:tc>
                <w:tcPr>
                  <w:tcW w:w="1236" w:type="dxa"/>
                  <w:vAlign w:val="top"/>
                </w:tcPr>
                <w:p>
                  <w:pPr>
                    <w:spacing w:before="116" w:line="192" w:lineRule="auto"/>
                    <w:ind w:left="588"/>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370" w:type="dxa"/>
                  <w:vAlign w:val="top"/>
                </w:tcPr>
                <w:p>
                  <w:pPr>
                    <w:spacing w:before="119" w:line="188" w:lineRule="auto"/>
                    <w:ind w:left="590"/>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1.2</w:t>
                  </w:r>
                </w:p>
              </w:tc>
              <w:tc>
                <w:tcPr>
                  <w:tcW w:w="1533" w:type="dxa"/>
                  <w:vAlign w:val="top"/>
                </w:tcPr>
                <w:p>
                  <w:pPr>
                    <w:spacing w:before="119" w:line="188" w:lineRule="auto"/>
                    <w:ind w:left="672"/>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1.4</w:t>
                  </w:r>
                </w:p>
              </w:tc>
              <w:tc>
                <w:tcPr>
                  <w:tcW w:w="1454" w:type="dxa"/>
                  <w:vAlign w:val="top"/>
                </w:tcPr>
                <w:p>
                  <w:pPr>
                    <w:spacing w:before="116" w:line="192" w:lineRule="auto"/>
                    <w:ind w:left="700"/>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719" w:type="dxa"/>
                  <w:vAlign w:val="top"/>
                </w:tcPr>
                <w:p>
                  <w:pPr>
                    <w:spacing w:before="116" w:line="192" w:lineRule="auto"/>
                    <w:ind w:left="331"/>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r>
            <w:tr>
              <w:tblPrEx>
                <w:tblW w:w="8349" w:type="dxa"/>
                <w:tblInd w:w="815" w:type="dxa"/>
                <w:tblLayout w:type="fixed"/>
              </w:tblPrEx>
              <w:trPr>
                <w:trHeight w:val="363"/>
              </w:trPr>
              <w:tc>
                <w:tcPr>
                  <w:tcW w:w="674" w:type="dxa"/>
                  <w:vAlign w:val="top"/>
                </w:tcPr>
                <w:p>
                  <w:pPr>
                    <w:spacing w:before="120" w:line="188" w:lineRule="auto"/>
                    <w:ind w:left="291"/>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tc>
              <w:tc>
                <w:tcPr>
                  <w:tcW w:w="1363" w:type="dxa"/>
                  <w:vAlign w:val="top"/>
                </w:tcPr>
                <w:p>
                  <w:pPr>
                    <w:pStyle w:val="TableText"/>
                    <w:spacing w:before="89" w:line="219" w:lineRule="auto"/>
                    <w:ind w:left="595"/>
                    <w:rPr>
                      <w:sz w:val="18"/>
                      <w:szCs w:val="18"/>
                    </w:rPr>
                  </w:pPr>
                  <w:r>
                    <w:rPr>
                      <w:sz w:val="18"/>
                      <w:szCs w:val="18"/>
                    </w:rPr>
                    <w:t>水</w:t>
                  </w:r>
                </w:p>
              </w:tc>
              <w:tc>
                <w:tcPr>
                  <w:tcW w:w="1236" w:type="dxa"/>
                  <w:vAlign w:val="top"/>
                </w:tcPr>
                <w:p>
                  <w:pPr>
                    <w:spacing w:before="117" w:line="192" w:lineRule="auto"/>
                    <w:ind w:left="350"/>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7800t/a</w:t>
                  </w:r>
                </w:p>
              </w:tc>
              <w:tc>
                <w:tcPr>
                  <w:tcW w:w="1370" w:type="dxa"/>
                  <w:vAlign w:val="top"/>
                </w:tcPr>
                <w:p>
                  <w:pPr>
                    <w:spacing w:before="117" w:line="192" w:lineRule="auto"/>
                    <w:ind w:left="417"/>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7680t/a</w:t>
                  </w:r>
                </w:p>
              </w:tc>
              <w:tc>
                <w:tcPr>
                  <w:tcW w:w="1533" w:type="dxa"/>
                  <w:vAlign w:val="top"/>
                </w:tcPr>
                <w:p>
                  <w:pPr>
                    <w:spacing w:before="117" w:line="192" w:lineRule="auto"/>
                    <w:ind w:left="507"/>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7680t/s</w:t>
                  </w:r>
                </w:p>
              </w:tc>
              <w:tc>
                <w:tcPr>
                  <w:tcW w:w="1454" w:type="dxa"/>
                  <w:vAlign w:val="top"/>
                </w:tcPr>
                <w:p>
                  <w:pPr>
                    <w:spacing w:before="117" w:line="192" w:lineRule="auto"/>
                    <w:ind w:left="700"/>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719" w:type="dxa"/>
                  <w:vAlign w:val="top"/>
                </w:tcPr>
                <w:p>
                  <w:pPr>
                    <w:spacing w:before="117" w:line="192" w:lineRule="auto"/>
                    <w:ind w:left="331"/>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r>
            <w:tr>
              <w:tblPrEx>
                <w:tblW w:w="8349" w:type="dxa"/>
                <w:tblInd w:w="815" w:type="dxa"/>
                <w:tblLayout w:type="fixed"/>
              </w:tblPrEx>
              <w:trPr>
                <w:trHeight w:val="364"/>
              </w:trPr>
              <w:tc>
                <w:tcPr>
                  <w:tcW w:w="674" w:type="dxa"/>
                  <w:vAlign w:val="top"/>
                </w:tcPr>
                <w:p>
                  <w:pPr>
                    <w:spacing w:before="122" w:line="185" w:lineRule="auto"/>
                    <w:ind w:left="296"/>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tc>
              <w:tc>
                <w:tcPr>
                  <w:tcW w:w="1363" w:type="dxa"/>
                  <w:vAlign w:val="top"/>
                </w:tcPr>
                <w:p>
                  <w:pPr>
                    <w:pStyle w:val="TableText"/>
                    <w:spacing w:before="90" w:line="225" w:lineRule="auto"/>
                    <w:ind w:left="614"/>
                    <w:rPr>
                      <w:sz w:val="18"/>
                      <w:szCs w:val="18"/>
                    </w:rPr>
                  </w:pPr>
                  <w:r>
                    <w:rPr>
                      <w:sz w:val="18"/>
                      <w:szCs w:val="18"/>
                    </w:rPr>
                    <w:t>电</w:t>
                  </w:r>
                </w:p>
              </w:tc>
              <w:tc>
                <w:tcPr>
                  <w:tcW w:w="1236" w:type="dxa"/>
                  <w:vAlign w:val="top"/>
                </w:tcPr>
                <w:p>
                  <w:pPr>
                    <w:spacing w:before="116" w:line="192" w:lineRule="auto"/>
                    <w:ind w:left="588"/>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370" w:type="dxa"/>
                  <w:vAlign w:val="top"/>
                </w:tcPr>
                <w:p>
                  <w:pPr>
                    <w:pStyle w:val="TableText"/>
                    <w:spacing w:before="90" w:line="220" w:lineRule="auto"/>
                    <w:ind w:left="239"/>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27</w:t>
                  </w:r>
                  <w:r>
                    <w:rPr>
                      <w:rFonts w:ascii="Times New Roman" w:eastAsia="Times New Roman" w:hAnsi="Times New Roman" w:cs="Times New Roman"/>
                      <w:spacing w:val="10"/>
                      <w:sz w:val="18"/>
                      <w:szCs w:val="18"/>
                    </w:rPr>
                    <w:t xml:space="preserve"> </w:t>
                  </w:r>
                  <w:r>
                    <w:rPr>
                      <w:spacing w:val="-2"/>
                      <w:sz w:val="18"/>
                      <w:szCs w:val="18"/>
                    </w:rPr>
                    <w:t>万</w:t>
                  </w:r>
                  <w:r>
                    <w:rPr>
                      <w:spacing w:val="-43"/>
                      <w:sz w:val="18"/>
                      <w:szCs w:val="18"/>
                    </w:rPr>
                    <w:t xml:space="preserve"> </w:t>
                  </w:r>
                  <w:r>
                    <w:rPr>
                      <w:rFonts w:ascii="Times New Roman" w:eastAsia="Times New Roman" w:hAnsi="Times New Roman" w:cs="Times New Roman"/>
                      <w:spacing w:val="-2"/>
                      <w:sz w:val="18"/>
                      <w:szCs w:val="18"/>
                    </w:rPr>
                    <w:t>kwh/a</w:t>
                  </w:r>
                </w:p>
              </w:tc>
              <w:tc>
                <w:tcPr>
                  <w:tcW w:w="1533" w:type="dxa"/>
                  <w:vAlign w:val="top"/>
                </w:tcPr>
                <w:p>
                  <w:pPr>
                    <w:pStyle w:val="TableText"/>
                    <w:spacing w:before="90" w:line="220" w:lineRule="auto"/>
                    <w:ind w:left="254"/>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28.5</w:t>
                  </w:r>
                  <w:r>
                    <w:rPr>
                      <w:rFonts w:ascii="Times New Roman" w:eastAsia="Times New Roman" w:hAnsi="Times New Roman" w:cs="Times New Roman"/>
                      <w:spacing w:val="13"/>
                      <w:w w:val="101"/>
                      <w:sz w:val="18"/>
                      <w:szCs w:val="18"/>
                    </w:rPr>
                    <w:t xml:space="preserve"> </w:t>
                  </w:r>
                  <w:r>
                    <w:rPr>
                      <w:spacing w:val="-2"/>
                      <w:sz w:val="18"/>
                      <w:szCs w:val="18"/>
                    </w:rPr>
                    <w:t>万</w:t>
                  </w:r>
                  <w:r>
                    <w:rPr>
                      <w:spacing w:val="-43"/>
                      <w:sz w:val="18"/>
                      <w:szCs w:val="18"/>
                    </w:rPr>
                    <w:t xml:space="preserve"> </w:t>
                  </w:r>
                  <w:r>
                    <w:rPr>
                      <w:rFonts w:ascii="Times New Roman" w:eastAsia="Times New Roman" w:hAnsi="Times New Roman" w:cs="Times New Roman"/>
                      <w:spacing w:val="-2"/>
                      <w:sz w:val="18"/>
                      <w:szCs w:val="18"/>
                    </w:rPr>
                    <w:t>kwh/a</w:t>
                  </w:r>
                </w:p>
              </w:tc>
              <w:tc>
                <w:tcPr>
                  <w:tcW w:w="1454" w:type="dxa"/>
                  <w:vAlign w:val="top"/>
                </w:tcPr>
                <w:p>
                  <w:pPr>
                    <w:spacing w:before="116" w:line="192" w:lineRule="auto"/>
                    <w:ind w:left="700"/>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719" w:type="dxa"/>
                  <w:vAlign w:val="top"/>
                </w:tcPr>
                <w:p>
                  <w:pPr>
                    <w:spacing w:before="116" w:line="192" w:lineRule="auto"/>
                    <w:ind w:left="331"/>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r>
            <w:tr>
              <w:tblPrEx>
                <w:tblW w:w="8349" w:type="dxa"/>
                <w:tblInd w:w="815" w:type="dxa"/>
                <w:tblLayout w:type="fixed"/>
              </w:tblPrEx>
              <w:trPr>
                <w:trHeight w:val="345"/>
              </w:trPr>
              <w:tc>
                <w:tcPr>
                  <w:tcW w:w="8349" w:type="dxa"/>
                  <w:gridSpan w:val="7"/>
                  <w:vAlign w:val="top"/>
                </w:tcPr>
                <w:p>
                  <w:pPr>
                    <w:pStyle w:val="TableText"/>
                    <w:spacing w:before="82" w:line="219" w:lineRule="auto"/>
                    <w:ind w:left="1920"/>
                    <w:rPr>
                      <w:sz w:val="18"/>
                      <w:szCs w:val="18"/>
                    </w:rPr>
                  </w:pPr>
                  <w:r>
                    <w:rPr>
                      <w:b/>
                      <w:bCs/>
                      <w:spacing w:val="-2"/>
                      <w:sz w:val="18"/>
                      <w:szCs w:val="18"/>
                    </w:rPr>
                    <w:t>产品名称：汽车地盘开闭件、轻量化驻车系统（老厂区）</w:t>
                  </w:r>
                </w:p>
              </w:tc>
            </w:tr>
            <w:tr>
              <w:tblPrEx>
                <w:tblW w:w="8349" w:type="dxa"/>
                <w:tblInd w:w="815" w:type="dxa"/>
                <w:tblLayout w:type="fixed"/>
              </w:tblPrEx>
              <w:trPr>
                <w:trHeight w:val="364"/>
              </w:trPr>
              <w:tc>
                <w:tcPr>
                  <w:tcW w:w="674" w:type="dxa"/>
                  <w:vAlign w:val="top"/>
                </w:tcPr>
                <w:p>
                  <w:pPr>
                    <w:spacing w:before="120" w:line="188" w:lineRule="auto"/>
                    <w:ind w:left="309"/>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1363" w:type="dxa"/>
                  <w:vAlign w:val="top"/>
                </w:tcPr>
                <w:p>
                  <w:pPr>
                    <w:pStyle w:val="TableText"/>
                    <w:spacing w:before="91" w:line="219" w:lineRule="auto"/>
                    <w:ind w:left="503"/>
                    <w:rPr>
                      <w:sz w:val="18"/>
                      <w:szCs w:val="18"/>
                    </w:rPr>
                  </w:pPr>
                  <w:r>
                    <w:rPr>
                      <w:spacing w:val="-4"/>
                      <w:sz w:val="18"/>
                      <w:szCs w:val="18"/>
                    </w:rPr>
                    <w:t>铁板</w:t>
                  </w:r>
                </w:p>
              </w:tc>
              <w:tc>
                <w:tcPr>
                  <w:tcW w:w="1236" w:type="dxa"/>
                  <w:vAlign w:val="top"/>
                </w:tcPr>
                <w:p>
                  <w:pPr>
                    <w:spacing w:before="117" w:line="192" w:lineRule="auto"/>
                    <w:ind w:left="302"/>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20900t/a</w:t>
                  </w:r>
                </w:p>
              </w:tc>
              <w:tc>
                <w:tcPr>
                  <w:tcW w:w="1370" w:type="dxa"/>
                  <w:vAlign w:val="top"/>
                </w:tcPr>
                <w:p>
                  <w:pPr>
                    <w:spacing w:before="117" w:line="192" w:lineRule="auto"/>
                    <w:ind w:left="369"/>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20450t/a</w:t>
                  </w:r>
                </w:p>
              </w:tc>
              <w:tc>
                <w:tcPr>
                  <w:tcW w:w="1533" w:type="dxa"/>
                  <w:vAlign w:val="top"/>
                </w:tcPr>
                <w:p>
                  <w:pPr>
                    <w:spacing w:before="117" w:line="192" w:lineRule="auto"/>
                    <w:ind w:left="453"/>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20800t/a</w:t>
                  </w:r>
                </w:p>
              </w:tc>
              <w:tc>
                <w:tcPr>
                  <w:tcW w:w="1454" w:type="dxa"/>
                  <w:vAlign w:val="top"/>
                </w:tcPr>
                <w:p>
                  <w:pPr>
                    <w:pStyle w:val="TableText"/>
                    <w:spacing w:before="91" w:line="220" w:lineRule="auto"/>
                    <w:ind w:left="286"/>
                    <w:rPr>
                      <w:sz w:val="18"/>
                      <w:szCs w:val="18"/>
                    </w:rPr>
                  </w:pPr>
                  <w:r>
                    <w:rPr>
                      <w:spacing w:val="-1"/>
                      <w:sz w:val="18"/>
                      <w:szCs w:val="18"/>
                    </w:rPr>
                    <w:t>与环评一致</w:t>
                  </w:r>
                </w:p>
              </w:tc>
              <w:tc>
                <w:tcPr>
                  <w:tcW w:w="719" w:type="dxa"/>
                  <w:vAlign w:val="top"/>
                </w:tcPr>
                <w:p>
                  <w:pPr>
                    <w:spacing w:before="117" w:line="192" w:lineRule="auto"/>
                    <w:ind w:left="331"/>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r>
            <w:tr>
              <w:tblPrEx>
                <w:tblW w:w="8349" w:type="dxa"/>
                <w:tblInd w:w="815" w:type="dxa"/>
                <w:tblLayout w:type="fixed"/>
              </w:tblPrEx>
              <w:trPr>
                <w:trHeight w:val="364"/>
              </w:trPr>
              <w:tc>
                <w:tcPr>
                  <w:tcW w:w="674" w:type="dxa"/>
                  <w:vAlign w:val="top"/>
                </w:tcPr>
                <w:p>
                  <w:pPr>
                    <w:spacing w:before="121" w:line="188" w:lineRule="auto"/>
                    <w:ind w:left="291"/>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1363" w:type="dxa"/>
                  <w:vAlign w:val="top"/>
                </w:tcPr>
                <w:p>
                  <w:pPr>
                    <w:pStyle w:val="TableText"/>
                    <w:spacing w:before="92" w:line="219" w:lineRule="auto"/>
                    <w:ind w:left="325"/>
                    <w:rPr>
                      <w:sz w:val="18"/>
                      <w:szCs w:val="18"/>
                    </w:rPr>
                  </w:pPr>
                  <w:r>
                    <w:rPr>
                      <w:spacing w:val="-3"/>
                      <w:sz w:val="18"/>
                      <w:szCs w:val="18"/>
                    </w:rPr>
                    <w:t>无铅焊丝</w:t>
                  </w:r>
                </w:p>
              </w:tc>
              <w:tc>
                <w:tcPr>
                  <w:tcW w:w="1236" w:type="dxa"/>
                  <w:vAlign w:val="top"/>
                </w:tcPr>
                <w:p>
                  <w:pPr>
                    <w:spacing w:before="117" w:line="192" w:lineRule="auto"/>
                    <w:ind w:left="439"/>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96t/a</w:t>
                  </w:r>
                </w:p>
              </w:tc>
              <w:tc>
                <w:tcPr>
                  <w:tcW w:w="1370" w:type="dxa"/>
                  <w:vAlign w:val="top"/>
                </w:tcPr>
                <w:p>
                  <w:pPr>
                    <w:spacing w:before="117" w:line="192" w:lineRule="auto"/>
                    <w:ind w:left="513"/>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80t/a</w:t>
                  </w:r>
                </w:p>
              </w:tc>
              <w:tc>
                <w:tcPr>
                  <w:tcW w:w="1533" w:type="dxa"/>
                  <w:vAlign w:val="top"/>
                </w:tcPr>
                <w:p>
                  <w:pPr>
                    <w:spacing w:before="117" w:line="192" w:lineRule="auto"/>
                    <w:ind w:left="591"/>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92t/a</w:t>
                  </w:r>
                </w:p>
              </w:tc>
              <w:tc>
                <w:tcPr>
                  <w:tcW w:w="1454" w:type="dxa"/>
                  <w:vAlign w:val="top"/>
                </w:tcPr>
                <w:p>
                  <w:pPr>
                    <w:pStyle w:val="TableText"/>
                    <w:spacing w:before="92" w:line="220" w:lineRule="auto"/>
                    <w:ind w:left="286"/>
                    <w:rPr>
                      <w:sz w:val="18"/>
                      <w:szCs w:val="18"/>
                    </w:rPr>
                  </w:pPr>
                  <w:r>
                    <w:rPr>
                      <w:spacing w:val="-1"/>
                      <w:sz w:val="18"/>
                      <w:szCs w:val="18"/>
                    </w:rPr>
                    <w:t>与环评一致</w:t>
                  </w:r>
                </w:p>
              </w:tc>
              <w:tc>
                <w:tcPr>
                  <w:tcW w:w="719" w:type="dxa"/>
                  <w:vAlign w:val="top"/>
                </w:tcPr>
                <w:p>
                  <w:pPr>
                    <w:spacing w:before="117" w:line="192" w:lineRule="auto"/>
                    <w:ind w:left="331"/>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r>
            <w:tr>
              <w:tblPrEx>
                <w:tblW w:w="8349" w:type="dxa"/>
                <w:tblInd w:w="815" w:type="dxa"/>
                <w:tblLayout w:type="fixed"/>
              </w:tblPrEx>
              <w:trPr>
                <w:trHeight w:val="359"/>
              </w:trPr>
              <w:tc>
                <w:tcPr>
                  <w:tcW w:w="674" w:type="dxa"/>
                  <w:tcBorders>
                    <w:bottom w:val="nil"/>
                  </w:tcBorders>
                  <w:vAlign w:val="top"/>
                </w:tcPr>
                <w:p>
                  <w:pPr>
                    <w:spacing w:before="119" w:line="188" w:lineRule="auto"/>
                    <w:ind w:left="295"/>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tc>
              <w:tc>
                <w:tcPr>
                  <w:tcW w:w="1363" w:type="dxa"/>
                  <w:tcBorders>
                    <w:bottom w:val="nil"/>
                  </w:tcBorders>
                  <w:vAlign w:val="top"/>
                </w:tcPr>
                <w:p>
                  <w:pPr>
                    <w:pStyle w:val="TableText"/>
                    <w:spacing w:before="90" w:line="221" w:lineRule="auto"/>
                    <w:ind w:left="503"/>
                    <w:rPr>
                      <w:sz w:val="18"/>
                      <w:szCs w:val="18"/>
                    </w:rPr>
                  </w:pPr>
                  <w:r>
                    <w:rPr>
                      <w:spacing w:val="-4"/>
                      <w:sz w:val="18"/>
                      <w:szCs w:val="18"/>
                    </w:rPr>
                    <w:t>氩气</w:t>
                  </w:r>
                </w:p>
              </w:tc>
              <w:tc>
                <w:tcPr>
                  <w:tcW w:w="1236" w:type="dxa"/>
                  <w:tcBorders>
                    <w:bottom w:val="nil"/>
                  </w:tcBorders>
                  <w:vAlign w:val="top"/>
                </w:tcPr>
                <w:p>
                  <w:pPr>
                    <w:spacing w:before="116" w:line="192" w:lineRule="auto"/>
                    <w:ind w:left="386"/>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1.48t/a</w:t>
                  </w:r>
                </w:p>
              </w:tc>
              <w:tc>
                <w:tcPr>
                  <w:tcW w:w="1370" w:type="dxa"/>
                  <w:tcBorders>
                    <w:bottom w:val="nil"/>
                  </w:tcBorders>
                  <w:vAlign w:val="top"/>
                </w:tcPr>
                <w:p>
                  <w:pPr>
                    <w:spacing w:before="116" w:line="192" w:lineRule="auto"/>
                    <w:ind w:left="456"/>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1.23t/a</w:t>
                  </w:r>
                </w:p>
              </w:tc>
              <w:tc>
                <w:tcPr>
                  <w:tcW w:w="1533" w:type="dxa"/>
                  <w:tcBorders>
                    <w:bottom w:val="nil"/>
                  </w:tcBorders>
                  <w:vAlign w:val="top"/>
                </w:tcPr>
                <w:p>
                  <w:pPr>
                    <w:spacing w:before="116" w:line="192" w:lineRule="auto"/>
                    <w:ind w:left="538"/>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1.35t/a</w:t>
                  </w:r>
                </w:p>
              </w:tc>
              <w:tc>
                <w:tcPr>
                  <w:tcW w:w="1454" w:type="dxa"/>
                  <w:tcBorders>
                    <w:bottom w:val="nil"/>
                  </w:tcBorders>
                  <w:vAlign w:val="top"/>
                </w:tcPr>
                <w:p>
                  <w:pPr>
                    <w:pStyle w:val="TableText"/>
                    <w:spacing w:before="90" w:line="220" w:lineRule="auto"/>
                    <w:ind w:left="286"/>
                    <w:rPr>
                      <w:sz w:val="18"/>
                      <w:szCs w:val="18"/>
                    </w:rPr>
                  </w:pPr>
                  <w:r>
                    <w:rPr>
                      <w:spacing w:val="-1"/>
                      <w:sz w:val="18"/>
                      <w:szCs w:val="18"/>
                    </w:rPr>
                    <w:t>与环评一致</w:t>
                  </w:r>
                </w:p>
              </w:tc>
              <w:tc>
                <w:tcPr>
                  <w:tcW w:w="719" w:type="dxa"/>
                  <w:tcBorders>
                    <w:bottom w:val="nil"/>
                  </w:tcBorders>
                  <w:vAlign w:val="top"/>
                </w:tcPr>
                <w:p>
                  <w:pPr>
                    <w:spacing w:before="116" w:line="192" w:lineRule="auto"/>
                    <w:ind w:left="331"/>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r>
          </w:tbl>
          <w:p>
            <w:pPr>
              <w:spacing w:line="14" w:lineRule="auto"/>
              <w:rPr>
                <w:rFonts w:ascii="Arial"/>
                <w:sz w:val="2"/>
              </w:rPr>
            </w:pPr>
          </w:p>
        </w:tc>
      </w:tr>
    </w:tbl>
    <w:p>
      <w:pPr>
        <w:pStyle w:val="BodyText"/>
      </w:pPr>
    </w:p>
    <w:p>
      <w:pPr>
        <w:sectPr>
          <w:footerReference w:type="default" r:id="rId20"/>
          <w:type w:val="nextPage"/>
          <w:pgSz w:w="11906" w:h="16839"/>
          <w:pgMar w:top="1418" w:right="1295" w:bottom="1259" w:left="1295" w:header="0" w:footer="1097" w:gutter="0"/>
          <w:pgNumType w:start="15"/>
          <w:cols w:space="708"/>
          <w:titlePg w:val="0"/>
        </w:sectPr>
      </w:pPr>
    </w:p>
    <w:tbl>
      <w:tblPr>
        <w:tblStyle w:val="TableNormal10"/>
        <w:tblW w:w="9289" w:type="dxa"/>
        <w:tblInd w:w="12" w:type="dxa"/>
        <w:tblBorders>
          <w:top w:val="single" w:sz="6" w:space="0" w:color="000000"/>
          <w:left w:val="single" w:sz="10" w:space="0" w:color="000000"/>
          <w:bottom w:val="single" w:sz="6" w:space="0" w:color="000000"/>
          <w:right w:val="single" w:sz="10" w:space="0" w:color="000000"/>
        </w:tblBorders>
        <w:tblLayout w:type="fixed"/>
      </w:tblPr>
      <w:tblGrid>
        <w:gridCol w:w="9289"/>
      </w:tblGrid>
      <w:tr>
        <w:tblPrEx>
          <w:tblW w:w="9289" w:type="dxa"/>
          <w:tblInd w:w="12" w:type="dxa"/>
          <w:tblBorders>
            <w:top w:val="single" w:sz="6" w:space="0" w:color="000000"/>
            <w:left w:val="single" w:sz="10" w:space="0" w:color="000000"/>
            <w:bottom w:val="single" w:sz="6" w:space="0" w:color="000000"/>
            <w:right w:val="single" w:sz="10" w:space="0" w:color="000000"/>
          </w:tblBorders>
          <w:tblLayout w:type="fixed"/>
        </w:tblPrEx>
        <w:trPr>
          <w:trHeight w:val="13734"/>
        </w:trPr>
        <w:tc>
          <w:tcPr>
            <w:tcW w:w="9289" w:type="dxa"/>
            <w:vAlign w:val="top"/>
          </w:tcPr>
          <w:p>
            <w:pPr>
              <w:spacing w:line="15" w:lineRule="exact"/>
            </w:pPr>
            <w:r>
              <w:pict>
                <v:rect id="_x0000_s1027" style="width:0.5pt;height:685.4pt;margin-top:0.69pt;margin-left:-428.22pt;mso-position-horizontal-relative:right-margin-area;mso-position-vertical-relative:top-margin-area;position:absolute;z-index:251660288" filled="t" fillcolor="black" stroked="f"/>
              </w:pict>
            </w:r>
          </w:p>
          <w:tbl>
            <w:tblPr>
              <w:tblStyle w:val="TableNormal10"/>
              <w:tblW w:w="8349" w:type="dxa"/>
              <w:tblInd w:w="81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74"/>
              <w:gridCol w:w="1363"/>
              <w:gridCol w:w="1236"/>
              <w:gridCol w:w="1370"/>
              <w:gridCol w:w="1533"/>
              <w:gridCol w:w="1454"/>
              <w:gridCol w:w="719"/>
            </w:tblGrid>
            <w:tr>
              <w:tblPrEx>
                <w:tblW w:w="8349" w:type="dxa"/>
                <w:tblInd w:w="81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74"/>
              </w:trPr>
              <w:tc>
                <w:tcPr>
                  <w:tcW w:w="674" w:type="dxa"/>
                  <w:tcBorders>
                    <w:top w:val="nil"/>
                  </w:tcBorders>
                  <w:vAlign w:val="top"/>
                </w:tcPr>
                <w:p>
                  <w:pPr>
                    <w:spacing w:before="128" w:line="188" w:lineRule="auto"/>
                    <w:ind w:left="291"/>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tc>
              <w:tc>
                <w:tcPr>
                  <w:tcW w:w="1363" w:type="dxa"/>
                  <w:tcBorders>
                    <w:top w:val="nil"/>
                  </w:tcBorders>
                  <w:vAlign w:val="top"/>
                </w:tcPr>
                <w:p>
                  <w:pPr>
                    <w:pStyle w:val="TableText"/>
                    <w:spacing w:before="99" w:line="219" w:lineRule="auto"/>
                    <w:ind w:left="327"/>
                    <w:rPr>
                      <w:sz w:val="18"/>
                      <w:szCs w:val="18"/>
                    </w:rPr>
                  </w:pPr>
                  <w:r>
                    <w:rPr>
                      <w:spacing w:val="-3"/>
                      <w:sz w:val="18"/>
                      <w:szCs w:val="18"/>
                    </w:rPr>
                    <w:t>二氧化碳</w:t>
                  </w:r>
                </w:p>
              </w:tc>
              <w:tc>
                <w:tcPr>
                  <w:tcW w:w="1236" w:type="dxa"/>
                  <w:tcBorders>
                    <w:top w:val="nil"/>
                  </w:tcBorders>
                  <w:vAlign w:val="top"/>
                </w:tcPr>
                <w:p>
                  <w:pPr>
                    <w:spacing w:before="125" w:line="192" w:lineRule="auto"/>
                    <w:ind w:left="44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36t/a</w:t>
                  </w:r>
                </w:p>
              </w:tc>
              <w:tc>
                <w:tcPr>
                  <w:tcW w:w="1370" w:type="dxa"/>
                  <w:tcBorders>
                    <w:top w:val="nil"/>
                  </w:tcBorders>
                  <w:vAlign w:val="top"/>
                </w:tcPr>
                <w:p>
                  <w:pPr>
                    <w:spacing w:before="125" w:line="192" w:lineRule="auto"/>
                    <w:ind w:left="509"/>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32t/a</w:t>
                  </w:r>
                </w:p>
              </w:tc>
              <w:tc>
                <w:tcPr>
                  <w:tcW w:w="1533" w:type="dxa"/>
                  <w:tcBorders>
                    <w:top w:val="nil"/>
                  </w:tcBorders>
                  <w:vAlign w:val="top"/>
                </w:tcPr>
                <w:p>
                  <w:pPr>
                    <w:spacing w:before="125" w:line="192" w:lineRule="auto"/>
                    <w:ind w:left="591"/>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36t/a</w:t>
                  </w:r>
                </w:p>
              </w:tc>
              <w:tc>
                <w:tcPr>
                  <w:tcW w:w="1454" w:type="dxa"/>
                  <w:tcBorders>
                    <w:top w:val="nil"/>
                  </w:tcBorders>
                  <w:vAlign w:val="top"/>
                </w:tcPr>
                <w:p>
                  <w:pPr>
                    <w:pStyle w:val="TableText"/>
                    <w:spacing w:before="100" w:line="220" w:lineRule="auto"/>
                    <w:ind w:left="286"/>
                    <w:rPr>
                      <w:sz w:val="18"/>
                      <w:szCs w:val="18"/>
                    </w:rPr>
                  </w:pPr>
                  <w:r>
                    <w:rPr>
                      <w:spacing w:val="-1"/>
                      <w:sz w:val="18"/>
                      <w:szCs w:val="18"/>
                    </w:rPr>
                    <w:t>与环评一致</w:t>
                  </w:r>
                </w:p>
              </w:tc>
              <w:tc>
                <w:tcPr>
                  <w:tcW w:w="719" w:type="dxa"/>
                  <w:tcBorders>
                    <w:top w:val="nil"/>
                  </w:tcBorders>
                  <w:vAlign w:val="top"/>
                </w:tcPr>
                <w:p>
                  <w:pPr>
                    <w:spacing w:before="125" w:line="192" w:lineRule="auto"/>
                    <w:ind w:left="331"/>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r>
            <w:tr>
              <w:tblPrEx>
                <w:tblW w:w="8349" w:type="dxa"/>
                <w:tblInd w:w="815" w:type="dxa"/>
                <w:tblLayout w:type="fixed"/>
              </w:tblPrEx>
              <w:trPr>
                <w:trHeight w:val="364"/>
              </w:trPr>
              <w:tc>
                <w:tcPr>
                  <w:tcW w:w="674" w:type="dxa"/>
                  <w:vAlign w:val="top"/>
                </w:tcPr>
                <w:p>
                  <w:pPr>
                    <w:spacing w:before="122" w:line="185" w:lineRule="auto"/>
                    <w:ind w:left="296"/>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tc>
              <w:tc>
                <w:tcPr>
                  <w:tcW w:w="1363" w:type="dxa"/>
                  <w:vAlign w:val="top"/>
                </w:tcPr>
                <w:p>
                  <w:pPr>
                    <w:pStyle w:val="TableText"/>
                    <w:spacing w:before="87" w:line="219" w:lineRule="auto"/>
                    <w:ind w:left="145"/>
                    <w:rPr>
                      <w:sz w:val="18"/>
                      <w:szCs w:val="18"/>
                    </w:rPr>
                  </w:pPr>
                  <w:r>
                    <w:rPr>
                      <w:spacing w:val="-2"/>
                      <w:sz w:val="18"/>
                      <w:szCs w:val="18"/>
                    </w:rPr>
                    <w:t>转轴等外协件</w:t>
                  </w:r>
                </w:p>
              </w:tc>
              <w:tc>
                <w:tcPr>
                  <w:tcW w:w="1236" w:type="dxa"/>
                  <w:vAlign w:val="top"/>
                </w:tcPr>
                <w:p>
                  <w:pPr>
                    <w:pStyle w:val="TableText"/>
                    <w:spacing w:before="88" w:line="219" w:lineRule="auto"/>
                    <w:ind w:left="214"/>
                    <w:rPr>
                      <w:sz w:val="18"/>
                      <w:szCs w:val="18"/>
                    </w:rPr>
                  </w:pPr>
                  <w:r>
                    <w:rPr>
                      <w:rFonts w:ascii="Times New Roman" w:eastAsia="Times New Roman" w:hAnsi="Times New Roman" w:cs="Times New Roman"/>
                      <w:spacing w:val="-3"/>
                      <w:sz w:val="18"/>
                      <w:szCs w:val="18"/>
                    </w:rPr>
                    <w:t>30</w:t>
                  </w:r>
                  <w:r>
                    <w:rPr>
                      <w:rFonts w:ascii="Times New Roman" w:eastAsia="Times New Roman" w:hAnsi="Times New Roman" w:cs="Times New Roman"/>
                      <w:spacing w:val="10"/>
                      <w:sz w:val="18"/>
                      <w:szCs w:val="18"/>
                    </w:rPr>
                    <w:t xml:space="preserve"> </w:t>
                  </w:r>
                  <w:r>
                    <w:rPr>
                      <w:spacing w:val="-3"/>
                      <w:sz w:val="18"/>
                      <w:szCs w:val="18"/>
                    </w:rPr>
                    <w:t>万套</w:t>
                  </w:r>
                  <w:r>
                    <w:rPr>
                      <w:rFonts w:ascii="Times New Roman" w:eastAsia="Times New Roman" w:hAnsi="Times New Roman" w:cs="Times New Roman"/>
                      <w:spacing w:val="-3"/>
                      <w:sz w:val="18"/>
                      <w:szCs w:val="18"/>
                    </w:rPr>
                    <w:t>/</w:t>
                  </w:r>
                  <w:r>
                    <w:rPr>
                      <w:spacing w:val="-3"/>
                      <w:sz w:val="18"/>
                      <w:szCs w:val="18"/>
                    </w:rPr>
                    <w:t>年</w:t>
                  </w:r>
                </w:p>
              </w:tc>
              <w:tc>
                <w:tcPr>
                  <w:tcW w:w="1370" w:type="dxa"/>
                  <w:vAlign w:val="top"/>
                </w:tcPr>
                <w:p>
                  <w:pPr>
                    <w:pStyle w:val="TableText"/>
                    <w:spacing w:before="88" w:line="219" w:lineRule="auto"/>
                    <w:ind w:left="210"/>
                    <w:rPr>
                      <w:sz w:val="18"/>
                      <w:szCs w:val="18"/>
                    </w:rPr>
                  </w:pPr>
                  <w:r>
                    <w:rPr>
                      <w:rFonts w:ascii="Times New Roman" w:eastAsia="Times New Roman" w:hAnsi="Times New Roman" w:cs="Times New Roman"/>
                      <w:spacing w:val="-2"/>
                      <w:sz w:val="18"/>
                      <w:szCs w:val="18"/>
                    </w:rPr>
                    <w:t>27.9</w:t>
                  </w:r>
                  <w:r>
                    <w:rPr>
                      <w:rFonts w:ascii="Times New Roman" w:eastAsia="Times New Roman" w:hAnsi="Times New Roman" w:cs="Times New Roman"/>
                      <w:spacing w:val="11"/>
                      <w:w w:val="101"/>
                      <w:sz w:val="18"/>
                      <w:szCs w:val="18"/>
                    </w:rPr>
                    <w:t xml:space="preserve"> </w:t>
                  </w:r>
                  <w:r>
                    <w:rPr>
                      <w:spacing w:val="-2"/>
                      <w:sz w:val="18"/>
                      <w:szCs w:val="18"/>
                    </w:rPr>
                    <w:t>万套</w:t>
                  </w:r>
                  <w:r>
                    <w:rPr>
                      <w:rFonts w:ascii="Times New Roman" w:eastAsia="Times New Roman" w:hAnsi="Times New Roman" w:cs="Times New Roman"/>
                      <w:spacing w:val="-2"/>
                      <w:sz w:val="18"/>
                      <w:szCs w:val="18"/>
                    </w:rPr>
                    <w:t>/</w:t>
                  </w:r>
                  <w:r>
                    <w:rPr>
                      <w:spacing w:val="-2"/>
                      <w:sz w:val="18"/>
                      <w:szCs w:val="18"/>
                    </w:rPr>
                    <w:t>年</w:t>
                  </w:r>
                </w:p>
              </w:tc>
              <w:tc>
                <w:tcPr>
                  <w:tcW w:w="1533" w:type="dxa"/>
                  <w:vAlign w:val="top"/>
                </w:tcPr>
                <w:p>
                  <w:pPr>
                    <w:pStyle w:val="TableText"/>
                    <w:spacing w:before="88" w:line="219" w:lineRule="auto"/>
                    <w:ind w:left="363"/>
                    <w:rPr>
                      <w:sz w:val="18"/>
                      <w:szCs w:val="18"/>
                    </w:rPr>
                  </w:pPr>
                  <w:r>
                    <w:rPr>
                      <w:rFonts w:ascii="Times New Roman" w:eastAsia="Times New Roman" w:hAnsi="Times New Roman" w:cs="Times New Roman"/>
                      <w:spacing w:val="-3"/>
                      <w:sz w:val="18"/>
                      <w:szCs w:val="18"/>
                    </w:rPr>
                    <w:t>30</w:t>
                  </w:r>
                  <w:r>
                    <w:rPr>
                      <w:rFonts w:ascii="Times New Roman" w:eastAsia="Times New Roman" w:hAnsi="Times New Roman" w:cs="Times New Roman"/>
                      <w:spacing w:val="10"/>
                      <w:sz w:val="18"/>
                      <w:szCs w:val="18"/>
                    </w:rPr>
                    <w:t xml:space="preserve"> </w:t>
                  </w:r>
                  <w:r>
                    <w:rPr>
                      <w:spacing w:val="-3"/>
                      <w:sz w:val="18"/>
                      <w:szCs w:val="18"/>
                    </w:rPr>
                    <w:t>万套</w:t>
                  </w:r>
                  <w:r>
                    <w:rPr>
                      <w:rFonts w:ascii="Times New Roman" w:eastAsia="Times New Roman" w:hAnsi="Times New Roman" w:cs="Times New Roman"/>
                      <w:spacing w:val="-3"/>
                      <w:sz w:val="18"/>
                      <w:szCs w:val="18"/>
                    </w:rPr>
                    <w:t>/</w:t>
                  </w:r>
                  <w:r>
                    <w:rPr>
                      <w:spacing w:val="-3"/>
                      <w:sz w:val="18"/>
                      <w:szCs w:val="18"/>
                    </w:rPr>
                    <w:t>年</w:t>
                  </w:r>
                </w:p>
              </w:tc>
              <w:tc>
                <w:tcPr>
                  <w:tcW w:w="1454" w:type="dxa"/>
                  <w:vAlign w:val="top"/>
                </w:tcPr>
                <w:p>
                  <w:pPr>
                    <w:pStyle w:val="TableText"/>
                    <w:spacing w:before="88" w:line="220" w:lineRule="auto"/>
                    <w:ind w:left="286"/>
                    <w:rPr>
                      <w:sz w:val="18"/>
                      <w:szCs w:val="18"/>
                    </w:rPr>
                  </w:pPr>
                  <w:r>
                    <w:rPr>
                      <w:spacing w:val="-1"/>
                      <w:sz w:val="18"/>
                      <w:szCs w:val="18"/>
                    </w:rPr>
                    <w:t>与环评一致</w:t>
                  </w:r>
                </w:p>
              </w:tc>
              <w:tc>
                <w:tcPr>
                  <w:tcW w:w="719" w:type="dxa"/>
                  <w:vAlign w:val="top"/>
                </w:tcPr>
                <w:p>
                  <w:pPr>
                    <w:spacing w:before="116" w:line="192" w:lineRule="auto"/>
                    <w:ind w:left="331"/>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r>
            <w:tr>
              <w:tblPrEx>
                <w:tblW w:w="8349" w:type="dxa"/>
                <w:tblInd w:w="815" w:type="dxa"/>
                <w:tblLayout w:type="fixed"/>
              </w:tblPrEx>
              <w:trPr>
                <w:trHeight w:val="1080"/>
              </w:trPr>
              <w:tc>
                <w:tcPr>
                  <w:tcW w:w="674" w:type="dxa"/>
                  <w:vAlign w:val="top"/>
                </w:tcPr>
                <w:p>
                  <w:pPr>
                    <w:spacing w:line="423" w:lineRule="auto"/>
                    <w:rPr>
                      <w:rFonts w:ascii="Arial"/>
                      <w:sz w:val="21"/>
                    </w:rPr>
                  </w:pPr>
                </w:p>
                <w:p>
                  <w:pPr>
                    <w:spacing w:before="52" w:line="188" w:lineRule="auto"/>
                    <w:ind w:left="295"/>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tc>
              <w:tc>
                <w:tcPr>
                  <w:tcW w:w="1363" w:type="dxa"/>
                  <w:vAlign w:val="top"/>
                </w:tcPr>
                <w:p>
                  <w:pPr>
                    <w:pStyle w:val="TableText"/>
                    <w:spacing w:before="88" w:line="219" w:lineRule="auto"/>
                    <w:ind w:left="145"/>
                    <w:rPr>
                      <w:sz w:val="18"/>
                      <w:szCs w:val="18"/>
                    </w:rPr>
                  </w:pPr>
                  <w:r>
                    <w:rPr>
                      <w:spacing w:val="-2"/>
                      <w:sz w:val="18"/>
                      <w:szCs w:val="18"/>
                    </w:rPr>
                    <w:t>踏板橡胶套、</w:t>
                  </w:r>
                </w:p>
                <w:p>
                  <w:pPr>
                    <w:pStyle w:val="TableText"/>
                    <w:spacing w:before="144" w:line="360" w:lineRule="exact"/>
                    <w:ind w:left="147"/>
                    <w:rPr>
                      <w:sz w:val="18"/>
                      <w:szCs w:val="18"/>
                    </w:rPr>
                  </w:pPr>
                  <w:r>
                    <w:rPr>
                      <w:spacing w:val="-2"/>
                      <w:position w:val="13"/>
                      <w:sz w:val="18"/>
                      <w:szCs w:val="18"/>
                    </w:rPr>
                    <w:t>离合器扭簧等</w:t>
                  </w:r>
                </w:p>
                <w:p>
                  <w:pPr>
                    <w:pStyle w:val="TableText"/>
                    <w:spacing w:line="219" w:lineRule="auto"/>
                    <w:ind w:left="416"/>
                    <w:rPr>
                      <w:sz w:val="18"/>
                      <w:szCs w:val="18"/>
                    </w:rPr>
                  </w:pPr>
                  <w:r>
                    <w:rPr>
                      <w:spacing w:val="-4"/>
                      <w:sz w:val="18"/>
                      <w:szCs w:val="18"/>
                    </w:rPr>
                    <w:t>外协件</w:t>
                  </w:r>
                </w:p>
              </w:tc>
              <w:tc>
                <w:tcPr>
                  <w:tcW w:w="1236" w:type="dxa"/>
                  <w:vAlign w:val="top"/>
                </w:tcPr>
                <w:p>
                  <w:pPr>
                    <w:spacing w:line="385" w:lineRule="auto"/>
                    <w:rPr>
                      <w:rFonts w:ascii="Arial"/>
                      <w:sz w:val="21"/>
                    </w:rPr>
                  </w:pPr>
                </w:p>
                <w:p>
                  <w:pPr>
                    <w:pStyle w:val="TableText"/>
                    <w:spacing w:before="59" w:line="219" w:lineRule="auto"/>
                    <w:ind w:left="214"/>
                    <w:rPr>
                      <w:sz w:val="18"/>
                      <w:szCs w:val="18"/>
                    </w:rPr>
                  </w:pPr>
                  <w:r>
                    <w:rPr>
                      <w:rFonts w:ascii="Times New Roman" w:eastAsia="Times New Roman" w:hAnsi="Times New Roman" w:cs="Times New Roman"/>
                      <w:spacing w:val="-3"/>
                      <w:sz w:val="18"/>
                      <w:szCs w:val="18"/>
                    </w:rPr>
                    <w:t>30</w:t>
                  </w:r>
                  <w:r>
                    <w:rPr>
                      <w:rFonts w:ascii="Times New Roman" w:eastAsia="Times New Roman" w:hAnsi="Times New Roman" w:cs="Times New Roman"/>
                      <w:spacing w:val="10"/>
                      <w:sz w:val="18"/>
                      <w:szCs w:val="18"/>
                    </w:rPr>
                    <w:t xml:space="preserve"> </w:t>
                  </w:r>
                  <w:r>
                    <w:rPr>
                      <w:spacing w:val="-3"/>
                      <w:sz w:val="18"/>
                      <w:szCs w:val="18"/>
                    </w:rPr>
                    <w:t>万套</w:t>
                  </w:r>
                  <w:r>
                    <w:rPr>
                      <w:rFonts w:ascii="Times New Roman" w:eastAsia="Times New Roman" w:hAnsi="Times New Roman" w:cs="Times New Roman"/>
                      <w:spacing w:val="-3"/>
                      <w:sz w:val="18"/>
                      <w:szCs w:val="18"/>
                    </w:rPr>
                    <w:t>/</w:t>
                  </w:r>
                  <w:r>
                    <w:rPr>
                      <w:spacing w:val="-3"/>
                      <w:sz w:val="18"/>
                      <w:szCs w:val="18"/>
                    </w:rPr>
                    <w:t>年</w:t>
                  </w:r>
                </w:p>
              </w:tc>
              <w:tc>
                <w:tcPr>
                  <w:tcW w:w="1370" w:type="dxa"/>
                  <w:vAlign w:val="top"/>
                </w:tcPr>
                <w:p>
                  <w:pPr>
                    <w:spacing w:line="385" w:lineRule="auto"/>
                    <w:rPr>
                      <w:rFonts w:ascii="Arial"/>
                      <w:sz w:val="21"/>
                    </w:rPr>
                  </w:pPr>
                </w:p>
                <w:p>
                  <w:pPr>
                    <w:pStyle w:val="TableText"/>
                    <w:spacing w:before="59" w:line="219" w:lineRule="auto"/>
                    <w:ind w:left="210"/>
                    <w:rPr>
                      <w:sz w:val="18"/>
                      <w:szCs w:val="18"/>
                    </w:rPr>
                  </w:pPr>
                  <w:r>
                    <w:rPr>
                      <w:rFonts w:ascii="Times New Roman" w:eastAsia="Times New Roman" w:hAnsi="Times New Roman" w:cs="Times New Roman"/>
                      <w:spacing w:val="-2"/>
                      <w:sz w:val="18"/>
                      <w:szCs w:val="18"/>
                    </w:rPr>
                    <w:t>28.5</w:t>
                  </w:r>
                  <w:r>
                    <w:rPr>
                      <w:rFonts w:ascii="Times New Roman" w:eastAsia="Times New Roman" w:hAnsi="Times New Roman" w:cs="Times New Roman"/>
                      <w:spacing w:val="11"/>
                      <w:w w:val="101"/>
                      <w:sz w:val="18"/>
                      <w:szCs w:val="18"/>
                    </w:rPr>
                    <w:t xml:space="preserve"> </w:t>
                  </w:r>
                  <w:r>
                    <w:rPr>
                      <w:spacing w:val="-2"/>
                      <w:sz w:val="18"/>
                      <w:szCs w:val="18"/>
                    </w:rPr>
                    <w:t>万套</w:t>
                  </w:r>
                  <w:r>
                    <w:rPr>
                      <w:rFonts w:ascii="Times New Roman" w:eastAsia="Times New Roman" w:hAnsi="Times New Roman" w:cs="Times New Roman"/>
                      <w:spacing w:val="-2"/>
                      <w:sz w:val="18"/>
                      <w:szCs w:val="18"/>
                    </w:rPr>
                    <w:t>/</w:t>
                  </w:r>
                  <w:r>
                    <w:rPr>
                      <w:spacing w:val="-2"/>
                      <w:sz w:val="18"/>
                      <w:szCs w:val="18"/>
                    </w:rPr>
                    <w:t>年</w:t>
                  </w:r>
                </w:p>
              </w:tc>
              <w:tc>
                <w:tcPr>
                  <w:tcW w:w="1533" w:type="dxa"/>
                  <w:vAlign w:val="top"/>
                </w:tcPr>
                <w:p>
                  <w:pPr>
                    <w:spacing w:line="385" w:lineRule="auto"/>
                    <w:rPr>
                      <w:rFonts w:ascii="Arial"/>
                      <w:sz w:val="21"/>
                    </w:rPr>
                  </w:pPr>
                </w:p>
                <w:p>
                  <w:pPr>
                    <w:pStyle w:val="TableText"/>
                    <w:spacing w:before="59" w:line="219" w:lineRule="auto"/>
                    <w:ind w:left="363"/>
                    <w:rPr>
                      <w:sz w:val="18"/>
                      <w:szCs w:val="18"/>
                    </w:rPr>
                  </w:pPr>
                  <w:r>
                    <w:rPr>
                      <w:rFonts w:ascii="Times New Roman" w:eastAsia="Times New Roman" w:hAnsi="Times New Roman" w:cs="Times New Roman"/>
                      <w:spacing w:val="-3"/>
                      <w:sz w:val="18"/>
                      <w:szCs w:val="18"/>
                    </w:rPr>
                    <w:t>30</w:t>
                  </w:r>
                  <w:r>
                    <w:rPr>
                      <w:rFonts w:ascii="Times New Roman" w:eastAsia="Times New Roman" w:hAnsi="Times New Roman" w:cs="Times New Roman"/>
                      <w:spacing w:val="10"/>
                      <w:sz w:val="18"/>
                      <w:szCs w:val="18"/>
                    </w:rPr>
                    <w:t xml:space="preserve"> </w:t>
                  </w:r>
                  <w:r>
                    <w:rPr>
                      <w:spacing w:val="-3"/>
                      <w:sz w:val="18"/>
                      <w:szCs w:val="18"/>
                    </w:rPr>
                    <w:t>万套</w:t>
                  </w:r>
                  <w:r>
                    <w:rPr>
                      <w:rFonts w:ascii="Times New Roman" w:eastAsia="Times New Roman" w:hAnsi="Times New Roman" w:cs="Times New Roman"/>
                      <w:spacing w:val="-3"/>
                      <w:sz w:val="18"/>
                      <w:szCs w:val="18"/>
                    </w:rPr>
                    <w:t>/</w:t>
                  </w:r>
                  <w:r>
                    <w:rPr>
                      <w:spacing w:val="-3"/>
                      <w:sz w:val="18"/>
                      <w:szCs w:val="18"/>
                    </w:rPr>
                    <w:t>年</w:t>
                  </w:r>
                </w:p>
              </w:tc>
              <w:tc>
                <w:tcPr>
                  <w:tcW w:w="1454" w:type="dxa"/>
                  <w:vAlign w:val="top"/>
                </w:tcPr>
                <w:p>
                  <w:pPr>
                    <w:spacing w:line="385" w:lineRule="auto"/>
                    <w:rPr>
                      <w:rFonts w:ascii="Arial"/>
                      <w:sz w:val="21"/>
                    </w:rPr>
                  </w:pPr>
                </w:p>
                <w:p>
                  <w:pPr>
                    <w:pStyle w:val="TableText"/>
                    <w:spacing w:before="59" w:line="220" w:lineRule="auto"/>
                    <w:ind w:left="286"/>
                    <w:rPr>
                      <w:sz w:val="18"/>
                      <w:szCs w:val="18"/>
                    </w:rPr>
                  </w:pPr>
                  <w:r>
                    <w:rPr>
                      <w:spacing w:val="-1"/>
                      <w:sz w:val="18"/>
                      <w:szCs w:val="18"/>
                    </w:rPr>
                    <w:t>与环评一致</w:t>
                  </w:r>
                </w:p>
              </w:tc>
              <w:tc>
                <w:tcPr>
                  <w:tcW w:w="719" w:type="dxa"/>
                  <w:vAlign w:val="top"/>
                </w:tcPr>
                <w:p>
                  <w:pPr>
                    <w:spacing w:line="419" w:lineRule="auto"/>
                    <w:rPr>
                      <w:rFonts w:ascii="Arial"/>
                      <w:sz w:val="21"/>
                    </w:rPr>
                  </w:pPr>
                </w:p>
                <w:p>
                  <w:pPr>
                    <w:spacing w:before="52" w:line="192" w:lineRule="auto"/>
                    <w:ind w:left="331"/>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r>
            <w:tr>
              <w:tblPrEx>
                <w:tblW w:w="8349" w:type="dxa"/>
                <w:tblInd w:w="815" w:type="dxa"/>
                <w:tblLayout w:type="fixed"/>
              </w:tblPrEx>
              <w:trPr>
                <w:trHeight w:val="364"/>
              </w:trPr>
              <w:tc>
                <w:tcPr>
                  <w:tcW w:w="674" w:type="dxa"/>
                  <w:vAlign w:val="top"/>
                </w:tcPr>
                <w:p>
                  <w:pPr>
                    <w:spacing w:before="122" w:line="185" w:lineRule="auto"/>
                    <w:ind w:left="294"/>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tc>
              <w:tc>
                <w:tcPr>
                  <w:tcW w:w="1363" w:type="dxa"/>
                  <w:vAlign w:val="top"/>
                </w:tcPr>
                <w:p>
                  <w:pPr>
                    <w:pStyle w:val="TableText"/>
                    <w:spacing w:before="90" w:line="219" w:lineRule="auto"/>
                    <w:ind w:left="144"/>
                    <w:rPr>
                      <w:sz w:val="18"/>
                      <w:szCs w:val="18"/>
                    </w:rPr>
                  </w:pPr>
                  <w:r>
                    <w:rPr>
                      <w:spacing w:val="-2"/>
                      <w:sz w:val="18"/>
                      <w:szCs w:val="18"/>
                    </w:rPr>
                    <w:t>轴套等外协件</w:t>
                  </w:r>
                </w:p>
              </w:tc>
              <w:tc>
                <w:tcPr>
                  <w:tcW w:w="1236" w:type="dxa"/>
                  <w:vAlign w:val="top"/>
                </w:tcPr>
                <w:p>
                  <w:pPr>
                    <w:pStyle w:val="TableText"/>
                    <w:spacing w:before="91" w:line="219" w:lineRule="auto"/>
                    <w:ind w:left="214"/>
                    <w:rPr>
                      <w:sz w:val="18"/>
                      <w:szCs w:val="18"/>
                    </w:rPr>
                  </w:pPr>
                  <w:r>
                    <w:rPr>
                      <w:rFonts w:ascii="Times New Roman" w:eastAsia="Times New Roman" w:hAnsi="Times New Roman" w:cs="Times New Roman"/>
                      <w:spacing w:val="-3"/>
                      <w:sz w:val="18"/>
                      <w:szCs w:val="18"/>
                    </w:rPr>
                    <w:t>30</w:t>
                  </w:r>
                  <w:r>
                    <w:rPr>
                      <w:rFonts w:ascii="Times New Roman" w:eastAsia="Times New Roman" w:hAnsi="Times New Roman" w:cs="Times New Roman"/>
                      <w:spacing w:val="10"/>
                      <w:sz w:val="18"/>
                      <w:szCs w:val="18"/>
                    </w:rPr>
                    <w:t xml:space="preserve"> </w:t>
                  </w:r>
                  <w:r>
                    <w:rPr>
                      <w:spacing w:val="-3"/>
                      <w:sz w:val="18"/>
                      <w:szCs w:val="18"/>
                    </w:rPr>
                    <w:t>万套</w:t>
                  </w:r>
                  <w:r>
                    <w:rPr>
                      <w:rFonts w:ascii="Times New Roman" w:eastAsia="Times New Roman" w:hAnsi="Times New Roman" w:cs="Times New Roman"/>
                      <w:spacing w:val="-3"/>
                      <w:sz w:val="18"/>
                      <w:szCs w:val="18"/>
                    </w:rPr>
                    <w:t>/</w:t>
                  </w:r>
                  <w:r>
                    <w:rPr>
                      <w:spacing w:val="-3"/>
                      <w:sz w:val="18"/>
                      <w:szCs w:val="18"/>
                    </w:rPr>
                    <w:t>年</w:t>
                  </w:r>
                </w:p>
              </w:tc>
              <w:tc>
                <w:tcPr>
                  <w:tcW w:w="1370" w:type="dxa"/>
                  <w:vAlign w:val="top"/>
                </w:tcPr>
                <w:p>
                  <w:pPr>
                    <w:pStyle w:val="TableText"/>
                    <w:spacing w:before="91" w:line="219" w:lineRule="auto"/>
                    <w:ind w:left="278"/>
                    <w:rPr>
                      <w:sz w:val="18"/>
                      <w:szCs w:val="18"/>
                    </w:rPr>
                  </w:pPr>
                  <w:r>
                    <w:rPr>
                      <w:rFonts w:ascii="Times New Roman" w:eastAsia="Times New Roman" w:hAnsi="Times New Roman" w:cs="Times New Roman"/>
                      <w:spacing w:val="-3"/>
                      <w:sz w:val="18"/>
                      <w:szCs w:val="18"/>
                    </w:rPr>
                    <w:t>29</w:t>
                  </w:r>
                  <w:r>
                    <w:rPr>
                      <w:rFonts w:ascii="Times New Roman" w:eastAsia="Times New Roman" w:hAnsi="Times New Roman" w:cs="Times New Roman"/>
                      <w:spacing w:val="14"/>
                      <w:sz w:val="18"/>
                      <w:szCs w:val="18"/>
                    </w:rPr>
                    <w:t xml:space="preserve"> </w:t>
                  </w:r>
                  <w:r>
                    <w:rPr>
                      <w:spacing w:val="-3"/>
                      <w:sz w:val="18"/>
                      <w:szCs w:val="18"/>
                    </w:rPr>
                    <w:t>万套</w:t>
                  </w:r>
                  <w:r>
                    <w:rPr>
                      <w:rFonts w:ascii="Times New Roman" w:eastAsia="Times New Roman" w:hAnsi="Times New Roman" w:cs="Times New Roman"/>
                      <w:spacing w:val="-3"/>
                      <w:sz w:val="18"/>
                      <w:szCs w:val="18"/>
                    </w:rPr>
                    <w:t>/</w:t>
                  </w:r>
                  <w:r>
                    <w:rPr>
                      <w:spacing w:val="-3"/>
                      <w:sz w:val="18"/>
                      <w:szCs w:val="18"/>
                    </w:rPr>
                    <w:t>年</w:t>
                  </w:r>
                </w:p>
              </w:tc>
              <w:tc>
                <w:tcPr>
                  <w:tcW w:w="1533" w:type="dxa"/>
                  <w:vAlign w:val="top"/>
                </w:tcPr>
                <w:p>
                  <w:pPr>
                    <w:pStyle w:val="TableText"/>
                    <w:spacing w:before="91" w:line="219" w:lineRule="auto"/>
                    <w:ind w:left="363"/>
                    <w:rPr>
                      <w:sz w:val="18"/>
                      <w:szCs w:val="18"/>
                    </w:rPr>
                  </w:pPr>
                  <w:r>
                    <w:rPr>
                      <w:rFonts w:ascii="Times New Roman" w:eastAsia="Times New Roman" w:hAnsi="Times New Roman" w:cs="Times New Roman"/>
                      <w:spacing w:val="-3"/>
                      <w:sz w:val="18"/>
                      <w:szCs w:val="18"/>
                    </w:rPr>
                    <w:t>30</w:t>
                  </w:r>
                  <w:r>
                    <w:rPr>
                      <w:rFonts w:ascii="Times New Roman" w:eastAsia="Times New Roman" w:hAnsi="Times New Roman" w:cs="Times New Roman"/>
                      <w:spacing w:val="10"/>
                      <w:sz w:val="18"/>
                      <w:szCs w:val="18"/>
                    </w:rPr>
                    <w:t xml:space="preserve"> </w:t>
                  </w:r>
                  <w:r>
                    <w:rPr>
                      <w:spacing w:val="-3"/>
                      <w:sz w:val="18"/>
                      <w:szCs w:val="18"/>
                    </w:rPr>
                    <w:t>万套</w:t>
                  </w:r>
                  <w:r>
                    <w:rPr>
                      <w:rFonts w:ascii="Times New Roman" w:eastAsia="Times New Roman" w:hAnsi="Times New Roman" w:cs="Times New Roman"/>
                      <w:spacing w:val="-3"/>
                      <w:sz w:val="18"/>
                      <w:szCs w:val="18"/>
                    </w:rPr>
                    <w:t>/</w:t>
                  </w:r>
                  <w:r>
                    <w:rPr>
                      <w:spacing w:val="-3"/>
                      <w:sz w:val="18"/>
                      <w:szCs w:val="18"/>
                    </w:rPr>
                    <w:t>年</w:t>
                  </w:r>
                </w:p>
              </w:tc>
              <w:tc>
                <w:tcPr>
                  <w:tcW w:w="1454" w:type="dxa"/>
                  <w:vAlign w:val="top"/>
                </w:tcPr>
                <w:p>
                  <w:pPr>
                    <w:pStyle w:val="TableText"/>
                    <w:spacing w:before="91" w:line="220" w:lineRule="auto"/>
                    <w:ind w:left="286"/>
                    <w:rPr>
                      <w:sz w:val="18"/>
                      <w:szCs w:val="18"/>
                    </w:rPr>
                  </w:pPr>
                  <w:r>
                    <w:rPr>
                      <w:spacing w:val="-1"/>
                      <w:sz w:val="18"/>
                      <w:szCs w:val="18"/>
                    </w:rPr>
                    <w:t>与环评一致</w:t>
                  </w:r>
                </w:p>
              </w:tc>
              <w:tc>
                <w:tcPr>
                  <w:tcW w:w="719" w:type="dxa"/>
                  <w:vAlign w:val="top"/>
                </w:tcPr>
                <w:p>
                  <w:pPr>
                    <w:spacing w:before="116" w:line="192" w:lineRule="auto"/>
                    <w:ind w:left="331"/>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r>
            <w:tr>
              <w:tblPrEx>
                <w:tblW w:w="8349" w:type="dxa"/>
                <w:tblInd w:w="815" w:type="dxa"/>
                <w:tblLayout w:type="fixed"/>
              </w:tblPrEx>
              <w:trPr>
                <w:trHeight w:val="721"/>
              </w:trPr>
              <w:tc>
                <w:tcPr>
                  <w:tcW w:w="674" w:type="dxa"/>
                  <w:vAlign w:val="top"/>
                </w:tcPr>
                <w:p>
                  <w:pPr>
                    <w:spacing w:line="244" w:lineRule="auto"/>
                    <w:rPr>
                      <w:rFonts w:ascii="Arial"/>
                      <w:sz w:val="21"/>
                    </w:rPr>
                  </w:pPr>
                </w:p>
                <w:p>
                  <w:pPr>
                    <w:spacing w:before="52" w:line="188" w:lineRule="auto"/>
                    <w:ind w:left="299"/>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tc>
              <w:tc>
                <w:tcPr>
                  <w:tcW w:w="1363" w:type="dxa"/>
                  <w:vAlign w:val="top"/>
                </w:tcPr>
                <w:p>
                  <w:pPr>
                    <w:pStyle w:val="TableText"/>
                    <w:spacing w:before="89" w:line="360" w:lineRule="exact"/>
                    <w:ind w:left="145"/>
                    <w:rPr>
                      <w:sz w:val="18"/>
                      <w:szCs w:val="18"/>
                    </w:rPr>
                  </w:pPr>
                  <w:r>
                    <w:rPr>
                      <w:spacing w:val="-2"/>
                      <w:position w:val="13"/>
                      <w:sz w:val="18"/>
                      <w:szCs w:val="18"/>
                    </w:rPr>
                    <w:t>护套、弹簧等</w:t>
                  </w:r>
                </w:p>
                <w:p>
                  <w:pPr>
                    <w:pStyle w:val="TableText"/>
                    <w:spacing w:line="219" w:lineRule="auto"/>
                    <w:ind w:left="416"/>
                    <w:rPr>
                      <w:sz w:val="18"/>
                      <w:szCs w:val="18"/>
                    </w:rPr>
                  </w:pPr>
                  <w:r>
                    <w:rPr>
                      <w:spacing w:val="-4"/>
                      <w:sz w:val="18"/>
                      <w:szCs w:val="18"/>
                    </w:rPr>
                    <w:t>外协件</w:t>
                  </w:r>
                </w:p>
              </w:tc>
              <w:tc>
                <w:tcPr>
                  <w:tcW w:w="1236" w:type="dxa"/>
                  <w:vAlign w:val="top"/>
                </w:tcPr>
                <w:p>
                  <w:pPr>
                    <w:pStyle w:val="TableText"/>
                    <w:spacing w:before="269" w:line="219" w:lineRule="auto"/>
                    <w:ind w:left="214"/>
                    <w:rPr>
                      <w:sz w:val="18"/>
                      <w:szCs w:val="18"/>
                    </w:rPr>
                  </w:pPr>
                  <w:r>
                    <w:rPr>
                      <w:rFonts w:ascii="Times New Roman" w:eastAsia="Times New Roman" w:hAnsi="Times New Roman" w:cs="Times New Roman"/>
                      <w:spacing w:val="-3"/>
                      <w:sz w:val="18"/>
                      <w:szCs w:val="18"/>
                    </w:rPr>
                    <w:t>30</w:t>
                  </w:r>
                  <w:r>
                    <w:rPr>
                      <w:rFonts w:ascii="Times New Roman" w:eastAsia="Times New Roman" w:hAnsi="Times New Roman" w:cs="Times New Roman"/>
                      <w:spacing w:val="10"/>
                      <w:sz w:val="18"/>
                      <w:szCs w:val="18"/>
                    </w:rPr>
                    <w:t xml:space="preserve"> </w:t>
                  </w:r>
                  <w:r>
                    <w:rPr>
                      <w:spacing w:val="-3"/>
                      <w:sz w:val="18"/>
                      <w:szCs w:val="18"/>
                    </w:rPr>
                    <w:t>万套</w:t>
                  </w:r>
                  <w:r>
                    <w:rPr>
                      <w:rFonts w:ascii="Times New Roman" w:eastAsia="Times New Roman" w:hAnsi="Times New Roman" w:cs="Times New Roman"/>
                      <w:spacing w:val="-3"/>
                      <w:sz w:val="18"/>
                      <w:szCs w:val="18"/>
                    </w:rPr>
                    <w:t>/</w:t>
                  </w:r>
                  <w:r>
                    <w:rPr>
                      <w:spacing w:val="-3"/>
                      <w:sz w:val="18"/>
                      <w:szCs w:val="18"/>
                    </w:rPr>
                    <w:t>年</w:t>
                  </w:r>
                </w:p>
              </w:tc>
              <w:tc>
                <w:tcPr>
                  <w:tcW w:w="1370" w:type="dxa"/>
                  <w:vAlign w:val="top"/>
                </w:tcPr>
                <w:p>
                  <w:pPr>
                    <w:pStyle w:val="TableText"/>
                    <w:spacing w:before="269" w:line="219" w:lineRule="auto"/>
                    <w:ind w:left="210"/>
                    <w:rPr>
                      <w:sz w:val="18"/>
                      <w:szCs w:val="18"/>
                    </w:rPr>
                  </w:pPr>
                  <w:r>
                    <w:rPr>
                      <w:rFonts w:ascii="Times New Roman" w:eastAsia="Times New Roman" w:hAnsi="Times New Roman" w:cs="Times New Roman"/>
                      <w:spacing w:val="-2"/>
                      <w:sz w:val="18"/>
                      <w:szCs w:val="18"/>
                    </w:rPr>
                    <w:t>28.5</w:t>
                  </w:r>
                  <w:r>
                    <w:rPr>
                      <w:rFonts w:ascii="Times New Roman" w:eastAsia="Times New Roman" w:hAnsi="Times New Roman" w:cs="Times New Roman"/>
                      <w:spacing w:val="11"/>
                      <w:w w:val="101"/>
                      <w:sz w:val="18"/>
                      <w:szCs w:val="18"/>
                    </w:rPr>
                    <w:t xml:space="preserve"> </w:t>
                  </w:r>
                  <w:r>
                    <w:rPr>
                      <w:spacing w:val="-2"/>
                      <w:sz w:val="18"/>
                      <w:szCs w:val="18"/>
                    </w:rPr>
                    <w:t>万套</w:t>
                  </w:r>
                  <w:r>
                    <w:rPr>
                      <w:rFonts w:ascii="Times New Roman" w:eastAsia="Times New Roman" w:hAnsi="Times New Roman" w:cs="Times New Roman"/>
                      <w:spacing w:val="-2"/>
                      <w:sz w:val="18"/>
                      <w:szCs w:val="18"/>
                    </w:rPr>
                    <w:t>/</w:t>
                  </w:r>
                  <w:r>
                    <w:rPr>
                      <w:spacing w:val="-2"/>
                      <w:sz w:val="18"/>
                      <w:szCs w:val="18"/>
                    </w:rPr>
                    <w:t>年</w:t>
                  </w:r>
                </w:p>
              </w:tc>
              <w:tc>
                <w:tcPr>
                  <w:tcW w:w="1533" w:type="dxa"/>
                  <w:vAlign w:val="top"/>
                </w:tcPr>
                <w:p>
                  <w:pPr>
                    <w:pStyle w:val="TableText"/>
                    <w:spacing w:before="269" w:line="219" w:lineRule="auto"/>
                    <w:ind w:left="363"/>
                    <w:rPr>
                      <w:sz w:val="18"/>
                      <w:szCs w:val="18"/>
                    </w:rPr>
                  </w:pPr>
                  <w:r>
                    <w:rPr>
                      <w:rFonts w:ascii="Times New Roman" w:eastAsia="Times New Roman" w:hAnsi="Times New Roman" w:cs="Times New Roman"/>
                      <w:spacing w:val="-3"/>
                      <w:sz w:val="18"/>
                      <w:szCs w:val="18"/>
                    </w:rPr>
                    <w:t>30</w:t>
                  </w:r>
                  <w:r>
                    <w:rPr>
                      <w:rFonts w:ascii="Times New Roman" w:eastAsia="Times New Roman" w:hAnsi="Times New Roman" w:cs="Times New Roman"/>
                      <w:spacing w:val="10"/>
                      <w:sz w:val="18"/>
                      <w:szCs w:val="18"/>
                    </w:rPr>
                    <w:t xml:space="preserve"> </w:t>
                  </w:r>
                  <w:r>
                    <w:rPr>
                      <w:spacing w:val="-3"/>
                      <w:sz w:val="18"/>
                      <w:szCs w:val="18"/>
                    </w:rPr>
                    <w:t>万套</w:t>
                  </w:r>
                  <w:r>
                    <w:rPr>
                      <w:rFonts w:ascii="Times New Roman" w:eastAsia="Times New Roman" w:hAnsi="Times New Roman" w:cs="Times New Roman"/>
                      <w:spacing w:val="-3"/>
                      <w:sz w:val="18"/>
                      <w:szCs w:val="18"/>
                    </w:rPr>
                    <w:t>/</w:t>
                  </w:r>
                  <w:r>
                    <w:rPr>
                      <w:spacing w:val="-3"/>
                      <w:sz w:val="18"/>
                      <w:szCs w:val="18"/>
                    </w:rPr>
                    <w:t>年</w:t>
                  </w:r>
                </w:p>
              </w:tc>
              <w:tc>
                <w:tcPr>
                  <w:tcW w:w="1454" w:type="dxa"/>
                  <w:vAlign w:val="top"/>
                </w:tcPr>
                <w:p>
                  <w:pPr>
                    <w:pStyle w:val="TableText"/>
                    <w:spacing w:before="269" w:line="220" w:lineRule="auto"/>
                    <w:ind w:left="286"/>
                    <w:rPr>
                      <w:sz w:val="18"/>
                      <w:szCs w:val="18"/>
                    </w:rPr>
                  </w:pPr>
                  <w:r>
                    <w:rPr>
                      <w:spacing w:val="-1"/>
                      <w:sz w:val="18"/>
                      <w:szCs w:val="18"/>
                    </w:rPr>
                    <w:t>与环评一致</w:t>
                  </w:r>
                </w:p>
              </w:tc>
              <w:tc>
                <w:tcPr>
                  <w:tcW w:w="719" w:type="dxa"/>
                  <w:vAlign w:val="top"/>
                </w:tcPr>
                <w:p>
                  <w:pPr>
                    <w:spacing w:line="243" w:lineRule="auto"/>
                    <w:rPr>
                      <w:rFonts w:ascii="Arial"/>
                      <w:sz w:val="21"/>
                    </w:rPr>
                  </w:pPr>
                </w:p>
                <w:p>
                  <w:pPr>
                    <w:spacing w:before="52" w:line="192" w:lineRule="auto"/>
                    <w:ind w:left="331"/>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r>
            <w:tr>
              <w:tblPrEx>
                <w:tblW w:w="8349" w:type="dxa"/>
                <w:tblInd w:w="815" w:type="dxa"/>
                <w:tblLayout w:type="fixed"/>
              </w:tblPrEx>
              <w:trPr>
                <w:trHeight w:val="722"/>
              </w:trPr>
              <w:tc>
                <w:tcPr>
                  <w:tcW w:w="674" w:type="dxa"/>
                  <w:vAlign w:val="top"/>
                </w:tcPr>
                <w:p>
                  <w:pPr>
                    <w:spacing w:line="248" w:lineRule="auto"/>
                    <w:rPr>
                      <w:rFonts w:ascii="Arial"/>
                      <w:sz w:val="21"/>
                    </w:rPr>
                  </w:pPr>
                </w:p>
                <w:p>
                  <w:pPr>
                    <w:spacing w:before="52" w:line="188" w:lineRule="auto"/>
                    <w:ind w:left="295"/>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tc>
              <w:tc>
                <w:tcPr>
                  <w:tcW w:w="1363" w:type="dxa"/>
                  <w:vAlign w:val="top"/>
                </w:tcPr>
                <w:p>
                  <w:pPr>
                    <w:pStyle w:val="TableText"/>
                    <w:spacing w:before="92" w:line="358" w:lineRule="exact"/>
                    <w:ind w:left="145"/>
                    <w:rPr>
                      <w:sz w:val="18"/>
                      <w:szCs w:val="18"/>
                    </w:rPr>
                  </w:pPr>
                  <w:r>
                    <w:rPr>
                      <w:spacing w:val="-2"/>
                      <w:position w:val="13"/>
                      <w:sz w:val="18"/>
                      <w:szCs w:val="18"/>
                    </w:rPr>
                    <w:t>拉杆、踏板等</w:t>
                  </w:r>
                </w:p>
                <w:p>
                  <w:pPr>
                    <w:pStyle w:val="TableText"/>
                    <w:spacing w:line="219" w:lineRule="auto"/>
                    <w:ind w:left="416"/>
                    <w:rPr>
                      <w:sz w:val="18"/>
                      <w:szCs w:val="18"/>
                    </w:rPr>
                  </w:pPr>
                  <w:r>
                    <w:rPr>
                      <w:spacing w:val="-4"/>
                      <w:sz w:val="18"/>
                      <w:szCs w:val="18"/>
                    </w:rPr>
                    <w:t>外协件</w:t>
                  </w:r>
                </w:p>
              </w:tc>
              <w:tc>
                <w:tcPr>
                  <w:tcW w:w="1236" w:type="dxa"/>
                  <w:vAlign w:val="top"/>
                </w:tcPr>
                <w:p>
                  <w:pPr>
                    <w:pStyle w:val="TableText"/>
                    <w:spacing w:before="270" w:line="219" w:lineRule="auto"/>
                    <w:ind w:left="214"/>
                    <w:rPr>
                      <w:sz w:val="18"/>
                      <w:szCs w:val="18"/>
                    </w:rPr>
                  </w:pPr>
                  <w:r>
                    <w:rPr>
                      <w:rFonts w:ascii="Times New Roman" w:eastAsia="Times New Roman" w:hAnsi="Times New Roman" w:cs="Times New Roman"/>
                      <w:spacing w:val="-3"/>
                      <w:sz w:val="18"/>
                      <w:szCs w:val="18"/>
                    </w:rPr>
                    <w:t>30</w:t>
                  </w:r>
                  <w:r>
                    <w:rPr>
                      <w:rFonts w:ascii="Times New Roman" w:eastAsia="Times New Roman" w:hAnsi="Times New Roman" w:cs="Times New Roman"/>
                      <w:spacing w:val="10"/>
                      <w:sz w:val="18"/>
                      <w:szCs w:val="18"/>
                    </w:rPr>
                    <w:t xml:space="preserve"> </w:t>
                  </w:r>
                  <w:r>
                    <w:rPr>
                      <w:spacing w:val="-3"/>
                      <w:sz w:val="18"/>
                      <w:szCs w:val="18"/>
                    </w:rPr>
                    <w:t>万套</w:t>
                  </w:r>
                  <w:r>
                    <w:rPr>
                      <w:rFonts w:ascii="Times New Roman" w:eastAsia="Times New Roman" w:hAnsi="Times New Roman" w:cs="Times New Roman"/>
                      <w:spacing w:val="-3"/>
                      <w:sz w:val="18"/>
                      <w:szCs w:val="18"/>
                    </w:rPr>
                    <w:t>/</w:t>
                  </w:r>
                  <w:r>
                    <w:rPr>
                      <w:spacing w:val="-3"/>
                      <w:sz w:val="18"/>
                      <w:szCs w:val="18"/>
                    </w:rPr>
                    <w:t>年</w:t>
                  </w:r>
                </w:p>
              </w:tc>
              <w:tc>
                <w:tcPr>
                  <w:tcW w:w="1370" w:type="dxa"/>
                  <w:vAlign w:val="top"/>
                </w:tcPr>
                <w:p>
                  <w:pPr>
                    <w:pStyle w:val="TableText"/>
                    <w:spacing w:before="270" w:line="219" w:lineRule="auto"/>
                    <w:ind w:left="278"/>
                    <w:rPr>
                      <w:sz w:val="18"/>
                      <w:szCs w:val="18"/>
                    </w:rPr>
                  </w:pPr>
                  <w:r>
                    <w:rPr>
                      <w:rFonts w:ascii="Times New Roman" w:eastAsia="Times New Roman" w:hAnsi="Times New Roman" w:cs="Times New Roman"/>
                      <w:spacing w:val="-3"/>
                      <w:sz w:val="18"/>
                      <w:szCs w:val="18"/>
                    </w:rPr>
                    <w:t>29</w:t>
                  </w:r>
                  <w:r>
                    <w:rPr>
                      <w:rFonts w:ascii="Times New Roman" w:eastAsia="Times New Roman" w:hAnsi="Times New Roman" w:cs="Times New Roman"/>
                      <w:spacing w:val="14"/>
                      <w:sz w:val="18"/>
                      <w:szCs w:val="18"/>
                    </w:rPr>
                    <w:t xml:space="preserve"> </w:t>
                  </w:r>
                  <w:r>
                    <w:rPr>
                      <w:spacing w:val="-3"/>
                      <w:sz w:val="18"/>
                      <w:szCs w:val="18"/>
                    </w:rPr>
                    <w:t>万套</w:t>
                  </w:r>
                  <w:r>
                    <w:rPr>
                      <w:rFonts w:ascii="Times New Roman" w:eastAsia="Times New Roman" w:hAnsi="Times New Roman" w:cs="Times New Roman"/>
                      <w:spacing w:val="-3"/>
                      <w:sz w:val="18"/>
                      <w:szCs w:val="18"/>
                    </w:rPr>
                    <w:t>/</w:t>
                  </w:r>
                  <w:r>
                    <w:rPr>
                      <w:spacing w:val="-3"/>
                      <w:sz w:val="18"/>
                      <w:szCs w:val="18"/>
                    </w:rPr>
                    <w:t>年</w:t>
                  </w:r>
                </w:p>
              </w:tc>
              <w:tc>
                <w:tcPr>
                  <w:tcW w:w="1533" w:type="dxa"/>
                  <w:vAlign w:val="top"/>
                </w:tcPr>
                <w:p>
                  <w:pPr>
                    <w:pStyle w:val="TableText"/>
                    <w:spacing w:before="270" w:line="219" w:lineRule="auto"/>
                    <w:ind w:left="363"/>
                    <w:rPr>
                      <w:sz w:val="18"/>
                      <w:szCs w:val="18"/>
                    </w:rPr>
                  </w:pPr>
                  <w:r>
                    <w:rPr>
                      <w:rFonts w:ascii="Times New Roman" w:eastAsia="Times New Roman" w:hAnsi="Times New Roman" w:cs="Times New Roman"/>
                      <w:spacing w:val="-3"/>
                      <w:sz w:val="18"/>
                      <w:szCs w:val="18"/>
                    </w:rPr>
                    <w:t>30</w:t>
                  </w:r>
                  <w:r>
                    <w:rPr>
                      <w:rFonts w:ascii="Times New Roman" w:eastAsia="Times New Roman" w:hAnsi="Times New Roman" w:cs="Times New Roman"/>
                      <w:spacing w:val="10"/>
                      <w:sz w:val="18"/>
                      <w:szCs w:val="18"/>
                    </w:rPr>
                    <w:t xml:space="preserve"> </w:t>
                  </w:r>
                  <w:r>
                    <w:rPr>
                      <w:spacing w:val="-3"/>
                      <w:sz w:val="18"/>
                      <w:szCs w:val="18"/>
                    </w:rPr>
                    <w:t>万套</w:t>
                  </w:r>
                  <w:r>
                    <w:rPr>
                      <w:rFonts w:ascii="Times New Roman" w:eastAsia="Times New Roman" w:hAnsi="Times New Roman" w:cs="Times New Roman"/>
                      <w:spacing w:val="-3"/>
                      <w:sz w:val="18"/>
                      <w:szCs w:val="18"/>
                    </w:rPr>
                    <w:t>/</w:t>
                  </w:r>
                  <w:r>
                    <w:rPr>
                      <w:spacing w:val="-3"/>
                      <w:sz w:val="18"/>
                      <w:szCs w:val="18"/>
                    </w:rPr>
                    <w:t>年</w:t>
                  </w:r>
                </w:p>
              </w:tc>
              <w:tc>
                <w:tcPr>
                  <w:tcW w:w="1454" w:type="dxa"/>
                  <w:vAlign w:val="top"/>
                </w:tcPr>
                <w:p>
                  <w:pPr>
                    <w:pStyle w:val="TableText"/>
                    <w:spacing w:before="270" w:line="220" w:lineRule="auto"/>
                    <w:ind w:left="286"/>
                    <w:rPr>
                      <w:sz w:val="18"/>
                      <w:szCs w:val="18"/>
                    </w:rPr>
                  </w:pPr>
                  <w:r>
                    <w:rPr>
                      <w:spacing w:val="-1"/>
                      <w:sz w:val="18"/>
                      <w:szCs w:val="18"/>
                    </w:rPr>
                    <w:t>与环评一致</w:t>
                  </w:r>
                </w:p>
              </w:tc>
              <w:tc>
                <w:tcPr>
                  <w:tcW w:w="719" w:type="dxa"/>
                  <w:vAlign w:val="top"/>
                </w:tcPr>
                <w:p>
                  <w:pPr>
                    <w:spacing w:line="244" w:lineRule="auto"/>
                    <w:rPr>
                      <w:rFonts w:ascii="Arial"/>
                      <w:sz w:val="21"/>
                    </w:rPr>
                  </w:pPr>
                </w:p>
                <w:p>
                  <w:pPr>
                    <w:spacing w:before="52" w:line="192" w:lineRule="auto"/>
                    <w:ind w:left="331"/>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r>
            <w:tr>
              <w:tblPrEx>
                <w:tblW w:w="8349" w:type="dxa"/>
                <w:tblInd w:w="815" w:type="dxa"/>
                <w:tblLayout w:type="fixed"/>
              </w:tblPrEx>
              <w:trPr>
                <w:trHeight w:val="722"/>
              </w:trPr>
              <w:tc>
                <w:tcPr>
                  <w:tcW w:w="674" w:type="dxa"/>
                  <w:vAlign w:val="top"/>
                </w:tcPr>
                <w:p>
                  <w:pPr>
                    <w:spacing w:line="248" w:lineRule="auto"/>
                    <w:rPr>
                      <w:rFonts w:ascii="Arial"/>
                      <w:sz w:val="21"/>
                    </w:rPr>
                  </w:pPr>
                </w:p>
                <w:p>
                  <w:pPr>
                    <w:spacing w:before="52" w:line="188" w:lineRule="auto"/>
                    <w:ind w:left="263"/>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10</w:t>
                  </w:r>
                </w:p>
              </w:tc>
              <w:tc>
                <w:tcPr>
                  <w:tcW w:w="1363" w:type="dxa"/>
                  <w:vAlign w:val="top"/>
                </w:tcPr>
                <w:p>
                  <w:pPr>
                    <w:pStyle w:val="TableText"/>
                    <w:spacing w:before="92" w:line="358" w:lineRule="exact"/>
                    <w:ind w:left="145"/>
                    <w:rPr>
                      <w:sz w:val="18"/>
                      <w:szCs w:val="18"/>
                    </w:rPr>
                  </w:pPr>
                  <w:r>
                    <w:rPr>
                      <w:spacing w:val="-2"/>
                      <w:position w:val="13"/>
                      <w:sz w:val="18"/>
                      <w:szCs w:val="18"/>
                    </w:rPr>
                    <w:t>踏板面、扭簧</w:t>
                  </w:r>
                </w:p>
                <w:p>
                  <w:pPr>
                    <w:pStyle w:val="TableText"/>
                    <w:spacing w:line="219" w:lineRule="auto"/>
                    <w:ind w:left="325"/>
                    <w:rPr>
                      <w:sz w:val="18"/>
                      <w:szCs w:val="18"/>
                    </w:rPr>
                  </w:pPr>
                  <w:r>
                    <w:rPr>
                      <w:spacing w:val="-3"/>
                      <w:sz w:val="18"/>
                      <w:szCs w:val="18"/>
                    </w:rPr>
                    <w:t>等外协件</w:t>
                  </w:r>
                </w:p>
              </w:tc>
              <w:tc>
                <w:tcPr>
                  <w:tcW w:w="1236" w:type="dxa"/>
                  <w:vAlign w:val="top"/>
                </w:tcPr>
                <w:p>
                  <w:pPr>
                    <w:pStyle w:val="TableText"/>
                    <w:spacing w:before="273" w:line="219" w:lineRule="auto"/>
                    <w:ind w:left="256"/>
                    <w:rPr>
                      <w:sz w:val="18"/>
                      <w:szCs w:val="18"/>
                    </w:rPr>
                  </w:pPr>
                  <w:r>
                    <w:rPr>
                      <w:rFonts w:ascii="Times New Roman" w:eastAsia="Times New Roman" w:hAnsi="Times New Roman" w:cs="Times New Roman"/>
                      <w:spacing w:val="-3"/>
                      <w:sz w:val="18"/>
                      <w:szCs w:val="18"/>
                    </w:rPr>
                    <w:t>2</w:t>
                  </w:r>
                  <w:r>
                    <w:rPr>
                      <w:rFonts w:ascii="Times New Roman" w:eastAsia="Times New Roman" w:hAnsi="Times New Roman" w:cs="Times New Roman"/>
                      <w:spacing w:val="10"/>
                      <w:sz w:val="18"/>
                      <w:szCs w:val="18"/>
                    </w:rPr>
                    <w:t xml:space="preserve"> </w:t>
                  </w:r>
                  <w:r>
                    <w:rPr>
                      <w:spacing w:val="-3"/>
                      <w:sz w:val="18"/>
                      <w:szCs w:val="18"/>
                    </w:rPr>
                    <w:t>万套</w:t>
                  </w:r>
                  <w:r>
                    <w:rPr>
                      <w:rFonts w:ascii="Times New Roman" w:eastAsia="Times New Roman" w:hAnsi="Times New Roman" w:cs="Times New Roman"/>
                      <w:spacing w:val="-3"/>
                      <w:sz w:val="18"/>
                      <w:szCs w:val="18"/>
                    </w:rPr>
                    <w:t>/</w:t>
                  </w:r>
                  <w:r>
                    <w:rPr>
                      <w:spacing w:val="-3"/>
                      <w:sz w:val="18"/>
                      <w:szCs w:val="18"/>
                    </w:rPr>
                    <w:t>年</w:t>
                  </w:r>
                </w:p>
              </w:tc>
              <w:tc>
                <w:tcPr>
                  <w:tcW w:w="1370" w:type="dxa"/>
                  <w:vAlign w:val="top"/>
                </w:tcPr>
                <w:p>
                  <w:pPr>
                    <w:pStyle w:val="TableText"/>
                    <w:spacing w:before="273" w:line="219" w:lineRule="auto"/>
                    <w:ind w:left="273"/>
                    <w:rPr>
                      <w:sz w:val="18"/>
                      <w:szCs w:val="18"/>
                    </w:rPr>
                  </w:pPr>
                  <w:r>
                    <w:rPr>
                      <w:rFonts w:ascii="Times New Roman" w:eastAsia="Times New Roman" w:hAnsi="Times New Roman" w:cs="Times New Roman"/>
                      <w:spacing w:val="-5"/>
                      <w:sz w:val="18"/>
                      <w:szCs w:val="18"/>
                    </w:rPr>
                    <w:t>1.8</w:t>
                  </w:r>
                  <w:r>
                    <w:rPr>
                      <w:rFonts w:ascii="Times New Roman" w:eastAsia="Times New Roman" w:hAnsi="Times New Roman" w:cs="Times New Roman"/>
                      <w:spacing w:val="12"/>
                      <w:sz w:val="18"/>
                      <w:szCs w:val="18"/>
                    </w:rPr>
                    <w:t xml:space="preserve"> </w:t>
                  </w:r>
                  <w:r>
                    <w:rPr>
                      <w:spacing w:val="-5"/>
                      <w:sz w:val="18"/>
                      <w:szCs w:val="18"/>
                    </w:rPr>
                    <w:t>万套</w:t>
                  </w:r>
                  <w:r>
                    <w:rPr>
                      <w:rFonts w:ascii="Times New Roman" w:eastAsia="Times New Roman" w:hAnsi="Times New Roman" w:cs="Times New Roman"/>
                      <w:spacing w:val="-5"/>
                      <w:sz w:val="18"/>
                      <w:szCs w:val="18"/>
                    </w:rPr>
                    <w:t>/</w:t>
                  </w:r>
                  <w:r>
                    <w:rPr>
                      <w:spacing w:val="-5"/>
                      <w:sz w:val="18"/>
                      <w:szCs w:val="18"/>
                    </w:rPr>
                    <w:t>年</w:t>
                  </w:r>
                </w:p>
              </w:tc>
              <w:tc>
                <w:tcPr>
                  <w:tcW w:w="1533" w:type="dxa"/>
                  <w:vAlign w:val="top"/>
                </w:tcPr>
                <w:p>
                  <w:pPr>
                    <w:pStyle w:val="TableText"/>
                    <w:spacing w:before="273" w:line="219" w:lineRule="auto"/>
                    <w:ind w:left="405"/>
                    <w:rPr>
                      <w:sz w:val="18"/>
                      <w:szCs w:val="18"/>
                    </w:rPr>
                  </w:pPr>
                  <w:r>
                    <w:rPr>
                      <w:rFonts w:ascii="Times New Roman" w:eastAsia="Times New Roman" w:hAnsi="Times New Roman" w:cs="Times New Roman"/>
                      <w:spacing w:val="-3"/>
                      <w:sz w:val="18"/>
                      <w:szCs w:val="18"/>
                    </w:rPr>
                    <w:t>2</w:t>
                  </w:r>
                  <w:r>
                    <w:rPr>
                      <w:rFonts w:ascii="Times New Roman" w:eastAsia="Times New Roman" w:hAnsi="Times New Roman" w:cs="Times New Roman"/>
                      <w:spacing w:val="10"/>
                      <w:sz w:val="18"/>
                      <w:szCs w:val="18"/>
                    </w:rPr>
                    <w:t xml:space="preserve"> </w:t>
                  </w:r>
                  <w:r>
                    <w:rPr>
                      <w:spacing w:val="-3"/>
                      <w:sz w:val="18"/>
                      <w:szCs w:val="18"/>
                    </w:rPr>
                    <w:t>万套</w:t>
                  </w:r>
                  <w:r>
                    <w:rPr>
                      <w:rFonts w:ascii="Times New Roman" w:eastAsia="Times New Roman" w:hAnsi="Times New Roman" w:cs="Times New Roman"/>
                      <w:spacing w:val="-3"/>
                      <w:sz w:val="18"/>
                      <w:szCs w:val="18"/>
                    </w:rPr>
                    <w:t>/</w:t>
                  </w:r>
                  <w:r>
                    <w:rPr>
                      <w:spacing w:val="-3"/>
                      <w:sz w:val="18"/>
                      <w:szCs w:val="18"/>
                    </w:rPr>
                    <w:t>年</w:t>
                  </w:r>
                </w:p>
              </w:tc>
              <w:tc>
                <w:tcPr>
                  <w:tcW w:w="1454" w:type="dxa"/>
                  <w:vAlign w:val="top"/>
                </w:tcPr>
                <w:p>
                  <w:pPr>
                    <w:pStyle w:val="TableText"/>
                    <w:spacing w:before="273" w:line="220" w:lineRule="auto"/>
                    <w:ind w:left="286"/>
                    <w:rPr>
                      <w:sz w:val="18"/>
                      <w:szCs w:val="18"/>
                    </w:rPr>
                  </w:pPr>
                  <w:r>
                    <w:rPr>
                      <w:spacing w:val="-1"/>
                      <w:sz w:val="18"/>
                      <w:szCs w:val="18"/>
                    </w:rPr>
                    <w:t>与环评一致</w:t>
                  </w:r>
                </w:p>
              </w:tc>
              <w:tc>
                <w:tcPr>
                  <w:tcW w:w="719" w:type="dxa"/>
                  <w:vAlign w:val="top"/>
                </w:tcPr>
                <w:p>
                  <w:pPr>
                    <w:spacing w:line="245" w:lineRule="auto"/>
                    <w:rPr>
                      <w:rFonts w:ascii="Arial"/>
                      <w:sz w:val="21"/>
                    </w:rPr>
                  </w:pPr>
                </w:p>
                <w:p>
                  <w:pPr>
                    <w:spacing w:before="51" w:line="192" w:lineRule="auto"/>
                    <w:ind w:left="331"/>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r>
            <w:tr>
              <w:tblPrEx>
                <w:tblW w:w="8349" w:type="dxa"/>
                <w:tblInd w:w="815" w:type="dxa"/>
                <w:tblLayout w:type="fixed"/>
              </w:tblPrEx>
              <w:trPr>
                <w:trHeight w:val="1080"/>
              </w:trPr>
              <w:tc>
                <w:tcPr>
                  <w:tcW w:w="674" w:type="dxa"/>
                  <w:vAlign w:val="top"/>
                </w:tcPr>
                <w:p>
                  <w:pPr>
                    <w:spacing w:line="425" w:lineRule="auto"/>
                    <w:rPr>
                      <w:rFonts w:ascii="Arial"/>
                      <w:sz w:val="21"/>
                    </w:rPr>
                  </w:pPr>
                </w:p>
                <w:p>
                  <w:pPr>
                    <w:spacing w:before="52" w:line="188" w:lineRule="auto"/>
                    <w:ind w:left="268"/>
                    <w:rPr>
                      <w:rFonts w:ascii="Times New Roman" w:eastAsia="Times New Roman" w:hAnsi="Times New Roman" w:cs="Times New Roman"/>
                      <w:sz w:val="18"/>
                      <w:szCs w:val="18"/>
                    </w:rPr>
                  </w:pPr>
                  <w:r>
                    <w:rPr>
                      <w:rFonts w:ascii="Times New Roman" w:eastAsia="Times New Roman" w:hAnsi="Times New Roman" w:cs="Times New Roman"/>
                      <w:spacing w:val="-11"/>
                      <w:sz w:val="18"/>
                      <w:szCs w:val="18"/>
                    </w:rPr>
                    <w:t>11</w:t>
                  </w:r>
                </w:p>
              </w:tc>
              <w:tc>
                <w:tcPr>
                  <w:tcW w:w="1363" w:type="dxa"/>
                  <w:vAlign w:val="top"/>
                </w:tcPr>
                <w:p>
                  <w:pPr>
                    <w:pStyle w:val="TableText"/>
                    <w:spacing w:before="92" w:line="219" w:lineRule="auto"/>
                    <w:ind w:right="18"/>
                    <w:jc w:val="right"/>
                    <w:rPr>
                      <w:sz w:val="18"/>
                      <w:szCs w:val="18"/>
                    </w:rPr>
                  </w:pPr>
                  <w:r>
                    <w:rPr>
                      <w:spacing w:val="-8"/>
                      <w:sz w:val="18"/>
                      <w:szCs w:val="18"/>
                    </w:rPr>
                    <w:t>电机、线路板、</w:t>
                  </w:r>
                </w:p>
                <w:p>
                  <w:pPr>
                    <w:pStyle w:val="TableText"/>
                    <w:spacing w:before="144" w:line="219" w:lineRule="auto"/>
                    <w:ind w:left="142"/>
                    <w:rPr>
                      <w:sz w:val="18"/>
                      <w:szCs w:val="18"/>
                    </w:rPr>
                  </w:pPr>
                  <w:r>
                    <w:rPr>
                      <w:spacing w:val="-1"/>
                      <w:sz w:val="18"/>
                      <w:szCs w:val="18"/>
                    </w:rPr>
                    <w:t>传感器、壳体</w:t>
                  </w:r>
                </w:p>
                <w:p>
                  <w:pPr>
                    <w:pStyle w:val="TableText"/>
                    <w:spacing w:before="147" w:line="219" w:lineRule="auto"/>
                    <w:ind w:left="325"/>
                    <w:rPr>
                      <w:sz w:val="18"/>
                      <w:szCs w:val="18"/>
                    </w:rPr>
                  </w:pPr>
                  <w:r>
                    <w:rPr>
                      <w:spacing w:val="-3"/>
                      <w:sz w:val="18"/>
                      <w:szCs w:val="18"/>
                    </w:rPr>
                    <w:t>等外协件</w:t>
                  </w:r>
                </w:p>
              </w:tc>
              <w:tc>
                <w:tcPr>
                  <w:tcW w:w="1236" w:type="dxa"/>
                  <w:vAlign w:val="top"/>
                </w:tcPr>
                <w:p>
                  <w:pPr>
                    <w:spacing w:line="390" w:lineRule="auto"/>
                    <w:rPr>
                      <w:rFonts w:ascii="Arial"/>
                      <w:sz w:val="21"/>
                    </w:rPr>
                  </w:pPr>
                </w:p>
                <w:p>
                  <w:pPr>
                    <w:pStyle w:val="TableText"/>
                    <w:spacing w:before="58" w:line="219" w:lineRule="auto"/>
                    <w:ind w:left="260"/>
                    <w:rPr>
                      <w:sz w:val="18"/>
                      <w:szCs w:val="18"/>
                    </w:rPr>
                  </w:pPr>
                  <w:r>
                    <w:rPr>
                      <w:rFonts w:ascii="Times New Roman" w:eastAsia="Times New Roman" w:hAnsi="Times New Roman" w:cs="Times New Roman"/>
                      <w:spacing w:val="-4"/>
                      <w:sz w:val="18"/>
                      <w:szCs w:val="18"/>
                    </w:rPr>
                    <w:t>3</w:t>
                  </w:r>
                  <w:r>
                    <w:rPr>
                      <w:rFonts w:ascii="Times New Roman" w:eastAsia="Times New Roman" w:hAnsi="Times New Roman" w:cs="Times New Roman"/>
                      <w:spacing w:val="11"/>
                      <w:sz w:val="18"/>
                      <w:szCs w:val="18"/>
                    </w:rPr>
                    <w:t xml:space="preserve"> </w:t>
                  </w:r>
                  <w:r>
                    <w:rPr>
                      <w:spacing w:val="-4"/>
                      <w:sz w:val="18"/>
                      <w:szCs w:val="18"/>
                    </w:rPr>
                    <w:t>万套</w:t>
                  </w:r>
                  <w:r>
                    <w:rPr>
                      <w:rFonts w:ascii="Times New Roman" w:eastAsia="Times New Roman" w:hAnsi="Times New Roman" w:cs="Times New Roman"/>
                      <w:spacing w:val="-4"/>
                      <w:sz w:val="18"/>
                      <w:szCs w:val="18"/>
                    </w:rPr>
                    <w:t>/</w:t>
                  </w:r>
                  <w:r>
                    <w:rPr>
                      <w:spacing w:val="-4"/>
                      <w:sz w:val="18"/>
                      <w:szCs w:val="18"/>
                    </w:rPr>
                    <w:t>年</w:t>
                  </w:r>
                </w:p>
              </w:tc>
              <w:tc>
                <w:tcPr>
                  <w:tcW w:w="1370" w:type="dxa"/>
                  <w:vAlign w:val="top"/>
                </w:tcPr>
                <w:p>
                  <w:pPr>
                    <w:spacing w:line="390" w:lineRule="auto"/>
                    <w:rPr>
                      <w:rFonts w:ascii="Arial"/>
                      <w:sz w:val="21"/>
                    </w:rPr>
                  </w:pPr>
                </w:p>
                <w:p>
                  <w:pPr>
                    <w:pStyle w:val="TableText"/>
                    <w:spacing w:before="58" w:line="219" w:lineRule="auto"/>
                    <w:ind w:left="256"/>
                    <w:rPr>
                      <w:sz w:val="18"/>
                      <w:szCs w:val="18"/>
                    </w:rPr>
                  </w:pPr>
                  <w:r>
                    <w:rPr>
                      <w:rFonts w:ascii="Times New Roman" w:eastAsia="Times New Roman" w:hAnsi="Times New Roman" w:cs="Times New Roman"/>
                      <w:spacing w:val="-3"/>
                      <w:sz w:val="18"/>
                      <w:szCs w:val="18"/>
                    </w:rPr>
                    <w:t>2.9</w:t>
                  </w:r>
                  <w:r>
                    <w:rPr>
                      <w:rFonts w:ascii="Times New Roman" w:eastAsia="Times New Roman" w:hAnsi="Times New Roman" w:cs="Times New Roman"/>
                      <w:spacing w:val="15"/>
                      <w:sz w:val="18"/>
                      <w:szCs w:val="18"/>
                    </w:rPr>
                    <w:t xml:space="preserve"> </w:t>
                  </w:r>
                  <w:r>
                    <w:rPr>
                      <w:spacing w:val="-3"/>
                      <w:sz w:val="18"/>
                      <w:szCs w:val="18"/>
                    </w:rPr>
                    <w:t>万套</w:t>
                  </w:r>
                  <w:r>
                    <w:rPr>
                      <w:rFonts w:ascii="Times New Roman" w:eastAsia="Times New Roman" w:hAnsi="Times New Roman" w:cs="Times New Roman"/>
                      <w:spacing w:val="-3"/>
                      <w:sz w:val="18"/>
                      <w:szCs w:val="18"/>
                    </w:rPr>
                    <w:t>/</w:t>
                  </w:r>
                  <w:r>
                    <w:rPr>
                      <w:spacing w:val="-3"/>
                      <w:sz w:val="18"/>
                      <w:szCs w:val="18"/>
                    </w:rPr>
                    <w:t>年</w:t>
                  </w:r>
                </w:p>
              </w:tc>
              <w:tc>
                <w:tcPr>
                  <w:tcW w:w="1533" w:type="dxa"/>
                  <w:vAlign w:val="top"/>
                </w:tcPr>
                <w:p>
                  <w:pPr>
                    <w:spacing w:line="390" w:lineRule="auto"/>
                    <w:rPr>
                      <w:rFonts w:ascii="Arial"/>
                      <w:sz w:val="21"/>
                    </w:rPr>
                  </w:pPr>
                </w:p>
                <w:p>
                  <w:pPr>
                    <w:pStyle w:val="TableText"/>
                    <w:spacing w:before="58" w:line="219" w:lineRule="auto"/>
                    <w:ind w:left="409"/>
                    <w:rPr>
                      <w:sz w:val="18"/>
                      <w:szCs w:val="18"/>
                    </w:rPr>
                  </w:pPr>
                  <w:r>
                    <w:rPr>
                      <w:rFonts w:ascii="Times New Roman" w:eastAsia="Times New Roman" w:hAnsi="Times New Roman" w:cs="Times New Roman"/>
                      <w:spacing w:val="-4"/>
                      <w:sz w:val="18"/>
                      <w:szCs w:val="18"/>
                    </w:rPr>
                    <w:t>3</w:t>
                  </w:r>
                  <w:r>
                    <w:rPr>
                      <w:rFonts w:ascii="Times New Roman" w:eastAsia="Times New Roman" w:hAnsi="Times New Roman" w:cs="Times New Roman"/>
                      <w:spacing w:val="11"/>
                      <w:sz w:val="18"/>
                      <w:szCs w:val="18"/>
                    </w:rPr>
                    <w:t xml:space="preserve"> </w:t>
                  </w:r>
                  <w:r>
                    <w:rPr>
                      <w:spacing w:val="-4"/>
                      <w:sz w:val="18"/>
                      <w:szCs w:val="18"/>
                    </w:rPr>
                    <w:t>万套</w:t>
                  </w:r>
                  <w:r>
                    <w:rPr>
                      <w:rFonts w:ascii="Times New Roman" w:eastAsia="Times New Roman" w:hAnsi="Times New Roman" w:cs="Times New Roman"/>
                      <w:spacing w:val="-4"/>
                      <w:sz w:val="18"/>
                      <w:szCs w:val="18"/>
                    </w:rPr>
                    <w:t>/</w:t>
                  </w:r>
                  <w:r>
                    <w:rPr>
                      <w:spacing w:val="-4"/>
                      <w:sz w:val="18"/>
                      <w:szCs w:val="18"/>
                    </w:rPr>
                    <w:t>年</w:t>
                  </w:r>
                </w:p>
              </w:tc>
              <w:tc>
                <w:tcPr>
                  <w:tcW w:w="1454" w:type="dxa"/>
                  <w:vAlign w:val="top"/>
                </w:tcPr>
                <w:p>
                  <w:pPr>
                    <w:spacing w:line="389" w:lineRule="auto"/>
                    <w:rPr>
                      <w:rFonts w:ascii="Arial"/>
                      <w:sz w:val="21"/>
                    </w:rPr>
                  </w:pPr>
                </w:p>
                <w:p>
                  <w:pPr>
                    <w:pStyle w:val="TableText"/>
                    <w:spacing w:before="59" w:line="220" w:lineRule="auto"/>
                    <w:ind w:left="286"/>
                    <w:rPr>
                      <w:sz w:val="18"/>
                      <w:szCs w:val="18"/>
                    </w:rPr>
                  </w:pPr>
                  <w:r>
                    <w:rPr>
                      <w:spacing w:val="-1"/>
                      <w:sz w:val="18"/>
                      <w:szCs w:val="18"/>
                    </w:rPr>
                    <w:t>与环评一致</w:t>
                  </w:r>
                </w:p>
              </w:tc>
              <w:tc>
                <w:tcPr>
                  <w:tcW w:w="719" w:type="dxa"/>
                  <w:vAlign w:val="top"/>
                </w:tcPr>
                <w:p>
                  <w:pPr>
                    <w:spacing w:line="424" w:lineRule="auto"/>
                    <w:rPr>
                      <w:rFonts w:ascii="Arial"/>
                      <w:sz w:val="21"/>
                    </w:rPr>
                  </w:pPr>
                </w:p>
                <w:p>
                  <w:pPr>
                    <w:spacing w:before="52" w:line="192" w:lineRule="auto"/>
                    <w:ind w:left="331"/>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r>
            <w:tr>
              <w:tblPrEx>
                <w:tblW w:w="8349" w:type="dxa"/>
                <w:tblInd w:w="815" w:type="dxa"/>
                <w:tblLayout w:type="fixed"/>
              </w:tblPrEx>
              <w:trPr>
                <w:trHeight w:val="722"/>
              </w:trPr>
              <w:tc>
                <w:tcPr>
                  <w:tcW w:w="674" w:type="dxa"/>
                  <w:vAlign w:val="top"/>
                </w:tcPr>
                <w:p>
                  <w:pPr>
                    <w:spacing w:line="251" w:lineRule="auto"/>
                    <w:rPr>
                      <w:rFonts w:ascii="Arial"/>
                      <w:sz w:val="21"/>
                    </w:rPr>
                  </w:pPr>
                </w:p>
                <w:p>
                  <w:pPr>
                    <w:spacing w:before="51" w:line="188" w:lineRule="auto"/>
                    <w:ind w:left="263"/>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12</w:t>
                  </w:r>
                </w:p>
              </w:tc>
              <w:tc>
                <w:tcPr>
                  <w:tcW w:w="1363" w:type="dxa"/>
                  <w:vAlign w:val="top"/>
                </w:tcPr>
                <w:p>
                  <w:pPr>
                    <w:pStyle w:val="TableText"/>
                    <w:spacing w:before="95" w:line="357" w:lineRule="exact"/>
                    <w:ind w:left="145"/>
                    <w:rPr>
                      <w:sz w:val="18"/>
                      <w:szCs w:val="18"/>
                    </w:rPr>
                  </w:pPr>
                  <w:r>
                    <w:rPr>
                      <w:spacing w:val="-2"/>
                      <w:position w:val="13"/>
                      <w:sz w:val="18"/>
                      <w:szCs w:val="18"/>
                    </w:rPr>
                    <w:t>护套、手柄外</w:t>
                  </w:r>
                </w:p>
                <w:p>
                  <w:pPr>
                    <w:pStyle w:val="TableText"/>
                    <w:spacing w:line="219" w:lineRule="auto"/>
                    <w:ind w:left="233"/>
                    <w:rPr>
                      <w:sz w:val="18"/>
                      <w:szCs w:val="18"/>
                    </w:rPr>
                  </w:pPr>
                  <w:r>
                    <w:rPr>
                      <w:spacing w:val="-2"/>
                      <w:sz w:val="18"/>
                      <w:szCs w:val="18"/>
                    </w:rPr>
                    <w:t>套等外协件</w:t>
                  </w:r>
                </w:p>
              </w:tc>
              <w:tc>
                <w:tcPr>
                  <w:tcW w:w="1236" w:type="dxa"/>
                  <w:vAlign w:val="top"/>
                </w:tcPr>
                <w:p>
                  <w:pPr>
                    <w:pStyle w:val="TableText"/>
                    <w:spacing w:before="275" w:line="219" w:lineRule="auto"/>
                    <w:ind w:left="182"/>
                    <w:rPr>
                      <w:sz w:val="18"/>
                      <w:szCs w:val="18"/>
                    </w:rPr>
                  </w:pPr>
                  <w:r>
                    <w:rPr>
                      <w:rFonts w:ascii="Times New Roman" w:eastAsia="Times New Roman" w:hAnsi="Times New Roman" w:cs="Times New Roman"/>
                      <w:spacing w:val="-5"/>
                      <w:sz w:val="18"/>
                      <w:szCs w:val="18"/>
                    </w:rPr>
                    <w:t>170</w:t>
                  </w:r>
                  <w:r>
                    <w:rPr>
                      <w:rFonts w:ascii="Times New Roman" w:eastAsia="Times New Roman" w:hAnsi="Times New Roman" w:cs="Times New Roman"/>
                      <w:spacing w:val="12"/>
                      <w:w w:val="101"/>
                      <w:sz w:val="18"/>
                      <w:szCs w:val="18"/>
                    </w:rPr>
                    <w:t xml:space="preserve"> </w:t>
                  </w:r>
                  <w:r>
                    <w:rPr>
                      <w:spacing w:val="-5"/>
                      <w:sz w:val="18"/>
                      <w:szCs w:val="18"/>
                    </w:rPr>
                    <w:t>万套</w:t>
                  </w:r>
                  <w:r>
                    <w:rPr>
                      <w:rFonts w:ascii="Times New Roman" w:eastAsia="Times New Roman" w:hAnsi="Times New Roman" w:cs="Times New Roman"/>
                      <w:spacing w:val="-5"/>
                      <w:sz w:val="18"/>
                      <w:szCs w:val="18"/>
                    </w:rPr>
                    <w:t>/</w:t>
                  </w:r>
                  <w:r>
                    <w:rPr>
                      <w:spacing w:val="-5"/>
                      <w:sz w:val="18"/>
                      <w:szCs w:val="18"/>
                    </w:rPr>
                    <w:t>年</w:t>
                  </w:r>
                </w:p>
              </w:tc>
              <w:tc>
                <w:tcPr>
                  <w:tcW w:w="1370" w:type="dxa"/>
                  <w:vAlign w:val="top"/>
                </w:tcPr>
                <w:p>
                  <w:pPr>
                    <w:pStyle w:val="TableText"/>
                    <w:spacing w:before="275" w:line="219" w:lineRule="auto"/>
                    <w:ind w:left="249"/>
                    <w:rPr>
                      <w:sz w:val="18"/>
                      <w:szCs w:val="18"/>
                    </w:rPr>
                  </w:pPr>
                  <w:r>
                    <w:rPr>
                      <w:rFonts w:ascii="Times New Roman" w:eastAsia="Times New Roman" w:hAnsi="Times New Roman" w:cs="Times New Roman"/>
                      <w:spacing w:val="-5"/>
                      <w:sz w:val="18"/>
                      <w:szCs w:val="18"/>
                    </w:rPr>
                    <w:t>165</w:t>
                  </w:r>
                  <w:r>
                    <w:rPr>
                      <w:rFonts w:ascii="Times New Roman" w:eastAsia="Times New Roman" w:hAnsi="Times New Roman" w:cs="Times New Roman"/>
                      <w:spacing w:val="15"/>
                      <w:sz w:val="18"/>
                      <w:szCs w:val="18"/>
                    </w:rPr>
                    <w:t xml:space="preserve"> </w:t>
                  </w:r>
                  <w:r>
                    <w:rPr>
                      <w:spacing w:val="-5"/>
                      <w:sz w:val="18"/>
                      <w:szCs w:val="18"/>
                    </w:rPr>
                    <w:t>万套</w:t>
                  </w:r>
                  <w:r>
                    <w:rPr>
                      <w:rFonts w:ascii="Times New Roman" w:eastAsia="Times New Roman" w:hAnsi="Times New Roman" w:cs="Times New Roman"/>
                      <w:spacing w:val="-5"/>
                      <w:sz w:val="18"/>
                      <w:szCs w:val="18"/>
                    </w:rPr>
                    <w:t>/</w:t>
                  </w:r>
                  <w:r>
                    <w:rPr>
                      <w:spacing w:val="-5"/>
                      <w:sz w:val="18"/>
                      <w:szCs w:val="18"/>
                    </w:rPr>
                    <w:t>年</w:t>
                  </w:r>
                </w:p>
              </w:tc>
              <w:tc>
                <w:tcPr>
                  <w:tcW w:w="1533" w:type="dxa"/>
                  <w:vAlign w:val="top"/>
                </w:tcPr>
                <w:p>
                  <w:pPr>
                    <w:pStyle w:val="TableText"/>
                    <w:spacing w:before="275" w:line="219" w:lineRule="auto"/>
                    <w:ind w:left="331"/>
                    <w:rPr>
                      <w:sz w:val="18"/>
                      <w:szCs w:val="18"/>
                    </w:rPr>
                  </w:pPr>
                  <w:r>
                    <w:rPr>
                      <w:rFonts w:ascii="Times New Roman" w:eastAsia="Times New Roman" w:hAnsi="Times New Roman" w:cs="Times New Roman"/>
                      <w:spacing w:val="-5"/>
                      <w:sz w:val="18"/>
                      <w:szCs w:val="18"/>
                    </w:rPr>
                    <w:t>170</w:t>
                  </w:r>
                  <w:r>
                    <w:rPr>
                      <w:rFonts w:ascii="Times New Roman" w:eastAsia="Times New Roman" w:hAnsi="Times New Roman" w:cs="Times New Roman"/>
                      <w:spacing w:val="15"/>
                      <w:sz w:val="18"/>
                      <w:szCs w:val="18"/>
                    </w:rPr>
                    <w:t xml:space="preserve"> </w:t>
                  </w:r>
                  <w:r>
                    <w:rPr>
                      <w:spacing w:val="-5"/>
                      <w:sz w:val="18"/>
                      <w:szCs w:val="18"/>
                    </w:rPr>
                    <w:t>万套</w:t>
                  </w:r>
                  <w:r>
                    <w:rPr>
                      <w:rFonts w:ascii="Times New Roman" w:eastAsia="Times New Roman" w:hAnsi="Times New Roman" w:cs="Times New Roman"/>
                      <w:spacing w:val="-5"/>
                      <w:sz w:val="18"/>
                      <w:szCs w:val="18"/>
                    </w:rPr>
                    <w:t>/</w:t>
                  </w:r>
                  <w:r>
                    <w:rPr>
                      <w:spacing w:val="-5"/>
                      <w:sz w:val="18"/>
                      <w:szCs w:val="18"/>
                    </w:rPr>
                    <w:t>年</w:t>
                  </w:r>
                </w:p>
              </w:tc>
              <w:tc>
                <w:tcPr>
                  <w:tcW w:w="1454" w:type="dxa"/>
                  <w:vAlign w:val="top"/>
                </w:tcPr>
                <w:p>
                  <w:pPr>
                    <w:pStyle w:val="TableText"/>
                    <w:spacing w:before="275" w:line="220" w:lineRule="auto"/>
                    <w:ind w:left="286"/>
                    <w:rPr>
                      <w:sz w:val="18"/>
                      <w:szCs w:val="18"/>
                    </w:rPr>
                  </w:pPr>
                  <w:r>
                    <w:rPr>
                      <w:spacing w:val="-1"/>
                      <w:sz w:val="18"/>
                      <w:szCs w:val="18"/>
                    </w:rPr>
                    <w:t>与环评一致</w:t>
                  </w:r>
                </w:p>
              </w:tc>
              <w:tc>
                <w:tcPr>
                  <w:tcW w:w="719" w:type="dxa"/>
                  <w:vAlign w:val="top"/>
                </w:tcPr>
                <w:p>
                  <w:pPr>
                    <w:spacing w:line="247" w:lineRule="auto"/>
                    <w:rPr>
                      <w:rFonts w:ascii="Arial"/>
                      <w:sz w:val="21"/>
                    </w:rPr>
                  </w:pPr>
                </w:p>
                <w:p>
                  <w:pPr>
                    <w:spacing w:before="52" w:line="192" w:lineRule="auto"/>
                    <w:ind w:left="331"/>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r>
            <w:tr>
              <w:tblPrEx>
                <w:tblW w:w="8349" w:type="dxa"/>
                <w:tblInd w:w="815" w:type="dxa"/>
                <w:tblLayout w:type="fixed"/>
              </w:tblPrEx>
              <w:trPr>
                <w:trHeight w:val="363"/>
              </w:trPr>
              <w:tc>
                <w:tcPr>
                  <w:tcW w:w="674" w:type="dxa"/>
                  <w:vAlign w:val="top"/>
                </w:tcPr>
                <w:p>
                  <w:pPr>
                    <w:spacing w:before="124" w:line="188" w:lineRule="auto"/>
                    <w:ind w:left="263"/>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13</w:t>
                  </w:r>
                </w:p>
              </w:tc>
              <w:tc>
                <w:tcPr>
                  <w:tcW w:w="1363" w:type="dxa"/>
                  <w:vAlign w:val="top"/>
                </w:tcPr>
                <w:p>
                  <w:pPr>
                    <w:pStyle w:val="TableText"/>
                    <w:spacing w:before="95" w:line="219" w:lineRule="auto"/>
                    <w:ind w:left="595"/>
                    <w:rPr>
                      <w:sz w:val="18"/>
                      <w:szCs w:val="18"/>
                    </w:rPr>
                  </w:pPr>
                  <w:r>
                    <w:rPr>
                      <w:sz w:val="18"/>
                      <w:szCs w:val="18"/>
                    </w:rPr>
                    <w:t>水</w:t>
                  </w:r>
                </w:p>
              </w:tc>
              <w:tc>
                <w:tcPr>
                  <w:tcW w:w="1236" w:type="dxa"/>
                  <w:vAlign w:val="top"/>
                </w:tcPr>
                <w:p>
                  <w:pPr>
                    <w:spacing w:before="121" w:line="192" w:lineRule="auto"/>
                    <w:ind w:left="302"/>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20400t/a</w:t>
                  </w:r>
                </w:p>
              </w:tc>
              <w:tc>
                <w:tcPr>
                  <w:tcW w:w="1370" w:type="dxa"/>
                  <w:vAlign w:val="top"/>
                </w:tcPr>
                <w:p>
                  <w:pPr>
                    <w:spacing w:before="121" w:line="192" w:lineRule="auto"/>
                    <w:ind w:left="321"/>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18201.9t/a</w:t>
                  </w:r>
                </w:p>
              </w:tc>
              <w:tc>
                <w:tcPr>
                  <w:tcW w:w="1533" w:type="dxa"/>
                  <w:vAlign w:val="top"/>
                </w:tcPr>
                <w:p>
                  <w:pPr>
                    <w:spacing w:before="121" w:line="192" w:lineRule="auto"/>
                    <w:ind w:left="453"/>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20400t/a</w:t>
                  </w:r>
                </w:p>
              </w:tc>
              <w:tc>
                <w:tcPr>
                  <w:tcW w:w="1454" w:type="dxa"/>
                  <w:vAlign w:val="top"/>
                </w:tcPr>
                <w:p>
                  <w:pPr>
                    <w:pStyle w:val="TableText"/>
                    <w:spacing w:before="95" w:line="220" w:lineRule="auto"/>
                    <w:ind w:left="286"/>
                    <w:rPr>
                      <w:sz w:val="18"/>
                      <w:szCs w:val="18"/>
                    </w:rPr>
                  </w:pPr>
                  <w:r>
                    <w:rPr>
                      <w:spacing w:val="-1"/>
                      <w:sz w:val="18"/>
                      <w:szCs w:val="18"/>
                    </w:rPr>
                    <w:t>与环评一致</w:t>
                  </w:r>
                </w:p>
              </w:tc>
              <w:tc>
                <w:tcPr>
                  <w:tcW w:w="719" w:type="dxa"/>
                  <w:vAlign w:val="top"/>
                </w:tcPr>
                <w:p>
                  <w:pPr>
                    <w:spacing w:before="121" w:line="192" w:lineRule="auto"/>
                    <w:ind w:left="331"/>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r>
            <w:tr>
              <w:tblPrEx>
                <w:tblW w:w="8349" w:type="dxa"/>
                <w:tblInd w:w="815" w:type="dxa"/>
                <w:tblLayout w:type="fixed"/>
              </w:tblPrEx>
              <w:trPr>
                <w:trHeight w:val="369"/>
              </w:trPr>
              <w:tc>
                <w:tcPr>
                  <w:tcW w:w="674" w:type="dxa"/>
                  <w:vAlign w:val="top"/>
                </w:tcPr>
                <w:p>
                  <w:pPr>
                    <w:spacing w:before="126" w:line="188" w:lineRule="auto"/>
                    <w:ind w:left="263"/>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14</w:t>
                  </w:r>
                </w:p>
              </w:tc>
              <w:tc>
                <w:tcPr>
                  <w:tcW w:w="1363" w:type="dxa"/>
                  <w:vAlign w:val="top"/>
                </w:tcPr>
                <w:p>
                  <w:pPr>
                    <w:pStyle w:val="TableText"/>
                    <w:spacing w:before="97" w:line="225" w:lineRule="auto"/>
                    <w:ind w:left="614"/>
                    <w:rPr>
                      <w:sz w:val="18"/>
                      <w:szCs w:val="18"/>
                    </w:rPr>
                  </w:pPr>
                  <w:r>
                    <w:rPr>
                      <w:sz w:val="18"/>
                      <w:szCs w:val="18"/>
                    </w:rPr>
                    <w:t>电</w:t>
                  </w:r>
                </w:p>
              </w:tc>
              <w:tc>
                <w:tcPr>
                  <w:tcW w:w="1236" w:type="dxa"/>
                  <w:vAlign w:val="top"/>
                </w:tcPr>
                <w:p>
                  <w:pPr>
                    <w:pStyle w:val="TableText"/>
                    <w:spacing w:before="97" w:line="220" w:lineRule="auto"/>
                    <w:ind w:left="130"/>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358</w:t>
                  </w:r>
                  <w:r>
                    <w:rPr>
                      <w:rFonts w:ascii="Times New Roman" w:eastAsia="Times New Roman" w:hAnsi="Times New Roman" w:cs="Times New Roman"/>
                      <w:spacing w:val="16"/>
                      <w:w w:val="101"/>
                      <w:sz w:val="18"/>
                      <w:szCs w:val="18"/>
                    </w:rPr>
                    <w:t xml:space="preserve"> </w:t>
                  </w:r>
                  <w:r>
                    <w:rPr>
                      <w:spacing w:val="-3"/>
                      <w:sz w:val="18"/>
                      <w:szCs w:val="18"/>
                    </w:rPr>
                    <w:t>万</w:t>
                  </w:r>
                  <w:r>
                    <w:rPr>
                      <w:spacing w:val="-43"/>
                      <w:sz w:val="18"/>
                      <w:szCs w:val="18"/>
                    </w:rPr>
                    <w:t xml:space="preserve"> </w:t>
                  </w:r>
                  <w:r>
                    <w:rPr>
                      <w:rFonts w:ascii="Times New Roman" w:eastAsia="Times New Roman" w:hAnsi="Times New Roman" w:cs="Times New Roman"/>
                      <w:spacing w:val="-3"/>
                      <w:sz w:val="18"/>
                      <w:szCs w:val="18"/>
                    </w:rPr>
                    <w:t>kwh/a</w:t>
                  </w:r>
                </w:p>
              </w:tc>
              <w:tc>
                <w:tcPr>
                  <w:tcW w:w="1370" w:type="dxa"/>
                  <w:vAlign w:val="top"/>
                </w:tcPr>
                <w:p>
                  <w:pPr>
                    <w:pStyle w:val="TableText"/>
                    <w:spacing w:before="97" w:line="220" w:lineRule="auto"/>
                    <w:ind w:left="200"/>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335</w:t>
                  </w:r>
                  <w:r>
                    <w:rPr>
                      <w:rFonts w:ascii="Times New Roman" w:eastAsia="Times New Roman" w:hAnsi="Times New Roman" w:cs="Times New Roman"/>
                      <w:spacing w:val="16"/>
                      <w:w w:val="101"/>
                      <w:sz w:val="18"/>
                      <w:szCs w:val="18"/>
                    </w:rPr>
                    <w:t xml:space="preserve"> </w:t>
                  </w:r>
                  <w:r>
                    <w:rPr>
                      <w:spacing w:val="-3"/>
                      <w:sz w:val="18"/>
                      <w:szCs w:val="18"/>
                    </w:rPr>
                    <w:t>万</w:t>
                  </w:r>
                  <w:r>
                    <w:rPr>
                      <w:spacing w:val="-43"/>
                      <w:sz w:val="18"/>
                      <w:szCs w:val="18"/>
                    </w:rPr>
                    <w:t xml:space="preserve"> </w:t>
                  </w:r>
                  <w:r>
                    <w:rPr>
                      <w:rFonts w:ascii="Times New Roman" w:eastAsia="Times New Roman" w:hAnsi="Times New Roman" w:cs="Times New Roman"/>
                      <w:spacing w:val="-3"/>
                      <w:sz w:val="18"/>
                      <w:szCs w:val="18"/>
                    </w:rPr>
                    <w:t>kwh/a</w:t>
                  </w:r>
                </w:p>
              </w:tc>
              <w:tc>
                <w:tcPr>
                  <w:tcW w:w="1533" w:type="dxa"/>
                  <w:vAlign w:val="top"/>
                </w:tcPr>
                <w:p>
                  <w:pPr>
                    <w:pStyle w:val="TableText"/>
                    <w:spacing w:before="97" w:line="220" w:lineRule="auto"/>
                    <w:ind w:left="282"/>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358</w:t>
                  </w:r>
                  <w:r>
                    <w:rPr>
                      <w:rFonts w:ascii="Times New Roman" w:eastAsia="Times New Roman" w:hAnsi="Times New Roman" w:cs="Times New Roman"/>
                      <w:spacing w:val="16"/>
                      <w:w w:val="101"/>
                      <w:sz w:val="18"/>
                      <w:szCs w:val="18"/>
                    </w:rPr>
                    <w:t xml:space="preserve"> </w:t>
                  </w:r>
                  <w:r>
                    <w:rPr>
                      <w:spacing w:val="-3"/>
                      <w:sz w:val="18"/>
                      <w:szCs w:val="18"/>
                    </w:rPr>
                    <w:t>万</w:t>
                  </w:r>
                  <w:r>
                    <w:rPr>
                      <w:spacing w:val="-43"/>
                      <w:sz w:val="18"/>
                      <w:szCs w:val="18"/>
                    </w:rPr>
                    <w:t xml:space="preserve"> </w:t>
                  </w:r>
                  <w:r>
                    <w:rPr>
                      <w:rFonts w:ascii="Times New Roman" w:eastAsia="Times New Roman" w:hAnsi="Times New Roman" w:cs="Times New Roman"/>
                      <w:spacing w:val="-3"/>
                      <w:sz w:val="18"/>
                      <w:szCs w:val="18"/>
                    </w:rPr>
                    <w:t>kwh/a</w:t>
                  </w:r>
                </w:p>
              </w:tc>
              <w:tc>
                <w:tcPr>
                  <w:tcW w:w="1454" w:type="dxa"/>
                  <w:vAlign w:val="top"/>
                </w:tcPr>
                <w:p>
                  <w:pPr>
                    <w:pStyle w:val="TableText"/>
                    <w:spacing w:before="97" w:line="220" w:lineRule="auto"/>
                    <w:ind w:left="286"/>
                    <w:rPr>
                      <w:sz w:val="18"/>
                      <w:szCs w:val="18"/>
                    </w:rPr>
                  </w:pPr>
                  <w:r>
                    <w:rPr>
                      <w:spacing w:val="-1"/>
                      <w:sz w:val="18"/>
                      <w:szCs w:val="18"/>
                    </w:rPr>
                    <w:t>与环评一致</w:t>
                  </w:r>
                </w:p>
              </w:tc>
              <w:tc>
                <w:tcPr>
                  <w:tcW w:w="719" w:type="dxa"/>
                  <w:vAlign w:val="top"/>
                </w:tcPr>
                <w:p>
                  <w:pPr>
                    <w:spacing w:before="122" w:line="192" w:lineRule="auto"/>
                    <w:ind w:left="331"/>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r>
          </w:tbl>
          <w:p>
            <w:pPr>
              <w:pStyle w:val="TableText"/>
              <w:spacing w:before="187" w:line="228" w:lineRule="auto"/>
              <w:ind w:left="818"/>
              <w:outlineLvl w:val="6"/>
            </w:pPr>
            <w:r>
              <w:rPr>
                <w:rFonts w:ascii="Times New Roman" w:eastAsia="Times New Roman" w:hAnsi="Times New Roman" w:cs="Times New Roman"/>
                <w:b/>
                <w:bCs/>
                <w:spacing w:val="7"/>
              </w:rPr>
              <w:t>4</w:t>
            </w:r>
            <w:r>
              <w:rPr>
                <w:rFonts w:ascii="Times New Roman" w:eastAsia="Times New Roman" w:hAnsi="Times New Roman" w:cs="Times New Roman"/>
                <w:b/>
                <w:bCs/>
                <w:spacing w:val="-28"/>
              </w:rPr>
              <w:t xml:space="preserve"> </w:t>
            </w:r>
            <w:r>
              <w:rPr>
                <w:b/>
                <w:bCs/>
                <w:spacing w:val="7"/>
              </w:rPr>
              <w:t>、企业现有项目污染防治措施及达标排放情况</w:t>
            </w:r>
          </w:p>
          <w:p>
            <w:pPr>
              <w:pStyle w:val="TableText"/>
              <w:spacing w:before="160" w:line="228" w:lineRule="auto"/>
              <w:ind w:left="831"/>
            </w:pPr>
            <w:r>
              <w:rPr>
                <w:spacing w:val="8"/>
              </w:rPr>
              <w:t>（</w:t>
            </w:r>
            <w:r>
              <w:rPr>
                <w:rFonts w:ascii="Times New Roman" w:eastAsia="Times New Roman" w:hAnsi="Times New Roman" w:cs="Times New Roman"/>
                <w:spacing w:val="8"/>
              </w:rPr>
              <w:t>1</w:t>
            </w:r>
            <w:r>
              <w:rPr>
                <w:spacing w:val="8"/>
              </w:rPr>
              <w:t>）企业现有项目污染防治措施汇总表</w:t>
            </w:r>
          </w:p>
          <w:p>
            <w:pPr>
              <w:pStyle w:val="TableText"/>
              <w:spacing w:before="163" w:line="222" w:lineRule="auto"/>
              <w:ind w:left="3037"/>
            </w:pPr>
            <w:r>
              <w:rPr>
                <w:b/>
                <w:bCs/>
                <w:spacing w:val="6"/>
              </w:rPr>
              <w:t>表</w:t>
            </w:r>
            <w:r>
              <w:rPr>
                <w:spacing w:val="-33"/>
              </w:rPr>
              <w:t xml:space="preserve"> </w:t>
            </w:r>
            <w:r>
              <w:rPr>
                <w:rFonts w:ascii="Times New Roman" w:eastAsia="Times New Roman" w:hAnsi="Times New Roman" w:cs="Times New Roman"/>
                <w:b/>
                <w:bCs/>
                <w:spacing w:val="6"/>
              </w:rPr>
              <w:t xml:space="preserve">3-5    </w:t>
            </w:r>
            <w:r>
              <w:rPr>
                <w:b/>
                <w:bCs/>
                <w:spacing w:val="6"/>
              </w:rPr>
              <w:t>企业现有项目污染防治措施汇总表</w:t>
            </w:r>
          </w:p>
          <w:tbl>
            <w:tblPr>
              <w:tblStyle w:val="TableNormal10"/>
              <w:tblW w:w="8350" w:type="dxa"/>
              <w:tblInd w:w="81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01"/>
              <w:gridCol w:w="1541"/>
              <w:gridCol w:w="2305"/>
              <w:gridCol w:w="2058"/>
              <w:gridCol w:w="1945"/>
            </w:tblGrid>
            <w:tr>
              <w:tblPrEx>
                <w:tblW w:w="8350" w:type="dxa"/>
                <w:tblInd w:w="81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50"/>
              </w:trPr>
              <w:tc>
                <w:tcPr>
                  <w:tcW w:w="8350" w:type="dxa"/>
                  <w:gridSpan w:val="5"/>
                  <w:vAlign w:val="top"/>
                </w:tcPr>
                <w:p>
                  <w:pPr>
                    <w:pStyle w:val="TableText"/>
                    <w:spacing w:before="83" w:line="219" w:lineRule="auto"/>
                    <w:ind w:left="1920"/>
                    <w:rPr>
                      <w:sz w:val="18"/>
                      <w:szCs w:val="18"/>
                    </w:rPr>
                  </w:pPr>
                  <w:r>
                    <w:rPr>
                      <w:b/>
                      <w:bCs/>
                      <w:spacing w:val="-2"/>
                      <w:sz w:val="18"/>
                      <w:szCs w:val="18"/>
                    </w:rPr>
                    <w:t>产品名称：高强度冲压板、焊接件等汽车总成（新厂区）</w:t>
                  </w:r>
                </w:p>
              </w:tc>
            </w:tr>
            <w:tr>
              <w:tblPrEx>
                <w:tblW w:w="8350" w:type="dxa"/>
                <w:tblInd w:w="815" w:type="dxa"/>
                <w:tblLayout w:type="fixed"/>
              </w:tblPrEx>
              <w:trPr>
                <w:trHeight w:val="471"/>
              </w:trPr>
              <w:tc>
                <w:tcPr>
                  <w:tcW w:w="501" w:type="dxa"/>
                  <w:textDirection w:val="tbRlV"/>
                  <w:vAlign w:val="top"/>
                </w:tcPr>
                <w:p>
                  <w:pPr>
                    <w:pStyle w:val="TableText"/>
                    <w:spacing w:before="157" w:line="208" w:lineRule="auto"/>
                    <w:ind w:left="26"/>
                    <w:rPr>
                      <w:sz w:val="18"/>
                      <w:szCs w:val="18"/>
                    </w:rPr>
                  </w:pPr>
                  <w:r>
                    <w:rPr>
                      <w:b/>
                      <w:bCs/>
                      <w:spacing w:val="24"/>
                      <w:sz w:val="18"/>
                      <w:szCs w:val="18"/>
                    </w:rPr>
                    <w:t>类别</w:t>
                  </w:r>
                </w:p>
              </w:tc>
              <w:tc>
                <w:tcPr>
                  <w:tcW w:w="1541" w:type="dxa"/>
                  <w:vAlign w:val="top"/>
                </w:tcPr>
                <w:p>
                  <w:pPr>
                    <w:pStyle w:val="TableText"/>
                    <w:spacing w:before="141" w:line="220" w:lineRule="auto"/>
                    <w:ind w:left="503"/>
                    <w:rPr>
                      <w:sz w:val="18"/>
                      <w:szCs w:val="18"/>
                    </w:rPr>
                  </w:pPr>
                  <w:r>
                    <w:rPr>
                      <w:b/>
                      <w:bCs/>
                      <w:spacing w:val="-4"/>
                      <w:sz w:val="18"/>
                      <w:szCs w:val="18"/>
                    </w:rPr>
                    <w:t>污染物</w:t>
                  </w:r>
                </w:p>
              </w:tc>
              <w:tc>
                <w:tcPr>
                  <w:tcW w:w="2305" w:type="dxa"/>
                  <w:vAlign w:val="top"/>
                </w:tcPr>
                <w:p>
                  <w:pPr>
                    <w:pStyle w:val="TableText"/>
                    <w:spacing w:before="26" w:line="223" w:lineRule="auto"/>
                    <w:ind w:left="1064" w:right="156" w:hanging="897"/>
                    <w:rPr>
                      <w:sz w:val="18"/>
                      <w:szCs w:val="18"/>
                    </w:rPr>
                  </w:pPr>
                  <w:r>
                    <w:rPr>
                      <w:b/>
                      <w:bCs/>
                      <w:spacing w:val="-3"/>
                      <w:sz w:val="18"/>
                      <w:szCs w:val="18"/>
                    </w:rPr>
                    <w:t>原环评报告中污染防治措</w:t>
                  </w:r>
                  <w:r>
                    <w:rPr>
                      <w:spacing w:val="7"/>
                      <w:sz w:val="18"/>
                      <w:szCs w:val="18"/>
                    </w:rPr>
                    <w:t xml:space="preserve"> </w:t>
                  </w:r>
                  <w:r>
                    <w:rPr>
                      <w:b/>
                      <w:bCs/>
                      <w:spacing w:val="-2"/>
                      <w:sz w:val="18"/>
                      <w:szCs w:val="18"/>
                    </w:rPr>
                    <w:t>施</w:t>
                  </w:r>
                </w:p>
              </w:tc>
              <w:tc>
                <w:tcPr>
                  <w:tcW w:w="2058" w:type="dxa"/>
                  <w:vAlign w:val="top"/>
                </w:tcPr>
                <w:p>
                  <w:pPr>
                    <w:pStyle w:val="TableText"/>
                    <w:spacing w:before="141" w:line="220" w:lineRule="auto"/>
                    <w:ind w:left="315"/>
                    <w:rPr>
                      <w:sz w:val="18"/>
                      <w:szCs w:val="18"/>
                    </w:rPr>
                  </w:pPr>
                  <w:r>
                    <w:rPr>
                      <w:b/>
                      <w:bCs/>
                      <w:spacing w:val="-3"/>
                      <w:sz w:val="18"/>
                      <w:szCs w:val="18"/>
                    </w:rPr>
                    <w:t>实际污染防治措施</w:t>
                  </w:r>
                </w:p>
              </w:tc>
              <w:tc>
                <w:tcPr>
                  <w:tcW w:w="1945" w:type="dxa"/>
                  <w:vAlign w:val="top"/>
                </w:tcPr>
                <w:p>
                  <w:pPr>
                    <w:pStyle w:val="TableText"/>
                    <w:spacing w:before="141" w:line="221" w:lineRule="auto"/>
                    <w:ind w:left="799"/>
                    <w:rPr>
                      <w:sz w:val="18"/>
                      <w:szCs w:val="18"/>
                    </w:rPr>
                  </w:pPr>
                  <w:r>
                    <w:rPr>
                      <w:b/>
                      <w:bCs/>
                      <w:spacing w:val="-7"/>
                      <w:sz w:val="18"/>
                      <w:szCs w:val="18"/>
                    </w:rPr>
                    <w:t>备注</w:t>
                  </w:r>
                </w:p>
              </w:tc>
            </w:tr>
            <w:tr>
              <w:tblPrEx>
                <w:tblW w:w="8350" w:type="dxa"/>
                <w:tblInd w:w="815" w:type="dxa"/>
                <w:tblLayout w:type="fixed"/>
              </w:tblPrEx>
              <w:trPr>
                <w:trHeight w:val="1872"/>
              </w:trPr>
              <w:tc>
                <w:tcPr>
                  <w:tcW w:w="501" w:type="dxa"/>
                  <w:textDirection w:val="tbRlV"/>
                  <w:vAlign w:val="top"/>
                </w:tcPr>
                <w:p>
                  <w:pPr>
                    <w:pStyle w:val="TableText"/>
                    <w:spacing w:before="156" w:line="209" w:lineRule="auto"/>
                    <w:ind w:left="726"/>
                    <w:rPr>
                      <w:sz w:val="18"/>
                      <w:szCs w:val="18"/>
                    </w:rPr>
                  </w:pPr>
                  <w:r>
                    <w:rPr>
                      <w:spacing w:val="26"/>
                      <w:sz w:val="18"/>
                      <w:szCs w:val="18"/>
                    </w:rPr>
                    <w:t>废水</w:t>
                  </w:r>
                </w:p>
              </w:tc>
              <w:tc>
                <w:tcPr>
                  <w:tcW w:w="1541" w:type="dxa"/>
                  <w:vAlign w:val="top"/>
                </w:tcPr>
                <w:p>
                  <w:pPr>
                    <w:spacing w:line="260" w:lineRule="auto"/>
                    <w:rPr>
                      <w:rFonts w:ascii="Arial"/>
                      <w:sz w:val="21"/>
                    </w:rPr>
                  </w:pPr>
                </w:p>
                <w:p>
                  <w:pPr>
                    <w:spacing w:line="260" w:lineRule="auto"/>
                    <w:rPr>
                      <w:rFonts w:ascii="Arial"/>
                      <w:sz w:val="21"/>
                    </w:rPr>
                  </w:pPr>
                </w:p>
                <w:p>
                  <w:pPr>
                    <w:spacing w:line="261" w:lineRule="auto"/>
                    <w:rPr>
                      <w:rFonts w:ascii="Arial"/>
                      <w:sz w:val="21"/>
                    </w:rPr>
                  </w:pPr>
                </w:p>
                <w:p>
                  <w:pPr>
                    <w:pStyle w:val="TableText"/>
                    <w:spacing w:before="58" w:line="219" w:lineRule="auto"/>
                    <w:ind w:left="414"/>
                    <w:rPr>
                      <w:sz w:val="18"/>
                      <w:szCs w:val="18"/>
                    </w:rPr>
                  </w:pPr>
                  <w:r>
                    <w:rPr>
                      <w:spacing w:val="-3"/>
                      <w:sz w:val="18"/>
                      <w:szCs w:val="18"/>
                    </w:rPr>
                    <w:t>生活污水</w:t>
                  </w:r>
                </w:p>
              </w:tc>
              <w:tc>
                <w:tcPr>
                  <w:tcW w:w="2305" w:type="dxa"/>
                  <w:vAlign w:val="top"/>
                </w:tcPr>
                <w:p>
                  <w:pPr>
                    <w:pStyle w:val="TableText"/>
                    <w:spacing w:before="261" w:line="219" w:lineRule="auto"/>
                    <w:ind w:left="166"/>
                    <w:rPr>
                      <w:sz w:val="18"/>
                      <w:szCs w:val="18"/>
                    </w:rPr>
                  </w:pPr>
                  <w:r>
                    <w:rPr>
                      <w:spacing w:val="-1"/>
                      <w:sz w:val="18"/>
                      <w:szCs w:val="18"/>
                    </w:rPr>
                    <w:t>食堂废水经隔油池预处理</w:t>
                  </w:r>
                </w:p>
                <w:p>
                  <w:pPr>
                    <w:pStyle w:val="TableText"/>
                    <w:spacing w:before="19" w:line="219" w:lineRule="auto"/>
                    <w:ind w:left="167"/>
                    <w:rPr>
                      <w:sz w:val="18"/>
                      <w:szCs w:val="18"/>
                    </w:rPr>
                  </w:pPr>
                  <w:r>
                    <w:rPr>
                      <w:spacing w:val="-1"/>
                      <w:sz w:val="18"/>
                      <w:szCs w:val="18"/>
                    </w:rPr>
                    <w:t>后与生活污水一起经化粪</w:t>
                  </w:r>
                </w:p>
                <w:p>
                  <w:pPr>
                    <w:pStyle w:val="TableText"/>
                    <w:spacing w:before="19" w:line="219" w:lineRule="auto"/>
                    <w:ind w:left="110"/>
                    <w:rPr>
                      <w:sz w:val="18"/>
                      <w:szCs w:val="18"/>
                    </w:rPr>
                  </w:pPr>
                  <w:r>
                    <w:rPr>
                      <w:spacing w:val="-6"/>
                      <w:sz w:val="18"/>
                      <w:szCs w:val="18"/>
                    </w:rPr>
                    <w:t>池处理后纳入污水管网，最</w:t>
                  </w:r>
                </w:p>
                <w:p>
                  <w:pPr>
                    <w:pStyle w:val="TableText"/>
                    <w:spacing w:before="18" w:line="219" w:lineRule="auto"/>
                    <w:ind w:left="168"/>
                    <w:rPr>
                      <w:sz w:val="18"/>
                      <w:szCs w:val="18"/>
                    </w:rPr>
                  </w:pPr>
                  <w:r>
                    <w:rPr>
                      <w:spacing w:val="-1"/>
                      <w:sz w:val="18"/>
                      <w:szCs w:val="18"/>
                    </w:rPr>
                    <w:t>终经台州市水处理发展有</w:t>
                  </w:r>
                </w:p>
                <w:p>
                  <w:pPr>
                    <w:pStyle w:val="TableText"/>
                    <w:spacing w:before="19" w:line="220" w:lineRule="auto"/>
                    <w:ind w:left="178"/>
                    <w:rPr>
                      <w:sz w:val="18"/>
                      <w:szCs w:val="18"/>
                    </w:rPr>
                  </w:pPr>
                  <w:r>
                    <w:rPr>
                      <w:spacing w:val="-2"/>
                      <w:sz w:val="18"/>
                      <w:szCs w:val="18"/>
                    </w:rPr>
                    <w:t>限公司处理达标后排入台</w:t>
                  </w:r>
                </w:p>
              </w:tc>
              <w:tc>
                <w:tcPr>
                  <w:tcW w:w="2058" w:type="dxa"/>
                  <w:vAlign w:val="top"/>
                </w:tcPr>
                <w:p>
                  <w:pPr>
                    <w:pStyle w:val="TableText"/>
                    <w:spacing w:before="261" w:line="219" w:lineRule="auto"/>
                    <w:ind w:left="133"/>
                    <w:rPr>
                      <w:sz w:val="18"/>
                      <w:szCs w:val="18"/>
                    </w:rPr>
                  </w:pPr>
                  <w:r>
                    <w:rPr>
                      <w:spacing w:val="-1"/>
                      <w:sz w:val="18"/>
                      <w:szCs w:val="18"/>
                    </w:rPr>
                    <w:t>食堂废水经隔油池预处</w:t>
                  </w:r>
                </w:p>
                <w:p>
                  <w:pPr>
                    <w:pStyle w:val="TableText"/>
                    <w:spacing w:before="19" w:line="219" w:lineRule="auto"/>
                    <w:ind w:left="135"/>
                    <w:rPr>
                      <w:sz w:val="18"/>
                      <w:szCs w:val="18"/>
                    </w:rPr>
                  </w:pPr>
                  <w:r>
                    <w:rPr>
                      <w:spacing w:val="-1"/>
                      <w:sz w:val="18"/>
                      <w:szCs w:val="18"/>
                    </w:rPr>
                    <w:t>理后与生活污水一起经</w:t>
                  </w:r>
                </w:p>
                <w:p>
                  <w:pPr>
                    <w:pStyle w:val="TableText"/>
                    <w:spacing w:before="19" w:line="219" w:lineRule="auto"/>
                    <w:ind w:left="134"/>
                    <w:rPr>
                      <w:sz w:val="18"/>
                      <w:szCs w:val="18"/>
                    </w:rPr>
                  </w:pPr>
                  <w:r>
                    <w:rPr>
                      <w:spacing w:val="-1"/>
                      <w:sz w:val="18"/>
                      <w:szCs w:val="18"/>
                    </w:rPr>
                    <w:t>化粪池处理后纳入污水</w:t>
                  </w:r>
                </w:p>
                <w:p>
                  <w:pPr>
                    <w:pStyle w:val="TableText"/>
                    <w:spacing w:before="18" w:line="219" w:lineRule="auto"/>
                    <w:ind w:left="138"/>
                    <w:rPr>
                      <w:sz w:val="18"/>
                      <w:szCs w:val="18"/>
                    </w:rPr>
                  </w:pPr>
                  <w:r>
                    <w:rPr>
                      <w:spacing w:val="-2"/>
                      <w:sz w:val="18"/>
                      <w:szCs w:val="18"/>
                    </w:rPr>
                    <w:t>管网，最终经台州市水</w:t>
                  </w:r>
                </w:p>
                <w:p>
                  <w:pPr>
                    <w:pStyle w:val="TableText"/>
                    <w:spacing w:before="19" w:line="220" w:lineRule="auto"/>
                    <w:ind w:left="137"/>
                    <w:rPr>
                      <w:sz w:val="18"/>
                      <w:szCs w:val="18"/>
                    </w:rPr>
                  </w:pPr>
                  <w:r>
                    <w:rPr>
                      <w:spacing w:val="-2"/>
                      <w:sz w:val="18"/>
                      <w:szCs w:val="18"/>
                    </w:rPr>
                    <w:t>处理发展有限公司处理</w:t>
                  </w:r>
                </w:p>
              </w:tc>
              <w:tc>
                <w:tcPr>
                  <w:tcW w:w="1945" w:type="dxa"/>
                  <w:vAlign w:val="top"/>
                </w:tcPr>
                <w:p>
                  <w:pPr>
                    <w:pStyle w:val="TableText"/>
                    <w:spacing w:before="26" w:line="235" w:lineRule="auto"/>
                    <w:ind w:left="106" w:right="100" w:firstLine="10"/>
                    <w:jc w:val="both"/>
                    <w:rPr>
                      <w:sz w:val="18"/>
                      <w:szCs w:val="18"/>
                    </w:rPr>
                  </w:pPr>
                  <w:r>
                    <w:rPr>
                      <w:spacing w:val="-9"/>
                      <w:sz w:val="18"/>
                      <w:szCs w:val="18"/>
                    </w:rPr>
                    <w:t>符合《污水综合排放标</w:t>
                  </w:r>
                  <w:r>
                    <w:rPr>
                      <w:spacing w:val="3"/>
                      <w:sz w:val="18"/>
                      <w:szCs w:val="18"/>
                    </w:rPr>
                    <w:t xml:space="preserve"> </w:t>
                  </w:r>
                  <w:r>
                    <w:rPr>
                      <w:spacing w:val="-3"/>
                      <w:sz w:val="18"/>
                      <w:szCs w:val="18"/>
                    </w:rPr>
                    <w:t>准》（</w:t>
                  </w:r>
                  <w:r>
                    <w:rPr>
                      <w:rFonts w:ascii="Times New Roman" w:eastAsia="Times New Roman" w:hAnsi="Times New Roman" w:cs="Times New Roman"/>
                      <w:spacing w:val="-3"/>
                      <w:sz w:val="18"/>
                      <w:szCs w:val="18"/>
                    </w:rPr>
                    <w:t>GB8978-</w:t>
                  </w:r>
                  <w:r>
                    <w:rPr>
                      <w:rFonts w:ascii="Times New Roman" w:eastAsia="Times New Roman" w:hAnsi="Times New Roman" w:cs="Times New Roman"/>
                      <w:spacing w:val="-19"/>
                      <w:sz w:val="18"/>
                      <w:szCs w:val="18"/>
                    </w:rPr>
                    <w:t xml:space="preserve"> </w:t>
                  </w:r>
                  <w:r>
                    <w:rPr>
                      <w:rFonts w:ascii="Times New Roman" w:eastAsia="Times New Roman" w:hAnsi="Times New Roman" w:cs="Times New Roman"/>
                      <w:spacing w:val="-3"/>
                      <w:sz w:val="18"/>
                      <w:szCs w:val="18"/>
                    </w:rPr>
                    <w:t>1996</w:t>
                  </w:r>
                  <w:r>
                    <w:rPr>
                      <w:spacing w:val="-3"/>
                      <w:sz w:val="18"/>
                      <w:szCs w:val="18"/>
                    </w:rPr>
                    <w:t>）</w:t>
                  </w:r>
                  <w:r>
                    <w:rPr>
                      <w:sz w:val="18"/>
                      <w:szCs w:val="18"/>
                    </w:rPr>
                    <w:t xml:space="preserve"> </w:t>
                  </w:r>
                  <w:r>
                    <w:rPr>
                      <w:spacing w:val="4"/>
                      <w:sz w:val="18"/>
                      <w:szCs w:val="18"/>
                    </w:rPr>
                    <w:t xml:space="preserve">三级标准排放，其中 </w:t>
                  </w:r>
                  <w:r>
                    <w:rPr>
                      <w:rFonts w:ascii="Times New Roman" w:eastAsia="Times New Roman" w:hAnsi="Times New Roman" w:cs="Times New Roman"/>
                      <w:sz w:val="18"/>
                      <w:szCs w:val="18"/>
                    </w:rPr>
                    <w:t>NH</w:t>
                  </w:r>
                  <w:r>
                    <w:rPr>
                      <w:rFonts w:ascii="Times New Roman" w:eastAsia="Times New Roman" w:hAnsi="Times New Roman" w:cs="Times New Roman"/>
                      <w:spacing w:val="1"/>
                      <w:position w:val="-1"/>
                      <w:sz w:val="11"/>
                      <w:szCs w:val="11"/>
                    </w:rPr>
                    <w:t>3</w:t>
                  </w:r>
                  <w:r>
                    <w:rPr>
                      <w:rFonts w:ascii="Times New Roman" w:eastAsia="Times New Roman" w:hAnsi="Times New Roman" w:cs="Times New Roman"/>
                      <w:spacing w:val="1"/>
                      <w:sz w:val="18"/>
                      <w:szCs w:val="18"/>
                    </w:rPr>
                    <w:t>-N</w:t>
                  </w:r>
                  <w:r>
                    <w:rPr>
                      <w:rFonts w:ascii="Times New Roman" w:eastAsia="Times New Roman" w:hAnsi="Times New Roman" w:cs="Times New Roman"/>
                      <w:spacing w:val="9"/>
                      <w:sz w:val="18"/>
                      <w:szCs w:val="18"/>
                    </w:rPr>
                    <w:t xml:space="preserve"> </w:t>
                  </w:r>
                  <w:r>
                    <w:rPr>
                      <w:spacing w:val="-14"/>
                      <w:sz w:val="18"/>
                      <w:szCs w:val="18"/>
                    </w:rPr>
                    <w:t>满足《工业企业</w:t>
                  </w:r>
                  <w:r>
                    <w:rPr>
                      <w:sz w:val="18"/>
                      <w:szCs w:val="18"/>
                    </w:rPr>
                    <w:t xml:space="preserve"> </w:t>
                  </w:r>
                  <w:r>
                    <w:rPr>
                      <w:spacing w:val="-8"/>
                      <w:sz w:val="18"/>
                      <w:szCs w:val="18"/>
                    </w:rPr>
                    <w:t>废水氮、磷污染物间接</w:t>
                  </w:r>
                </w:p>
                <w:p>
                  <w:pPr>
                    <w:pStyle w:val="TableText"/>
                    <w:spacing w:before="22" w:line="219" w:lineRule="auto"/>
                    <w:ind w:left="526"/>
                    <w:rPr>
                      <w:sz w:val="18"/>
                      <w:szCs w:val="18"/>
                    </w:rPr>
                  </w:pPr>
                  <w:r>
                    <w:rPr>
                      <w:spacing w:val="-2"/>
                      <w:sz w:val="18"/>
                      <w:szCs w:val="18"/>
                    </w:rPr>
                    <w:t>排放限值》</w:t>
                  </w:r>
                </w:p>
                <w:p>
                  <w:pPr>
                    <w:pStyle w:val="TableText"/>
                    <w:spacing w:before="19" w:line="220" w:lineRule="auto"/>
                    <w:ind w:left="130"/>
                    <w:rPr>
                      <w:sz w:val="18"/>
                      <w:szCs w:val="18"/>
                    </w:rPr>
                  </w:pPr>
                  <w:r>
                    <w:rPr>
                      <w:sz w:val="18"/>
                      <w:szCs w:val="18"/>
                    </w:rPr>
                    <w:t>（</w:t>
                  </w:r>
                  <w:r>
                    <w:rPr>
                      <w:rFonts w:ascii="Times New Roman" w:eastAsia="Times New Roman" w:hAnsi="Times New Roman" w:cs="Times New Roman"/>
                      <w:sz w:val="18"/>
                      <w:szCs w:val="18"/>
                    </w:rPr>
                    <w:t>DB33/887-2013</w:t>
                  </w:r>
                  <w:r>
                    <w:rPr>
                      <w:sz w:val="18"/>
                      <w:szCs w:val="18"/>
                    </w:rPr>
                    <w:t>）中</w:t>
                  </w:r>
                </w:p>
              </w:tc>
            </w:tr>
          </w:tbl>
          <w:p/>
        </w:tc>
      </w:tr>
    </w:tbl>
    <w:p>
      <w:pPr>
        <w:sectPr>
          <w:footerReference w:type="default" r:id="rId21"/>
          <w:pgSz w:w="11906" w:h="16839"/>
          <w:pgMar w:top="1418" w:right="1295" w:bottom="1257" w:left="1295" w:header="0" w:footer="1097" w:gutter="0"/>
          <w:pgNumType w:start="16"/>
          <w:cols w:space="708"/>
        </w:sectPr>
      </w:pPr>
    </w:p>
    <w:tbl>
      <w:tblPr>
        <w:tblStyle w:val="TableNormal11"/>
        <w:tblW w:w="9289" w:type="dxa"/>
        <w:tblInd w:w="12" w:type="dxa"/>
        <w:tblBorders>
          <w:top w:val="single" w:sz="6" w:space="0" w:color="000000"/>
          <w:left w:val="single" w:sz="10" w:space="0" w:color="000000"/>
          <w:bottom w:val="single" w:sz="6" w:space="0" w:color="000000"/>
          <w:right w:val="single" w:sz="10" w:space="0" w:color="000000"/>
        </w:tblBorders>
        <w:tblLayout w:type="fixed"/>
      </w:tblPr>
      <w:tblGrid>
        <w:gridCol w:w="9289"/>
      </w:tblGrid>
      <w:tr>
        <w:tblPrEx>
          <w:tblW w:w="9289" w:type="dxa"/>
          <w:tblInd w:w="12" w:type="dxa"/>
          <w:tblBorders>
            <w:top w:val="single" w:sz="6" w:space="0" w:color="000000"/>
            <w:left w:val="single" w:sz="10" w:space="0" w:color="000000"/>
            <w:bottom w:val="single" w:sz="6" w:space="0" w:color="000000"/>
            <w:right w:val="single" w:sz="10" w:space="0" w:color="000000"/>
          </w:tblBorders>
          <w:tblLayout w:type="fixed"/>
        </w:tblPrEx>
        <w:trPr>
          <w:trHeight w:val="13734"/>
        </w:trPr>
        <w:tc>
          <w:tcPr>
            <w:tcW w:w="9289" w:type="dxa"/>
            <w:vAlign w:val="top"/>
          </w:tcPr>
          <w:tbl>
            <w:tblPr>
              <w:tblStyle w:val="TableNormal11"/>
              <w:tblW w:w="8350" w:type="dxa"/>
              <w:tblInd w:w="81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01"/>
              <w:gridCol w:w="1541"/>
              <w:gridCol w:w="2305"/>
              <w:gridCol w:w="2058"/>
              <w:gridCol w:w="1945"/>
            </w:tblGrid>
            <w:tr>
              <w:tblPrEx>
                <w:tblW w:w="8350" w:type="dxa"/>
                <w:tblInd w:w="81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872"/>
              </w:trPr>
              <w:tc>
                <w:tcPr>
                  <w:tcW w:w="501" w:type="dxa"/>
                  <w:textDirection w:val="tbRlV"/>
                  <w:vAlign w:val="top"/>
                </w:tcPr>
                <w:p/>
              </w:tc>
              <w:tc>
                <w:tcPr>
                  <w:tcW w:w="1541" w:type="dxa"/>
                  <w:vAlign w:val="top"/>
                </w:tcPr>
                <w:p/>
              </w:tc>
              <w:tc>
                <w:tcPr>
                  <w:tcW w:w="2305" w:type="dxa"/>
                  <w:vAlign w:val="top"/>
                </w:tcPr>
                <w:p>
                  <w:pPr>
                    <w:pStyle w:val="TableText"/>
                    <w:spacing w:before="20" w:line="219" w:lineRule="auto"/>
                    <w:ind w:left="977"/>
                    <w:rPr>
                      <w:sz w:val="18"/>
                      <w:szCs w:val="18"/>
                    </w:rPr>
                  </w:pPr>
                  <w:r>
                    <w:rPr>
                      <w:spacing w:val="-4"/>
                      <w:sz w:val="18"/>
                      <w:szCs w:val="18"/>
                    </w:rPr>
                    <w:t>州湾</w:t>
                  </w:r>
                </w:p>
              </w:tc>
              <w:tc>
                <w:tcPr>
                  <w:tcW w:w="2058" w:type="dxa"/>
                  <w:vAlign w:val="top"/>
                </w:tcPr>
                <w:p>
                  <w:pPr>
                    <w:pStyle w:val="TableText"/>
                    <w:spacing w:before="20" w:line="219" w:lineRule="auto"/>
                    <w:ind w:left="313"/>
                    <w:rPr>
                      <w:sz w:val="18"/>
                      <w:szCs w:val="18"/>
                    </w:rPr>
                  </w:pPr>
                  <w:r>
                    <w:rPr>
                      <w:spacing w:val="-1"/>
                      <w:sz w:val="18"/>
                      <w:szCs w:val="18"/>
                    </w:rPr>
                    <w:t>达标后排入台州湾</w:t>
                  </w:r>
                </w:p>
              </w:tc>
              <w:tc>
                <w:tcPr>
                  <w:tcW w:w="1945" w:type="dxa"/>
                  <w:vAlign w:val="top"/>
                </w:tcPr>
                <w:p>
                  <w:pPr>
                    <w:pStyle w:val="TableText"/>
                    <w:spacing w:before="18" w:line="207" w:lineRule="auto"/>
                    <w:ind w:left="798"/>
                    <w:rPr>
                      <w:sz w:val="18"/>
                      <w:szCs w:val="18"/>
                    </w:rPr>
                  </w:pPr>
                  <w:r>
                    <w:rPr>
                      <w:spacing w:val="-4"/>
                      <w:sz w:val="18"/>
                      <w:szCs w:val="18"/>
                    </w:rPr>
                    <w:t>标准</w:t>
                  </w:r>
                </w:p>
              </w:tc>
            </w:tr>
            <w:tr>
              <w:tblPrEx>
                <w:tblW w:w="8350" w:type="dxa"/>
                <w:tblInd w:w="815" w:type="dxa"/>
                <w:tblLayout w:type="fixed"/>
              </w:tblPrEx>
              <w:trPr>
                <w:trHeight w:val="1871"/>
              </w:trPr>
              <w:tc>
                <w:tcPr>
                  <w:tcW w:w="501" w:type="dxa"/>
                  <w:vMerge w:val="restart"/>
                  <w:tcBorders>
                    <w:bottom w:val="nil"/>
                  </w:tcBorders>
                  <w:textDirection w:val="tbRlV"/>
                  <w:vAlign w:val="top"/>
                </w:tcPr>
                <w:p>
                  <w:pPr>
                    <w:pStyle w:val="TableText"/>
                    <w:spacing w:before="157" w:line="209" w:lineRule="auto"/>
                    <w:ind w:left="1199"/>
                    <w:rPr>
                      <w:sz w:val="18"/>
                      <w:szCs w:val="18"/>
                    </w:rPr>
                  </w:pPr>
                  <w:r>
                    <w:rPr>
                      <w:spacing w:val="26"/>
                      <w:sz w:val="18"/>
                      <w:szCs w:val="18"/>
                    </w:rPr>
                    <w:t>废气</w:t>
                  </w:r>
                </w:p>
              </w:tc>
              <w:tc>
                <w:tcPr>
                  <w:tcW w:w="1541" w:type="dxa"/>
                  <w:vAlign w:val="top"/>
                </w:tcPr>
                <w:p>
                  <w:pPr>
                    <w:spacing w:line="331" w:lineRule="auto"/>
                    <w:rPr>
                      <w:rFonts w:ascii="Arial"/>
                      <w:sz w:val="21"/>
                    </w:rPr>
                  </w:pPr>
                </w:p>
                <w:p>
                  <w:pPr>
                    <w:spacing w:line="332" w:lineRule="auto"/>
                    <w:rPr>
                      <w:rFonts w:ascii="Arial"/>
                      <w:sz w:val="21"/>
                    </w:rPr>
                  </w:pPr>
                </w:p>
                <w:p>
                  <w:pPr>
                    <w:pStyle w:val="TableText"/>
                    <w:spacing w:before="58" w:line="230" w:lineRule="auto"/>
                    <w:ind w:left="593" w:right="138" w:hanging="448"/>
                    <w:rPr>
                      <w:sz w:val="18"/>
                      <w:szCs w:val="18"/>
                    </w:rPr>
                  </w:pPr>
                  <w:r>
                    <w:rPr>
                      <w:spacing w:val="-2"/>
                      <w:sz w:val="18"/>
                      <w:szCs w:val="18"/>
                    </w:rPr>
                    <w:t>焊接烟尘（颗粒</w:t>
                  </w:r>
                  <w:r>
                    <w:rPr>
                      <w:spacing w:val="5"/>
                      <w:sz w:val="18"/>
                      <w:szCs w:val="18"/>
                    </w:rPr>
                    <w:t xml:space="preserve"> </w:t>
                  </w:r>
                  <w:r>
                    <w:rPr>
                      <w:spacing w:val="-4"/>
                      <w:sz w:val="18"/>
                      <w:szCs w:val="18"/>
                    </w:rPr>
                    <w:t>物）</w:t>
                  </w:r>
                </w:p>
              </w:tc>
              <w:tc>
                <w:tcPr>
                  <w:tcW w:w="2305" w:type="dxa"/>
                  <w:vAlign w:val="top"/>
                </w:tcPr>
                <w:p>
                  <w:pPr>
                    <w:pStyle w:val="TableText"/>
                    <w:spacing w:before="28" w:line="232" w:lineRule="auto"/>
                    <w:ind w:left="112" w:right="103"/>
                    <w:jc w:val="both"/>
                    <w:rPr>
                      <w:sz w:val="18"/>
                      <w:szCs w:val="18"/>
                    </w:rPr>
                  </w:pPr>
                  <w:r>
                    <w:rPr>
                      <w:spacing w:val="-7"/>
                      <w:sz w:val="18"/>
                      <w:szCs w:val="18"/>
                    </w:rPr>
                    <w:t>设置焊接独立车间，在焊接</w:t>
                  </w:r>
                  <w:r>
                    <w:rPr>
                      <w:spacing w:val="5"/>
                      <w:sz w:val="18"/>
                      <w:szCs w:val="18"/>
                    </w:rPr>
                    <w:t xml:space="preserve"> </w:t>
                  </w:r>
                  <w:r>
                    <w:rPr>
                      <w:spacing w:val="-7"/>
                      <w:sz w:val="18"/>
                      <w:szCs w:val="18"/>
                    </w:rPr>
                    <w:t>工位上方设置集气罩，焊接</w:t>
                  </w:r>
                  <w:r>
                    <w:rPr>
                      <w:spacing w:val="6"/>
                      <w:sz w:val="18"/>
                      <w:szCs w:val="18"/>
                    </w:rPr>
                    <w:t xml:space="preserve"> </w:t>
                  </w:r>
                  <w:r>
                    <w:rPr>
                      <w:spacing w:val="4"/>
                      <w:sz w:val="18"/>
                      <w:szCs w:val="18"/>
                    </w:rPr>
                    <w:t>废气通过集气罩收集后不</w:t>
                  </w:r>
                </w:p>
                <w:p>
                  <w:pPr>
                    <w:pStyle w:val="TableText"/>
                    <w:spacing w:before="19" w:line="219" w:lineRule="auto"/>
                    <w:ind w:left="321"/>
                    <w:rPr>
                      <w:sz w:val="18"/>
                      <w:szCs w:val="18"/>
                    </w:rPr>
                  </w:pPr>
                  <w:r>
                    <w:rPr>
                      <w:spacing w:val="-4"/>
                      <w:sz w:val="18"/>
                      <w:szCs w:val="18"/>
                    </w:rPr>
                    <w:t>低于</w:t>
                  </w:r>
                  <w:r>
                    <w:rPr>
                      <w:spacing w:val="-24"/>
                      <w:sz w:val="18"/>
                      <w:szCs w:val="18"/>
                    </w:rPr>
                    <w:t xml:space="preserve"> </w:t>
                  </w:r>
                  <w:r>
                    <w:rPr>
                      <w:rFonts w:ascii="Times New Roman" w:eastAsia="Times New Roman" w:hAnsi="Times New Roman" w:cs="Times New Roman"/>
                      <w:spacing w:val="-4"/>
                      <w:sz w:val="18"/>
                      <w:szCs w:val="18"/>
                    </w:rPr>
                    <w:t>15m</w:t>
                  </w:r>
                  <w:r>
                    <w:rPr>
                      <w:rFonts w:ascii="Times New Roman" w:eastAsia="Times New Roman" w:hAnsi="Times New Roman" w:cs="Times New Roman"/>
                      <w:spacing w:val="12"/>
                      <w:sz w:val="18"/>
                      <w:szCs w:val="18"/>
                    </w:rPr>
                    <w:t xml:space="preserve"> </w:t>
                  </w:r>
                  <w:r>
                    <w:rPr>
                      <w:spacing w:val="-4"/>
                      <w:sz w:val="18"/>
                      <w:szCs w:val="18"/>
                    </w:rPr>
                    <w:t>高空排放。</w:t>
                  </w:r>
                </w:p>
                <w:p>
                  <w:pPr>
                    <w:pStyle w:val="TableText"/>
                    <w:spacing w:before="19" w:line="233" w:lineRule="auto"/>
                    <w:ind w:left="111" w:right="103"/>
                    <w:rPr>
                      <w:sz w:val="18"/>
                      <w:szCs w:val="18"/>
                    </w:rPr>
                  </w:pPr>
                  <w:r>
                    <w:rPr>
                      <w:spacing w:val="-7"/>
                      <w:sz w:val="18"/>
                      <w:szCs w:val="18"/>
                    </w:rPr>
                    <w:t>车间应加强通风换气，保证</w:t>
                  </w:r>
                  <w:r>
                    <w:rPr>
                      <w:spacing w:val="7"/>
                      <w:sz w:val="18"/>
                      <w:szCs w:val="18"/>
                    </w:rPr>
                    <w:t xml:space="preserve"> </w:t>
                  </w:r>
                  <w:r>
                    <w:rPr>
                      <w:rFonts w:ascii="Times New Roman" w:eastAsia="Times New Roman" w:hAnsi="Times New Roman" w:cs="Times New Roman"/>
                      <w:spacing w:val="-6"/>
                      <w:sz w:val="18"/>
                      <w:szCs w:val="18"/>
                    </w:rPr>
                    <w:t>6</w:t>
                  </w:r>
                  <w:r>
                    <w:rPr>
                      <w:rFonts w:ascii="Times New Roman" w:eastAsia="Times New Roman" w:hAnsi="Times New Roman" w:cs="Times New Roman"/>
                      <w:spacing w:val="20"/>
                      <w:w w:val="101"/>
                      <w:sz w:val="18"/>
                      <w:szCs w:val="18"/>
                    </w:rPr>
                    <w:t xml:space="preserve"> </w:t>
                  </w:r>
                  <w:r>
                    <w:rPr>
                      <w:spacing w:val="-6"/>
                      <w:sz w:val="18"/>
                      <w:szCs w:val="18"/>
                    </w:rPr>
                    <w:t>次</w:t>
                  </w:r>
                  <w:r>
                    <w:rPr>
                      <w:rFonts w:ascii="Times New Roman" w:eastAsia="Times New Roman" w:hAnsi="Times New Roman" w:cs="Times New Roman"/>
                      <w:spacing w:val="-6"/>
                      <w:sz w:val="18"/>
                      <w:szCs w:val="18"/>
                    </w:rPr>
                    <w:t>/h</w:t>
                  </w:r>
                  <w:r>
                    <w:rPr>
                      <w:rFonts w:ascii="Times New Roman" w:eastAsia="Times New Roman" w:hAnsi="Times New Roman" w:cs="Times New Roman"/>
                      <w:spacing w:val="21"/>
                      <w:w w:val="101"/>
                      <w:sz w:val="18"/>
                      <w:szCs w:val="18"/>
                    </w:rPr>
                    <w:t xml:space="preserve"> </w:t>
                  </w:r>
                  <w:r>
                    <w:rPr>
                      <w:spacing w:val="-6"/>
                      <w:sz w:val="18"/>
                      <w:szCs w:val="18"/>
                    </w:rPr>
                    <w:t>的换气率，采取相关</w:t>
                  </w:r>
                  <w:r>
                    <w:rPr>
                      <w:sz w:val="18"/>
                      <w:szCs w:val="18"/>
                    </w:rPr>
                    <w:t xml:space="preserve"> </w:t>
                  </w:r>
                  <w:r>
                    <w:rPr>
                      <w:spacing w:val="-7"/>
                      <w:sz w:val="18"/>
                      <w:szCs w:val="18"/>
                    </w:rPr>
                    <w:t>劳保措施，加强对员工个人</w:t>
                  </w:r>
                </w:p>
                <w:p>
                  <w:pPr>
                    <w:pStyle w:val="TableText"/>
                    <w:spacing w:before="21" w:line="204" w:lineRule="auto"/>
                    <w:ind w:left="631"/>
                    <w:rPr>
                      <w:sz w:val="18"/>
                      <w:szCs w:val="18"/>
                    </w:rPr>
                  </w:pPr>
                  <w:r>
                    <w:rPr>
                      <w:spacing w:val="-4"/>
                      <w:sz w:val="18"/>
                      <w:szCs w:val="18"/>
                    </w:rPr>
                    <w:t>的安全防护。</w:t>
                  </w:r>
                </w:p>
              </w:tc>
              <w:tc>
                <w:tcPr>
                  <w:tcW w:w="2058" w:type="dxa"/>
                  <w:vAlign w:val="top"/>
                </w:tcPr>
                <w:p>
                  <w:pPr>
                    <w:pStyle w:val="TableText"/>
                    <w:spacing w:before="144" w:line="232" w:lineRule="auto"/>
                    <w:ind w:left="134" w:right="126"/>
                    <w:rPr>
                      <w:sz w:val="18"/>
                      <w:szCs w:val="18"/>
                    </w:rPr>
                  </w:pPr>
                  <w:r>
                    <w:rPr>
                      <w:spacing w:val="-1"/>
                      <w:sz w:val="18"/>
                      <w:szCs w:val="18"/>
                    </w:rPr>
                    <w:t>焊接车间独立，焊接废</w:t>
                  </w:r>
                  <w:r>
                    <w:rPr>
                      <w:spacing w:val="1"/>
                      <w:sz w:val="18"/>
                      <w:szCs w:val="18"/>
                    </w:rPr>
                    <w:t xml:space="preserve"> </w:t>
                  </w:r>
                  <w:r>
                    <w:rPr>
                      <w:spacing w:val="-1"/>
                      <w:sz w:val="18"/>
                      <w:szCs w:val="18"/>
                    </w:rPr>
                    <w:t>气通过集气罩收集后不</w:t>
                  </w:r>
                  <w:r>
                    <w:rPr>
                      <w:spacing w:val="1"/>
                      <w:sz w:val="18"/>
                      <w:szCs w:val="18"/>
                    </w:rPr>
                    <w:t xml:space="preserve"> </w:t>
                  </w:r>
                  <w:r>
                    <w:rPr>
                      <w:spacing w:val="3"/>
                      <w:sz w:val="18"/>
                      <w:szCs w:val="18"/>
                    </w:rPr>
                    <w:t>低于</w:t>
                  </w:r>
                  <w:r>
                    <w:rPr>
                      <w:spacing w:val="-22"/>
                      <w:sz w:val="18"/>
                      <w:szCs w:val="18"/>
                    </w:rPr>
                    <w:t xml:space="preserve"> </w:t>
                  </w:r>
                  <w:r>
                    <w:rPr>
                      <w:rFonts w:ascii="Times New Roman" w:eastAsia="Times New Roman" w:hAnsi="Times New Roman" w:cs="Times New Roman"/>
                      <w:spacing w:val="3"/>
                      <w:sz w:val="18"/>
                      <w:szCs w:val="18"/>
                    </w:rPr>
                    <w:t xml:space="preserve">15m </w:t>
                  </w:r>
                  <w:r>
                    <w:rPr>
                      <w:spacing w:val="3"/>
                      <w:sz w:val="18"/>
                      <w:szCs w:val="18"/>
                    </w:rPr>
                    <w:t>高空排放。</w:t>
                  </w:r>
                </w:p>
                <w:p>
                  <w:pPr>
                    <w:pStyle w:val="TableText"/>
                    <w:spacing w:before="22" w:line="232" w:lineRule="auto"/>
                    <w:ind w:left="134" w:right="121" w:firstLine="24"/>
                    <w:rPr>
                      <w:sz w:val="18"/>
                      <w:szCs w:val="18"/>
                    </w:rPr>
                  </w:pPr>
                  <w:r>
                    <w:rPr>
                      <w:spacing w:val="-2"/>
                      <w:sz w:val="18"/>
                      <w:szCs w:val="18"/>
                    </w:rPr>
                    <w:t>车间通风换气，保证</w:t>
                  </w:r>
                  <w:r>
                    <w:rPr>
                      <w:spacing w:val="-34"/>
                      <w:sz w:val="18"/>
                      <w:szCs w:val="18"/>
                    </w:rPr>
                    <w:t xml:space="preserve"> </w:t>
                  </w:r>
                  <w:r>
                    <w:rPr>
                      <w:rFonts w:ascii="Times New Roman" w:eastAsia="Times New Roman" w:hAnsi="Times New Roman" w:cs="Times New Roman"/>
                      <w:spacing w:val="-2"/>
                      <w:sz w:val="18"/>
                      <w:szCs w:val="18"/>
                    </w:rPr>
                    <w:t>6</w:t>
                  </w:r>
                  <w:r>
                    <w:rPr>
                      <w:rFonts w:ascii="Times New Roman" w:eastAsia="Times New Roman" w:hAnsi="Times New Roman" w:cs="Times New Roman"/>
                      <w:sz w:val="18"/>
                      <w:szCs w:val="18"/>
                    </w:rPr>
                    <w:t xml:space="preserve">  </w:t>
                  </w:r>
                  <w:r>
                    <w:rPr>
                      <w:spacing w:val="-3"/>
                      <w:sz w:val="18"/>
                      <w:szCs w:val="18"/>
                    </w:rPr>
                    <w:t>次</w:t>
                  </w:r>
                  <w:r>
                    <w:rPr>
                      <w:rFonts w:ascii="Times New Roman" w:eastAsia="Times New Roman" w:hAnsi="Times New Roman" w:cs="Times New Roman"/>
                      <w:spacing w:val="-3"/>
                      <w:sz w:val="18"/>
                      <w:szCs w:val="18"/>
                    </w:rPr>
                    <w:t>/h</w:t>
                  </w:r>
                  <w:r>
                    <w:rPr>
                      <w:rFonts w:ascii="Times New Roman" w:eastAsia="Times New Roman" w:hAnsi="Times New Roman" w:cs="Times New Roman"/>
                      <w:spacing w:val="24"/>
                      <w:sz w:val="18"/>
                      <w:szCs w:val="18"/>
                    </w:rPr>
                    <w:t xml:space="preserve"> </w:t>
                  </w:r>
                  <w:r>
                    <w:rPr>
                      <w:spacing w:val="-3"/>
                      <w:sz w:val="18"/>
                      <w:szCs w:val="18"/>
                    </w:rPr>
                    <w:t>的换气率，采取劳</w:t>
                  </w:r>
                  <w:r>
                    <w:rPr>
                      <w:sz w:val="18"/>
                      <w:szCs w:val="18"/>
                    </w:rPr>
                    <w:t xml:space="preserve"> </w:t>
                  </w:r>
                  <w:r>
                    <w:rPr>
                      <w:spacing w:val="-1"/>
                      <w:sz w:val="18"/>
                      <w:szCs w:val="18"/>
                    </w:rPr>
                    <w:t>保措施，加强对员工个</w:t>
                  </w:r>
                </w:p>
                <w:p>
                  <w:pPr>
                    <w:pStyle w:val="TableText"/>
                    <w:spacing w:before="19" w:line="220" w:lineRule="auto"/>
                    <w:ind w:left="406"/>
                    <w:rPr>
                      <w:sz w:val="18"/>
                      <w:szCs w:val="18"/>
                    </w:rPr>
                  </w:pPr>
                  <w:r>
                    <w:rPr>
                      <w:spacing w:val="-2"/>
                      <w:sz w:val="18"/>
                      <w:szCs w:val="18"/>
                    </w:rPr>
                    <w:t>人的安全防护。</w:t>
                  </w:r>
                </w:p>
              </w:tc>
              <w:tc>
                <w:tcPr>
                  <w:tcW w:w="1945" w:type="dxa"/>
                  <w:vAlign w:val="top"/>
                </w:tcPr>
                <w:p>
                  <w:pPr>
                    <w:spacing w:line="433" w:lineRule="auto"/>
                    <w:rPr>
                      <w:rFonts w:ascii="Arial"/>
                      <w:sz w:val="21"/>
                    </w:rPr>
                  </w:pPr>
                </w:p>
                <w:p>
                  <w:pPr>
                    <w:pStyle w:val="TableText"/>
                    <w:spacing w:before="58" w:line="229" w:lineRule="auto"/>
                    <w:ind w:left="525" w:right="108" w:hanging="408"/>
                    <w:rPr>
                      <w:sz w:val="18"/>
                      <w:szCs w:val="18"/>
                    </w:rPr>
                  </w:pPr>
                  <w:r>
                    <w:rPr>
                      <w:spacing w:val="-9"/>
                      <w:sz w:val="18"/>
                      <w:szCs w:val="18"/>
                    </w:rPr>
                    <w:t>符合《大气污染物综合</w:t>
                  </w:r>
                  <w:r>
                    <w:rPr>
                      <w:spacing w:val="3"/>
                      <w:sz w:val="18"/>
                      <w:szCs w:val="18"/>
                    </w:rPr>
                    <w:t xml:space="preserve"> </w:t>
                  </w:r>
                  <w:r>
                    <w:rPr>
                      <w:spacing w:val="-2"/>
                      <w:sz w:val="18"/>
                      <w:szCs w:val="18"/>
                    </w:rPr>
                    <w:t>排放标准》</w:t>
                  </w:r>
                </w:p>
                <w:p>
                  <w:pPr>
                    <w:pStyle w:val="TableText"/>
                    <w:spacing w:before="17" w:line="231" w:lineRule="auto"/>
                    <w:ind w:left="708" w:right="170" w:hanging="532"/>
                    <w:rPr>
                      <w:sz w:val="18"/>
                      <w:szCs w:val="18"/>
                    </w:rPr>
                  </w:pPr>
                  <w:r>
                    <w:rPr>
                      <w:rFonts w:ascii="Times New Roman" w:eastAsia="Times New Roman" w:hAnsi="Times New Roman" w:cs="Times New Roman"/>
                      <w:spacing w:val="-2"/>
                      <w:sz w:val="18"/>
                      <w:szCs w:val="18"/>
                    </w:rPr>
                    <w:t>(GB16297-</w:t>
                  </w:r>
                  <w:r>
                    <w:rPr>
                      <w:rFonts w:ascii="Times New Roman" w:eastAsia="Times New Roman" w:hAnsi="Times New Roman" w:cs="Times New Roman"/>
                      <w:spacing w:val="-21"/>
                      <w:sz w:val="18"/>
                      <w:szCs w:val="18"/>
                    </w:rPr>
                    <w:t xml:space="preserve"> </w:t>
                  </w:r>
                  <w:r>
                    <w:rPr>
                      <w:rFonts w:ascii="Times New Roman" w:eastAsia="Times New Roman" w:hAnsi="Times New Roman" w:cs="Times New Roman"/>
                      <w:spacing w:val="-2"/>
                      <w:sz w:val="18"/>
                      <w:szCs w:val="18"/>
                    </w:rPr>
                    <w:t>1996)</w:t>
                  </w:r>
                  <w:r>
                    <w:rPr>
                      <w:spacing w:val="-2"/>
                      <w:sz w:val="18"/>
                      <w:szCs w:val="18"/>
                    </w:rPr>
                    <w:t>中二</w:t>
                  </w:r>
                  <w:r>
                    <w:rPr>
                      <w:sz w:val="18"/>
                      <w:szCs w:val="18"/>
                    </w:rPr>
                    <w:t xml:space="preserve"> </w:t>
                  </w:r>
                  <w:r>
                    <w:rPr>
                      <w:spacing w:val="-4"/>
                      <w:sz w:val="18"/>
                      <w:szCs w:val="18"/>
                    </w:rPr>
                    <w:t>级标准</w:t>
                  </w:r>
                </w:p>
              </w:tc>
            </w:tr>
            <w:tr>
              <w:tblPrEx>
                <w:tblW w:w="8350" w:type="dxa"/>
                <w:tblInd w:w="815" w:type="dxa"/>
                <w:tblLayout w:type="fixed"/>
              </w:tblPrEx>
              <w:trPr>
                <w:trHeight w:val="935"/>
              </w:trPr>
              <w:tc>
                <w:tcPr>
                  <w:tcW w:w="501" w:type="dxa"/>
                  <w:vMerge/>
                  <w:tcBorders>
                    <w:top w:val="nil"/>
                    <w:bottom w:val="nil"/>
                  </w:tcBorders>
                  <w:textDirection w:val="tbRlV"/>
                  <w:vAlign w:val="top"/>
                </w:tcPr>
                <w:p>
                  <w:pPr>
                    <w:rPr>
                      <w:rFonts w:ascii="Arial"/>
                      <w:sz w:val="21"/>
                    </w:rPr>
                  </w:pPr>
                </w:p>
              </w:tc>
              <w:tc>
                <w:tcPr>
                  <w:tcW w:w="1541" w:type="dxa"/>
                  <w:tcBorders>
                    <w:bottom w:val="nil"/>
                  </w:tcBorders>
                  <w:vAlign w:val="top"/>
                </w:tcPr>
                <w:p>
                  <w:pPr>
                    <w:spacing w:line="318" w:lineRule="auto"/>
                    <w:rPr>
                      <w:rFonts w:ascii="Arial"/>
                      <w:sz w:val="21"/>
                    </w:rPr>
                  </w:pPr>
                </w:p>
                <w:p>
                  <w:pPr>
                    <w:pStyle w:val="TableText"/>
                    <w:spacing w:before="59" w:line="220" w:lineRule="auto"/>
                    <w:ind w:right="16"/>
                    <w:jc w:val="right"/>
                    <w:rPr>
                      <w:sz w:val="18"/>
                      <w:szCs w:val="18"/>
                    </w:rPr>
                  </w:pPr>
                  <w:r>
                    <w:rPr>
                      <w:spacing w:val="-4"/>
                      <w:sz w:val="18"/>
                      <w:szCs w:val="18"/>
                    </w:rPr>
                    <w:t>食堂（油烟废气）</w:t>
                  </w:r>
                </w:p>
              </w:tc>
              <w:tc>
                <w:tcPr>
                  <w:tcW w:w="2305" w:type="dxa"/>
                  <w:tcBorders>
                    <w:bottom w:val="nil"/>
                  </w:tcBorders>
                  <w:vAlign w:val="top"/>
                </w:tcPr>
                <w:p>
                  <w:pPr>
                    <w:pStyle w:val="TableText"/>
                    <w:spacing w:before="261" w:line="229" w:lineRule="auto"/>
                    <w:ind w:left="167" w:right="103" w:hanging="57"/>
                    <w:rPr>
                      <w:sz w:val="18"/>
                      <w:szCs w:val="18"/>
                    </w:rPr>
                  </w:pPr>
                  <w:r>
                    <w:rPr>
                      <w:spacing w:val="-7"/>
                      <w:sz w:val="18"/>
                      <w:szCs w:val="18"/>
                    </w:rPr>
                    <w:t>采用油烟净化器处理，处理</w:t>
                  </w:r>
                  <w:r>
                    <w:rPr>
                      <w:spacing w:val="9"/>
                      <w:sz w:val="18"/>
                      <w:szCs w:val="18"/>
                    </w:rPr>
                    <w:t xml:space="preserve"> </w:t>
                  </w:r>
                  <w:r>
                    <w:rPr>
                      <w:spacing w:val="-1"/>
                      <w:sz w:val="18"/>
                      <w:szCs w:val="18"/>
                    </w:rPr>
                    <w:t>后经排气筒引至屋顶排放</w:t>
                  </w:r>
                </w:p>
              </w:tc>
              <w:tc>
                <w:tcPr>
                  <w:tcW w:w="2058" w:type="dxa"/>
                  <w:tcBorders>
                    <w:bottom w:val="nil"/>
                  </w:tcBorders>
                  <w:vAlign w:val="top"/>
                </w:tcPr>
                <w:p>
                  <w:pPr>
                    <w:pStyle w:val="TableText"/>
                    <w:spacing w:before="146" w:line="219" w:lineRule="auto"/>
                    <w:ind w:left="133"/>
                    <w:rPr>
                      <w:sz w:val="18"/>
                      <w:szCs w:val="18"/>
                    </w:rPr>
                  </w:pPr>
                  <w:r>
                    <w:rPr>
                      <w:spacing w:val="-1"/>
                      <w:sz w:val="18"/>
                      <w:szCs w:val="18"/>
                    </w:rPr>
                    <w:t>采用油烟净化器处理，</w:t>
                  </w:r>
                </w:p>
                <w:p>
                  <w:pPr>
                    <w:pStyle w:val="TableText"/>
                    <w:spacing w:before="19" w:line="229" w:lineRule="auto"/>
                    <w:ind w:left="764" w:right="126" w:hanging="627"/>
                    <w:rPr>
                      <w:sz w:val="18"/>
                      <w:szCs w:val="18"/>
                    </w:rPr>
                  </w:pPr>
                  <w:r>
                    <w:rPr>
                      <w:spacing w:val="-2"/>
                      <w:sz w:val="18"/>
                      <w:szCs w:val="18"/>
                    </w:rPr>
                    <w:t>处理后经排气筒引至屋</w:t>
                  </w:r>
                  <w:r>
                    <w:rPr>
                      <w:spacing w:val="8"/>
                      <w:sz w:val="18"/>
                      <w:szCs w:val="18"/>
                    </w:rPr>
                    <w:t xml:space="preserve"> </w:t>
                  </w:r>
                  <w:r>
                    <w:rPr>
                      <w:spacing w:val="-3"/>
                      <w:sz w:val="18"/>
                      <w:szCs w:val="18"/>
                    </w:rPr>
                    <w:t>顶排放</w:t>
                  </w:r>
                </w:p>
              </w:tc>
              <w:tc>
                <w:tcPr>
                  <w:tcW w:w="1945" w:type="dxa"/>
                  <w:tcBorders>
                    <w:bottom w:val="nil"/>
                  </w:tcBorders>
                  <w:vAlign w:val="top"/>
                </w:tcPr>
                <w:p>
                  <w:pPr>
                    <w:pStyle w:val="TableText"/>
                    <w:spacing w:before="29" w:line="229" w:lineRule="auto"/>
                    <w:ind w:left="346" w:right="108" w:hanging="229"/>
                    <w:rPr>
                      <w:sz w:val="18"/>
                      <w:szCs w:val="18"/>
                    </w:rPr>
                  </w:pPr>
                  <w:r>
                    <w:rPr>
                      <w:spacing w:val="-9"/>
                      <w:sz w:val="18"/>
                      <w:szCs w:val="18"/>
                    </w:rPr>
                    <w:t>符合《饮食业油烟排放</w:t>
                  </w:r>
                  <w:r>
                    <w:rPr>
                      <w:spacing w:val="3"/>
                      <w:sz w:val="18"/>
                      <w:szCs w:val="18"/>
                    </w:rPr>
                    <w:t xml:space="preserve"> </w:t>
                  </w:r>
                  <w:r>
                    <w:rPr>
                      <w:spacing w:val="1"/>
                      <w:sz w:val="18"/>
                      <w:szCs w:val="18"/>
                    </w:rPr>
                    <w:t>标准（试行）》</w:t>
                  </w:r>
                </w:p>
                <w:p>
                  <w:pPr>
                    <w:pStyle w:val="TableText"/>
                    <w:spacing w:before="17" w:line="221" w:lineRule="auto"/>
                    <w:ind w:left="886" w:right="141" w:hanging="730"/>
                    <w:rPr>
                      <w:sz w:val="18"/>
                      <w:szCs w:val="18"/>
                    </w:rPr>
                  </w:pPr>
                  <w:r>
                    <w:rPr>
                      <w:spacing w:val="-2"/>
                      <w:sz w:val="18"/>
                      <w:szCs w:val="18"/>
                    </w:rPr>
                    <w:t>（</w:t>
                  </w:r>
                  <w:r>
                    <w:rPr>
                      <w:rFonts w:ascii="Times New Roman" w:eastAsia="Times New Roman" w:hAnsi="Times New Roman" w:cs="Times New Roman"/>
                      <w:spacing w:val="-2"/>
                      <w:sz w:val="18"/>
                      <w:szCs w:val="18"/>
                    </w:rPr>
                    <w:t>GB18483-2001</w:t>
                  </w:r>
                  <w:r>
                    <w:rPr>
                      <w:spacing w:val="-2"/>
                      <w:sz w:val="18"/>
                      <w:szCs w:val="18"/>
                    </w:rPr>
                    <w:t>）要</w:t>
                  </w:r>
                  <w:r>
                    <w:rPr>
                      <w:spacing w:val="10"/>
                      <w:sz w:val="18"/>
                      <w:szCs w:val="18"/>
                    </w:rPr>
                    <w:t xml:space="preserve"> </w:t>
                  </w:r>
                  <w:r>
                    <w:rPr>
                      <w:sz w:val="18"/>
                      <w:szCs w:val="18"/>
                    </w:rPr>
                    <w:t>求</w:t>
                  </w:r>
                </w:p>
              </w:tc>
            </w:tr>
          </w:tbl>
          <w:p>
            <w:pPr>
              <w:spacing w:line="14" w:lineRule="auto"/>
              <w:rPr>
                <w:rFonts w:ascii="Arial"/>
                <w:sz w:val="2"/>
              </w:rPr>
            </w:pPr>
          </w:p>
        </w:tc>
      </w:tr>
    </w:tbl>
    <w:p>
      <w:pPr>
        <w:pStyle w:val="BodyText"/>
      </w:pPr>
    </w:p>
    <w:p>
      <w:pPr>
        <w:sectPr>
          <w:footerReference w:type="default" r:id="rId22"/>
          <w:type w:val="nextPage"/>
          <w:pgSz w:w="11906" w:h="16839"/>
          <w:pgMar w:top="1418" w:right="1295" w:bottom="1257" w:left="1295" w:header="0" w:footer="1097" w:gutter="0"/>
          <w:pgNumType w:start="17"/>
          <w:cols w:space="708"/>
          <w:titlePg w:val="0"/>
        </w:sectPr>
      </w:pPr>
    </w:p>
    <w:tbl>
      <w:tblPr>
        <w:tblStyle w:val="TableNormal12"/>
        <w:tblW w:w="9289"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40"/>
        <w:gridCol w:w="495"/>
        <w:gridCol w:w="390"/>
        <w:gridCol w:w="1148"/>
        <w:gridCol w:w="2301"/>
        <w:gridCol w:w="2053"/>
        <w:gridCol w:w="2062"/>
      </w:tblGrid>
      <w:tr>
        <w:tblPrEx>
          <w:tblW w:w="9289"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884"/>
        </w:trPr>
        <w:tc>
          <w:tcPr>
            <w:tcW w:w="840" w:type="dxa"/>
            <w:vMerge w:val="restart"/>
            <w:tcBorders>
              <w:top w:val="single" w:sz="10" w:space="0" w:color="000000"/>
              <w:left w:val="single" w:sz="10" w:space="0" w:color="000000"/>
              <w:bottom w:val="nil"/>
            </w:tcBorders>
            <w:vAlign w:val="top"/>
          </w:tcPr>
          <w:p>
            <w:pPr>
              <w:rPr>
                <w:rFonts w:ascii="Arial"/>
                <w:sz w:val="21"/>
              </w:rPr>
            </w:pPr>
            <w:r>
              <w:pict>
                <v:rect id="_x0000_s1028" style="width:0.5pt;height:682.95pt;margin-top:72.88pt;margin-left:523.96pt;mso-position-horizontal-relative:page;mso-position-vertical-relative:page;position:absolute;z-index:251662336" o:allowincell="f" filled="t" fillcolor="black" stroked="f"/>
              </w:pict>
            </w:r>
            <w:r>
              <w:pict>
                <v:rect id="_x0000_s1029" style="width:0.5pt;height:683.4pt;margin-top:0.19pt;margin-left:-6.27pt;mso-position-horizontal-relative:right-margin-area;mso-position-vertical-relative:top-margin-area;position:absolute;z-index:251661312" filled="t" fillcolor="black" stroked="f"/>
              </w:pict>
            </w:r>
          </w:p>
        </w:tc>
        <w:tc>
          <w:tcPr>
            <w:tcW w:w="495" w:type="dxa"/>
            <w:tcBorders>
              <w:top w:val="single" w:sz="10" w:space="0" w:color="000000"/>
            </w:tcBorders>
            <w:textDirection w:val="tbRlV"/>
            <w:vAlign w:val="top"/>
          </w:tcPr>
          <w:p>
            <w:pPr>
              <w:pStyle w:val="TableText"/>
              <w:spacing w:before="163" w:line="205" w:lineRule="auto"/>
              <w:ind w:left="743"/>
              <w:rPr>
                <w:sz w:val="18"/>
                <w:szCs w:val="18"/>
              </w:rPr>
            </w:pPr>
            <w:r>
              <w:rPr>
                <w:spacing w:val="26"/>
                <w:sz w:val="18"/>
                <w:szCs w:val="18"/>
              </w:rPr>
              <w:t>噪声</w:t>
            </w:r>
          </w:p>
        </w:tc>
        <w:tc>
          <w:tcPr>
            <w:tcW w:w="1538" w:type="dxa"/>
            <w:gridSpan w:val="2"/>
            <w:tcBorders>
              <w:top w:val="single" w:sz="10" w:space="0" w:color="000000"/>
            </w:tcBorders>
            <w:vAlign w:val="top"/>
          </w:tcPr>
          <w:p>
            <w:pPr>
              <w:spacing w:line="276" w:lineRule="auto"/>
              <w:rPr>
                <w:rFonts w:ascii="Arial"/>
                <w:sz w:val="21"/>
              </w:rPr>
            </w:pPr>
          </w:p>
          <w:p>
            <w:pPr>
              <w:spacing w:line="276" w:lineRule="auto"/>
              <w:rPr>
                <w:rFonts w:ascii="Arial"/>
                <w:sz w:val="21"/>
              </w:rPr>
            </w:pPr>
          </w:p>
          <w:p>
            <w:pPr>
              <w:spacing w:line="277" w:lineRule="auto"/>
              <w:rPr>
                <w:rFonts w:ascii="Arial"/>
                <w:sz w:val="21"/>
              </w:rPr>
            </w:pPr>
          </w:p>
          <w:p>
            <w:pPr>
              <w:spacing w:before="52" w:line="192" w:lineRule="auto"/>
              <w:ind w:left="736"/>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2301" w:type="dxa"/>
            <w:tcBorders>
              <w:top w:val="single" w:sz="10" w:space="0" w:color="000000"/>
            </w:tcBorders>
            <w:vAlign w:val="top"/>
          </w:tcPr>
          <w:p>
            <w:pPr>
              <w:spacing w:line="265" w:lineRule="auto"/>
              <w:rPr>
                <w:rFonts w:ascii="Arial"/>
                <w:sz w:val="21"/>
              </w:rPr>
            </w:pPr>
          </w:p>
          <w:p>
            <w:pPr>
              <w:spacing w:line="265" w:lineRule="auto"/>
              <w:rPr>
                <w:rFonts w:ascii="Arial"/>
                <w:sz w:val="21"/>
              </w:rPr>
            </w:pPr>
          </w:p>
          <w:p>
            <w:pPr>
              <w:spacing w:line="265" w:lineRule="auto"/>
              <w:rPr>
                <w:rFonts w:ascii="Arial"/>
                <w:sz w:val="21"/>
              </w:rPr>
            </w:pPr>
          </w:p>
          <w:p>
            <w:pPr>
              <w:pStyle w:val="TableText"/>
              <w:spacing w:before="58" w:line="220" w:lineRule="auto"/>
              <w:ind w:left="362"/>
              <w:rPr>
                <w:sz w:val="18"/>
                <w:szCs w:val="18"/>
              </w:rPr>
            </w:pPr>
            <w:r>
              <w:rPr>
                <w:spacing w:val="-4"/>
                <w:sz w:val="18"/>
                <w:szCs w:val="18"/>
              </w:rPr>
              <w:t>门窗隔声，距离衰减</w:t>
            </w:r>
          </w:p>
        </w:tc>
        <w:tc>
          <w:tcPr>
            <w:tcW w:w="2053" w:type="dxa"/>
            <w:tcBorders>
              <w:top w:val="single" w:sz="10" w:space="0" w:color="000000"/>
            </w:tcBorders>
            <w:vAlign w:val="top"/>
          </w:tcPr>
          <w:p>
            <w:pPr>
              <w:spacing w:line="340" w:lineRule="auto"/>
              <w:rPr>
                <w:rFonts w:ascii="Arial"/>
                <w:sz w:val="21"/>
              </w:rPr>
            </w:pPr>
          </w:p>
          <w:p>
            <w:pPr>
              <w:spacing w:line="340" w:lineRule="auto"/>
              <w:rPr>
                <w:rFonts w:ascii="Arial"/>
                <w:sz w:val="21"/>
              </w:rPr>
            </w:pPr>
          </w:p>
          <w:p>
            <w:pPr>
              <w:pStyle w:val="TableText"/>
              <w:spacing w:before="59" w:line="229" w:lineRule="auto"/>
              <w:ind w:left="313" w:right="120" w:hanging="159"/>
              <w:rPr>
                <w:sz w:val="18"/>
                <w:szCs w:val="18"/>
              </w:rPr>
            </w:pPr>
            <w:r>
              <w:rPr>
                <w:spacing w:val="-3"/>
                <w:sz w:val="18"/>
                <w:szCs w:val="18"/>
              </w:rPr>
              <w:t>门窗隔声，合理布置生</w:t>
            </w:r>
            <w:r>
              <w:rPr>
                <w:spacing w:val="1"/>
                <w:sz w:val="18"/>
                <w:szCs w:val="18"/>
              </w:rPr>
              <w:t xml:space="preserve"> </w:t>
            </w:r>
            <w:r>
              <w:rPr>
                <w:spacing w:val="-1"/>
                <w:sz w:val="18"/>
                <w:szCs w:val="18"/>
              </w:rPr>
              <w:t>产设备，距离衰减</w:t>
            </w:r>
          </w:p>
        </w:tc>
        <w:tc>
          <w:tcPr>
            <w:tcW w:w="2062" w:type="dxa"/>
            <w:tcBorders>
              <w:top w:val="single" w:sz="10" w:space="0" w:color="000000"/>
              <w:right w:val="single" w:sz="10" w:space="0" w:color="000000"/>
            </w:tcBorders>
            <w:vAlign w:val="top"/>
          </w:tcPr>
          <w:p>
            <w:pPr>
              <w:pStyle w:val="TableText"/>
              <w:spacing w:before="42" w:line="220" w:lineRule="auto"/>
              <w:ind w:left="174"/>
              <w:rPr>
                <w:sz w:val="18"/>
                <w:szCs w:val="18"/>
              </w:rPr>
            </w:pPr>
            <w:r>
              <w:rPr>
                <w:spacing w:val="-2"/>
                <w:sz w:val="18"/>
                <w:szCs w:val="18"/>
              </w:rPr>
              <w:t>项目所在区域的声环</w:t>
            </w:r>
          </w:p>
          <w:p>
            <w:pPr>
              <w:pStyle w:val="TableText"/>
              <w:spacing w:before="18" w:line="220" w:lineRule="auto"/>
              <w:ind w:left="122"/>
              <w:rPr>
                <w:sz w:val="18"/>
                <w:szCs w:val="18"/>
              </w:rPr>
            </w:pPr>
            <w:r>
              <w:rPr>
                <w:spacing w:val="-9"/>
                <w:sz w:val="18"/>
                <w:szCs w:val="18"/>
              </w:rPr>
              <w:t>境质量在《声环境质量</w:t>
            </w:r>
          </w:p>
          <w:p>
            <w:pPr>
              <w:pStyle w:val="TableText"/>
              <w:spacing w:before="18" w:line="220" w:lineRule="auto"/>
              <w:ind w:left="122"/>
              <w:rPr>
                <w:sz w:val="18"/>
                <w:szCs w:val="18"/>
              </w:rPr>
            </w:pPr>
            <w:r>
              <w:rPr>
                <w:spacing w:val="-8"/>
                <w:sz w:val="18"/>
                <w:szCs w:val="18"/>
              </w:rPr>
              <w:t>标准》（</w:t>
            </w:r>
            <w:r>
              <w:rPr>
                <w:rFonts w:ascii="Times New Roman" w:eastAsia="Times New Roman" w:hAnsi="Times New Roman" w:cs="Times New Roman"/>
                <w:spacing w:val="-8"/>
                <w:sz w:val="18"/>
                <w:szCs w:val="18"/>
              </w:rPr>
              <w:t>GB3096-2008</w:t>
            </w:r>
            <w:r>
              <w:rPr>
                <w:spacing w:val="-8"/>
                <w:sz w:val="18"/>
                <w:szCs w:val="18"/>
              </w:rPr>
              <w:t>）</w:t>
            </w:r>
          </w:p>
          <w:p>
            <w:pPr>
              <w:pStyle w:val="TableText"/>
              <w:spacing w:before="20" w:line="219" w:lineRule="auto"/>
              <w:ind w:left="118"/>
              <w:rPr>
                <w:sz w:val="18"/>
                <w:szCs w:val="18"/>
              </w:rPr>
            </w:pPr>
            <w:r>
              <w:rPr>
                <w:rFonts w:ascii="Times New Roman" w:eastAsia="Times New Roman" w:hAnsi="Times New Roman" w:cs="Times New Roman"/>
                <w:spacing w:val="-4"/>
                <w:sz w:val="18"/>
                <w:szCs w:val="18"/>
              </w:rPr>
              <w:t xml:space="preserve">2 </w:t>
            </w:r>
            <w:r>
              <w:rPr>
                <w:spacing w:val="-4"/>
                <w:sz w:val="18"/>
                <w:szCs w:val="18"/>
              </w:rPr>
              <w:t>类，其中靠海虹大道</w:t>
            </w:r>
          </w:p>
          <w:p>
            <w:pPr>
              <w:pStyle w:val="TableText"/>
              <w:spacing w:before="19" w:line="219" w:lineRule="auto"/>
              <w:ind w:left="172"/>
              <w:rPr>
                <w:sz w:val="18"/>
                <w:szCs w:val="18"/>
              </w:rPr>
            </w:pPr>
            <w:r>
              <w:rPr>
                <w:spacing w:val="-1"/>
                <w:sz w:val="18"/>
                <w:szCs w:val="18"/>
              </w:rPr>
              <w:t>和蓬北大道两侧声环</w:t>
            </w:r>
          </w:p>
          <w:p>
            <w:pPr>
              <w:pStyle w:val="TableText"/>
              <w:spacing w:before="19" w:line="220" w:lineRule="auto"/>
              <w:ind w:left="122"/>
              <w:rPr>
                <w:sz w:val="18"/>
                <w:szCs w:val="18"/>
              </w:rPr>
            </w:pPr>
            <w:r>
              <w:rPr>
                <w:spacing w:val="-9"/>
                <w:sz w:val="18"/>
                <w:szCs w:val="18"/>
              </w:rPr>
              <w:t>境质量在《声环境质量</w:t>
            </w:r>
          </w:p>
          <w:p>
            <w:pPr>
              <w:pStyle w:val="TableText"/>
              <w:spacing w:before="18" w:line="220" w:lineRule="auto"/>
              <w:ind w:left="122"/>
              <w:rPr>
                <w:sz w:val="18"/>
                <w:szCs w:val="18"/>
              </w:rPr>
            </w:pPr>
            <w:r>
              <w:rPr>
                <w:spacing w:val="-8"/>
                <w:sz w:val="18"/>
                <w:szCs w:val="18"/>
              </w:rPr>
              <w:t>标准》（</w:t>
            </w:r>
            <w:r>
              <w:rPr>
                <w:rFonts w:ascii="Times New Roman" w:eastAsia="Times New Roman" w:hAnsi="Times New Roman" w:cs="Times New Roman"/>
                <w:spacing w:val="-8"/>
                <w:sz w:val="18"/>
                <w:szCs w:val="18"/>
              </w:rPr>
              <w:t>GB3096-2008</w:t>
            </w:r>
            <w:r>
              <w:rPr>
                <w:spacing w:val="-8"/>
                <w:sz w:val="18"/>
                <w:szCs w:val="18"/>
              </w:rPr>
              <w:t>）</w:t>
            </w:r>
          </w:p>
          <w:p>
            <w:pPr>
              <w:pStyle w:val="TableText"/>
              <w:spacing w:before="21" w:line="202" w:lineRule="auto"/>
              <w:ind w:left="422"/>
              <w:rPr>
                <w:sz w:val="18"/>
                <w:szCs w:val="18"/>
              </w:rPr>
            </w:pPr>
            <w:r>
              <w:rPr>
                <w:rFonts w:ascii="Times New Roman" w:eastAsia="Times New Roman" w:hAnsi="Times New Roman" w:cs="Times New Roman"/>
                <w:spacing w:val="-1"/>
                <w:sz w:val="18"/>
                <w:szCs w:val="18"/>
              </w:rPr>
              <w:t xml:space="preserve">4a </w:t>
            </w:r>
            <w:r>
              <w:rPr>
                <w:spacing w:val="-1"/>
                <w:sz w:val="18"/>
                <w:szCs w:val="18"/>
              </w:rPr>
              <w:t>类标准之内</w:t>
            </w:r>
          </w:p>
        </w:tc>
      </w:tr>
      <w:tr>
        <w:tblPrEx>
          <w:tblW w:w="9289" w:type="dxa"/>
          <w:tblInd w:w="12" w:type="dxa"/>
          <w:tblLayout w:type="fixed"/>
        </w:tblPrEx>
        <w:trPr>
          <w:trHeight w:val="344"/>
        </w:trPr>
        <w:tc>
          <w:tcPr>
            <w:tcW w:w="840" w:type="dxa"/>
            <w:vMerge/>
            <w:tcBorders>
              <w:top w:val="nil"/>
              <w:left w:val="single" w:sz="10" w:space="0" w:color="000000"/>
              <w:bottom w:val="nil"/>
            </w:tcBorders>
            <w:vAlign w:val="top"/>
          </w:tcPr>
          <w:p>
            <w:pPr>
              <w:rPr>
                <w:rFonts w:ascii="Arial"/>
                <w:sz w:val="21"/>
              </w:rPr>
            </w:pPr>
          </w:p>
        </w:tc>
        <w:tc>
          <w:tcPr>
            <w:tcW w:w="495" w:type="dxa"/>
            <w:vMerge w:val="restart"/>
            <w:tcBorders>
              <w:bottom w:val="nil"/>
            </w:tcBorders>
            <w:textDirection w:val="tbRlV"/>
            <w:vAlign w:val="top"/>
          </w:tcPr>
          <w:p>
            <w:pPr>
              <w:pStyle w:val="TableText"/>
              <w:spacing w:before="164" w:line="209" w:lineRule="auto"/>
              <w:ind w:left="1266"/>
              <w:rPr>
                <w:sz w:val="18"/>
                <w:szCs w:val="18"/>
              </w:rPr>
            </w:pPr>
            <w:r>
              <w:rPr>
                <w:spacing w:val="26"/>
                <w:sz w:val="18"/>
                <w:szCs w:val="18"/>
              </w:rPr>
              <w:t>固废</w:t>
            </w:r>
          </w:p>
        </w:tc>
        <w:tc>
          <w:tcPr>
            <w:tcW w:w="1538" w:type="dxa"/>
            <w:gridSpan w:val="2"/>
            <w:vAlign w:val="top"/>
          </w:tcPr>
          <w:p>
            <w:pPr>
              <w:pStyle w:val="TableText"/>
              <w:spacing w:before="83" w:line="220" w:lineRule="auto"/>
              <w:ind w:left="408"/>
              <w:rPr>
                <w:sz w:val="18"/>
                <w:szCs w:val="18"/>
              </w:rPr>
            </w:pPr>
            <w:r>
              <w:rPr>
                <w:spacing w:val="-3"/>
                <w:sz w:val="18"/>
                <w:szCs w:val="18"/>
              </w:rPr>
              <w:t>生活垃圾</w:t>
            </w:r>
          </w:p>
        </w:tc>
        <w:tc>
          <w:tcPr>
            <w:tcW w:w="2301" w:type="dxa"/>
            <w:vAlign w:val="top"/>
          </w:tcPr>
          <w:p>
            <w:pPr>
              <w:pStyle w:val="TableText"/>
              <w:spacing w:before="83" w:line="219" w:lineRule="auto"/>
              <w:ind w:left="433"/>
              <w:rPr>
                <w:sz w:val="18"/>
                <w:szCs w:val="18"/>
              </w:rPr>
            </w:pPr>
            <w:r>
              <w:rPr>
                <w:spacing w:val="-1"/>
                <w:sz w:val="18"/>
                <w:szCs w:val="18"/>
              </w:rPr>
              <w:t>委托环卫部门处理</w:t>
            </w:r>
          </w:p>
        </w:tc>
        <w:tc>
          <w:tcPr>
            <w:tcW w:w="2053" w:type="dxa"/>
            <w:vAlign w:val="top"/>
          </w:tcPr>
          <w:p>
            <w:pPr>
              <w:pStyle w:val="TableText"/>
              <w:spacing w:before="83" w:line="219" w:lineRule="auto"/>
              <w:ind w:left="313"/>
              <w:rPr>
                <w:sz w:val="18"/>
                <w:szCs w:val="18"/>
              </w:rPr>
            </w:pPr>
            <w:r>
              <w:rPr>
                <w:spacing w:val="-1"/>
                <w:sz w:val="18"/>
                <w:szCs w:val="18"/>
              </w:rPr>
              <w:t>委托环卫部门处理</w:t>
            </w:r>
          </w:p>
        </w:tc>
        <w:tc>
          <w:tcPr>
            <w:tcW w:w="2062" w:type="dxa"/>
            <w:vMerge w:val="restart"/>
            <w:tcBorders>
              <w:bottom w:val="nil"/>
              <w:right w:val="single" w:sz="10" w:space="0" w:color="000000"/>
            </w:tcBorders>
            <w:vAlign w:val="top"/>
          </w:tcPr>
          <w:p>
            <w:pPr>
              <w:spacing w:line="283" w:lineRule="auto"/>
              <w:rPr>
                <w:rFonts w:ascii="Arial"/>
                <w:sz w:val="21"/>
              </w:rPr>
            </w:pPr>
          </w:p>
          <w:p>
            <w:pPr>
              <w:spacing w:line="283" w:lineRule="auto"/>
              <w:rPr>
                <w:rFonts w:ascii="Arial"/>
                <w:sz w:val="21"/>
              </w:rPr>
            </w:pPr>
          </w:p>
          <w:p>
            <w:pPr>
              <w:spacing w:line="284" w:lineRule="auto"/>
              <w:rPr>
                <w:rFonts w:ascii="Arial"/>
                <w:sz w:val="21"/>
              </w:rPr>
            </w:pPr>
          </w:p>
          <w:p>
            <w:pPr>
              <w:pStyle w:val="TableText"/>
              <w:spacing w:before="58" w:line="219" w:lineRule="auto"/>
              <w:ind w:left="171"/>
              <w:rPr>
                <w:sz w:val="18"/>
                <w:szCs w:val="18"/>
              </w:rPr>
            </w:pPr>
            <w:r>
              <w:rPr>
                <w:spacing w:val="-1"/>
                <w:sz w:val="18"/>
                <w:szCs w:val="18"/>
              </w:rPr>
              <w:t>做好分类收集管理工</w:t>
            </w:r>
          </w:p>
          <w:p>
            <w:pPr>
              <w:pStyle w:val="TableText"/>
              <w:spacing w:before="19" w:line="219" w:lineRule="auto"/>
              <w:ind w:left="122"/>
              <w:rPr>
                <w:sz w:val="18"/>
                <w:szCs w:val="18"/>
              </w:rPr>
            </w:pPr>
            <w:r>
              <w:rPr>
                <w:spacing w:val="-7"/>
                <w:sz w:val="18"/>
                <w:szCs w:val="18"/>
              </w:rPr>
              <w:t>作，严禁随意丢弃，防</w:t>
            </w:r>
          </w:p>
          <w:p>
            <w:pPr>
              <w:pStyle w:val="TableText"/>
              <w:spacing w:before="19" w:line="219" w:lineRule="auto"/>
              <w:ind w:left="122"/>
              <w:rPr>
                <w:sz w:val="18"/>
                <w:szCs w:val="18"/>
              </w:rPr>
            </w:pPr>
            <w:r>
              <w:rPr>
                <w:spacing w:val="-9"/>
                <w:sz w:val="18"/>
                <w:szCs w:val="18"/>
              </w:rPr>
              <w:t>止产生二次污染；做到</w:t>
            </w:r>
          </w:p>
          <w:p>
            <w:pPr>
              <w:pStyle w:val="TableText"/>
              <w:spacing w:before="21" w:line="220" w:lineRule="auto"/>
              <w:ind w:left="121"/>
              <w:rPr>
                <w:sz w:val="18"/>
                <w:szCs w:val="18"/>
              </w:rPr>
            </w:pPr>
            <w:r>
              <w:rPr>
                <w:spacing w:val="-9"/>
                <w:sz w:val="18"/>
                <w:szCs w:val="18"/>
              </w:rPr>
              <w:t>减量化、资源化、无害</w:t>
            </w:r>
          </w:p>
          <w:p>
            <w:pPr>
              <w:pStyle w:val="TableText"/>
              <w:spacing w:before="18" w:line="221" w:lineRule="auto"/>
              <w:ind w:left="892"/>
              <w:rPr>
                <w:sz w:val="18"/>
                <w:szCs w:val="18"/>
              </w:rPr>
            </w:pPr>
            <w:r>
              <w:rPr>
                <w:sz w:val="18"/>
                <w:szCs w:val="18"/>
              </w:rPr>
              <w:t>化</w:t>
            </w:r>
          </w:p>
        </w:tc>
      </w:tr>
      <w:tr>
        <w:tblPrEx>
          <w:tblW w:w="9289" w:type="dxa"/>
          <w:tblInd w:w="12" w:type="dxa"/>
          <w:tblLayout w:type="fixed"/>
        </w:tblPrEx>
        <w:trPr>
          <w:trHeight w:val="344"/>
        </w:trPr>
        <w:tc>
          <w:tcPr>
            <w:tcW w:w="840" w:type="dxa"/>
            <w:vMerge/>
            <w:tcBorders>
              <w:top w:val="nil"/>
              <w:left w:val="single" w:sz="10" w:space="0" w:color="000000"/>
              <w:bottom w:val="nil"/>
            </w:tcBorders>
            <w:vAlign w:val="top"/>
          </w:tcPr>
          <w:p>
            <w:pPr>
              <w:rPr>
                <w:rFonts w:ascii="Arial"/>
                <w:sz w:val="21"/>
              </w:rPr>
            </w:pPr>
          </w:p>
        </w:tc>
        <w:tc>
          <w:tcPr>
            <w:tcW w:w="495" w:type="dxa"/>
            <w:vMerge/>
            <w:tcBorders>
              <w:top w:val="nil"/>
              <w:bottom w:val="nil"/>
            </w:tcBorders>
            <w:textDirection w:val="tbRlV"/>
            <w:vAlign w:val="top"/>
          </w:tcPr>
          <w:p>
            <w:pPr>
              <w:rPr>
                <w:rFonts w:ascii="Arial"/>
                <w:sz w:val="21"/>
              </w:rPr>
            </w:pPr>
          </w:p>
        </w:tc>
        <w:tc>
          <w:tcPr>
            <w:tcW w:w="390" w:type="dxa"/>
            <w:vMerge w:val="restart"/>
            <w:tcBorders>
              <w:bottom w:val="nil"/>
            </w:tcBorders>
            <w:textDirection w:val="tbRlV"/>
            <w:vAlign w:val="top"/>
          </w:tcPr>
          <w:p>
            <w:pPr>
              <w:pStyle w:val="TableText"/>
              <w:spacing w:before="107" w:line="209" w:lineRule="auto"/>
              <w:ind w:left="99"/>
              <w:rPr>
                <w:sz w:val="18"/>
                <w:szCs w:val="18"/>
              </w:rPr>
            </w:pPr>
            <w:r>
              <w:rPr>
                <w:spacing w:val="-62"/>
                <w:w w:val="44"/>
                <w:sz w:val="18"/>
                <w:szCs w:val="18"/>
              </w:rPr>
              <w:t>一</w:t>
            </w:r>
            <w:r>
              <w:rPr>
                <w:spacing w:val="56"/>
                <w:sz w:val="18"/>
                <w:szCs w:val="18"/>
              </w:rPr>
              <w:t xml:space="preserve"> </w:t>
            </w:r>
            <w:r>
              <w:rPr>
                <w:sz w:val="18"/>
                <w:szCs w:val="18"/>
              </w:rPr>
              <w:t>般</w:t>
            </w:r>
            <w:r>
              <w:rPr>
                <w:spacing w:val="-37"/>
                <w:sz w:val="18"/>
                <w:szCs w:val="18"/>
              </w:rPr>
              <w:t xml:space="preserve"> </w:t>
            </w:r>
            <w:r>
              <w:rPr>
                <w:sz w:val="18"/>
                <w:szCs w:val="18"/>
              </w:rPr>
              <w:t>固</w:t>
            </w:r>
            <w:r>
              <w:rPr>
                <w:spacing w:val="-37"/>
                <w:sz w:val="18"/>
                <w:szCs w:val="18"/>
              </w:rPr>
              <w:t xml:space="preserve"> </w:t>
            </w:r>
            <w:r>
              <w:rPr>
                <w:sz w:val="18"/>
                <w:szCs w:val="18"/>
              </w:rPr>
              <w:t>废</w:t>
            </w:r>
          </w:p>
        </w:tc>
        <w:tc>
          <w:tcPr>
            <w:tcW w:w="1148" w:type="dxa"/>
            <w:vAlign w:val="top"/>
          </w:tcPr>
          <w:p>
            <w:pPr>
              <w:pStyle w:val="TableText"/>
              <w:spacing w:before="84" w:line="219" w:lineRule="auto"/>
              <w:ind w:left="124"/>
              <w:rPr>
                <w:sz w:val="18"/>
                <w:szCs w:val="18"/>
              </w:rPr>
            </w:pPr>
            <w:r>
              <w:rPr>
                <w:spacing w:val="-2"/>
                <w:sz w:val="18"/>
                <w:szCs w:val="18"/>
              </w:rPr>
              <w:t>金属边角料</w:t>
            </w:r>
          </w:p>
        </w:tc>
        <w:tc>
          <w:tcPr>
            <w:tcW w:w="2301" w:type="dxa"/>
            <w:vMerge w:val="restart"/>
            <w:tcBorders>
              <w:bottom w:val="nil"/>
            </w:tcBorders>
            <w:vAlign w:val="top"/>
          </w:tcPr>
          <w:p>
            <w:pPr>
              <w:spacing w:line="319" w:lineRule="auto"/>
              <w:rPr>
                <w:rFonts w:ascii="Arial"/>
                <w:sz w:val="21"/>
              </w:rPr>
            </w:pPr>
          </w:p>
          <w:p>
            <w:pPr>
              <w:pStyle w:val="TableText"/>
              <w:spacing w:before="58" w:line="220" w:lineRule="auto"/>
              <w:ind w:left="617"/>
              <w:rPr>
                <w:sz w:val="18"/>
                <w:szCs w:val="18"/>
              </w:rPr>
            </w:pPr>
            <w:r>
              <w:rPr>
                <w:spacing w:val="-2"/>
                <w:sz w:val="18"/>
                <w:szCs w:val="18"/>
              </w:rPr>
              <w:t>外售综合利用</w:t>
            </w:r>
          </w:p>
        </w:tc>
        <w:tc>
          <w:tcPr>
            <w:tcW w:w="2053" w:type="dxa"/>
            <w:vMerge w:val="restart"/>
            <w:tcBorders>
              <w:bottom w:val="nil"/>
            </w:tcBorders>
            <w:vAlign w:val="top"/>
          </w:tcPr>
          <w:p>
            <w:pPr>
              <w:spacing w:line="319" w:lineRule="auto"/>
              <w:rPr>
                <w:rFonts w:ascii="Arial"/>
                <w:sz w:val="21"/>
              </w:rPr>
            </w:pPr>
          </w:p>
          <w:p>
            <w:pPr>
              <w:pStyle w:val="TableText"/>
              <w:spacing w:before="58" w:line="220" w:lineRule="auto"/>
              <w:ind w:left="498"/>
              <w:rPr>
                <w:sz w:val="18"/>
                <w:szCs w:val="18"/>
              </w:rPr>
            </w:pPr>
            <w:r>
              <w:rPr>
                <w:spacing w:val="-2"/>
                <w:sz w:val="18"/>
                <w:szCs w:val="18"/>
              </w:rPr>
              <w:t>外售综合利用</w:t>
            </w:r>
          </w:p>
        </w:tc>
        <w:tc>
          <w:tcPr>
            <w:tcW w:w="2062" w:type="dxa"/>
            <w:vMerge/>
            <w:tcBorders>
              <w:top w:val="nil"/>
              <w:bottom w:val="nil"/>
              <w:right w:val="single" w:sz="10" w:space="0" w:color="000000"/>
            </w:tcBorders>
            <w:vAlign w:val="top"/>
          </w:tcPr>
          <w:p>
            <w:pPr>
              <w:rPr>
                <w:rFonts w:ascii="Arial"/>
                <w:sz w:val="21"/>
              </w:rPr>
            </w:pPr>
          </w:p>
        </w:tc>
      </w:tr>
      <w:tr>
        <w:tblPrEx>
          <w:tblW w:w="9289" w:type="dxa"/>
          <w:tblInd w:w="12" w:type="dxa"/>
          <w:tblLayout w:type="fixed"/>
        </w:tblPrEx>
        <w:trPr>
          <w:trHeight w:val="587"/>
        </w:trPr>
        <w:tc>
          <w:tcPr>
            <w:tcW w:w="840" w:type="dxa"/>
            <w:vMerge/>
            <w:tcBorders>
              <w:top w:val="nil"/>
              <w:left w:val="single" w:sz="10" w:space="0" w:color="000000"/>
              <w:bottom w:val="nil"/>
            </w:tcBorders>
            <w:vAlign w:val="top"/>
          </w:tcPr>
          <w:p>
            <w:pPr>
              <w:rPr>
                <w:rFonts w:ascii="Arial"/>
                <w:sz w:val="21"/>
              </w:rPr>
            </w:pPr>
          </w:p>
        </w:tc>
        <w:tc>
          <w:tcPr>
            <w:tcW w:w="495" w:type="dxa"/>
            <w:vMerge/>
            <w:tcBorders>
              <w:top w:val="nil"/>
              <w:bottom w:val="nil"/>
            </w:tcBorders>
            <w:textDirection w:val="tbRlV"/>
            <w:vAlign w:val="top"/>
          </w:tcPr>
          <w:p>
            <w:pPr>
              <w:rPr>
                <w:rFonts w:ascii="Arial"/>
                <w:sz w:val="21"/>
              </w:rPr>
            </w:pPr>
          </w:p>
        </w:tc>
        <w:tc>
          <w:tcPr>
            <w:tcW w:w="390" w:type="dxa"/>
            <w:vMerge/>
            <w:tcBorders>
              <w:top w:val="nil"/>
            </w:tcBorders>
            <w:textDirection w:val="tbRlV"/>
            <w:vAlign w:val="top"/>
          </w:tcPr>
          <w:p>
            <w:pPr>
              <w:rPr>
                <w:rFonts w:ascii="Arial"/>
                <w:sz w:val="21"/>
              </w:rPr>
            </w:pPr>
          </w:p>
        </w:tc>
        <w:tc>
          <w:tcPr>
            <w:tcW w:w="1148" w:type="dxa"/>
            <w:vAlign w:val="top"/>
          </w:tcPr>
          <w:p>
            <w:pPr>
              <w:pStyle w:val="TableText"/>
              <w:spacing w:before="90" w:line="234" w:lineRule="auto"/>
              <w:ind w:left="481" w:right="144" w:hanging="360"/>
              <w:rPr>
                <w:sz w:val="18"/>
                <w:szCs w:val="18"/>
              </w:rPr>
            </w:pPr>
            <w:r>
              <w:rPr>
                <w:spacing w:val="-5"/>
                <w:sz w:val="18"/>
                <w:szCs w:val="18"/>
              </w:rPr>
              <w:t>废焊（丝）</w:t>
            </w:r>
            <w:r>
              <w:rPr>
                <w:sz w:val="18"/>
                <w:szCs w:val="18"/>
              </w:rPr>
              <w:t xml:space="preserve"> </w:t>
            </w:r>
            <w:r>
              <w:rPr>
                <w:sz w:val="18"/>
                <w:szCs w:val="18"/>
              </w:rPr>
              <w:t>渣</w:t>
            </w:r>
          </w:p>
        </w:tc>
        <w:tc>
          <w:tcPr>
            <w:tcW w:w="2301" w:type="dxa"/>
            <w:vMerge/>
            <w:tcBorders>
              <w:top w:val="nil"/>
            </w:tcBorders>
            <w:vAlign w:val="top"/>
          </w:tcPr>
          <w:p>
            <w:pPr>
              <w:rPr>
                <w:rFonts w:ascii="Arial"/>
                <w:sz w:val="21"/>
              </w:rPr>
            </w:pPr>
          </w:p>
        </w:tc>
        <w:tc>
          <w:tcPr>
            <w:tcW w:w="2053" w:type="dxa"/>
            <w:vMerge/>
            <w:tcBorders>
              <w:top w:val="nil"/>
            </w:tcBorders>
            <w:vAlign w:val="top"/>
          </w:tcPr>
          <w:p>
            <w:pPr>
              <w:rPr>
                <w:rFonts w:ascii="Arial"/>
                <w:sz w:val="21"/>
              </w:rPr>
            </w:pPr>
          </w:p>
        </w:tc>
        <w:tc>
          <w:tcPr>
            <w:tcW w:w="2062" w:type="dxa"/>
            <w:vMerge/>
            <w:tcBorders>
              <w:top w:val="nil"/>
              <w:bottom w:val="nil"/>
              <w:right w:val="single" w:sz="10" w:space="0" w:color="000000"/>
            </w:tcBorders>
            <w:vAlign w:val="top"/>
          </w:tcPr>
          <w:p>
            <w:pPr>
              <w:rPr>
                <w:rFonts w:ascii="Arial"/>
                <w:sz w:val="21"/>
              </w:rPr>
            </w:pPr>
          </w:p>
        </w:tc>
      </w:tr>
      <w:tr>
        <w:tblPrEx>
          <w:tblW w:w="9289" w:type="dxa"/>
          <w:tblInd w:w="12" w:type="dxa"/>
          <w:tblLayout w:type="fixed"/>
        </w:tblPrEx>
        <w:trPr>
          <w:trHeight w:val="471"/>
        </w:trPr>
        <w:tc>
          <w:tcPr>
            <w:tcW w:w="840" w:type="dxa"/>
            <w:vMerge/>
            <w:tcBorders>
              <w:top w:val="nil"/>
              <w:left w:val="single" w:sz="10" w:space="0" w:color="000000"/>
              <w:bottom w:val="nil"/>
            </w:tcBorders>
            <w:vAlign w:val="top"/>
          </w:tcPr>
          <w:p>
            <w:pPr>
              <w:rPr>
                <w:rFonts w:ascii="Arial"/>
                <w:sz w:val="21"/>
              </w:rPr>
            </w:pPr>
          </w:p>
        </w:tc>
        <w:tc>
          <w:tcPr>
            <w:tcW w:w="495" w:type="dxa"/>
            <w:vMerge/>
            <w:tcBorders>
              <w:top w:val="nil"/>
              <w:bottom w:val="nil"/>
            </w:tcBorders>
            <w:textDirection w:val="tbRlV"/>
            <w:vAlign w:val="top"/>
          </w:tcPr>
          <w:p>
            <w:pPr>
              <w:rPr>
                <w:rFonts w:ascii="Arial"/>
                <w:sz w:val="21"/>
              </w:rPr>
            </w:pPr>
          </w:p>
        </w:tc>
        <w:tc>
          <w:tcPr>
            <w:tcW w:w="390" w:type="dxa"/>
            <w:vMerge w:val="restart"/>
            <w:tcBorders>
              <w:bottom w:val="nil"/>
            </w:tcBorders>
            <w:textDirection w:val="tbRlV"/>
            <w:vAlign w:val="top"/>
          </w:tcPr>
          <w:p>
            <w:pPr>
              <w:pStyle w:val="TableText"/>
              <w:spacing w:before="107" w:line="209" w:lineRule="auto"/>
              <w:ind w:left="389"/>
              <w:rPr>
                <w:sz w:val="18"/>
                <w:szCs w:val="18"/>
              </w:rPr>
            </w:pPr>
            <w:r>
              <w:rPr>
                <w:spacing w:val="39"/>
                <w:sz w:val="18"/>
                <w:szCs w:val="18"/>
              </w:rPr>
              <w:t>危险废物</w:t>
            </w:r>
          </w:p>
        </w:tc>
        <w:tc>
          <w:tcPr>
            <w:tcW w:w="1148" w:type="dxa"/>
            <w:vAlign w:val="top"/>
          </w:tcPr>
          <w:p>
            <w:pPr>
              <w:pStyle w:val="TableText"/>
              <w:spacing w:before="149" w:line="220" w:lineRule="auto"/>
              <w:ind w:left="390"/>
              <w:rPr>
                <w:sz w:val="18"/>
                <w:szCs w:val="18"/>
              </w:rPr>
            </w:pPr>
            <w:r>
              <w:rPr>
                <w:spacing w:val="-4"/>
                <w:sz w:val="18"/>
                <w:szCs w:val="18"/>
              </w:rPr>
              <w:t>废油</w:t>
            </w:r>
          </w:p>
        </w:tc>
        <w:tc>
          <w:tcPr>
            <w:tcW w:w="2301" w:type="dxa"/>
            <w:vMerge w:val="restart"/>
            <w:tcBorders>
              <w:bottom w:val="nil"/>
            </w:tcBorders>
            <w:vAlign w:val="top"/>
          </w:tcPr>
          <w:p>
            <w:pPr>
              <w:pStyle w:val="TableText"/>
              <w:spacing w:before="209" w:line="229" w:lineRule="auto"/>
              <w:ind w:left="342" w:right="160" w:hanging="174"/>
              <w:rPr>
                <w:sz w:val="18"/>
                <w:szCs w:val="18"/>
              </w:rPr>
            </w:pPr>
            <w:r>
              <w:rPr>
                <w:spacing w:val="-2"/>
                <w:sz w:val="18"/>
                <w:szCs w:val="18"/>
              </w:rPr>
              <w:t>收集后委托台州德力西长</w:t>
            </w:r>
            <w:r>
              <w:rPr>
                <w:spacing w:val="7"/>
                <w:sz w:val="18"/>
                <w:szCs w:val="18"/>
              </w:rPr>
              <w:t xml:space="preserve"> </w:t>
            </w:r>
            <w:r>
              <w:rPr>
                <w:spacing w:val="-1"/>
                <w:sz w:val="18"/>
                <w:szCs w:val="18"/>
              </w:rPr>
              <w:t>江环保有限公司处置</w:t>
            </w:r>
          </w:p>
        </w:tc>
        <w:tc>
          <w:tcPr>
            <w:tcW w:w="2053" w:type="dxa"/>
            <w:vAlign w:val="top"/>
          </w:tcPr>
          <w:p>
            <w:pPr>
              <w:pStyle w:val="TableText"/>
              <w:spacing w:before="33" w:line="219" w:lineRule="auto"/>
              <w:ind w:left="494" w:right="120" w:hanging="361"/>
              <w:rPr>
                <w:sz w:val="18"/>
                <w:szCs w:val="18"/>
              </w:rPr>
            </w:pPr>
            <w:r>
              <w:rPr>
                <w:spacing w:val="-1"/>
                <w:sz w:val="18"/>
                <w:szCs w:val="18"/>
              </w:rPr>
              <w:t>委托浙江大地海洋环保</w:t>
            </w:r>
            <w:r>
              <w:rPr>
                <w:spacing w:val="2"/>
                <w:sz w:val="18"/>
                <w:szCs w:val="18"/>
              </w:rPr>
              <w:t xml:space="preserve"> </w:t>
            </w:r>
            <w:r>
              <w:rPr>
                <w:spacing w:val="-2"/>
                <w:sz w:val="18"/>
                <w:szCs w:val="18"/>
              </w:rPr>
              <w:t>有限公司处置</w:t>
            </w:r>
          </w:p>
        </w:tc>
        <w:tc>
          <w:tcPr>
            <w:tcW w:w="2062" w:type="dxa"/>
            <w:vMerge/>
            <w:tcBorders>
              <w:top w:val="nil"/>
              <w:bottom w:val="nil"/>
              <w:right w:val="single" w:sz="10" w:space="0" w:color="000000"/>
            </w:tcBorders>
            <w:vAlign w:val="top"/>
          </w:tcPr>
          <w:p>
            <w:pPr>
              <w:rPr>
                <w:rFonts w:ascii="Arial"/>
                <w:sz w:val="21"/>
              </w:rPr>
            </w:pPr>
          </w:p>
        </w:tc>
      </w:tr>
      <w:tr>
        <w:tblPrEx>
          <w:tblW w:w="9289" w:type="dxa"/>
          <w:tblInd w:w="12" w:type="dxa"/>
          <w:tblLayout w:type="fixed"/>
        </w:tblPrEx>
        <w:trPr>
          <w:trHeight w:val="344"/>
        </w:trPr>
        <w:tc>
          <w:tcPr>
            <w:tcW w:w="840" w:type="dxa"/>
            <w:vMerge/>
            <w:tcBorders>
              <w:top w:val="nil"/>
              <w:left w:val="single" w:sz="10" w:space="0" w:color="000000"/>
              <w:bottom w:val="nil"/>
            </w:tcBorders>
            <w:vAlign w:val="top"/>
          </w:tcPr>
          <w:p>
            <w:pPr>
              <w:rPr>
                <w:rFonts w:ascii="Arial"/>
                <w:sz w:val="21"/>
              </w:rPr>
            </w:pPr>
          </w:p>
        </w:tc>
        <w:tc>
          <w:tcPr>
            <w:tcW w:w="495" w:type="dxa"/>
            <w:vMerge/>
            <w:tcBorders>
              <w:top w:val="nil"/>
              <w:bottom w:val="nil"/>
            </w:tcBorders>
            <w:textDirection w:val="tbRlV"/>
            <w:vAlign w:val="top"/>
          </w:tcPr>
          <w:p>
            <w:pPr>
              <w:rPr>
                <w:rFonts w:ascii="Arial"/>
                <w:sz w:val="21"/>
              </w:rPr>
            </w:pPr>
          </w:p>
        </w:tc>
        <w:tc>
          <w:tcPr>
            <w:tcW w:w="390" w:type="dxa"/>
            <w:vMerge/>
            <w:tcBorders>
              <w:top w:val="nil"/>
              <w:bottom w:val="nil"/>
            </w:tcBorders>
            <w:textDirection w:val="tbRlV"/>
            <w:vAlign w:val="top"/>
          </w:tcPr>
          <w:p>
            <w:pPr>
              <w:rPr>
                <w:rFonts w:ascii="Arial"/>
                <w:sz w:val="21"/>
              </w:rPr>
            </w:pPr>
          </w:p>
        </w:tc>
        <w:tc>
          <w:tcPr>
            <w:tcW w:w="1148" w:type="dxa"/>
            <w:vAlign w:val="top"/>
          </w:tcPr>
          <w:p>
            <w:pPr>
              <w:pStyle w:val="TableText"/>
              <w:spacing w:before="88" w:line="219" w:lineRule="auto"/>
              <w:ind w:left="121"/>
              <w:rPr>
                <w:sz w:val="18"/>
                <w:szCs w:val="18"/>
              </w:rPr>
            </w:pPr>
            <w:r>
              <w:rPr>
                <w:spacing w:val="-2"/>
                <w:sz w:val="18"/>
                <w:szCs w:val="18"/>
              </w:rPr>
              <w:t>废抹布手套</w:t>
            </w:r>
          </w:p>
        </w:tc>
        <w:tc>
          <w:tcPr>
            <w:tcW w:w="2301" w:type="dxa"/>
            <w:vMerge/>
            <w:tcBorders>
              <w:top w:val="nil"/>
            </w:tcBorders>
            <w:vAlign w:val="top"/>
          </w:tcPr>
          <w:p>
            <w:pPr>
              <w:rPr>
                <w:rFonts w:ascii="Arial"/>
                <w:sz w:val="21"/>
              </w:rPr>
            </w:pPr>
          </w:p>
        </w:tc>
        <w:tc>
          <w:tcPr>
            <w:tcW w:w="2053" w:type="dxa"/>
            <w:vMerge w:val="restart"/>
            <w:tcBorders>
              <w:bottom w:val="nil"/>
            </w:tcBorders>
            <w:vAlign w:val="top"/>
          </w:tcPr>
          <w:p>
            <w:pPr>
              <w:spacing w:line="323" w:lineRule="auto"/>
              <w:rPr>
                <w:rFonts w:ascii="Arial"/>
                <w:sz w:val="21"/>
              </w:rPr>
            </w:pPr>
          </w:p>
          <w:p>
            <w:pPr>
              <w:pStyle w:val="TableText"/>
              <w:spacing w:before="59" w:line="229" w:lineRule="auto"/>
              <w:ind w:left="494" w:right="120" w:hanging="361"/>
              <w:rPr>
                <w:sz w:val="18"/>
                <w:szCs w:val="18"/>
              </w:rPr>
            </w:pPr>
            <w:r>
              <w:rPr>
                <w:spacing w:val="-1"/>
                <w:sz w:val="18"/>
                <w:szCs w:val="18"/>
              </w:rPr>
              <w:t>委托台州金野环保科技</w:t>
            </w:r>
            <w:r>
              <w:rPr>
                <w:spacing w:val="2"/>
                <w:sz w:val="18"/>
                <w:szCs w:val="18"/>
              </w:rPr>
              <w:t xml:space="preserve"> </w:t>
            </w:r>
            <w:r>
              <w:rPr>
                <w:spacing w:val="-2"/>
                <w:sz w:val="18"/>
                <w:szCs w:val="18"/>
              </w:rPr>
              <w:t>有限公司处置</w:t>
            </w:r>
          </w:p>
        </w:tc>
        <w:tc>
          <w:tcPr>
            <w:tcW w:w="2062" w:type="dxa"/>
            <w:vMerge/>
            <w:tcBorders>
              <w:top w:val="nil"/>
              <w:bottom w:val="nil"/>
              <w:right w:val="single" w:sz="10" w:space="0" w:color="000000"/>
            </w:tcBorders>
            <w:vAlign w:val="top"/>
          </w:tcPr>
          <w:p>
            <w:pPr>
              <w:rPr>
                <w:rFonts w:ascii="Arial"/>
                <w:sz w:val="21"/>
              </w:rPr>
            </w:pPr>
          </w:p>
        </w:tc>
      </w:tr>
      <w:tr>
        <w:tblPrEx>
          <w:tblW w:w="9289" w:type="dxa"/>
          <w:tblInd w:w="12" w:type="dxa"/>
          <w:tblLayout w:type="fixed"/>
        </w:tblPrEx>
        <w:trPr>
          <w:trHeight w:val="471"/>
        </w:trPr>
        <w:tc>
          <w:tcPr>
            <w:tcW w:w="840" w:type="dxa"/>
            <w:vMerge/>
            <w:tcBorders>
              <w:top w:val="nil"/>
              <w:left w:val="single" w:sz="10" w:space="0" w:color="000000"/>
              <w:bottom w:val="nil"/>
            </w:tcBorders>
            <w:vAlign w:val="top"/>
          </w:tcPr>
          <w:p>
            <w:pPr>
              <w:rPr>
                <w:rFonts w:ascii="Arial"/>
                <w:sz w:val="21"/>
              </w:rPr>
            </w:pPr>
          </w:p>
        </w:tc>
        <w:tc>
          <w:tcPr>
            <w:tcW w:w="495" w:type="dxa"/>
            <w:vMerge/>
            <w:tcBorders>
              <w:top w:val="nil"/>
              <w:bottom w:val="nil"/>
            </w:tcBorders>
            <w:textDirection w:val="tbRlV"/>
            <w:vAlign w:val="top"/>
          </w:tcPr>
          <w:p>
            <w:pPr>
              <w:rPr>
                <w:rFonts w:ascii="Arial"/>
                <w:sz w:val="21"/>
              </w:rPr>
            </w:pPr>
          </w:p>
        </w:tc>
        <w:tc>
          <w:tcPr>
            <w:tcW w:w="390" w:type="dxa"/>
            <w:vMerge/>
            <w:tcBorders>
              <w:top w:val="nil"/>
              <w:bottom w:val="nil"/>
            </w:tcBorders>
            <w:textDirection w:val="tbRlV"/>
            <w:vAlign w:val="top"/>
          </w:tcPr>
          <w:p>
            <w:pPr>
              <w:rPr>
                <w:rFonts w:ascii="Arial"/>
                <w:sz w:val="21"/>
              </w:rPr>
            </w:pPr>
          </w:p>
        </w:tc>
        <w:tc>
          <w:tcPr>
            <w:tcW w:w="1148" w:type="dxa"/>
            <w:vAlign w:val="top"/>
          </w:tcPr>
          <w:p>
            <w:pPr>
              <w:pStyle w:val="TableText"/>
              <w:spacing w:before="37" w:line="217" w:lineRule="auto"/>
              <w:ind w:left="132" w:right="144" w:firstLine="78"/>
              <w:rPr>
                <w:sz w:val="18"/>
                <w:szCs w:val="18"/>
              </w:rPr>
            </w:pPr>
            <w:r>
              <w:rPr>
                <w:spacing w:val="-2"/>
                <w:sz w:val="18"/>
                <w:szCs w:val="18"/>
              </w:rPr>
              <w:t>废包装桶</w:t>
            </w:r>
            <w:r>
              <w:rPr>
                <w:sz w:val="18"/>
                <w:szCs w:val="18"/>
              </w:rPr>
              <w:t xml:space="preserve">  </w:t>
            </w:r>
            <w:r>
              <w:rPr>
                <w:spacing w:val="-7"/>
                <w:sz w:val="18"/>
                <w:szCs w:val="18"/>
              </w:rPr>
              <w:t>（废油桶）</w:t>
            </w:r>
          </w:p>
        </w:tc>
        <w:tc>
          <w:tcPr>
            <w:tcW w:w="2301" w:type="dxa"/>
            <w:vAlign w:val="top"/>
          </w:tcPr>
          <w:p>
            <w:pPr>
              <w:spacing w:before="180" w:line="192" w:lineRule="auto"/>
              <w:ind w:left="1120"/>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2053" w:type="dxa"/>
            <w:vMerge/>
            <w:tcBorders>
              <w:top w:val="nil"/>
              <w:bottom w:val="nil"/>
            </w:tcBorders>
            <w:vAlign w:val="top"/>
          </w:tcPr>
          <w:p>
            <w:pPr>
              <w:rPr>
                <w:rFonts w:ascii="Arial"/>
                <w:sz w:val="21"/>
              </w:rPr>
            </w:pPr>
          </w:p>
        </w:tc>
        <w:tc>
          <w:tcPr>
            <w:tcW w:w="2062" w:type="dxa"/>
            <w:vMerge/>
            <w:tcBorders>
              <w:top w:val="nil"/>
              <w:bottom w:val="nil"/>
              <w:right w:val="single" w:sz="10" w:space="0" w:color="000000"/>
            </w:tcBorders>
            <w:vAlign w:val="top"/>
          </w:tcPr>
          <w:p>
            <w:pPr>
              <w:rPr>
                <w:rFonts w:ascii="Arial"/>
                <w:sz w:val="21"/>
              </w:rPr>
            </w:pPr>
          </w:p>
        </w:tc>
      </w:tr>
      <w:tr>
        <w:tblPrEx>
          <w:tblW w:w="9289" w:type="dxa"/>
          <w:tblInd w:w="12" w:type="dxa"/>
          <w:tblLayout w:type="fixed"/>
        </w:tblPrEx>
        <w:trPr>
          <w:trHeight w:val="344"/>
        </w:trPr>
        <w:tc>
          <w:tcPr>
            <w:tcW w:w="840" w:type="dxa"/>
            <w:vMerge/>
            <w:tcBorders>
              <w:top w:val="nil"/>
              <w:left w:val="single" w:sz="10" w:space="0" w:color="000000"/>
              <w:bottom w:val="nil"/>
            </w:tcBorders>
            <w:vAlign w:val="top"/>
          </w:tcPr>
          <w:p>
            <w:pPr>
              <w:rPr>
                <w:rFonts w:ascii="Arial"/>
                <w:sz w:val="21"/>
              </w:rPr>
            </w:pPr>
          </w:p>
        </w:tc>
        <w:tc>
          <w:tcPr>
            <w:tcW w:w="495" w:type="dxa"/>
            <w:vMerge/>
            <w:tcBorders>
              <w:top w:val="nil"/>
            </w:tcBorders>
            <w:textDirection w:val="tbRlV"/>
            <w:vAlign w:val="top"/>
          </w:tcPr>
          <w:p>
            <w:pPr>
              <w:rPr>
                <w:rFonts w:ascii="Arial"/>
                <w:sz w:val="21"/>
              </w:rPr>
            </w:pPr>
          </w:p>
        </w:tc>
        <w:tc>
          <w:tcPr>
            <w:tcW w:w="390" w:type="dxa"/>
            <w:vMerge/>
            <w:tcBorders>
              <w:top w:val="nil"/>
            </w:tcBorders>
            <w:textDirection w:val="tbRlV"/>
            <w:vAlign w:val="top"/>
          </w:tcPr>
          <w:p>
            <w:pPr>
              <w:rPr>
                <w:rFonts w:ascii="Arial"/>
                <w:sz w:val="21"/>
              </w:rPr>
            </w:pPr>
          </w:p>
        </w:tc>
        <w:tc>
          <w:tcPr>
            <w:tcW w:w="1148" w:type="dxa"/>
            <w:vAlign w:val="top"/>
          </w:tcPr>
          <w:p>
            <w:pPr>
              <w:pStyle w:val="TableText"/>
              <w:spacing w:before="91" w:line="219" w:lineRule="auto"/>
              <w:ind w:left="210"/>
              <w:rPr>
                <w:sz w:val="18"/>
                <w:szCs w:val="18"/>
              </w:rPr>
            </w:pPr>
            <w:r>
              <w:rPr>
                <w:spacing w:val="-2"/>
                <w:sz w:val="18"/>
                <w:szCs w:val="18"/>
              </w:rPr>
              <w:t>废锯末粉</w:t>
            </w:r>
          </w:p>
        </w:tc>
        <w:tc>
          <w:tcPr>
            <w:tcW w:w="2301" w:type="dxa"/>
            <w:vAlign w:val="top"/>
          </w:tcPr>
          <w:p>
            <w:pPr>
              <w:spacing w:before="116" w:line="192" w:lineRule="auto"/>
              <w:ind w:left="1120"/>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2053" w:type="dxa"/>
            <w:vMerge/>
            <w:tcBorders>
              <w:top w:val="nil"/>
            </w:tcBorders>
            <w:vAlign w:val="top"/>
          </w:tcPr>
          <w:p>
            <w:pPr>
              <w:rPr>
                <w:rFonts w:ascii="Arial"/>
                <w:sz w:val="21"/>
              </w:rPr>
            </w:pPr>
          </w:p>
        </w:tc>
        <w:tc>
          <w:tcPr>
            <w:tcW w:w="2062" w:type="dxa"/>
            <w:vMerge/>
            <w:tcBorders>
              <w:top w:val="nil"/>
              <w:right w:val="single" w:sz="10" w:space="0" w:color="000000"/>
            </w:tcBorders>
            <w:vAlign w:val="top"/>
          </w:tcPr>
          <w:p>
            <w:pPr>
              <w:rPr>
                <w:rFonts w:ascii="Arial"/>
                <w:sz w:val="21"/>
              </w:rPr>
            </w:pPr>
          </w:p>
        </w:tc>
      </w:tr>
      <w:tr>
        <w:tblPrEx>
          <w:tblW w:w="9289" w:type="dxa"/>
          <w:tblInd w:w="12" w:type="dxa"/>
          <w:tblLayout w:type="fixed"/>
        </w:tblPrEx>
        <w:trPr>
          <w:trHeight w:val="344"/>
        </w:trPr>
        <w:tc>
          <w:tcPr>
            <w:tcW w:w="840" w:type="dxa"/>
            <w:vMerge/>
            <w:tcBorders>
              <w:top w:val="nil"/>
              <w:left w:val="single" w:sz="10" w:space="0" w:color="000000"/>
              <w:bottom w:val="nil"/>
            </w:tcBorders>
            <w:vAlign w:val="top"/>
          </w:tcPr>
          <w:p>
            <w:pPr>
              <w:rPr>
                <w:rFonts w:ascii="Arial"/>
                <w:sz w:val="21"/>
              </w:rPr>
            </w:pPr>
          </w:p>
        </w:tc>
        <w:tc>
          <w:tcPr>
            <w:tcW w:w="8449" w:type="dxa"/>
            <w:gridSpan w:val="6"/>
            <w:tcBorders>
              <w:right w:val="single" w:sz="10" w:space="0" w:color="000000"/>
            </w:tcBorders>
            <w:vAlign w:val="top"/>
          </w:tcPr>
          <w:p>
            <w:pPr>
              <w:pStyle w:val="TableText"/>
              <w:spacing w:before="90" w:line="219" w:lineRule="auto"/>
              <w:ind w:left="1907"/>
              <w:rPr>
                <w:sz w:val="18"/>
                <w:szCs w:val="18"/>
              </w:rPr>
            </w:pPr>
            <w:r>
              <w:rPr>
                <w:b/>
                <w:bCs/>
                <w:spacing w:val="-2"/>
                <w:sz w:val="18"/>
                <w:szCs w:val="18"/>
              </w:rPr>
              <w:t>产品名称：汽车地盘开闭件、轻量化驻车系统（老厂区）</w:t>
            </w:r>
          </w:p>
        </w:tc>
      </w:tr>
      <w:tr>
        <w:tblPrEx>
          <w:tblW w:w="9289" w:type="dxa"/>
          <w:tblInd w:w="12" w:type="dxa"/>
          <w:tblLayout w:type="fixed"/>
        </w:tblPrEx>
        <w:trPr>
          <w:trHeight w:val="471"/>
        </w:trPr>
        <w:tc>
          <w:tcPr>
            <w:tcW w:w="840" w:type="dxa"/>
            <w:vMerge/>
            <w:tcBorders>
              <w:top w:val="nil"/>
              <w:left w:val="single" w:sz="10" w:space="0" w:color="000000"/>
              <w:bottom w:val="nil"/>
            </w:tcBorders>
            <w:vAlign w:val="top"/>
          </w:tcPr>
          <w:p>
            <w:pPr>
              <w:rPr>
                <w:rFonts w:ascii="Arial"/>
                <w:sz w:val="21"/>
              </w:rPr>
            </w:pPr>
          </w:p>
        </w:tc>
        <w:tc>
          <w:tcPr>
            <w:tcW w:w="495" w:type="dxa"/>
            <w:textDirection w:val="tbRlV"/>
            <w:vAlign w:val="top"/>
          </w:tcPr>
          <w:p>
            <w:pPr>
              <w:pStyle w:val="TableText"/>
              <w:spacing w:before="163" w:line="208" w:lineRule="auto"/>
              <w:ind w:left="38"/>
              <w:rPr>
                <w:sz w:val="18"/>
                <w:szCs w:val="18"/>
              </w:rPr>
            </w:pPr>
            <w:r>
              <w:rPr>
                <w:b/>
                <w:bCs/>
                <w:spacing w:val="24"/>
                <w:sz w:val="18"/>
                <w:szCs w:val="18"/>
              </w:rPr>
              <w:t>类别</w:t>
            </w:r>
          </w:p>
        </w:tc>
        <w:tc>
          <w:tcPr>
            <w:tcW w:w="1538" w:type="dxa"/>
            <w:gridSpan w:val="2"/>
            <w:vAlign w:val="top"/>
          </w:tcPr>
          <w:p>
            <w:pPr>
              <w:pStyle w:val="TableText"/>
              <w:spacing w:before="154" w:line="220" w:lineRule="auto"/>
              <w:ind w:left="497"/>
              <w:rPr>
                <w:sz w:val="18"/>
                <w:szCs w:val="18"/>
              </w:rPr>
            </w:pPr>
            <w:r>
              <w:rPr>
                <w:b/>
                <w:bCs/>
                <w:spacing w:val="-4"/>
                <w:sz w:val="18"/>
                <w:szCs w:val="18"/>
              </w:rPr>
              <w:t>污染物</w:t>
            </w:r>
          </w:p>
        </w:tc>
        <w:tc>
          <w:tcPr>
            <w:tcW w:w="2301" w:type="dxa"/>
            <w:vAlign w:val="top"/>
          </w:tcPr>
          <w:p>
            <w:pPr>
              <w:pStyle w:val="TableText"/>
              <w:spacing w:before="39" w:line="216" w:lineRule="auto"/>
              <w:ind w:left="1061" w:right="155" w:hanging="897"/>
              <w:rPr>
                <w:sz w:val="18"/>
                <w:szCs w:val="18"/>
              </w:rPr>
            </w:pPr>
            <w:r>
              <w:rPr>
                <w:b/>
                <w:bCs/>
                <w:spacing w:val="-3"/>
                <w:sz w:val="18"/>
                <w:szCs w:val="18"/>
              </w:rPr>
              <w:t>原环评报告中污染防治措</w:t>
            </w:r>
            <w:r>
              <w:rPr>
                <w:spacing w:val="7"/>
                <w:sz w:val="18"/>
                <w:szCs w:val="18"/>
              </w:rPr>
              <w:t xml:space="preserve"> </w:t>
            </w:r>
            <w:r>
              <w:rPr>
                <w:b/>
                <w:bCs/>
                <w:spacing w:val="-2"/>
                <w:sz w:val="18"/>
                <w:szCs w:val="18"/>
              </w:rPr>
              <w:t>施</w:t>
            </w:r>
          </w:p>
        </w:tc>
        <w:tc>
          <w:tcPr>
            <w:tcW w:w="2053" w:type="dxa"/>
            <w:vAlign w:val="top"/>
          </w:tcPr>
          <w:p>
            <w:pPr>
              <w:pStyle w:val="TableText"/>
              <w:spacing w:before="154" w:line="220" w:lineRule="auto"/>
              <w:ind w:left="316"/>
              <w:rPr>
                <w:sz w:val="18"/>
                <w:szCs w:val="18"/>
              </w:rPr>
            </w:pPr>
            <w:r>
              <w:rPr>
                <w:b/>
                <w:bCs/>
                <w:spacing w:val="-3"/>
                <w:sz w:val="18"/>
                <w:szCs w:val="18"/>
              </w:rPr>
              <w:t>实际污染防治措施</w:t>
            </w:r>
          </w:p>
        </w:tc>
        <w:tc>
          <w:tcPr>
            <w:tcW w:w="2062" w:type="dxa"/>
            <w:tcBorders>
              <w:right w:val="single" w:sz="10" w:space="0" w:color="000000"/>
            </w:tcBorders>
            <w:vAlign w:val="top"/>
          </w:tcPr>
          <w:p>
            <w:pPr>
              <w:pStyle w:val="TableText"/>
              <w:spacing w:before="153" w:line="221" w:lineRule="auto"/>
              <w:ind w:left="805"/>
              <w:rPr>
                <w:sz w:val="18"/>
                <w:szCs w:val="18"/>
              </w:rPr>
            </w:pPr>
            <w:r>
              <w:rPr>
                <w:b/>
                <w:bCs/>
                <w:spacing w:val="-7"/>
                <w:sz w:val="18"/>
                <w:szCs w:val="18"/>
              </w:rPr>
              <w:t>备注</w:t>
            </w:r>
          </w:p>
        </w:tc>
      </w:tr>
      <w:tr>
        <w:tblPrEx>
          <w:tblW w:w="9289" w:type="dxa"/>
          <w:tblInd w:w="12" w:type="dxa"/>
          <w:tblLayout w:type="fixed"/>
        </w:tblPrEx>
        <w:trPr>
          <w:trHeight w:val="1869"/>
        </w:trPr>
        <w:tc>
          <w:tcPr>
            <w:tcW w:w="840" w:type="dxa"/>
            <w:vMerge/>
            <w:tcBorders>
              <w:top w:val="nil"/>
              <w:left w:val="single" w:sz="10" w:space="0" w:color="000000"/>
              <w:bottom w:val="nil"/>
            </w:tcBorders>
            <w:vAlign w:val="top"/>
          </w:tcPr>
          <w:p>
            <w:pPr>
              <w:rPr>
                <w:rFonts w:ascii="Arial"/>
                <w:sz w:val="21"/>
              </w:rPr>
            </w:pPr>
          </w:p>
        </w:tc>
        <w:tc>
          <w:tcPr>
            <w:tcW w:w="495" w:type="dxa"/>
            <w:textDirection w:val="tbRlV"/>
            <w:vAlign w:val="top"/>
          </w:tcPr>
          <w:p>
            <w:pPr>
              <w:pStyle w:val="TableText"/>
              <w:spacing w:before="163" w:line="209" w:lineRule="auto"/>
              <w:ind w:left="738"/>
              <w:rPr>
                <w:sz w:val="18"/>
                <w:szCs w:val="18"/>
              </w:rPr>
            </w:pPr>
            <w:r>
              <w:rPr>
                <w:spacing w:val="26"/>
                <w:sz w:val="18"/>
                <w:szCs w:val="18"/>
              </w:rPr>
              <w:t>废水</w:t>
            </w:r>
          </w:p>
        </w:tc>
        <w:tc>
          <w:tcPr>
            <w:tcW w:w="1538" w:type="dxa"/>
            <w:gridSpan w:val="2"/>
            <w:vAlign w:val="top"/>
          </w:tcPr>
          <w:p>
            <w:pPr>
              <w:spacing w:line="263" w:lineRule="auto"/>
              <w:rPr>
                <w:rFonts w:ascii="Arial"/>
                <w:sz w:val="21"/>
              </w:rPr>
            </w:pPr>
          </w:p>
          <w:p>
            <w:pPr>
              <w:spacing w:line="264" w:lineRule="auto"/>
              <w:rPr>
                <w:rFonts w:ascii="Arial"/>
                <w:sz w:val="21"/>
              </w:rPr>
            </w:pPr>
          </w:p>
          <w:p>
            <w:pPr>
              <w:spacing w:line="264" w:lineRule="auto"/>
              <w:rPr>
                <w:rFonts w:ascii="Arial"/>
                <w:sz w:val="21"/>
              </w:rPr>
            </w:pPr>
          </w:p>
          <w:p>
            <w:pPr>
              <w:pStyle w:val="TableText"/>
              <w:spacing w:before="58" w:line="219" w:lineRule="auto"/>
              <w:ind w:left="408"/>
              <w:rPr>
                <w:sz w:val="18"/>
                <w:szCs w:val="18"/>
              </w:rPr>
            </w:pPr>
            <w:r>
              <w:rPr>
                <w:spacing w:val="-3"/>
                <w:sz w:val="18"/>
                <w:szCs w:val="18"/>
              </w:rPr>
              <w:t>生活污水</w:t>
            </w:r>
          </w:p>
        </w:tc>
        <w:tc>
          <w:tcPr>
            <w:tcW w:w="2301" w:type="dxa"/>
            <w:vAlign w:val="top"/>
          </w:tcPr>
          <w:p>
            <w:pPr>
              <w:pStyle w:val="TableText"/>
              <w:spacing w:before="273" w:line="219" w:lineRule="auto"/>
              <w:ind w:left="162"/>
              <w:rPr>
                <w:sz w:val="18"/>
                <w:szCs w:val="18"/>
              </w:rPr>
            </w:pPr>
            <w:r>
              <w:rPr>
                <w:spacing w:val="-1"/>
                <w:sz w:val="18"/>
                <w:szCs w:val="18"/>
              </w:rPr>
              <w:t>食堂废水经隔油池预处理</w:t>
            </w:r>
          </w:p>
          <w:p>
            <w:pPr>
              <w:pStyle w:val="TableText"/>
              <w:spacing w:before="19" w:line="219" w:lineRule="auto"/>
              <w:ind w:left="164"/>
              <w:rPr>
                <w:sz w:val="18"/>
                <w:szCs w:val="18"/>
              </w:rPr>
            </w:pPr>
            <w:r>
              <w:rPr>
                <w:spacing w:val="-1"/>
                <w:sz w:val="18"/>
                <w:szCs w:val="18"/>
              </w:rPr>
              <w:t>后与生活污水一起经化粪</w:t>
            </w:r>
          </w:p>
          <w:p>
            <w:pPr>
              <w:pStyle w:val="TableText"/>
              <w:spacing w:before="19" w:line="219" w:lineRule="auto"/>
              <w:ind w:left="107"/>
              <w:rPr>
                <w:sz w:val="18"/>
                <w:szCs w:val="18"/>
              </w:rPr>
            </w:pPr>
            <w:r>
              <w:rPr>
                <w:spacing w:val="-6"/>
                <w:sz w:val="18"/>
                <w:szCs w:val="18"/>
              </w:rPr>
              <w:t>池处理后纳入污水管网，最</w:t>
            </w:r>
          </w:p>
          <w:p>
            <w:pPr>
              <w:pStyle w:val="TableText"/>
              <w:spacing w:before="18" w:line="219" w:lineRule="auto"/>
              <w:ind w:left="165"/>
              <w:rPr>
                <w:sz w:val="18"/>
                <w:szCs w:val="18"/>
              </w:rPr>
            </w:pPr>
            <w:r>
              <w:rPr>
                <w:spacing w:val="-1"/>
                <w:sz w:val="18"/>
                <w:szCs w:val="18"/>
              </w:rPr>
              <w:t>终经台州市水处理发展有</w:t>
            </w:r>
          </w:p>
          <w:p>
            <w:pPr>
              <w:pStyle w:val="TableText"/>
              <w:spacing w:before="19" w:line="220" w:lineRule="auto"/>
              <w:ind w:left="175"/>
              <w:rPr>
                <w:sz w:val="18"/>
                <w:szCs w:val="18"/>
              </w:rPr>
            </w:pPr>
            <w:r>
              <w:rPr>
                <w:spacing w:val="-2"/>
                <w:sz w:val="18"/>
                <w:szCs w:val="18"/>
              </w:rPr>
              <w:t>限公司处理达标后排入台</w:t>
            </w:r>
          </w:p>
          <w:p>
            <w:pPr>
              <w:pStyle w:val="TableText"/>
              <w:spacing w:before="20" w:line="219" w:lineRule="auto"/>
              <w:ind w:left="974"/>
              <w:rPr>
                <w:sz w:val="18"/>
                <w:szCs w:val="18"/>
              </w:rPr>
            </w:pPr>
            <w:r>
              <w:rPr>
                <w:spacing w:val="-4"/>
                <w:sz w:val="18"/>
                <w:szCs w:val="18"/>
              </w:rPr>
              <w:t>州湾</w:t>
            </w:r>
          </w:p>
        </w:tc>
        <w:tc>
          <w:tcPr>
            <w:tcW w:w="2053" w:type="dxa"/>
            <w:vAlign w:val="top"/>
          </w:tcPr>
          <w:p>
            <w:pPr>
              <w:pStyle w:val="TableText"/>
              <w:spacing w:before="273" w:line="219" w:lineRule="auto"/>
              <w:ind w:left="134"/>
              <w:rPr>
                <w:sz w:val="18"/>
                <w:szCs w:val="18"/>
              </w:rPr>
            </w:pPr>
            <w:r>
              <w:rPr>
                <w:spacing w:val="-1"/>
                <w:sz w:val="18"/>
                <w:szCs w:val="18"/>
              </w:rPr>
              <w:t>食堂废水经隔油池预处</w:t>
            </w:r>
          </w:p>
          <w:p>
            <w:pPr>
              <w:pStyle w:val="TableText"/>
              <w:spacing w:before="19" w:line="219" w:lineRule="auto"/>
              <w:ind w:left="136"/>
              <w:rPr>
                <w:sz w:val="18"/>
                <w:szCs w:val="18"/>
              </w:rPr>
            </w:pPr>
            <w:r>
              <w:rPr>
                <w:spacing w:val="-1"/>
                <w:sz w:val="18"/>
                <w:szCs w:val="18"/>
              </w:rPr>
              <w:t>理后与生活污水一起经</w:t>
            </w:r>
          </w:p>
          <w:p>
            <w:pPr>
              <w:pStyle w:val="TableText"/>
              <w:spacing w:before="19" w:line="219" w:lineRule="auto"/>
              <w:ind w:left="135"/>
              <w:rPr>
                <w:sz w:val="18"/>
                <w:szCs w:val="18"/>
              </w:rPr>
            </w:pPr>
            <w:r>
              <w:rPr>
                <w:spacing w:val="-1"/>
                <w:sz w:val="18"/>
                <w:szCs w:val="18"/>
              </w:rPr>
              <w:t>化粪池处理后纳入污水</w:t>
            </w:r>
          </w:p>
          <w:p>
            <w:pPr>
              <w:pStyle w:val="TableText"/>
              <w:spacing w:before="18" w:line="219" w:lineRule="auto"/>
              <w:ind w:left="138"/>
              <w:rPr>
                <w:sz w:val="18"/>
                <w:szCs w:val="18"/>
              </w:rPr>
            </w:pPr>
            <w:r>
              <w:rPr>
                <w:spacing w:val="-2"/>
                <w:sz w:val="18"/>
                <w:szCs w:val="18"/>
              </w:rPr>
              <w:t>管网，最终经台州市水</w:t>
            </w:r>
          </w:p>
          <w:p>
            <w:pPr>
              <w:pStyle w:val="TableText"/>
              <w:spacing w:before="19" w:line="220" w:lineRule="auto"/>
              <w:ind w:left="138"/>
              <w:rPr>
                <w:sz w:val="18"/>
                <w:szCs w:val="18"/>
              </w:rPr>
            </w:pPr>
            <w:r>
              <w:rPr>
                <w:spacing w:val="-2"/>
                <w:sz w:val="18"/>
                <w:szCs w:val="18"/>
              </w:rPr>
              <w:t>处理发展有限公司处理</w:t>
            </w:r>
          </w:p>
          <w:p>
            <w:pPr>
              <w:pStyle w:val="TableText"/>
              <w:spacing w:before="20" w:line="219" w:lineRule="auto"/>
              <w:ind w:left="313"/>
              <w:rPr>
                <w:sz w:val="18"/>
                <w:szCs w:val="18"/>
              </w:rPr>
            </w:pPr>
            <w:r>
              <w:rPr>
                <w:spacing w:val="-1"/>
                <w:sz w:val="18"/>
                <w:szCs w:val="18"/>
              </w:rPr>
              <w:t>达标后排入台州湾</w:t>
            </w:r>
          </w:p>
        </w:tc>
        <w:tc>
          <w:tcPr>
            <w:tcW w:w="2062" w:type="dxa"/>
            <w:tcBorders>
              <w:right w:val="single" w:sz="10" w:space="0" w:color="000000"/>
            </w:tcBorders>
            <w:vAlign w:val="top"/>
          </w:tcPr>
          <w:p>
            <w:pPr>
              <w:pStyle w:val="TableText"/>
              <w:spacing w:before="39" w:line="235" w:lineRule="auto"/>
              <w:ind w:left="112" w:right="202" w:firstLine="10"/>
              <w:jc w:val="both"/>
              <w:rPr>
                <w:sz w:val="18"/>
                <w:szCs w:val="18"/>
              </w:rPr>
            </w:pPr>
            <w:r>
              <w:rPr>
                <w:spacing w:val="-9"/>
                <w:sz w:val="18"/>
                <w:szCs w:val="18"/>
              </w:rPr>
              <w:t>符合《污水综合排放标</w:t>
            </w:r>
            <w:r>
              <w:rPr>
                <w:spacing w:val="3"/>
                <w:sz w:val="18"/>
                <w:szCs w:val="18"/>
              </w:rPr>
              <w:t xml:space="preserve"> </w:t>
            </w:r>
            <w:r>
              <w:rPr>
                <w:spacing w:val="-3"/>
                <w:sz w:val="18"/>
                <w:szCs w:val="18"/>
              </w:rPr>
              <w:t>准》（</w:t>
            </w:r>
            <w:r>
              <w:rPr>
                <w:rFonts w:ascii="Times New Roman" w:eastAsia="Times New Roman" w:hAnsi="Times New Roman" w:cs="Times New Roman"/>
                <w:spacing w:val="-3"/>
                <w:sz w:val="18"/>
                <w:szCs w:val="18"/>
              </w:rPr>
              <w:t>GB8978-</w:t>
            </w:r>
            <w:r>
              <w:rPr>
                <w:rFonts w:ascii="Times New Roman" w:eastAsia="Times New Roman" w:hAnsi="Times New Roman" w:cs="Times New Roman"/>
                <w:spacing w:val="-19"/>
                <w:sz w:val="18"/>
                <w:szCs w:val="18"/>
              </w:rPr>
              <w:t xml:space="preserve"> </w:t>
            </w:r>
            <w:r>
              <w:rPr>
                <w:rFonts w:ascii="Times New Roman" w:eastAsia="Times New Roman" w:hAnsi="Times New Roman" w:cs="Times New Roman"/>
                <w:spacing w:val="-3"/>
                <w:sz w:val="18"/>
                <w:szCs w:val="18"/>
              </w:rPr>
              <w:t>1996</w:t>
            </w:r>
            <w:r>
              <w:rPr>
                <w:spacing w:val="-3"/>
                <w:sz w:val="18"/>
                <w:szCs w:val="18"/>
              </w:rPr>
              <w:t>）</w:t>
            </w:r>
            <w:r>
              <w:rPr>
                <w:sz w:val="18"/>
                <w:szCs w:val="18"/>
              </w:rPr>
              <w:t xml:space="preserve"> </w:t>
            </w:r>
            <w:r>
              <w:rPr>
                <w:spacing w:val="4"/>
                <w:sz w:val="18"/>
                <w:szCs w:val="18"/>
              </w:rPr>
              <w:t xml:space="preserve">三级标准排放，其中 </w:t>
            </w:r>
            <w:r>
              <w:rPr>
                <w:rFonts w:ascii="Times New Roman" w:eastAsia="Times New Roman" w:hAnsi="Times New Roman" w:cs="Times New Roman"/>
                <w:sz w:val="18"/>
                <w:szCs w:val="18"/>
              </w:rPr>
              <w:t>NH</w:t>
            </w:r>
            <w:r>
              <w:rPr>
                <w:rFonts w:ascii="Times New Roman" w:eastAsia="Times New Roman" w:hAnsi="Times New Roman" w:cs="Times New Roman"/>
                <w:spacing w:val="1"/>
                <w:position w:val="-1"/>
                <w:sz w:val="11"/>
                <w:szCs w:val="11"/>
              </w:rPr>
              <w:t>3</w:t>
            </w:r>
            <w:r>
              <w:rPr>
                <w:rFonts w:ascii="Times New Roman" w:eastAsia="Times New Roman" w:hAnsi="Times New Roman" w:cs="Times New Roman"/>
                <w:spacing w:val="1"/>
                <w:sz w:val="18"/>
                <w:szCs w:val="18"/>
              </w:rPr>
              <w:t>-N</w:t>
            </w:r>
            <w:r>
              <w:rPr>
                <w:rFonts w:ascii="Times New Roman" w:eastAsia="Times New Roman" w:hAnsi="Times New Roman" w:cs="Times New Roman"/>
                <w:spacing w:val="9"/>
                <w:sz w:val="18"/>
                <w:szCs w:val="18"/>
              </w:rPr>
              <w:t xml:space="preserve"> </w:t>
            </w:r>
            <w:r>
              <w:rPr>
                <w:spacing w:val="-14"/>
                <w:sz w:val="18"/>
                <w:szCs w:val="18"/>
              </w:rPr>
              <w:t>满足《工业企业</w:t>
            </w:r>
            <w:r>
              <w:rPr>
                <w:sz w:val="18"/>
                <w:szCs w:val="18"/>
              </w:rPr>
              <w:t xml:space="preserve"> </w:t>
            </w:r>
            <w:r>
              <w:rPr>
                <w:spacing w:val="-8"/>
                <w:sz w:val="18"/>
                <w:szCs w:val="18"/>
              </w:rPr>
              <w:t>废水氮、磷污染物间接</w:t>
            </w:r>
          </w:p>
          <w:p>
            <w:pPr>
              <w:pStyle w:val="TableText"/>
              <w:spacing w:before="22" w:line="219" w:lineRule="auto"/>
              <w:ind w:left="531"/>
              <w:rPr>
                <w:sz w:val="18"/>
                <w:szCs w:val="18"/>
              </w:rPr>
            </w:pPr>
            <w:r>
              <w:rPr>
                <w:spacing w:val="-2"/>
                <w:sz w:val="18"/>
                <w:szCs w:val="18"/>
              </w:rPr>
              <w:t>排放限值》</w:t>
            </w:r>
          </w:p>
          <w:p>
            <w:pPr>
              <w:pStyle w:val="TableText"/>
              <w:spacing w:before="18" w:line="220" w:lineRule="auto"/>
              <w:ind w:left="136"/>
              <w:rPr>
                <w:sz w:val="18"/>
                <w:szCs w:val="18"/>
              </w:rPr>
            </w:pPr>
            <w:r>
              <w:rPr>
                <w:sz w:val="18"/>
                <w:szCs w:val="18"/>
              </w:rPr>
              <w:t>（</w:t>
            </w:r>
            <w:r>
              <w:rPr>
                <w:rFonts w:ascii="Times New Roman" w:eastAsia="Times New Roman" w:hAnsi="Times New Roman" w:cs="Times New Roman"/>
                <w:sz w:val="18"/>
                <w:szCs w:val="18"/>
              </w:rPr>
              <w:t>DB33/887-2013</w:t>
            </w:r>
            <w:r>
              <w:rPr>
                <w:sz w:val="18"/>
                <w:szCs w:val="18"/>
              </w:rPr>
              <w:t>）中</w:t>
            </w:r>
          </w:p>
          <w:p>
            <w:pPr>
              <w:pStyle w:val="TableText"/>
              <w:spacing w:before="18" w:line="191" w:lineRule="auto"/>
              <w:ind w:left="803"/>
              <w:rPr>
                <w:sz w:val="18"/>
                <w:szCs w:val="18"/>
              </w:rPr>
            </w:pPr>
            <w:r>
              <w:rPr>
                <w:spacing w:val="-4"/>
                <w:sz w:val="18"/>
                <w:szCs w:val="18"/>
              </w:rPr>
              <w:t>标准</w:t>
            </w:r>
          </w:p>
        </w:tc>
      </w:tr>
      <w:tr>
        <w:tblPrEx>
          <w:tblW w:w="9289" w:type="dxa"/>
          <w:tblInd w:w="12" w:type="dxa"/>
          <w:tblLayout w:type="fixed"/>
        </w:tblPrEx>
        <w:trPr>
          <w:trHeight w:val="1870"/>
        </w:trPr>
        <w:tc>
          <w:tcPr>
            <w:tcW w:w="840" w:type="dxa"/>
            <w:vMerge/>
            <w:tcBorders>
              <w:top w:val="nil"/>
              <w:left w:val="single" w:sz="10" w:space="0" w:color="000000"/>
              <w:bottom w:val="nil"/>
            </w:tcBorders>
            <w:vAlign w:val="top"/>
          </w:tcPr>
          <w:p>
            <w:pPr>
              <w:rPr>
                <w:rFonts w:ascii="Arial"/>
                <w:sz w:val="21"/>
              </w:rPr>
            </w:pPr>
          </w:p>
        </w:tc>
        <w:tc>
          <w:tcPr>
            <w:tcW w:w="495" w:type="dxa"/>
            <w:vMerge w:val="restart"/>
            <w:tcBorders>
              <w:bottom w:val="nil"/>
            </w:tcBorders>
            <w:textDirection w:val="tbRlV"/>
            <w:vAlign w:val="top"/>
          </w:tcPr>
          <w:p>
            <w:pPr>
              <w:pStyle w:val="TableText"/>
              <w:spacing w:before="164" w:line="209" w:lineRule="auto"/>
              <w:ind w:left="1214"/>
              <w:rPr>
                <w:sz w:val="18"/>
                <w:szCs w:val="18"/>
              </w:rPr>
            </w:pPr>
            <w:r>
              <w:rPr>
                <w:spacing w:val="26"/>
                <w:sz w:val="18"/>
                <w:szCs w:val="18"/>
              </w:rPr>
              <w:t>废气</w:t>
            </w:r>
          </w:p>
        </w:tc>
        <w:tc>
          <w:tcPr>
            <w:tcW w:w="1538" w:type="dxa"/>
            <w:gridSpan w:val="2"/>
            <w:vAlign w:val="top"/>
          </w:tcPr>
          <w:p>
            <w:pPr>
              <w:spacing w:line="340" w:lineRule="auto"/>
              <w:rPr>
                <w:rFonts w:ascii="Arial"/>
                <w:sz w:val="21"/>
              </w:rPr>
            </w:pPr>
          </w:p>
          <w:p>
            <w:pPr>
              <w:spacing w:line="341" w:lineRule="auto"/>
              <w:rPr>
                <w:rFonts w:ascii="Arial"/>
                <w:sz w:val="21"/>
              </w:rPr>
            </w:pPr>
          </w:p>
          <w:p>
            <w:pPr>
              <w:pStyle w:val="TableText"/>
              <w:spacing w:before="58" w:line="230" w:lineRule="auto"/>
              <w:ind w:left="586" w:right="141" w:hanging="448"/>
              <w:rPr>
                <w:sz w:val="18"/>
                <w:szCs w:val="18"/>
              </w:rPr>
            </w:pPr>
            <w:r>
              <w:rPr>
                <w:spacing w:val="-2"/>
                <w:sz w:val="18"/>
                <w:szCs w:val="18"/>
              </w:rPr>
              <w:t>焊接烟尘（颗粒</w:t>
            </w:r>
            <w:r>
              <w:rPr>
                <w:spacing w:val="5"/>
                <w:sz w:val="18"/>
                <w:szCs w:val="18"/>
              </w:rPr>
              <w:t xml:space="preserve"> </w:t>
            </w:r>
            <w:r>
              <w:rPr>
                <w:spacing w:val="-4"/>
                <w:sz w:val="18"/>
                <w:szCs w:val="18"/>
              </w:rPr>
              <w:t>物）</w:t>
            </w:r>
          </w:p>
        </w:tc>
        <w:tc>
          <w:tcPr>
            <w:tcW w:w="2301" w:type="dxa"/>
            <w:vAlign w:val="top"/>
          </w:tcPr>
          <w:p>
            <w:pPr>
              <w:pStyle w:val="TableText"/>
              <w:spacing w:before="44" w:line="232" w:lineRule="auto"/>
              <w:ind w:left="109" w:right="102"/>
              <w:jc w:val="both"/>
              <w:rPr>
                <w:sz w:val="18"/>
                <w:szCs w:val="18"/>
              </w:rPr>
            </w:pPr>
            <w:r>
              <w:rPr>
                <w:spacing w:val="-7"/>
                <w:sz w:val="18"/>
                <w:szCs w:val="18"/>
              </w:rPr>
              <w:t>设置焊接独立车间，在焊接</w:t>
            </w:r>
            <w:r>
              <w:rPr>
                <w:spacing w:val="5"/>
                <w:sz w:val="18"/>
                <w:szCs w:val="18"/>
              </w:rPr>
              <w:t xml:space="preserve"> </w:t>
            </w:r>
            <w:r>
              <w:rPr>
                <w:spacing w:val="-7"/>
                <w:sz w:val="18"/>
                <w:szCs w:val="18"/>
              </w:rPr>
              <w:t>工位上方设置集气罩，焊接</w:t>
            </w:r>
            <w:r>
              <w:rPr>
                <w:spacing w:val="6"/>
                <w:sz w:val="18"/>
                <w:szCs w:val="18"/>
              </w:rPr>
              <w:t xml:space="preserve"> </w:t>
            </w:r>
            <w:r>
              <w:rPr>
                <w:spacing w:val="4"/>
                <w:sz w:val="18"/>
                <w:szCs w:val="18"/>
              </w:rPr>
              <w:t>废气通过集气罩收集后不</w:t>
            </w:r>
          </w:p>
          <w:p>
            <w:pPr>
              <w:pStyle w:val="TableText"/>
              <w:spacing w:before="21" w:line="219" w:lineRule="auto"/>
              <w:ind w:left="317"/>
              <w:rPr>
                <w:sz w:val="18"/>
                <w:szCs w:val="18"/>
              </w:rPr>
            </w:pPr>
            <w:r>
              <w:rPr>
                <w:spacing w:val="-4"/>
                <w:sz w:val="18"/>
                <w:szCs w:val="18"/>
              </w:rPr>
              <w:t>低于</w:t>
            </w:r>
            <w:r>
              <w:rPr>
                <w:spacing w:val="-24"/>
                <w:sz w:val="18"/>
                <w:szCs w:val="18"/>
              </w:rPr>
              <w:t xml:space="preserve"> </w:t>
            </w:r>
            <w:r>
              <w:rPr>
                <w:rFonts w:ascii="Times New Roman" w:eastAsia="Times New Roman" w:hAnsi="Times New Roman" w:cs="Times New Roman"/>
                <w:spacing w:val="-4"/>
                <w:sz w:val="18"/>
                <w:szCs w:val="18"/>
              </w:rPr>
              <w:t>15m</w:t>
            </w:r>
            <w:r>
              <w:rPr>
                <w:rFonts w:ascii="Times New Roman" w:eastAsia="Times New Roman" w:hAnsi="Times New Roman" w:cs="Times New Roman"/>
                <w:spacing w:val="12"/>
                <w:sz w:val="18"/>
                <w:szCs w:val="18"/>
              </w:rPr>
              <w:t xml:space="preserve"> </w:t>
            </w:r>
            <w:r>
              <w:rPr>
                <w:spacing w:val="-4"/>
                <w:sz w:val="18"/>
                <w:szCs w:val="18"/>
              </w:rPr>
              <w:t>高空排放。</w:t>
            </w:r>
          </w:p>
          <w:p>
            <w:pPr>
              <w:pStyle w:val="TableText"/>
              <w:spacing w:before="19" w:line="232" w:lineRule="auto"/>
              <w:ind w:left="108" w:right="102"/>
              <w:rPr>
                <w:sz w:val="18"/>
                <w:szCs w:val="18"/>
              </w:rPr>
            </w:pPr>
            <w:r>
              <w:rPr>
                <w:spacing w:val="-7"/>
                <w:sz w:val="18"/>
                <w:szCs w:val="18"/>
              </w:rPr>
              <w:t>车间应加强通风换气，保证</w:t>
            </w:r>
            <w:r>
              <w:rPr>
                <w:spacing w:val="7"/>
                <w:sz w:val="18"/>
                <w:szCs w:val="18"/>
              </w:rPr>
              <w:t xml:space="preserve"> </w:t>
            </w:r>
            <w:r>
              <w:rPr>
                <w:rFonts w:ascii="Times New Roman" w:eastAsia="Times New Roman" w:hAnsi="Times New Roman" w:cs="Times New Roman"/>
                <w:spacing w:val="-6"/>
                <w:sz w:val="18"/>
                <w:szCs w:val="18"/>
              </w:rPr>
              <w:t>6</w:t>
            </w:r>
            <w:r>
              <w:rPr>
                <w:rFonts w:ascii="Times New Roman" w:eastAsia="Times New Roman" w:hAnsi="Times New Roman" w:cs="Times New Roman"/>
                <w:spacing w:val="20"/>
                <w:w w:val="101"/>
                <w:sz w:val="18"/>
                <w:szCs w:val="18"/>
              </w:rPr>
              <w:t xml:space="preserve"> </w:t>
            </w:r>
            <w:r>
              <w:rPr>
                <w:spacing w:val="-6"/>
                <w:sz w:val="18"/>
                <w:szCs w:val="18"/>
              </w:rPr>
              <w:t>次</w:t>
            </w:r>
            <w:r>
              <w:rPr>
                <w:rFonts w:ascii="Times New Roman" w:eastAsia="Times New Roman" w:hAnsi="Times New Roman" w:cs="Times New Roman"/>
                <w:spacing w:val="-6"/>
                <w:sz w:val="18"/>
                <w:szCs w:val="18"/>
              </w:rPr>
              <w:t>/h</w:t>
            </w:r>
            <w:r>
              <w:rPr>
                <w:rFonts w:ascii="Times New Roman" w:eastAsia="Times New Roman" w:hAnsi="Times New Roman" w:cs="Times New Roman"/>
                <w:spacing w:val="21"/>
                <w:w w:val="101"/>
                <w:sz w:val="18"/>
                <w:szCs w:val="18"/>
              </w:rPr>
              <w:t xml:space="preserve"> </w:t>
            </w:r>
            <w:r>
              <w:rPr>
                <w:spacing w:val="-6"/>
                <w:sz w:val="18"/>
                <w:szCs w:val="18"/>
              </w:rPr>
              <w:t>的换气率，采取相关</w:t>
            </w:r>
            <w:r>
              <w:rPr>
                <w:sz w:val="18"/>
                <w:szCs w:val="18"/>
              </w:rPr>
              <w:t xml:space="preserve"> </w:t>
            </w:r>
            <w:r>
              <w:rPr>
                <w:spacing w:val="-7"/>
                <w:sz w:val="18"/>
                <w:szCs w:val="18"/>
              </w:rPr>
              <w:t>劳保措施，加强对员工个人</w:t>
            </w:r>
          </w:p>
          <w:p>
            <w:pPr>
              <w:pStyle w:val="TableText"/>
              <w:spacing w:before="21" w:line="187" w:lineRule="auto"/>
              <w:ind w:left="628"/>
              <w:rPr>
                <w:sz w:val="18"/>
                <w:szCs w:val="18"/>
              </w:rPr>
            </w:pPr>
            <w:r>
              <w:rPr>
                <w:spacing w:val="-4"/>
                <w:sz w:val="18"/>
                <w:szCs w:val="18"/>
              </w:rPr>
              <w:t>的安全防护。</w:t>
            </w:r>
          </w:p>
        </w:tc>
        <w:tc>
          <w:tcPr>
            <w:tcW w:w="2053" w:type="dxa"/>
            <w:vAlign w:val="top"/>
          </w:tcPr>
          <w:p>
            <w:pPr>
              <w:spacing w:line="448" w:lineRule="auto"/>
              <w:rPr>
                <w:rFonts w:ascii="Arial"/>
                <w:sz w:val="21"/>
              </w:rPr>
            </w:pPr>
          </w:p>
          <w:p>
            <w:pPr>
              <w:pStyle w:val="TableText"/>
              <w:spacing w:before="58" w:line="219" w:lineRule="auto"/>
              <w:ind w:left="135"/>
              <w:rPr>
                <w:sz w:val="18"/>
                <w:szCs w:val="18"/>
              </w:rPr>
            </w:pPr>
            <w:r>
              <w:rPr>
                <w:spacing w:val="-1"/>
                <w:sz w:val="18"/>
                <w:szCs w:val="18"/>
              </w:rPr>
              <w:t>焊接工位上方设置了吸</w:t>
            </w:r>
          </w:p>
          <w:p>
            <w:pPr>
              <w:pStyle w:val="TableText"/>
              <w:spacing w:before="19" w:line="219" w:lineRule="auto"/>
              <w:ind w:left="135"/>
              <w:rPr>
                <w:sz w:val="18"/>
                <w:szCs w:val="18"/>
              </w:rPr>
            </w:pPr>
            <w:r>
              <w:rPr>
                <w:spacing w:val="-1"/>
                <w:sz w:val="18"/>
                <w:szCs w:val="18"/>
              </w:rPr>
              <w:t>风口，焊接烟尘收集后</w:t>
            </w:r>
          </w:p>
          <w:p>
            <w:pPr>
              <w:pStyle w:val="TableText"/>
              <w:spacing w:before="19" w:line="219" w:lineRule="auto"/>
              <w:ind w:left="134"/>
              <w:rPr>
                <w:sz w:val="18"/>
                <w:szCs w:val="18"/>
              </w:rPr>
            </w:pPr>
            <w:r>
              <w:rPr>
                <w:spacing w:val="-1"/>
                <w:sz w:val="18"/>
                <w:szCs w:val="18"/>
              </w:rPr>
              <w:t>通过排气筒引至车间外</w:t>
            </w:r>
          </w:p>
          <w:p>
            <w:pPr>
              <w:pStyle w:val="TableText"/>
              <w:spacing w:before="21" w:line="221" w:lineRule="auto"/>
              <w:ind w:left="854"/>
              <w:rPr>
                <w:sz w:val="18"/>
                <w:szCs w:val="18"/>
              </w:rPr>
            </w:pPr>
            <w:r>
              <w:rPr>
                <w:spacing w:val="-4"/>
                <w:sz w:val="18"/>
                <w:szCs w:val="18"/>
              </w:rPr>
              <w:t>排放</w:t>
            </w:r>
          </w:p>
        </w:tc>
        <w:tc>
          <w:tcPr>
            <w:tcW w:w="2062" w:type="dxa"/>
            <w:tcBorders>
              <w:right w:val="single" w:sz="10" w:space="0" w:color="000000"/>
            </w:tcBorders>
            <w:vAlign w:val="top"/>
          </w:tcPr>
          <w:p>
            <w:pPr>
              <w:spacing w:line="448" w:lineRule="auto"/>
              <w:rPr>
                <w:rFonts w:ascii="Arial"/>
                <w:sz w:val="21"/>
              </w:rPr>
            </w:pPr>
          </w:p>
          <w:p>
            <w:pPr>
              <w:pStyle w:val="TableText"/>
              <w:spacing w:before="59" w:line="229" w:lineRule="auto"/>
              <w:ind w:left="530" w:right="209" w:hanging="408"/>
              <w:rPr>
                <w:sz w:val="18"/>
                <w:szCs w:val="18"/>
              </w:rPr>
            </w:pPr>
            <w:r>
              <w:rPr>
                <w:spacing w:val="-9"/>
                <w:sz w:val="18"/>
                <w:szCs w:val="18"/>
              </w:rPr>
              <w:t>符合《大气污染物综合</w:t>
            </w:r>
            <w:r>
              <w:rPr>
                <w:spacing w:val="3"/>
                <w:sz w:val="18"/>
                <w:szCs w:val="18"/>
              </w:rPr>
              <w:t xml:space="preserve"> </w:t>
            </w:r>
            <w:r>
              <w:rPr>
                <w:spacing w:val="-2"/>
                <w:sz w:val="18"/>
                <w:szCs w:val="18"/>
              </w:rPr>
              <w:t>排放标准》</w:t>
            </w:r>
          </w:p>
          <w:p>
            <w:pPr>
              <w:pStyle w:val="TableText"/>
              <w:spacing w:before="17" w:line="231" w:lineRule="auto"/>
              <w:ind w:left="713" w:right="271" w:hanging="532"/>
              <w:rPr>
                <w:sz w:val="18"/>
                <w:szCs w:val="18"/>
              </w:rPr>
            </w:pPr>
            <w:r>
              <w:rPr>
                <w:rFonts w:ascii="Times New Roman" w:eastAsia="Times New Roman" w:hAnsi="Times New Roman" w:cs="Times New Roman"/>
                <w:spacing w:val="-2"/>
                <w:sz w:val="18"/>
                <w:szCs w:val="18"/>
              </w:rPr>
              <w:t>(GB16297-</w:t>
            </w:r>
            <w:r>
              <w:rPr>
                <w:rFonts w:ascii="Times New Roman" w:eastAsia="Times New Roman" w:hAnsi="Times New Roman" w:cs="Times New Roman"/>
                <w:spacing w:val="-21"/>
                <w:sz w:val="18"/>
                <w:szCs w:val="18"/>
              </w:rPr>
              <w:t xml:space="preserve"> </w:t>
            </w:r>
            <w:r>
              <w:rPr>
                <w:rFonts w:ascii="Times New Roman" w:eastAsia="Times New Roman" w:hAnsi="Times New Roman" w:cs="Times New Roman"/>
                <w:spacing w:val="-2"/>
                <w:sz w:val="18"/>
                <w:szCs w:val="18"/>
              </w:rPr>
              <w:t>1996)</w:t>
            </w:r>
            <w:r>
              <w:rPr>
                <w:spacing w:val="-2"/>
                <w:sz w:val="18"/>
                <w:szCs w:val="18"/>
              </w:rPr>
              <w:t>中二</w:t>
            </w:r>
            <w:r>
              <w:rPr>
                <w:sz w:val="18"/>
                <w:szCs w:val="18"/>
              </w:rPr>
              <w:t xml:space="preserve"> </w:t>
            </w:r>
            <w:r>
              <w:rPr>
                <w:spacing w:val="-4"/>
                <w:sz w:val="18"/>
                <w:szCs w:val="18"/>
              </w:rPr>
              <w:t>级标准</w:t>
            </w:r>
          </w:p>
        </w:tc>
      </w:tr>
      <w:tr>
        <w:tblPrEx>
          <w:tblW w:w="9289" w:type="dxa"/>
          <w:tblInd w:w="12" w:type="dxa"/>
          <w:tblLayout w:type="fixed"/>
        </w:tblPrEx>
        <w:trPr>
          <w:trHeight w:val="937"/>
        </w:trPr>
        <w:tc>
          <w:tcPr>
            <w:tcW w:w="840" w:type="dxa"/>
            <w:vMerge/>
            <w:tcBorders>
              <w:top w:val="nil"/>
              <w:left w:val="single" w:sz="10" w:space="0" w:color="000000"/>
              <w:bottom w:val="nil"/>
            </w:tcBorders>
            <w:vAlign w:val="top"/>
          </w:tcPr>
          <w:p>
            <w:pPr>
              <w:rPr>
                <w:rFonts w:ascii="Arial"/>
                <w:sz w:val="21"/>
              </w:rPr>
            </w:pPr>
          </w:p>
        </w:tc>
        <w:tc>
          <w:tcPr>
            <w:tcW w:w="495" w:type="dxa"/>
            <w:vMerge/>
            <w:tcBorders>
              <w:top w:val="nil"/>
            </w:tcBorders>
            <w:textDirection w:val="tbRlV"/>
            <w:vAlign w:val="top"/>
          </w:tcPr>
          <w:p>
            <w:pPr>
              <w:rPr>
                <w:rFonts w:ascii="Arial"/>
                <w:sz w:val="21"/>
              </w:rPr>
            </w:pPr>
          </w:p>
        </w:tc>
        <w:tc>
          <w:tcPr>
            <w:tcW w:w="1538" w:type="dxa"/>
            <w:gridSpan w:val="2"/>
            <w:vAlign w:val="top"/>
          </w:tcPr>
          <w:p>
            <w:pPr>
              <w:spacing w:line="332" w:lineRule="auto"/>
              <w:rPr>
                <w:rFonts w:ascii="Arial"/>
                <w:sz w:val="21"/>
              </w:rPr>
            </w:pPr>
          </w:p>
          <w:p>
            <w:pPr>
              <w:pStyle w:val="TableText"/>
              <w:spacing w:before="59" w:line="220" w:lineRule="auto"/>
              <w:ind w:left="104"/>
              <w:rPr>
                <w:sz w:val="18"/>
                <w:szCs w:val="18"/>
              </w:rPr>
            </w:pPr>
            <w:r>
              <w:rPr>
                <w:spacing w:val="-4"/>
                <w:sz w:val="18"/>
                <w:szCs w:val="18"/>
              </w:rPr>
              <w:t>食堂（油烟废气）</w:t>
            </w:r>
          </w:p>
        </w:tc>
        <w:tc>
          <w:tcPr>
            <w:tcW w:w="2301" w:type="dxa"/>
            <w:vAlign w:val="top"/>
          </w:tcPr>
          <w:p>
            <w:pPr>
              <w:pStyle w:val="TableText"/>
              <w:spacing w:before="160" w:line="219" w:lineRule="auto"/>
              <w:ind w:left="106"/>
              <w:rPr>
                <w:sz w:val="18"/>
                <w:szCs w:val="18"/>
              </w:rPr>
            </w:pPr>
            <w:r>
              <w:rPr>
                <w:spacing w:val="-7"/>
                <w:sz w:val="18"/>
                <w:szCs w:val="18"/>
              </w:rPr>
              <w:t>采用油烟净化器处理，处理</w:t>
            </w:r>
          </w:p>
          <w:p>
            <w:pPr>
              <w:pStyle w:val="TableText"/>
              <w:spacing w:before="19" w:line="219" w:lineRule="auto"/>
              <w:ind w:left="164"/>
              <w:rPr>
                <w:sz w:val="18"/>
                <w:szCs w:val="18"/>
              </w:rPr>
            </w:pPr>
            <w:r>
              <w:rPr>
                <w:spacing w:val="-1"/>
                <w:sz w:val="18"/>
                <w:szCs w:val="18"/>
              </w:rPr>
              <w:t>后经排气筒引至楼顶高空</w:t>
            </w:r>
          </w:p>
        </w:tc>
        <w:tc>
          <w:tcPr>
            <w:tcW w:w="2053" w:type="dxa"/>
            <w:vAlign w:val="top"/>
          </w:tcPr>
          <w:p>
            <w:pPr>
              <w:pStyle w:val="TableText"/>
              <w:spacing w:before="160" w:line="219" w:lineRule="auto"/>
              <w:ind w:left="133"/>
              <w:rPr>
                <w:sz w:val="18"/>
                <w:szCs w:val="18"/>
              </w:rPr>
            </w:pPr>
            <w:r>
              <w:rPr>
                <w:spacing w:val="-1"/>
                <w:sz w:val="18"/>
                <w:szCs w:val="18"/>
              </w:rPr>
              <w:t>采用油烟净化器处理，</w:t>
            </w:r>
          </w:p>
          <w:p>
            <w:pPr>
              <w:pStyle w:val="TableText"/>
              <w:spacing w:before="20" w:after="0" w:line="230" w:lineRule="auto"/>
              <w:ind w:left="585" w:right="120" w:hanging="447"/>
              <w:rPr>
                <w:sz w:val="18"/>
                <w:szCs w:val="18"/>
              </w:rPr>
            </w:pPr>
            <w:r>
              <w:rPr>
                <w:spacing w:val="-2"/>
                <w:sz w:val="18"/>
                <w:szCs w:val="18"/>
              </w:rPr>
              <w:t>处理后经排气筒引至楼</w:t>
            </w:r>
            <w:r>
              <w:rPr>
                <w:spacing w:val="8"/>
                <w:sz w:val="18"/>
                <w:szCs w:val="18"/>
              </w:rPr>
              <w:t xml:space="preserve"> </w:t>
            </w:r>
          </w:p>
        </w:tc>
        <w:tc>
          <w:tcPr>
            <w:tcW w:w="2062" w:type="dxa"/>
            <w:tcBorders>
              <w:right w:val="single" w:sz="10" w:space="0" w:color="000000"/>
            </w:tcBorders>
            <w:vAlign w:val="top"/>
          </w:tcPr>
          <w:p>
            <w:pPr>
              <w:pStyle w:val="TableText"/>
              <w:spacing w:before="45" w:line="229" w:lineRule="auto"/>
              <w:ind w:left="351" w:right="209" w:hanging="229"/>
              <w:rPr>
                <w:sz w:val="18"/>
                <w:szCs w:val="18"/>
              </w:rPr>
            </w:pPr>
            <w:r>
              <w:rPr>
                <w:spacing w:val="-9"/>
                <w:sz w:val="18"/>
                <w:szCs w:val="18"/>
              </w:rPr>
              <w:t>符合《饮食业油烟排放</w:t>
            </w:r>
            <w:r>
              <w:rPr>
                <w:spacing w:val="3"/>
                <w:sz w:val="18"/>
                <w:szCs w:val="18"/>
              </w:rPr>
              <w:t xml:space="preserve"> </w:t>
            </w:r>
            <w:r>
              <w:rPr>
                <w:spacing w:val="1"/>
                <w:sz w:val="18"/>
                <w:szCs w:val="18"/>
              </w:rPr>
              <w:t>标准（试行）》</w:t>
            </w:r>
          </w:p>
          <w:p>
            <w:pPr>
              <w:pStyle w:val="TableText"/>
              <w:spacing w:before="19" w:after="0" w:line="213" w:lineRule="auto"/>
              <w:ind w:left="892" w:right="243" w:hanging="730"/>
              <w:rPr>
                <w:sz w:val="18"/>
                <w:szCs w:val="18"/>
              </w:rPr>
            </w:pPr>
            <w:r>
              <w:rPr>
                <w:spacing w:val="-2"/>
                <w:sz w:val="18"/>
                <w:szCs w:val="18"/>
              </w:rPr>
              <w:t>（</w:t>
            </w:r>
            <w:r>
              <w:rPr>
                <w:rFonts w:ascii="Times New Roman" w:eastAsia="Times New Roman" w:hAnsi="Times New Roman" w:cs="Times New Roman"/>
                <w:spacing w:val="-2"/>
                <w:sz w:val="18"/>
                <w:szCs w:val="18"/>
              </w:rPr>
              <w:t>GB18483-2001</w:t>
            </w:r>
            <w:r>
              <w:rPr>
                <w:spacing w:val="-2"/>
                <w:sz w:val="18"/>
                <w:szCs w:val="18"/>
              </w:rPr>
              <w:t>）要</w:t>
            </w:r>
            <w:r>
              <w:rPr>
                <w:spacing w:val="10"/>
                <w:sz w:val="18"/>
                <w:szCs w:val="18"/>
              </w:rPr>
              <w:t xml:space="preserve"> </w:t>
            </w:r>
          </w:p>
        </w:tc>
      </w:tr>
    </w:tbl>
    <w:p>
      <w:pPr>
        <w:sectPr>
          <w:footerReference w:type="default" r:id="rId23"/>
          <w:pgSz w:w="11906" w:h="16839"/>
          <w:pgMar w:top="1418" w:right="1295" w:bottom="1259" w:left="1295" w:header="0" w:footer="1097" w:gutter="0"/>
          <w:pgNumType w:start="18"/>
          <w:cols w:space="708"/>
        </w:sectPr>
      </w:pPr>
    </w:p>
    <w:tbl>
      <w:tblPr>
        <w:tblStyle w:val="TableNormal13"/>
        <w:tblW w:w="9289"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40"/>
        <w:gridCol w:w="495"/>
        <w:gridCol w:w="390"/>
        <w:gridCol w:w="1148"/>
        <w:gridCol w:w="2301"/>
        <w:gridCol w:w="2053"/>
        <w:gridCol w:w="2062"/>
      </w:tblGrid>
      <w:tr>
        <w:tblPrEx>
          <w:tblW w:w="9289"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937"/>
        </w:trPr>
        <w:tc>
          <w:tcPr>
            <w:tcW w:w="840" w:type="dxa"/>
            <w:vMerge w:val="restart"/>
            <w:tcBorders>
              <w:top w:val="nil"/>
              <w:left w:val="single" w:sz="10" w:space="0" w:color="000000"/>
              <w:bottom w:val="nil"/>
            </w:tcBorders>
            <w:vAlign w:val="top"/>
          </w:tcPr>
          <w:p/>
        </w:tc>
        <w:tc>
          <w:tcPr>
            <w:tcW w:w="495" w:type="dxa"/>
            <w:tcBorders>
              <w:top w:val="nil"/>
            </w:tcBorders>
            <w:textDirection w:val="tbRlV"/>
            <w:vAlign w:val="top"/>
          </w:tcPr>
          <w:p/>
        </w:tc>
        <w:tc>
          <w:tcPr>
            <w:tcW w:w="1538" w:type="dxa"/>
            <w:gridSpan w:val="2"/>
            <w:vAlign w:val="top"/>
          </w:tcPr>
          <w:p/>
        </w:tc>
        <w:tc>
          <w:tcPr>
            <w:tcW w:w="2301" w:type="dxa"/>
            <w:vAlign w:val="top"/>
          </w:tcPr>
          <w:p>
            <w:pPr>
              <w:pStyle w:val="TableText"/>
              <w:spacing w:before="21" w:line="221" w:lineRule="auto"/>
              <w:ind w:left="973"/>
              <w:rPr>
                <w:sz w:val="18"/>
                <w:szCs w:val="18"/>
              </w:rPr>
            </w:pPr>
            <w:r>
              <w:rPr>
                <w:spacing w:val="-4"/>
                <w:sz w:val="18"/>
                <w:szCs w:val="18"/>
              </w:rPr>
              <w:t>排放</w:t>
            </w:r>
          </w:p>
        </w:tc>
        <w:tc>
          <w:tcPr>
            <w:tcW w:w="2053" w:type="dxa"/>
            <w:vAlign w:val="top"/>
          </w:tcPr>
          <w:p>
            <w:pPr>
              <w:pStyle w:val="TableText"/>
              <w:spacing w:before="0" w:line="230" w:lineRule="auto"/>
              <w:ind w:left="585" w:right="120" w:hanging="447"/>
              <w:rPr>
                <w:sz w:val="18"/>
                <w:szCs w:val="18"/>
              </w:rPr>
            </w:pPr>
            <w:r>
              <w:rPr>
                <w:spacing w:val="-2"/>
                <w:sz w:val="18"/>
                <w:szCs w:val="18"/>
              </w:rPr>
              <w:t>顶高空排放</w:t>
            </w:r>
          </w:p>
        </w:tc>
        <w:tc>
          <w:tcPr>
            <w:tcW w:w="2062" w:type="dxa"/>
            <w:tcBorders>
              <w:right w:val="single" w:sz="10" w:space="0" w:color="000000"/>
            </w:tcBorders>
            <w:vAlign w:val="top"/>
          </w:tcPr>
          <w:p>
            <w:pPr>
              <w:pStyle w:val="TableText"/>
              <w:spacing w:before="0" w:line="213" w:lineRule="auto"/>
              <w:ind w:left="892" w:right="243" w:hanging="730"/>
              <w:rPr>
                <w:sz w:val="18"/>
                <w:szCs w:val="18"/>
              </w:rPr>
            </w:pPr>
            <w:r>
              <w:rPr>
                <w:sz w:val="18"/>
                <w:szCs w:val="18"/>
              </w:rPr>
              <w:t>求</w:t>
            </w:r>
          </w:p>
        </w:tc>
      </w:tr>
      <w:tr>
        <w:tblPrEx>
          <w:tblW w:w="9289" w:type="dxa"/>
          <w:tblInd w:w="12" w:type="dxa"/>
          <w:tblLayout w:type="fixed"/>
        </w:tblPrEx>
        <w:trPr>
          <w:trHeight w:val="704"/>
        </w:trPr>
        <w:tc>
          <w:tcPr>
            <w:tcW w:w="840" w:type="dxa"/>
            <w:vMerge/>
            <w:tcBorders>
              <w:top w:val="nil"/>
              <w:left w:val="single" w:sz="10" w:space="0" w:color="000000"/>
              <w:bottom w:val="nil"/>
            </w:tcBorders>
            <w:vAlign w:val="top"/>
          </w:tcPr>
          <w:p>
            <w:pPr>
              <w:rPr>
                <w:rFonts w:ascii="Arial"/>
                <w:sz w:val="21"/>
              </w:rPr>
            </w:pPr>
          </w:p>
        </w:tc>
        <w:tc>
          <w:tcPr>
            <w:tcW w:w="495" w:type="dxa"/>
            <w:textDirection w:val="tbRlV"/>
            <w:vAlign w:val="top"/>
          </w:tcPr>
          <w:p>
            <w:pPr>
              <w:pStyle w:val="TableText"/>
              <w:spacing w:before="163" w:line="205" w:lineRule="auto"/>
              <w:ind w:left="163"/>
              <w:rPr>
                <w:sz w:val="18"/>
                <w:szCs w:val="18"/>
              </w:rPr>
            </w:pPr>
            <w:r>
              <w:rPr>
                <w:spacing w:val="26"/>
                <w:sz w:val="18"/>
                <w:szCs w:val="18"/>
              </w:rPr>
              <w:t>噪声</w:t>
            </w:r>
          </w:p>
        </w:tc>
        <w:tc>
          <w:tcPr>
            <w:tcW w:w="1538" w:type="dxa"/>
            <w:gridSpan w:val="2"/>
            <w:vAlign w:val="top"/>
          </w:tcPr>
          <w:p>
            <w:pPr>
              <w:spacing w:line="253" w:lineRule="auto"/>
              <w:rPr>
                <w:rFonts w:ascii="Arial"/>
                <w:sz w:val="21"/>
              </w:rPr>
            </w:pPr>
          </w:p>
          <w:p>
            <w:pPr>
              <w:spacing w:before="52" w:line="192" w:lineRule="auto"/>
              <w:ind w:left="736"/>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2301" w:type="dxa"/>
            <w:vAlign w:val="top"/>
          </w:tcPr>
          <w:p>
            <w:pPr>
              <w:pStyle w:val="TableText"/>
              <w:spacing w:before="279" w:line="220" w:lineRule="auto"/>
              <w:ind w:left="362"/>
              <w:rPr>
                <w:sz w:val="18"/>
                <w:szCs w:val="18"/>
              </w:rPr>
            </w:pPr>
            <w:r>
              <w:rPr>
                <w:spacing w:val="-4"/>
                <w:sz w:val="18"/>
                <w:szCs w:val="18"/>
              </w:rPr>
              <w:t>门窗隔声，距离衰减</w:t>
            </w:r>
          </w:p>
        </w:tc>
        <w:tc>
          <w:tcPr>
            <w:tcW w:w="2053" w:type="dxa"/>
            <w:vAlign w:val="top"/>
          </w:tcPr>
          <w:p>
            <w:pPr>
              <w:pStyle w:val="TableText"/>
              <w:spacing w:before="164" w:line="229" w:lineRule="auto"/>
              <w:ind w:left="313" w:right="120" w:hanging="159"/>
              <w:rPr>
                <w:sz w:val="18"/>
                <w:szCs w:val="18"/>
              </w:rPr>
            </w:pPr>
            <w:r>
              <w:rPr>
                <w:spacing w:val="-3"/>
                <w:sz w:val="18"/>
                <w:szCs w:val="18"/>
              </w:rPr>
              <w:t>门窗隔声，合理布置生</w:t>
            </w:r>
            <w:r>
              <w:rPr>
                <w:spacing w:val="1"/>
                <w:sz w:val="18"/>
                <w:szCs w:val="18"/>
              </w:rPr>
              <w:t xml:space="preserve"> </w:t>
            </w:r>
            <w:r>
              <w:rPr>
                <w:spacing w:val="-1"/>
                <w:sz w:val="18"/>
                <w:szCs w:val="18"/>
              </w:rPr>
              <w:t>产设备，距离衰减</w:t>
            </w:r>
          </w:p>
        </w:tc>
        <w:tc>
          <w:tcPr>
            <w:tcW w:w="2062" w:type="dxa"/>
            <w:tcBorders>
              <w:right w:val="single" w:sz="10" w:space="0" w:color="000000"/>
            </w:tcBorders>
            <w:vAlign w:val="top"/>
          </w:tcPr>
          <w:p>
            <w:pPr>
              <w:pStyle w:val="TableText"/>
              <w:spacing w:before="46" w:line="229" w:lineRule="auto"/>
              <w:ind w:left="140" w:right="219" w:firstLine="36"/>
              <w:rPr>
                <w:sz w:val="18"/>
                <w:szCs w:val="18"/>
              </w:rPr>
            </w:pPr>
            <w:r>
              <w:rPr>
                <w:spacing w:val="-3"/>
                <w:sz w:val="18"/>
                <w:szCs w:val="18"/>
              </w:rPr>
              <w:t>《声环境质量标准》</w:t>
            </w:r>
            <w:r>
              <w:rPr>
                <w:spacing w:val="6"/>
                <w:sz w:val="18"/>
                <w:szCs w:val="18"/>
              </w:rPr>
              <w:t xml:space="preserve"> </w:t>
            </w:r>
            <w:r>
              <w:rPr>
                <w:spacing w:val="-2"/>
                <w:sz w:val="18"/>
                <w:szCs w:val="18"/>
              </w:rPr>
              <w:t>（</w:t>
            </w:r>
            <w:r>
              <w:rPr>
                <w:rFonts w:ascii="Times New Roman" w:eastAsia="Times New Roman" w:hAnsi="Times New Roman" w:cs="Times New Roman"/>
                <w:spacing w:val="-2"/>
                <w:sz w:val="18"/>
                <w:szCs w:val="18"/>
              </w:rPr>
              <w:t>GB3096-2008</w:t>
            </w:r>
            <w:r>
              <w:rPr>
                <w:spacing w:val="-2"/>
                <w:sz w:val="18"/>
                <w:szCs w:val="18"/>
              </w:rPr>
              <w:t>）</w:t>
            </w:r>
            <w:r>
              <w:rPr>
                <w:rFonts w:ascii="Times New Roman" w:eastAsia="Times New Roman" w:hAnsi="Times New Roman" w:cs="Times New Roman"/>
                <w:spacing w:val="-2"/>
                <w:sz w:val="18"/>
                <w:szCs w:val="18"/>
              </w:rPr>
              <w:t xml:space="preserve">3 </w:t>
            </w:r>
            <w:r>
              <w:rPr>
                <w:spacing w:val="-2"/>
                <w:sz w:val="18"/>
                <w:szCs w:val="18"/>
              </w:rPr>
              <w:t>类</w:t>
            </w:r>
          </w:p>
          <w:p>
            <w:pPr>
              <w:pStyle w:val="TableText"/>
              <w:spacing w:before="21" w:line="184" w:lineRule="auto"/>
              <w:ind w:left="803"/>
              <w:rPr>
                <w:sz w:val="18"/>
                <w:szCs w:val="18"/>
              </w:rPr>
            </w:pPr>
            <w:r>
              <w:rPr>
                <w:spacing w:val="-4"/>
                <w:sz w:val="18"/>
                <w:szCs w:val="18"/>
              </w:rPr>
              <w:t>标准</w:t>
            </w:r>
          </w:p>
        </w:tc>
      </w:tr>
      <w:tr>
        <w:tblPrEx>
          <w:tblW w:w="9289" w:type="dxa"/>
          <w:tblInd w:w="12" w:type="dxa"/>
          <w:tblLayout w:type="fixed"/>
        </w:tblPrEx>
        <w:trPr>
          <w:trHeight w:val="344"/>
        </w:trPr>
        <w:tc>
          <w:tcPr>
            <w:tcW w:w="840" w:type="dxa"/>
            <w:vMerge/>
            <w:tcBorders>
              <w:top w:val="nil"/>
              <w:left w:val="single" w:sz="10" w:space="0" w:color="000000"/>
              <w:bottom w:val="nil"/>
            </w:tcBorders>
            <w:vAlign w:val="top"/>
          </w:tcPr>
          <w:p>
            <w:pPr>
              <w:rPr>
                <w:rFonts w:ascii="Arial"/>
                <w:sz w:val="21"/>
              </w:rPr>
            </w:pPr>
          </w:p>
        </w:tc>
        <w:tc>
          <w:tcPr>
            <w:tcW w:w="495" w:type="dxa"/>
            <w:vMerge w:val="restart"/>
            <w:tcBorders>
              <w:bottom w:val="nil"/>
            </w:tcBorders>
            <w:textDirection w:val="tbRlV"/>
            <w:vAlign w:val="top"/>
          </w:tcPr>
          <w:p>
            <w:pPr>
              <w:pStyle w:val="TableText"/>
              <w:spacing w:before="164" w:line="209" w:lineRule="auto"/>
              <w:ind w:left="1108"/>
              <w:rPr>
                <w:sz w:val="18"/>
                <w:szCs w:val="18"/>
              </w:rPr>
            </w:pPr>
            <w:r>
              <w:rPr>
                <w:spacing w:val="26"/>
                <w:sz w:val="18"/>
                <w:szCs w:val="18"/>
              </w:rPr>
              <w:t>固废</w:t>
            </w:r>
          </w:p>
        </w:tc>
        <w:tc>
          <w:tcPr>
            <w:tcW w:w="1538" w:type="dxa"/>
            <w:gridSpan w:val="2"/>
            <w:vAlign w:val="top"/>
          </w:tcPr>
          <w:p>
            <w:pPr>
              <w:pStyle w:val="TableText"/>
              <w:spacing w:before="100" w:line="220" w:lineRule="auto"/>
              <w:ind w:left="408"/>
              <w:rPr>
                <w:sz w:val="18"/>
                <w:szCs w:val="18"/>
              </w:rPr>
            </w:pPr>
            <w:r>
              <w:rPr>
                <w:spacing w:val="-3"/>
                <w:sz w:val="18"/>
                <w:szCs w:val="18"/>
              </w:rPr>
              <w:t>生活垃圾</w:t>
            </w:r>
          </w:p>
        </w:tc>
        <w:tc>
          <w:tcPr>
            <w:tcW w:w="2301" w:type="dxa"/>
            <w:vAlign w:val="top"/>
          </w:tcPr>
          <w:p>
            <w:pPr>
              <w:pStyle w:val="TableText"/>
              <w:spacing w:before="100" w:line="219" w:lineRule="auto"/>
              <w:ind w:left="433"/>
              <w:rPr>
                <w:sz w:val="18"/>
                <w:szCs w:val="18"/>
              </w:rPr>
            </w:pPr>
            <w:r>
              <w:rPr>
                <w:spacing w:val="-1"/>
                <w:sz w:val="18"/>
                <w:szCs w:val="18"/>
              </w:rPr>
              <w:t>委托环卫部门处理</w:t>
            </w:r>
          </w:p>
        </w:tc>
        <w:tc>
          <w:tcPr>
            <w:tcW w:w="2053" w:type="dxa"/>
            <w:vAlign w:val="top"/>
          </w:tcPr>
          <w:p>
            <w:pPr>
              <w:pStyle w:val="TableText"/>
              <w:spacing w:before="100" w:line="219" w:lineRule="auto"/>
              <w:ind w:left="313"/>
              <w:rPr>
                <w:sz w:val="18"/>
                <w:szCs w:val="18"/>
              </w:rPr>
            </w:pPr>
            <w:r>
              <w:rPr>
                <w:spacing w:val="-1"/>
                <w:sz w:val="18"/>
                <w:szCs w:val="18"/>
              </w:rPr>
              <w:t>委托环卫部门处理</w:t>
            </w:r>
          </w:p>
        </w:tc>
        <w:tc>
          <w:tcPr>
            <w:tcW w:w="2062" w:type="dxa"/>
            <w:vMerge w:val="restart"/>
            <w:tcBorders>
              <w:bottom w:val="nil"/>
              <w:right w:val="single" w:sz="10" w:space="0" w:color="000000"/>
            </w:tcBorders>
            <w:vAlign w:val="top"/>
          </w:tcPr>
          <w:p>
            <w:pPr>
              <w:spacing w:line="347" w:lineRule="auto"/>
              <w:rPr>
                <w:rFonts w:ascii="Arial"/>
                <w:sz w:val="21"/>
              </w:rPr>
            </w:pPr>
          </w:p>
          <w:p>
            <w:pPr>
              <w:spacing w:line="348" w:lineRule="auto"/>
              <w:rPr>
                <w:rFonts w:ascii="Arial"/>
                <w:sz w:val="21"/>
              </w:rPr>
            </w:pPr>
          </w:p>
          <w:p>
            <w:pPr>
              <w:pStyle w:val="TableText"/>
              <w:spacing w:before="59" w:line="219" w:lineRule="auto"/>
              <w:ind w:left="171"/>
              <w:rPr>
                <w:sz w:val="18"/>
                <w:szCs w:val="18"/>
              </w:rPr>
            </w:pPr>
            <w:r>
              <w:rPr>
                <w:spacing w:val="-1"/>
                <w:sz w:val="18"/>
                <w:szCs w:val="18"/>
              </w:rPr>
              <w:t>做好分类收集管理工</w:t>
            </w:r>
          </w:p>
          <w:p>
            <w:pPr>
              <w:pStyle w:val="TableText"/>
              <w:spacing w:before="19" w:line="219" w:lineRule="auto"/>
              <w:ind w:left="122"/>
              <w:rPr>
                <w:sz w:val="18"/>
                <w:szCs w:val="18"/>
              </w:rPr>
            </w:pPr>
            <w:r>
              <w:rPr>
                <w:spacing w:val="-7"/>
                <w:sz w:val="18"/>
                <w:szCs w:val="18"/>
              </w:rPr>
              <w:t>作，严禁随意丢弃，防</w:t>
            </w:r>
          </w:p>
          <w:p>
            <w:pPr>
              <w:pStyle w:val="TableText"/>
              <w:spacing w:before="19" w:line="219" w:lineRule="auto"/>
              <w:ind w:left="122"/>
              <w:rPr>
                <w:sz w:val="18"/>
                <w:szCs w:val="18"/>
              </w:rPr>
            </w:pPr>
            <w:r>
              <w:rPr>
                <w:spacing w:val="-9"/>
                <w:sz w:val="18"/>
                <w:szCs w:val="18"/>
              </w:rPr>
              <w:t>止产生二次污染；做到</w:t>
            </w:r>
          </w:p>
          <w:p>
            <w:pPr>
              <w:pStyle w:val="TableText"/>
              <w:spacing w:before="19" w:line="220" w:lineRule="auto"/>
              <w:ind w:left="121"/>
              <w:rPr>
                <w:sz w:val="18"/>
                <w:szCs w:val="18"/>
              </w:rPr>
            </w:pPr>
            <w:r>
              <w:rPr>
                <w:spacing w:val="-9"/>
                <w:sz w:val="18"/>
                <w:szCs w:val="18"/>
              </w:rPr>
              <w:t>减量化、资源化、无害</w:t>
            </w:r>
          </w:p>
          <w:p>
            <w:pPr>
              <w:pStyle w:val="TableText"/>
              <w:spacing w:before="18" w:line="221" w:lineRule="auto"/>
              <w:ind w:left="892"/>
              <w:rPr>
                <w:sz w:val="18"/>
                <w:szCs w:val="18"/>
              </w:rPr>
            </w:pPr>
            <w:r>
              <w:rPr>
                <w:sz w:val="18"/>
                <w:szCs w:val="18"/>
              </w:rPr>
              <w:t>化</w:t>
            </w:r>
          </w:p>
        </w:tc>
      </w:tr>
      <w:tr>
        <w:tblPrEx>
          <w:tblW w:w="9289" w:type="dxa"/>
          <w:tblInd w:w="12" w:type="dxa"/>
          <w:tblLayout w:type="fixed"/>
        </w:tblPrEx>
        <w:trPr>
          <w:trHeight w:val="345"/>
        </w:trPr>
        <w:tc>
          <w:tcPr>
            <w:tcW w:w="840" w:type="dxa"/>
            <w:vMerge/>
            <w:tcBorders>
              <w:top w:val="nil"/>
              <w:left w:val="single" w:sz="10" w:space="0" w:color="000000"/>
              <w:bottom w:val="nil"/>
            </w:tcBorders>
            <w:vAlign w:val="top"/>
          </w:tcPr>
          <w:p>
            <w:pPr>
              <w:rPr>
                <w:rFonts w:ascii="Arial"/>
                <w:sz w:val="21"/>
              </w:rPr>
            </w:pPr>
          </w:p>
        </w:tc>
        <w:tc>
          <w:tcPr>
            <w:tcW w:w="495" w:type="dxa"/>
            <w:vMerge/>
            <w:tcBorders>
              <w:top w:val="nil"/>
              <w:bottom w:val="nil"/>
            </w:tcBorders>
            <w:textDirection w:val="tbRlV"/>
            <w:vAlign w:val="top"/>
          </w:tcPr>
          <w:p>
            <w:pPr>
              <w:rPr>
                <w:rFonts w:ascii="Arial"/>
                <w:sz w:val="21"/>
              </w:rPr>
            </w:pPr>
          </w:p>
        </w:tc>
        <w:tc>
          <w:tcPr>
            <w:tcW w:w="390" w:type="dxa"/>
            <w:vMerge w:val="restart"/>
            <w:tcBorders>
              <w:bottom w:val="nil"/>
            </w:tcBorders>
            <w:textDirection w:val="tbRlV"/>
            <w:vAlign w:val="top"/>
          </w:tcPr>
          <w:p>
            <w:pPr>
              <w:pStyle w:val="TableText"/>
              <w:spacing w:before="107" w:line="209" w:lineRule="auto"/>
              <w:ind w:right="8"/>
              <w:jc w:val="right"/>
              <w:rPr>
                <w:sz w:val="18"/>
                <w:szCs w:val="18"/>
              </w:rPr>
            </w:pPr>
            <w:r>
              <w:rPr>
                <w:spacing w:val="-62"/>
                <w:w w:val="44"/>
                <w:sz w:val="18"/>
                <w:szCs w:val="18"/>
              </w:rPr>
              <w:t>一</w:t>
            </w:r>
            <w:r>
              <w:rPr>
                <w:spacing w:val="56"/>
                <w:sz w:val="18"/>
                <w:szCs w:val="18"/>
              </w:rPr>
              <w:t xml:space="preserve"> </w:t>
            </w:r>
            <w:r>
              <w:rPr>
                <w:sz w:val="18"/>
                <w:szCs w:val="18"/>
              </w:rPr>
              <w:t>般</w:t>
            </w:r>
            <w:r>
              <w:rPr>
                <w:spacing w:val="-37"/>
                <w:sz w:val="18"/>
                <w:szCs w:val="18"/>
              </w:rPr>
              <w:t xml:space="preserve"> </w:t>
            </w:r>
            <w:r>
              <w:rPr>
                <w:sz w:val="18"/>
                <w:szCs w:val="18"/>
              </w:rPr>
              <w:t>固</w:t>
            </w:r>
            <w:r>
              <w:rPr>
                <w:spacing w:val="-34"/>
                <w:sz w:val="18"/>
                <w:szCs w:val="18"/>
              </w:rPr>
              <w:t xml:space="preserve"> </w:t>
            </w:r>
            <w:r>
              <w:rPr>
                <w:sz w:val="18"/>
                <w:szCs w:val="18"/>
              </w:rPr>
              <w:t>废</w:t>
            </w:r>
          </w:p>
        </w:tc>
        <w:tc>
          <w:tcPr>
            <w:tcW w:w="1148" w:type="dxa"/>
            <w:vAlign w:val="top"/>
          </w:tcPr>
          <w:p>
            <w:pPr>
              <w:pStyle w:val="TableText"/>
              <w:spacing w:before="101" w:line="219" w:lineRule="auto"/>
              <w:ind w:left="124"/>
              <w:rPr>
                <w:sz w:val="18"/>
                <w:szCs w:val="18"/>
              </w:rPr>
            </w:pPr>
            <w:r>
              <w:rPr>
                <w:spacing w:val="-2"/>
                <w:sz w:val="18"/>
                <w:szCs w:val="18"/>
              </w:rPr>
              <w:t>金属边角料</w:t>
            </w:r>
          </w:p>
        </w:tc>
        <w:tc>
          <w:tcPr>
            <w:tcW w:w="2301" w:type="dxa"/>
            <w:vMerge w:val="restart"/>
            <w:tcBorders>
              <w:bottom w:val="nil"/>
            </w:tcBorders>
            <w:vAlign w:val="top"/>
          </w:tcPr>
          <w:p>
            <w:pPr>
              <w:spacing w:line="336" w:lineRule="auto"/>
              <w:rPr>
                <w:rFonts w:ascii="Arial"/>
                <w:sz w:val="21"/>
              </w:rPr>
            </w:pPr>
          </w:p>
          <w:p>
            <w:pPr>
              <w:pStyle w:val="TableText"/>
              <w:spacing w:before="59" w:line="220" w:lineRule="auto"/>
              <w:ind w:left="617"/>
              <w:rPr>
                <w:sz w:val="18"/>
                <w:szCs w:val="18"/>
              </w:rPr>
            </w:pPr>
            <w:r>
              <w:rPr>
                <w:spacing w:val="-2"/>
                <w:sz w:val="18"/>
                <w:szCs w:val="18"/>
              </w:rPr>
              <w:t>外售综合利用</w:t>
            </w:r>
          </w:p>
        </w:tc>
        <w:tc>
          <w:tcPr>
            <w:tcW w:w="2053" w:type="dxa"/>
            <w:vMerge w:val="restart"/>
            <w:tcBorders>
              <w:bottom w:val="nil"/>
            </w:tcBorders>
            <w:vAlign w:val="top"/>
          </w:tcPr>
          <w:p>
            <w:pPr>
              <w:spacing w:line="336" w:lineRule="auto"/>
              <w:rPr>
                <w:rFonts w:ascii="Arial"/>
                <w:sz w:val="21"/>
              </w:rPr>
            </w:pPr>
          </w:p>
          <w:p>
            <w:pPr>
              <w:pStyle w:val="TableText"/>
              <w:spacing w:before="59" w:line="220" w:lineRule="auto"/>
              <w:ind w:left="498"/>
              <w:rPr>
                <w:sz w:val="18"/>
                <w:szCs w:val="18"/>
              </w:rPr>
            </w:pPr>
            <w:r>
              <w:rPr>
                <w:spacing w:val="-2"/>
                <w:sz w:val="18"/>
                <w:szCs w:val="18"/>
              </w:rPr>
              <w:t>外售综合利用</w:t>
            </w:r>
          </w:p>
        </w:tc>
        <w:tc>
          <w:tcPr>
            <w:tcW w:w="2062" w:type="dxa"/>
            <w:vMerge/>
            <w:tcBorders>
              <w:top w:val="nil"/>
              <w:bottom w:val="nil"/>
              <w:right w:val="single" w:sz="10" w:space="0" w:color="000000"/>
            </w:tcBorders>
            <w:vAlign w:val="top"/>
          </w:tcPr>
          <w:p>
            <w:pPr>
              <w:rPr>
                <w:rFonts w:ascii="Arial"/>
                <w:sz w:val="21"/>
              </w:rPr>
            </w:pPr>
          </w:p>
        </w:tc>
      </w:tr>
      <w:tr>
        <w:tblPrEx>
          <w:tblW w:w="9289" w:type="dxa"/>
          <w:tblInd w:w="12" w:type="dxa"/>
          <w:tblLayout w:type="fixed"/>
        </w:tblPrEx>
        <w:trPr>
          <w:trHeight w:val="588"/>
        </w:trPr>
        <w:tc>
          <w:tcPr>
            <w:tcW w:w="840" w:type="dxa"/>
            <w:vMerge/>
            <w:tcBorders>
              <w:top w:val="nil"/>
              <w:left w:val="single" w:sz="10" w:space="0" w:color="000000"/>
              <w:bottom w:val="nil"/>
            </w:tcBorders>
            <w:vAlign w:val="top"/>
          </w:tcPr>
          <w:p>
            <w:pPr>
              <w:rPr>
                <w:rFonts w:ascii="Arial"/>
                <w:sz w:val="21"/>
              </w:rPr>
            </w:pPr>
          </w:p>
        </w:tc>
        <w:tc>
          <w:tcPr>
            <w:tcW w:w="495" w:type="dxa"/>
            <w:vMerge/>
            <w:tcBorders>
              <w:top w:val="nil"/>
              <w:bottom w:val="nil"/>
            </w:tcBorders>
            <w:textDirection w:val="tbRlV"/>
            <w:vAlign w:val="top"/>
          </w:tcPr>
          <w:p>
            <w:pPr>
              <w:rPr>
                <w:rFonts w:ascii="Arial"/>
                <w:sz w:val="21"/>
              </w:rPr>
            </w:pPr>
          </w:p>
        </w:tc>
        <w:tc>
          <w:tcPr>
            <w:tcW w:w="390" w:type="dxa"/>
            <w:vMerge/>
            <w:tcBorders>
              <w:top w:val="nil"/>
            </w:tcBorders>
            <w:textDirection w:val="tbRlV"/>
            <w:vAlign w:val="top"/>
          </w:tcPr>
          <w:p>
            <w:pPr>
              <w:rPr>
                <w:rFonts w:ascii="Arial"/>
                <w:sz w:val="21"/>
              </w:rPr>
            </w:pPr>
          </w:p>
        </w:tc>
        <w:tc>
          <w:tcPr>
            <w:tcW w:w="1148" w:type="dxa"/>
            <w:vAlign w:val="top"/>
          </w:tcPr>
          <w:p>
            <w:pPr>
              <w:pStyle w:val="TableText"/>
              <w:spacing w:before="106" w:line="234" w:lineRule="auto"/>
              <w:ind w:left="481" w:right="144" w:hanging="360"/>
              <w:rPr>
                <w:sz w:val="18"/>
                <w:szCs w:val="18"/>
              </w:rPr>
            </w:pPr>
            <w:r>
              <w:rPr>
                <w:spacing w:val="-5"/>
                <w:sz w:val="18"/>
                <w:szCs w:val="18"/>
              </w:rPr>
              <w:t>废焊（丝）</w:t>
            </w:r>
            <w:r>
              <w:rPr>
                <w:sz w:val="18"/>
                <w:szCs w:val="18"/>
              </w:rPr>
              <w:t xml:space="preserve"> </w:t>
            </w:r>
            <w:r>
              <w:rPr>
                <w:sz w:val="18"/>
                <w:szCs w:val="18"/>
              </w:rPr>
              <w:t>渣</w:t>
            </w:r>
          </w:p>
        </w:tc>
        <w:tc>
          <w:tcPr>
            <w:tcW w:w="2301" w:type="dxa"/>
            <w:vMerge/>
            <w:tcBorders>
              <w:top w:val="nil"/>
            </w:tcBorders>
            <w:vAlign w:val="top"/>
          </w:tcPr>
          <w:p>
            <w:pPr>
              <w:rPr>
                <w:rFonts w:ascii="Arial"/>
                <w:sz w:val="21"/>
              </w:rPr>
            </w:pPr>
          </w:p>
        </w:tc>
        <w:tc>
          <w:tcPr>
            <w:tcW w:w="2053" w:type="dxa"/>
            <w:vMerge/>
            <w:tcBorders>
              <w:top w:val="nil"/>
            </w:tcBorders>
            <w:vAlign w:val="top"/>
          </w:tcPr>
          <w:p>
            <w:pPr>
              <w:rPr>
                <w:rFonts w:ascii="Arial"/>
                <w:sz w:val="21"/>
              </w:rPr>
            </w:pPr>
          </w:p>
        </w:tc>
        <w:tc>
          <w:tcPr>
            <w:tcW w:w="2062" w:type="dxa"/>
            <w:vMerge/>
            <w:tcBorders>
              <w:top w:val="nil"/>
              <w:bottom w:val="nil"/>
              <w:right w:val="single" w:sz="10" w:space="0" w:color="000000"/>
            </w:tcBorders>
            <w:vAlign w:val="top"/>
          </w:tcPr>
          <w:p>
            <w:pPr>
              <w:rPr>
                <w:rFonts w:ascii="Arial"/>
                <w:sz w:val="21"/>
              </w:rPr>
            </w:pPr>
          </w:p>
        </w:tc>
      </w:tr>
      <w:tr>
        <w:tblPrEx>
          <w:tblW w:w="9289" w:type="dxa"/>
          <w:tblInd w:w="12" w:type="dxa"/>
          <w:tblLayout w:type="fixed"/>
        </w:tblPrEx>
        <w:trPr>
          <w:trHeight w:val="471"/>
        </w:trPr>
        <w:tc>
          <w:tcPr>
            <w:tcW w:w="840" w:type="dxa"/>
            <w:vMerge/>
            <w:tcBorders>
              <w:top w:val="nil"/>
              <w:left w:val="single" w:sz="10" w:space="0" w:color="000000"/>
              <w:bottom w:val="nil"/>
            </w:tcBorders>
            <w:vAlign w:val="top"/>
          </w:tcPr>
          <w:p>
            <w:pPr>
              <w:rPr>
                <w:rFonts w:ascii="Arial"/>
                <w:sz w:val="21"/>
              </w:rPr>
            </w:pPr>
          </w:p>
        </w:tc>
        <w:tc>
          <w:tcPr>
            <w:tcW w:w="495" w:type="dxa"/>
            <w:vMerge/>
            <w:tcBorders>
              <w:top w:val="nil"/>
              <w:bottom w:val="nil"/>
            </w:tcBorders>
            <w:textDirection w:val="tbRlV"/>
            <w:vAlign w:val="top"/>
          </w:tcPr>
          <w:p>
            <w:pPr>
              <w:rPr>
                <w:rFonts w:ascii="Arial"/>
                <w:sz w:val="21"/>
              </w:rPr>
            </w:pPr>
          </w:p>
        </w:tc>
        <w:tc>
          <w:tcPr>
            <w:tcW w:w="390" w:type="dxa"/>
            <w:vMerge w:val="restart"/>
            <w:tcBorders>
              <w:bottom w:val="nil"/>
            </w:tcBorders>
            <w:textDirection w:val="tbRlV"/>
            <w:vAlign w:val="top"/>
          </w:tcPr>
          <w:p>
            <w:pPr>
              <w:pStyle w:val="TableText"/>
              <w:spacing w:before="107" w:line="209" w:lineRule="auto"/>
              <w:ind w:left="229"/>
              <w:rPr>
                <w:sz w:val="18"/>
                <w:szCs w:val="18"/>
              </w:rPr>
            </w:pPr>
            <w:r>
              <w:rPr>
                <w:spacing w:val="40"/>
                <w:sz w:val="18"/>
                <w:szCs w:val="18"/>
              </w:rPr>
              <w:t>危险废物</w:t>
            </w:r>
          </w:p>
        </w:tc>
        <w:tc>
          <w:tcPr>
            <w:tcW w:w="1148" w:type="dxa"/>
            <w:vAlign w:val="top"/>
          </w:tcPr>
          <w:p>
            <w:pPr>
              <w:pStyle w:val="TableText"/>
              <w:spacing w:before="167" w:line="220" w:lineRule="auto"/>
              <w:ind w:left="390"/>
              <w:rPr>
                <w:sz w:val="18"/>
                <w:szCs w:val="18"/>
              </w:rPr>
            </w:pPr>
            <w:r>
              <w:rPr>
                <w:spacing w:val="-4"/>
                <w:sz w:val="18"/>
                <w:szCs w:val="18"/>
              </w:rPr>
              <w:t>废油</w:t>
            </w:r>
          </w:p>
        </w:tc>
        <w:tc>
          <w:tcPr>
            <w:tcW w:w="2301" w:type="dxa"/>
            <w:vAlign w:val="top"/>
          </w:tcPr>
          <w:p>
            <w:pPr>
              <w:pStyle w:val="TableText"/>
              <w:spacing w:before="49" w:line="211" w:lineRule="auto"/>
              <w:ind w:left="354" w:right="160" w:hanging="193"/>
              <w:rPr>
                <w:sz w:val="18"/>
                <w:szCs w:val="18"/>
              </w:rPr>
            </w:pPr>
            <w:r>
              <w:rPr>
                <w:spacing w:val="-1"/>
                <w:sz w:val="18"/>
                <w:szCs w:val="18"/>
              </w:rPr>
              <w:t>委托杭州大地海洋环保有</w:t>
            </w:r>
            <w:r>
              <w:rPr>
                <w:spacing w:val="3"/>
                <w:sz w:val="18"/>
                <w:szCs w:val="18"/>
              </w:rPr>
              <w:t xml:space="preserve"> </w:t>
            </w:r>
            <w:r>
              <w:rPr>
                <w:spacing w:val="-3"/>
                <w:sz w:val="18"/>
                <w:szCs w:val="18"/>
              </w:rPr>
              <w:t>限公司进行安全处置</w:t>
            </w:r>
          </w:p>
        </w:tc>
        <w:tc>
          <w:tcPr>
            <w:tcW w:w="2053" w:type="dxa"/>
            <w:vAlign w:val="top"/>
          </w:tcPr>
          <w:p>
            <w:pPr>
              <w:pStyle w:val="TableText"/>
              <w:spacing w:before="49" w:line="211" w:lineRule="auto"/>
              <w:ind w:left="494" w:right="120" w:hanging="361"/>
              <w:rPr>
                <w:sz w:val="18"/>
                <w:szCs w:val="18"/>
              </w:rPr>
            </w:pPr>
            <w:r>
              <w:rPr>
                <w:spacing w:val="-1"/>
                <w:sz w:val="18"/>
                <w:szCs w:val="18"/>
              </w:rPr>
              <w:t>委托浙江大地海洋环保</w:t>
            </w:r>
            <w:r>
              <w:rPr>
                <w:spacing w:val="2"/>
                <w:sz w:val="18"/>
                <w:szCs w:val="18"/>
              </w:rPr>
              <w:t xml:space="preserve"> </w:t>
            </w:r>
            <w:r>
              <w:rPr>
                <w:spacing w:val="-2"/>
                <w:sz w:val="18"/>
                <w:szCs w:val="18"/>
              </w:rPr>
              <w:t>有限公司处置</w:t>
            </w:r>
          </w:p>
        </w:tc>
        <w:tc>
          <w:tcPr>
            <w:tcW w:w="2062" w:type="dxa"/>
            <w:vMerge/>
            <w:tcBorders>
              <w:top w:val="nil"/>
              <w:bottom w:val="nil"/>
              <w:right w:val="single" w:sz="10" w:space="0" w:color="000000"/>
            </w:tcBorders>
            <w:vAlign w:val="top"/>
          </w:tcPr>
          <w:p>
            <w:pPr>
              <w:rPr>
                <w:rFonts w:ascii="Arial"/>
                <w:sz w:val="21"/>
              </w:rPr>
            </w:pPr>
          </w:p>
        </w:tc>
      </w:tr>
      <w:tr>
        <w:tblPrEx>
          <w:tblW w:w="9289" w:type="dxa"/>
          <w:tblInd w:w="12" w:type="dxa"/>
          <w:tblLayout w:type="fixed"/>
        </w:tblPrEx>
        <w:trPr>
          <w:trHeight w:val="345"/>
        </w:trPr>
        <w:tc>
          <w:tcPr>
            <w:tcW w:w="840" w:type="dxa"/>
            <w:vMerge/>
            <w:tcBorders>
              <w:top w:val="nil"/>
              <w:left w:val="single" w:sz="10" w:space="0" w:color="000000"/>
              <w:bottom w:val="nil"/>
            </w:tcBorders>
            <w:vAlign w:val="top"/>
          </w:tcPr>
          <w:p>
            <w:pPr>
              <w:rPr>
                <w:rFonts w:ascii="Arial"/>
                <w:sz w:val="21"/>
              </w:rPr>
            </w:pPr>
          </w:p>
        </w:tc>
        <w:tc>
          <w:tcPr>
            <w:tcW w:w="495" w:type="dxa"/>
            <w:vMerge/>
            <w:tcBorders>
              <w:top w:val="nil"/>
              <w:bottom w:val="nil"/>
            </w:tcBorders>
            <w:textDirection w:val="tbRlV"/>
            <w:vAlign w:val="top"/>
          </w:tcPr>
          <w:p>
            <w:pPr>
              <w:rPr>
                <w:rFonts w:ascii="Arial"/>
                <w:sz w:val="21"/>
              </w:rPr>
            </w:pPr>
          </w:p>
        </w:tc>
        <w:tc>
          <w:tcPr>
            <w:tcW w:w="390" w:type="dxa"/>
            <w:vMerge/>
            <w:tcBorders>
              <w:top w:val="nil"/>
              <w:bottom w:val="nil"/>
            </w:tcBorders>
            <w:textDirection w:val="tbRlV"/>
            <w:vAlign w:val="top"/>
          </w:tcPr>
          <w:p>
            <w:pPr>
              <w:rPr>
                <w:rFonts w:ascii="Arial"/>
                <w:sz w:val="21"/>
              </w:rPr>
            </w:pPr>
          </w:p>
        </w:tc>
        <w:tc>
          <w:tcPr>
            <w:tcW w:w="1148" w:type="dxa"/>
            <w:vAlign w:val="top"/>
          </w:tcPr>
          <w:p>
            <w:pPr>
              <w:pStyle w:val="TableText"/>
              <w:spacing w:before="103" w:line="219" w:lineRule="auto"/>
              <w:ind w:left="121"/>
              <w:rPr>
                <w:sz w:val="18"/>
                <w:szCs w:val="18"/>
              </w:rPr>
            </w:pPr>
            <w:r>
              <w:rPr>
                <w:spacing w:val="-2"/>
                <w:sz w:val="18"/>
                <w:szCs w:val="18"/>
              </w:rPr>
              <w:t>废抹布手套</w:t>
            </w:r>
          </w:p>
        </w:tc>
        <w:tc>
          <w:tcPr>
            <w:tcW w:w="2301" w:type="dxa"/>
            <w:vAlign w:val="top"/>
          </w:tcPr>
          <w:p>
            <w:pPr>
              <w:pStyle w:val="TableText"/>
              <w:spacing w:before="104" w:line="219" w:lineRule="auto"/>
              <w:ind w:left="184"/>
              <w:rPr>
                <w:sz w:val="18"/>
                <w:szCs w:val="18"/>
              </w:rPr>
            </w:pPr>
            <w:r>
              <w:rPr>
                <w:spacing w:val="-3"/>
                <w:sz w:val="18"/>
                <w:szCs w:val="18"/>
              </w:rPr>
              <w:t>由环卫部门统一收集处理</w:t>
            </w:r>
          </w:p>
        </w:tc>
        <w:tc>
          <w:tcPr>
            <w:tcW w:w="2053" w:type="dxa"/>
            <w:vMerge w:val="restart"/>
            <w:tcBorders>
              <w:bottom w:val="nil"/>
            </w:tcBorders>
            <w:vAlign w:val="top"/>
          </w:tcPr>
          <w:p>
            <w:pPr>
              <w:pStyle w:val="TableText"/>
              <w:spacing w:before="226" w:line="229" w:lineRule="auto"/>
              <w:ind w:left="494" w:right="120" w:hanging="361"/>
              <w:rPr>
                <w:sz w:val="18"/>
                <w:szCs w:val="18"/>
              </w:rPr>
            </w:pPr>
            <w:r>
              <w:rPr>
                <w:spacing w:val="-1"/>
                <w:sz w:val="18"/>
                <w:szCs w:val="18"/>
              </w:rPr>
              <w:t>委托台州金野环保科技</w:t>
            </w:r>
            <w:r>
              <w:rPr>
                <w:spacing w:val="2"/>
                <w:sz w:val="18"/>
                <w:szCs w:val="18"/>
              </w:rPr>
              <w:t xml:space="preserve"> </w:t>
            </w:r>
            <w:r>
              <w:rPr>
                <w:spacing w:val="-2"/>
                <w:sz w:val="18"/>
                <w:szCs w:val="18"/>
              </w:rPr>
              <w:t>有限公司处置</w:t>
            </w:r>
          </w:p>
        </w:tc>
        <w:tc>
          <w:tcPr>
            <w:tcW w:w="2062" w:type="dxa"/>
            <w:vMerge/>
            <w:tcBorders>
              <w:top w:val="nil"/>
              <w:bottom w:val="nil"/>
              <w:right w:val="single" w:sz="10" w:space="0" w:color="000000"/>
            </w:tcBorders>
            <w:vAlign w:val="top"/>
          </w:tcPr>
          <w:p>
            <w:pPr>
              <w:rPr>
                <w:rFonts w:ascii="Arial"/>
                <w:sz w:val="21"/>
              </w:rPr>
            </w:pPr>
          </w:p>
        </w:tc>
      </w:tr>
      <w:tr>
        <w:tblPrEx>
          <w:tblW w:w="9289" w:type="dxa"/>
          <w:tblInd w:w="12" w:type="dxa"/>
          <w:tblLayout w:type="fixed"/>
        </w:tblPrEx>
        <w:trPr>
          <w:trHeight w:val="502"/>
        </w:trPr>
        <w:tc>
          <w:tcPr>
            <w:tcW w:w="840" w:type="dxa"/>
            <w:vMerge/>
            <w:tcBorders>
              <w:top w:val="nil"/>
              <w:left w:val="single" w:sz="10" w:space="0" w:color="000000"/>
              <w:bottom w:val="single" w:sz="10" w:space="0" w:color="000000"/>
            </w:tcBorders>
            <w:vAlign w:val="top"/>
          </w:tcPr>
          <w:p>
            <w:pPr>
              <w:rPr>
                <w:rFonts w:ascii="Arial"/>
                <w:sz w:val="21"/>
              </w:rPr>
            </w:pPr>
          </w:p>
        </w:tc>
        <w:tc>
          <w:tcPr>
            <w:tcW w:w="495" w:type="dxa"/>
            <w:vMerge/>
            <w:tcBorders>
              <w:top w:val="nil"/>
              <w:bottom w:val="single" w:sz="10" w:space="0" w:color="000000"/>
            </w:tcBorders>
            <w:textDirection w:val="tbRlV"/>
            <w:vAlign w:val="top"/>
          </w:tcPr>
          <w:p>
            <w:pPr>
              <w:rPr>
                <w:rFonts w:ascii="Arial"/>
                <w:sz w:val="21"/>
              </w:rPr>
            </w:pPr>
          </w:p>
        </w:tc>
        <w:tc>
          <w:tcPr>
            <w:tcW w:w="390" w:type="dxa"/>
            <w:vMerge/>
            <w:tcBorders>
              <w:top w:val="nil"/>
              <w:bottom w:val="single" w:sz="10" w:space="0" w:color="000000"/>
            </w:tcBorders>
            <w:textDirection w:val="tbRlV"/>
            <w:vAlign w:val="top"/>
          </w:tcPr>
          <w:p>
            <w:pPr>
              <w:rPr>
                <w:rFonts w:ascii="Arial"/>
                <w:sz w:val="21"/>
              </w:rPr>
            </w:pPr>
          </w:p>
        </w:tc>
        <w:tc>
          <w:tcPr>
            <w:tcW w:w="1148" w:type="dxa"/>
            <w:tcBorders>
              <w:bottom w:val="single" w:sz="10" w:space="0" w:color="000000"/>
            </w:tcBorders>
            <w:vAlign w:val="top"/>
          </w:tcPr>
          <w:p>
            <w:pPr>
              <w:pStyle w:val="TableText"/>
              <w:spacing w:before="51" w:line="226" w:lineRule="auto"/>
              <w:ind w:left="132" w:right="144" w:firstLine="78"/>
              <w:rPr>
                <w:sz w:val="18"/>
                <w:szCs w:val="18"/>
              </w:rPr>
            </w:pPr>
            <w:r>
              <w:rPr>
                <w:spacing w:val="-2"/>
                <w:sz w:val="18"/>
                <w:szCs w:val="18"/>
              </w:rPr>
              <w:t>废包装桶</w:t>
            </w:r>
            <w:r>
              <w:rPr>
                <w:sz w:val="18"/>
                <w:szCs w:val="18"/>
              </w:rPr>
              <w:t xml:space="preserve">  </w:t>
            </w:r>
            <w:r>
              <w:rPr>
                <w:spacing w:val="-7"/>
                <w:sz w:val="18"/>
                <w:szCs w:val="18"/>
              </w:rPr>
              <w:t>（废油桶）</w:t>
            </w:r>
          </w:p>
        </w:tc>
        <w:tc>
          <w:tcPr>
            <w:tcW w:w="2301" w:type="dxa"/>
            <w:tcBorders>
              <w:bottom w:val="single" w:sz="10" w:space="0" w:color="000000"/>
            </w:tcBorders>
            <w:vAlign w:val="top"/>
          </w:tcPr>
          <w:p>
            <w:pPr>
              <w:spacing w:before="194" w:line="192" w:lineRule="auto"/>
              <w:ind w:left="1120"/>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2053" w:type="dxa"/>
            <w:vMerge/>
            <w:tcBorders>
              <w:top w:val="nil"/>
              <w:bottom w:val="single" w:sz="10" w:space="0" w:color="000000"/>
            </w:tcBorders>
            <w:vAlign w:val="top"/>
          </w:tcPr>
          <w:p>
            <w:pPr>
              <w:rPr>
                <w:rFonts w:ascii="Arial"/>
                <w:sz w:val="21"/>
              </w:rPr>
            </w:pPr>
          </w:p>
        </w:tc>
        <w:tc>
          <w:tcPr>
            <w:tcW w:w="2062" w:type="dxa"/>
            <w:vMerge/>
            <w:tcBorders>
              <w:top w:val="nil"/>
              <w:bottom w:val="single" w:sz="10" w:space="0" w:color="000000"/>
              <w:right w:val="single" w:sz="10" w:space="0" w:color="000000"/>
            </w:tcBorders>
            <w:vAlign w:val="top"/>
          </w:tcPr>
          <w:p>
            <w:pPr>
              <w:rPr>
                <w:rFonts w:ascii="Arial"/>
                <w:sz w:val="21"/>
              </w:rPr>
            </w:pPr>
          </w:p>
        </w:tc>
      </w:tr>
    </w:tbl>
    <w:p>
      <w:pPr>
        <w:pStyle w:val="BodyText"/>
      </w:pPr>
    </w:p>
    <w:p>
      <w:pPr>
        <w:sectPr>
          <w:footerReference w:type="default" r:id="rId24"/>
          <w:type w:val="nextPage"/>
          <w:pgSz w:w="11906" w:h="16839"/>
          <w:pgMar w:top="1418" w:right="1295" w:bottom="1259" w:left="1295" w:header="0" w:footer="1097" w:gutter="0"/>
          <w:pgNumType w:start="19"/>
          <w:cols w:space="708"/>
          <w:titlePg w:val="0"/>
        </w:sectPr>
      </w:pPr>
    </w:p>
    <w:tbl>
      <w:tblPr>
        <w:tblStyle w:val="TableNormal14"/>
        <w:tblW w:w="9289"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727"/>
        <w:gridCol w:w="8562"/>
      </w:tblGrid>
      <w:tr>
        <w:tblPrEx>
          <w:tblW w:w="9289"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13691"/>
        </w:trPr>
        <w:tc>
          <w:tcPr>
            <w:tcW w:w="727" w:type="dxa"/>
            <w:tcBorders>
              <w:right w:val="single" w:sz="2" w:space="0" w:color="000000"/>
            </w:tcBorders>
            <w:vAlign w:val="top"/>
          </w:tcPr>
          <w:p>
            <w:pPr>
              <w:rPr>
                <w:rFonts w:ascii="Arial"/>
                <w:sz w:val="21"/>
              </w:rPr>
            </w:pPr>
          </w:p>
        </w:tc>
        <w:tc>
          <w:tcPr>
            <w:tcW w:w="8562" w:type="dxa"/>
            <w:tcBorders>
              <w:left w:val="single" w:sz="2" w:space="0" w:color="000000"/>
            </w:tcBorders>
            <w:vAlign w:val="top"/>
          </w:tcPr>
          <w:p>
            <w:pPr>
              <w:pStyle w:val="TableText"/>
              <w:spacing w:before="192" w:line="408" w:lineRule="exact"/>
              <w:ind w:left="114"/>
            </w:pPr>
            <w:r>
              <w:rPr>
                <w:spacing w:val="8"/>
                <w:position w:val="15"/>
              </w:rPr>
              <w:t>（</w:t>
            </w:r>
            <w:r>
              <w:rPr>
                <w:rFonts w:ascii="Times New Roman" w:eastAsia="Times New Roman" w:hAnsi="Times New Roman" w:cs="Times New Roman"/>
                <w:spacing w:val="8"/>
                <w:position w:val="15"/>
              </w:rPr>
              <w:t>2</w:t>
            </w:r>
            <w:r>
              <w:rPr>
                <w:spacing w:val="8"/>
                <w:position w:val="15"/>
              </w:rPr>
              <w:t>）企业现有项目污染物达标排放情况</w:t>
            </w:r>
          </w:p>
          <w:p>
            <w:pPr>
              <w:pStyle w:val="TableText"/>
              <w:spacing w:line="225" w:lineRule="auto"/>
              <w:ind w:left="523"/>
            </w:pPr>
            <w:r>
              <w:rPr>
                <w:spacing w:val="9"/>
              </w:rPr>
              <w:t>①厂区废气达标排放情况</w:t>
            </w:r>
          </w:p>
          <w:p>
            <w:pPr>
              <w:pStyle w:val="TableText"/>
              <w:spacing w:before="163" w:line="228" w:lineRule="auto"/>
              <w:ind w:left="527"/>
            </w:pPr>
            <w:r>
              <w:rPr>
                <w:spacing w:val="9"/>
              </w:rPr>
              <w:t>企业现有项目废气为焊接废气，均为集气罩收集后由≥</w:t>
            </w:r>
            <w:r>
              <w:rPr>
                <w:rFonts w:ascii="Times New Roman" w:eastAsia="Times New Roman" w:hAnsi="Times New Roman" w:cs="Times New Roman"/>
                <w:spacing w:val="8"/>
              </w:rPr>
              <w:t xml:space="preserve">15m </w:t>
            </w:r>
            <w:r>
              <w:rPr>
                <w:spacing w:val="8"/>
              </w:rPr>
              <w:t>高排气筒排放。</w:t>
            </w:r>
          </w:p>
          <w:p>
            <w:pPr>
              <w:pStyle w:val="TableText"/>
              <w:spacing w:before="160" w:line="378" w:lineRule="auto"/>
              <w:ind w:left="109" w:right="98" w:firstLine="418"/>
            </w:pPr>
            <w:r>
              <w:rPr>
                <w:spacing w:val="8"/>
              </w:rPr>
              <w:t>企业新厂区现有项目废气排放情况参考浙江鑫泰检测技术有限公司的监测结果（报告编</w:t>
            </w:r>
            <w:r>
              <w:rPr>
                <w:spacing w:val="15"/>
              </w:rPr>
              <w:t xml:space="preserve"> </w:t>
            </w:r>
            <w:r>
              <w:rPr>
                <w:spacing w:val="10"/>
              </w:rPr>
              <w:t>号：</w:t>
            </w:r>
            <w:r>
              <w:rPr>
                <w:rFonts w:ascii="Times New Roman" w:eastAsia="Times New Roman" w:hAnsi="Times New Roman" w:cs="Times New Roman"/>
              </w:rPr>
              <w:t>XTH</w:t>
            </w:r>
            <w:r>
              <w:rPr>
                <w:rFonts w:ascii="Times New Roman" w:eastAsia="Times New Roman" w:hAnsi="Times New Roman" w:cs="Times New Roman"/>
                <w:spacing w:val="10"/>
              </w:rPr>
              <w:t>21079</w:t>
            </w:r>
            <w:r>
              <w:rPr>
                <w:spacing w:val="23"/>
              </w:rPr>
              <w:t>），</w:t>
            </w:r>
            <w:r>
              <w:rPr>
                <w:spacing w:val="10"/>
              </w:rPr>
              <w:t>企业老厂区现有废气排放情况参考浙江绿安检测技术有限公司的监测结</w:t>
            </w:r>
          </w:p>
          <w:p>
            <w:pPr>
              <w:pStyle w:val="TableText"/>
              <w:spacing w:line="226" w:lineRule="auto"/>
              <w:ind w:left="108"/>
            </w:pPr>
            <w:r>
              <w:rPr>
                <w:spacing w:val="5"/>
              </w:rPr>
              <w:t>果（报告编号：绿安检测（</w:t>
            </w:r>
            <w:r>
              <w:rPr>
                <w:rFonts w:ascii="Times New Roman" w:eastAsia="Times New Roman" w:hAnsi="Times New Roman" w:cs="Times New Roman"/>
                <w:spacing w:val="5"/>
              </w:rPr>
              <w:t>2019</w:t>
            </w:r>
            <w:r>
              <w:rPr>
                <w:spacing w:val="5"/>
              </w:rPr>
              <w:t>）综字第</w:t>
            </w:r>
            <w:r>
              <w:rPr>
                <w:spacing w:val="-23"/>
              </w:rPr>
              <w:t xml:space="preserve"> </w:t>
            </w:r>
            <w:r>
              <w:rPr>
                <w:rFonts w:ascii="Times New Roman" w:eastAsia="Times New Roman" w:hAnsi="Times New Roman" w:cs="Times New Roman"/>
                <w:spacing w:val="5"/>
              </w:rPr>
              <w:t>150G</w:t>
            </w:r>
            <w:r>
              <w:rPr>
                <w:rFonts w:ascii="Times New Roman" w:eastAsia="Times New Roman" w:hAnsi="Times New Roman" w:cs="Times New Roman"/>
                <w:spacing w:val="16"/>
              </w:rPr>
              <w:t xml:space="preserve"> </w:t>
            </w:r>
            <w:r>
              <w:rPr>
                <w:spacing w:val="5"/>
              </w:rPr>
              <w:t>号</w:t>
            </w:r>
            <w:r>
              <w:rPr>
                <w:spacing w:val="21"/>
              </w:rPr>
              <w:t>），</w:t>
            </w:r>
            <w:r>
              <w:rPr>
                <w:spacing w:val="5"/>
              </w:rPr>
              <w:t>具体见表</w:t>
            </w:r>
            <w:r>
              <w:rPr>
                <w:spacing w:val="-39"/>
              </w:rPr>
              <w:t xml:space="preserve"> </w:t>
            </w:r>
            <w:r>
              <w:rPr>
                <w:rFonts w:ascii="Times New Roman" w:eastAsia="Times New Roman" w:hAnsi="Times New Roman" w:cs="Times New Roman"/>
                <w:spacing w:val="5"/>
              </w:rPr>
              <w:t>3-6</w:t>
            </w:r>
            <w:r>
              <w:rPr>
                <w:rFonts w:ascii="Times New Roman" w:eastAsia="Times New Roman" w:hAnsi="Times New Roman" w:cs="Times New Roman"/>
                <w:spacing w:val="15"/>
                <w:w w:val="101"/>
              </w:rPr>
              <w:t xml:space="preserve"> </w:t>
            </w:r>
            <w:r>
              <w:rPr>
                <w:spacing w:val="5"/>
              </w:rPr>
              <w:t>和表</w:t>
            </w:r>
            <w:r>
              <w:rPr>
                <w:spacing w:val="-36"/>
              </w:rPr>
              <w:t xml:space="preserve"> </w:t>
            </w:r>
            <w:r>
              <w:rPr>
                <w:rFonts w:ascii="Times New Roman" w:eastAsia="Times New Roman" w:hAnsi="Times New Roman" w:cs="Times New Roman"/>
                <w:spacing w:val="5"/>
              </w:rPr>
              <w:t>3-7</w:t>
            </w:r>
            <w:r>
              <w:rPr>
                <w:spacing w:val="5"/>
              </w:rPr>
              <w:t>：</w:t>
            </w:r>
          </w:p>
          <w:p>
            <w:pPr>
              <w:pStyle w:val="TableText"/>
              <w:spacing w:before="163" w:line="222" w:lineRule="auto"/>
              <w:ind w:left="2217"/>
            </w:pPr>
            <w:r>
              <w:rPr>
                <w:b/>
                <w:bCs/>
                <w:spacing w:val="6"/>
              </w:rPr>
              <w:t>表</w:t>
            </w:r>
            <w:r>
              <w:rPr>
                <w:spacing w:val="-32"/>
              </w:rPr>
              <w:t xml:space="preserve"> </w:t>
            </w:r>
            <w:r>
              <w:rPr>
                <w:rFonts w:ascii="Times New Roman" w:eastAsia="Times New Roman" w:hAnsi="Times New Roman" w:cs="Times New Roman"/>
                <w:b/>
                <w:bCs/>
                <w:spacing w:val="6"/>
              </w:rPr>
              <w:t xml:space="preserve">3-6    </w:t>
            </w:r>
            <w:r>
              <w:rPr>
                <w:b/>
                <w:bCs/>
                <w:spacing w:val="6"/>
              </w:rPr>
              <w:t>企业现有项目废气有组织排放情况表</w:t>
            </w:r>
          </w:p>
          <w:tbl>
            <w:tblPr>
              <w:tblStyle w:val="TableNormal14"/>
              <w:tblW w:w="8350" w:type="dxa"/>
              <w:tblInd w:w="9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64"/>
              <w:gridCol w:w="760"/>
              <w:gridCol w:w="760"/>
              <w:gridCol w:w="926"/>
              <w:gridCol w:w="923"/>
              <w:gridCol w:w="590"/>
              <w:gridCol w:w="911"/>
              <w:gridCol w:w="836"/>
              <w:gridCol w:w="454"/>
              <w:gridCol w:w="1426"/>
            </w:tblGrid>
            <w:tr>
              <w:tblPrEx>
                <w:tblW w:w="8350" w:type="dxa"/>
                <w:tblInd w:w="9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9"/>
              </w:trPr>
              <w:tc>
                <w:tcPr>
                  <w:tcW w:w="764" w:type="dxa"/>
                  <w:vMerge w:val="restart"/>
                  <w:tcBorders>
                    <w:bottom w:val="nil"/>
                  </w:tcBorders>
                  <w:vAlign w:val="top"/>
                </w:tcPr>
                <w:p>
                  <w:pPr>
                    <w:spacing w:line="263" w:lineRule="auto"/>
                    <w:rPr>
                      <w:rFonts w:ascii="Arial"/>
                      <w:sz w:val="21"/>
                    </w:rPr>
                  </w:pPr>
                </w:p>
                <w:p>
                  <w:pPr>
                    <w:pStyle w:val="TableText"/>
                    <w:spacing w:before="59" w:line="220" w:lineRule="auto"/>
                    <w:ind w:left="116"/>
                    <w:rPr>
                      <w:sz w:val="18"/>
                      <w:szCs w:val="18"/>
                    </w:rPr>
                  </w:pPr>
                  <w:r>
                    <w:rPr>
                      <w:b/>
                      <w:bCs/>
                      <w:spacing w:val="-4"/>
                      <w:sz w:val="18"/>
                      <w:szCs w:val="18"/>
                    </w:rPr>
                    <w:t>污染源</w:t>
                  </w:r>
                </w:p>
              </w:tc>
              <w:tc>
                <w:tcPr>
                  <w:tcW w:w="760" w:type="dxa"/>
                  <w:vMerge w:val="restart"/>
                  <w:tcBorders>
                    <w:bottom w:val="nil"/>
                  </w:tcBorders>
                  <w:vAlign w:val="top"/>
                </w:tcPr>
                <w:p>
                  <w:pPr>
                    <w:pStyle w:val="TableText"/>
                    <w:spacing w:before="206" w:line="219" w:lineRule="auto"/>
                    <w:ind w:left="112"/>
                    <w:rPr>
                      <w:sz w:val="18"/>
                      <w:szCs w:val="18"/>
                    </w:rPr>
                  </w:pPr>
                  <w:r>
                    <w:rPr>
                      <w:b/>
                      <w:bCs/>
                      <w:spacing w:val="-4"/>
                      <w:sz w:val="18"/>
                      <w:szCs w:val="18"/>
                    </w:rPr>
                    <w:t>排气筒</w:t>
                  </w:r>
                </w:p>
                <w:p>
                  <w:pPr>
                    <w:pStyle w:val="TableText"/>
                    <w:spacing w:before="19" w:line="219" w:lineRule="auto"/>
                    <w:ind w:left="202"/>
                    <w:rPr>
                      <w:sz w:val="18"/>
                      <w:szCs w:val="18"/>
                    </w:rPr>
                  </w:pPr>
                  <w:r>
                    <w:rPr>
                      <w:b/>
                      <w:bCs/>
                      <w:spacing w:val="-7"/>
                      <w:sz w:val="18"/>
                      <w:szCs w:val="18"/>
                    </w:rPr>
                    <w:t>编号</w:t>
                  </w:r>
                </w:p>
              </w:tc>
              <w:tc>
                <w:tcPr>
                  <w:tcW w:w="760" w:type="dxa"/>
                  <w:vMerge w:val="restart"/>
                  <w:tcBorders>
                    <w:bottom w:val="nil"/>
                  </w:tcBorders>
                  <w:vAlign w:val="top"/>
                </w:tcPr>
                <w:p>
                  <w:pPr>
                    <w:pStyle w:val="TableText"/>
                    <w:spacing w:before="206" w:line="230" w:lineRule="auto"/>
                    <w:ind w:left="203" w:right="106" w:hanging="89"/>
                    <w:rPr>
                      <w:sz w:val="18"/>
                      <w:szCs w:val="18"/>
                    </w:rPr>
                  </w:pPr>
                  <w:r>
                    <w:rPr>
                      <w:b/>
                      <w:bCs/>
                      <w:spacing w:val="-4"/>
                      <w:sz w:val="18"/>
                      <w:szCs w:val="18"/>
                    </w:rPr>
                    <w:t>污染物</w:t>
                  </w:r>
                  <w:r>
                    <w:rPr>
                      <w:sz w:val="18"/>
                      <w:szCs w:val="18"/>
                    </w:rPr>
                    <w:t xml:space="preserve"> </w:t>
                  </w:r>
                  <w:r>
                    <w:rPr>
                      <w:b/>
                      <w:bCs/>
                      <w:spacing w:val="-7"/>
                      <w:sz w:val="18"/>
                      <w:szCs w:val="18"/>
                    </w:rPr>
                    <w:t>名称</w:t>
                  </w:r>
                </w:p>
              </w:tc>
              <w:tc>
                <w:tcPr>
                  <w:tcW w:w="2439" w:type="dxa"/>
                  <w:gridSpan w:val="3"/>
                  <w:vAlign w:val="top"/>
                </w:tcPr>
                <w:p>
                  <w:pPr>
                    <w:pStyle w:val="TableText"/>
                    <w:spacing w:before="86" w:line="220" w:lineRule="auto"/>
                    <w:ind w:left="500"/>
                    <w:rPr>
                      <w:sz w:val="18"/>
                      <w:szCs w:val="18"/>
                    </w:rPr>
                  </w:pPr>
                  <w:r>
                    <w:rPr>
                      <w:b/>
                      <w:bCs/>
                      <w:spacing w:val="-3"/>
                      <w:sz w:val="18"/>
                      <w:szCs w:val="18"/>
                    </w:rPr>
                    <w:t>排放浓度达标情况</w:t>
                  </w:r>
                </w:p>
              </w:tc>
              <w:tc>
                <w:tcPr>
                  <w:tcW w:w="2201" w:type="dxa"/>
                  <w:gridSpan w:val="3"/>
                  <w:vAlign w:val="top"/>
                </w:tcPr>
                <w:p>
                  <w:pPr>
                    <w:pStyle w:val="TableText"/>
                    <w:spacing w:before="86" w:line="219" w:lineRule="auto"/>
                    <w:ind w:left="381"/>
                    <w:rPr>
                      <w:sz w:val="18"/>
                      <w:szCs w:val="18"/>
                    </w:rPr>
                  </w:pPr>
                  <w:r>
                    <w:rPr>
                      <w:b/>
                      <w:bCs/>
                      <w:spacing w:val="-3"/>
                      <w:sz w:val="18"/>
                      <w:szCs w:val="18"/>
                    </w:rPr>
                    <w:t>排放速率达标情况</w:t>
                  </w:r>
                </w:p>
              </w:tc>
              <w:tc>
                <w:tcPr>
                  <w:tcW w:w="1426" w:type="dxa"/>
                  <w:vMerge w:val="restart"/>
                  <w:tcBorders>
                    <w:bottom w:val="nil"/>
                  </w:tcBorders>
                  <w:vAlign w:val="top"/>
                </w:tcPr>
                <w:p>
                  <w:pPr>
                    <w:pStyle w:val="TableText"/>
                    <w:spacing w:before="206" w:line="239" w:lineRule="auto"/>
                    <w:ind w:left="445"/>
                    <w:rPr>
                      <w:sz w:val="18"/>
                      <w:szCs w:val="18"/>
                    </w:rPr>
                  </w:pPr>
                  <w:r>
                    <w:rPr>
                      <w:b/>
                      <w:bCs/>
                      <w:spacing w:val="-4"/>
                      <w:sz w:val="18"/>
                      <w:szCs w:val="18"/>
                    </w:rPr>
                    <w:t>对应的</w:t>
                  </w:r>
                </w:p>
                <w:p>
                  <w:pPr>
                    <w:pStyle w:val="TableText"/>
                    <w:spacing w:line="220" w:lineRule="auto"/>
                    <w:ind w:left="355"/>
                    <w:rPr>
                      <w:sz w:val="18"/>
                      <w:szCs w:val="18"/>
                    </w:rPr>
                  </w:pPr>
                  <w:r>
                    <w:rPr>
                      <w:b/>
                      <w:bCs/>
                      <w:spacing w:val="-4"/>
                      <w:sz w:val="18"/>
                      <w:szCs w:val="18"/>
                    </w:rPr>
                    <w:t>排放标准</w:t>
                  </w:r>
                </w:p>
              </w:tc>
            </w:tr>
            <w:tr>
              <w:tblPrEx>
                <w:tblW w:w="8350" w:type="dxa"/>
                <w:tblInd w:w="98" w:type="dxa"/>
                <w:tblLayout w:type="fixed"/>
              </w:tblPrEx>
              <w:trPr>
                <w:trHeight w:val="471"/>
              </w:trPr>
              <w:tc>
                <w:tcPr>
                  <w:tcW w:w="764" w:type="dxa"/>
                  <w:vMerge/>
                  <w:tcBorders>
                    <w:top w:val="nil"/>
                  </w:tcBorders>
                  <w:vAlign w:val="top"/>
                </w:tcPr>
                <w:p>
                  <w:pPr>
                    <w:rPr>
                      <w:rFonts w:ascii="Arial"/>
                      <w:sz w:val="21"/>
                    </w:rPr>
                  </w:pPr>
                </w:p>
              </w:tc>
              <w:tc>
                <w:tcPr>
                  <w:tcW w:w="760" w:type="dxa"/>
                  <w:vMerge/>
                  <w:tcBorders>
                    <w:top w:val="nil"/>
                  </w:tcBorders>
                  <w:vAlign w:val="top"/>
                </w:tcPr>
                <w:p>
                  <w:pPr>
                    <w:rPr>
                      <w:rFonts w:ascii="Arial"/>
                      <w:sz w:val="21"/>
                    </w:rPr>
                  </w:pPr>
                </w:p>
              </w:tc>
              <w:tc>
                <w:tcPr>
                  <w:tcW w:w="760" w:type="dxa"/>
                  <w:vMerge/>
                  <w:tcBorders>
                    <w:top w:val="nil"/>
                  </w:tcBorders>
                  <w:vAlign w:val="top"/>
                </w:tcPr>
                <w:p>
                  <w:pPr>
                    <w:rPr>
                      <w:rFonts w:ascii="Arial"/>
                      <w:sz w:val="21"/>
                    </w:rPr>
                  </w:pPr>
                </w:p>
              </w:tc>
              <w:tc>
                <w:tcPr>
                  <w:tcW w:w="926" w:type="dxa"/>
                  <w:vAlign w:val="top"/>
                </w:tcPr>
                <w:p>
                  <w:pPr>
                    <w:pStyle w:val="TableText"/>
                    <w:spacing w:before="28" w:line="222" w:lineRule="auto"/>
                    <w:ind w:left="46" w:right="51" w:firstLine="57"/>
                    <w:rPr>
                      <w:sz w:val="18"/>
                      <w:szCs w:val="18"/>
                    </w:rPr>
                  </w:pPr>
                  <w:r>
                    <w:rPr>
                      <w:b/>
                      <w:bCs/>
                      <w:spacing w:val="-4"/>
                      <w:sz w:val="18"/>
                      <w:szCs w:val="18"/>
                    </w:rPr>
                    <w:t>排放浓度</w:t>
                  </w:r>
                  <w:r>
                    <w:rPr>
                      <w:spacing w:val="2"/>
                      <w:sz w:val="18"/>
                      <w:szCs w:val="18"/>
                    </w:rPr>
                    <w:t xml:space="preserve"> </w:t>
                  </w:r>
                  <w:r>
                    <w:rPr>
                      <w:b/>
                      <w:bCs/>
                      <w:spacing w:val="-6"/>
                      <w:sz w:val="18"/>
                      <w:szCs w:val="18"/>
                    </w:rPr>
                    <w:t>（</w:t>
                  </w:r>
                  <w:r>
                    <w:rPr>
                      <w:rFonts w:ascii="Times New Roman" w:eastAsia="Times New Roman" w:hAnsi="Times New Roman" w:cs="Times New Roman"/>
                      <w:b/>
                      <w:bCs/>
                      <w:spacing w:val="-6"/>
                      <w:sz w:val="18"/>
                      <w:szCs w:val="18"/>
                    </w:rPr>
                    <w:t>mg/m</w:t>
                  </w:r>
                  <w:r>
                    <w:rPr>
                      <w:rFonts w:ascii="Times New Roman" w:eastAsia="Times New Roman" w:hAnsi="Times New Roman" w:cs="Times New Roman"/>
                      <w:b/>
                      <w:bCs/>
                      <w:spacing w:val="-6"/>
                      <w:position w:val="5"/>
                      <w:sz w:val="11"/>
                      <w:szCs w:val="11"/>
                    </w:rPr>
                    <w:t>3</w:t>
                  </w:r>
                  <w:r>
                    <w:rPr>
                      <w:b/>
                      <w:bCs/>
                      <w:spacing w:val="-6"/>
                      <w:sz w:val="18"/>
                      <w:szCs w:val="18"/>
                    </w:rPr>
                    <w:t>）</w:t>
                  </w:r>
                </w:p>
              </w:tc>
              <w:tc>
                <w:tcPr>
                  <w:tcW w:w="923" w:type="dxa"/>
                  <w:vAlign w:val="top"/>
                </w:tcPr>
                <w:p>
                  <w:pPr>
                    <w:pStyle w:val="TableText"/>
                    <w:spacing w:before="28" w:line="222" w:lineRule="auto"/>
                    <w:ind w:left="44" w:right="47" w:firstLine="59"/>
                    <w:rPr>
                      <w:sz w:val="18"/>
                      <w:szCs w:val="18"/>
                    </w:rPr>
                  </w:pPr>
                  <w:r>
                    <w:rPr>
                      <w:b/>
                      <w:bCs/>
                      <w:spacing w:val="-4"/>
                      <w:sz w:val="18"/>
                      <w:szCs w:val="18"/>
                    </w:rPr>
                    <w:t>排放限值</w:t>
                  </w:r>
                  <w:r>
                    <w:rPr>
                      <w:spacing w:val="2"/>
                      <w:sz w:val="18"/>
                      <w:szCs w:val="18"/>
                    </w:rPr>
                    <w:t xml:space="preserve"> </w:t>
                  </w:r>
                  <w:r>
                    <w:rPr>
                      <w:b/>
                      <w:bCs/>
                      <w:spacing w:val="-5"/>
                      <w:sz w:val="18"/>
                      <w:szCs w:val="18"/>
                    </w:rPr>
                    <w:t>（</w:t>
                  </w:r>
                  <w:r>
                    <w:rPr>
                      <w:rFonts w:ascii="Times New Roman" w:eastAsia="Times New Roman" w:hAnsi="Times New Roman" w:cs="Times New Roman"/>
                      <w:b/>
                      <w:bCs/>
                      <w:spacing w:val="-5"/>
                      <w:sz w:val="18"/>
                      <w:szCs w:val="18"/>
                    </w:rPr>
                    <w:t>mg/m</w:t>
                  </w:r>
                  <w:r>
                    <w:rPr>
                      <w:rFonts w:ascii="Times New Roman" w:eastAsia="Times New Roman" w:hAnsi="Times New Roman" w:cs="Times New Roman"/>
                      <w:b/>
                      <w:bCs/>
                      <w:spacing w:val="-5"/>
                      <w:position w:val="5"/>
                      <w:sz w:val="11"/>
                      <w:szCs w:val="11"/>
                    </w:rPr>
                    <w:t>3</w:t>
                  </w:r>
                  <w:r>
                    <w:rPr>
                      <w:b/>
                      <w:bCs/>
                      <w:spacing w:val="-5"/>
                      <w:sz w:val="18"/>
                      <w:szCs w:val="18"/>
                    </w:rPr>
                    <w:t>）</w:t>
                  </w:r>
                </w:p>
              </w:tc>
              <w:tc>
                <w:tcPr>
                  <w:tcW w:w="590" w:type="dxa"/>
                  <w:vAlign w:val="top"/>
                </w:tcPr>
                <w:p>
                  <w:pPr>
                    <w:pStyle w:val="TableText"/>
                    <w:spacing w:before="28" w:line="222" w:lineRule="auto"/>
                    <w:ind w:left="120" w:right="112" w:hanging="1"/>
                    <w:rPr>
                      <w:sz w:val="18"/>
                      <w:szCs w:val="18"/>
                    </w:rPr>
                  </w:pPr>
                  <w:r>
                    <w:rPr>
                      <w:b/>
                      <w:bCs/>
                      <w:spacing w:val="-6"/>
                      <w:sz w:val="18"/>
                      <w:szCs w:val="18"/>
                    </w:rPr>
                    <w:t>达标</w:t>
                  </w:r>
                  <w:r>
                    <w:rPr>
                      <w:sz w:val="18"/>
                      <w:szCs w:val="18"/>
                    </w:rPr>
                    <w:t xml:space="preserve"> </w:t>
                  </w:r>
                  <w:r>
                    <w:rPr>
                      <w:b/>
                      <w:bCs/>
                      <w:spacing w:val="-6"/>
                      <w:sz w:val="18"/>
                      <w:szCs w:val="18"/>
                    </w:rPr>
                    <w:t>情况</w:t>
                  </w:r>
                </w:p>
              </w:tc>
              <w:tc>
                <w:tcPr>
                  <w:tcW w:w="911" w:type="dxa"/>
                  <w:vAlign w:val="top"/>
                </w:tcPr>
                <w:p>
                  <w:pPr>
                    <w:pStyle w:val="TableText"/>
                    <w:spacing w:before="28" w:line="222" w:lineRule="auto"/>
                    <w:ind w:left="119" w:right="92" w:hanging="21"/>
                    <w:rPr>
                      <w:sz w:val="18"/>
                      <w:szCs w:val="18"/>
                    </w:rPr>
                  </w:pPr>
                  <w:r>
                    <w:rPr>
                      <w:b/>
                      <w:bCs/>
                      <w:spacing w:val="-4"/>
                      <w:sz w:val="18"/>
                      <w:szCs w:val="18"/>
                    </w:rPr>
                    <w:t>排放速率</w:t>
                  </w:r>
                  <w:r>
                    <w:rPr>
                      <w:spacing w:val="2"/>
                      <w:sz w:val="18"/>
                      <w:szCs w:val="18"/>
                    </w:rPr>
                    <w:t xml:space="preserve"> </w:t>
                  </w:r>
                  <w:r>
                    <w:rPr>
                      <w:b/>
                      <w:bCs/>
                      <w:spacing w:val="-4"/>
                      <w:sz w:val="18"/>
                      <w:szCs w:val="18"/>
                    </w:rPr>
                    <w:t>（</w:t>
                  </w:r>
                  <w:r>
                    <w:rPr>
                      <w:rFonts w:ascii="Times New Roman" w:eastAsia="Times New Roman" w:hAnsi="Times New Roman" w:cs="Times New Roman"/>
                      <w:b/>
                      <w:bCs/>
                      <w:spacing w:val="-4"/>
                      <w:sz w:val="18"/>
                      <w:szCs w:val="18"/>
                    </w:rPr>
                    <w:t>kg/h</w:t>
                  </w:r>
                  <w:r>
                    <w:rPr>
                      <w:b/>
                      <w:bCs/>
                      <w:spacing w:val="-4"/>
                      <w:sz w:val="18"/>
                      <w:szCs w:val="18"/>
                    </w:rPr>
                    <w:t>）</w:t>
                  </w:r>
                </w:p>
              </w:tc>
              <w:tc>
                <w:tcPr>
                  <w:tcW w:w="836" w:type="dxa"/>
                  <w:vAlign w:val="top"/>
                </w:tcPr>
                <w:p>
                  <w:pPr>
                    <w:pStyle w:val="TableText"/>
                    <w:spacing w:before="28" w:line="222" w:lineRule="auto"/>
                    <w:ind w:left="82" w:right="52" w:hanging="19"/>
                    <w:rPr>
                      <w:sz w:val="18"/>
                      <w:szCs w:val="18"/>
                    </w:rPr>
                  </w:pPr>
                  <w:r>
                    <w:rPr>
                      <w:b/>
                      <w:bCs/>
                      <w:spacing w:val="-4"/>
                      <w:sz w:val="18"/>
                      <w:szCs w:val="18"/>
                    </w:rPr>
                    <w:t>排放限值</w:t>
                  </w:r>
                  <w:r>
                    <w:rPr>
                      <w:spacing w:val="2"/>
                      <w:sz w:val="18"/>
                      <w:szCs w:val="18"/>
                    </w:rPr>
                    <w:t xml:space="preserve"> </w:t>
                  </w:r>
                  <w:r>
                    <w:rPr>
                      <w:b/>
                      <w:bCs/>
                      <w:spacing w:val="-4"/>
                      <w:sz w:val="18"/>
                      <w:szCs w:val="18"/>
                    </w:rPr>
                    <w:t>（</w:t>
                  </w:r>
                  <w:r>
                    <w:rPr>
                      <w:rFonts w:ascii="Times New Roman" w:eastAsia="Times New Roman" w:hAnsi="Times New Roman" w:cs="Times New Roman"/>
                      <w:b/>
                      <w:bCs/>
                      <w:spacing w:val="-4"/>
                      <w:sz w:val="18"/>
                      <w:szCs w:val="18"/>
                    </w:rPr>
                    <w:t>kg/h</w:t>
                  </w:r>
                  <w:r>
                    <w:rPr>
                      <w:b/>
                      <w:bCs/>
                      <w:spacing w:val="-4"/>
                      <w:sz w:val="18"/>
                      <w:szCs w:val="18"/>
                    </w:rPr>
                    <w:t>）</w:t>
                  </w:r>
                </w:p>
              </w:tc>
              <w:tc>
                <w:tcPr>
                  <w:tcW w:w="454" w:type="dxa"/>
                  <w:vAlign w:val="top"/>
                </w:tcPr>
                <w:p>
                  <w:pPr>
                    <w:pStyle w:val="TableText"/>
                    <w:spacing w:before="28" w:line="222" w:lineRule="auto"/>
                    <w:ind w:left="53" w:right="42" w:hanging="1"/>
                    <w:rPr>
                      <w:sz w:val="18"/>
                      <w:szCs w:val="18"/>
                    </w:rPr>
                  </w:pPr>
                  <w:r>
                    <w:rPr>
                      <w:b/>
                      <w:bCs/>
                      <w:spacing w:val="-6"/>
                      <w:sz w:val="18"/>
                      <w:szCs w:val="18"/>
                    </w:rPr>
                    <w:t>达标</w:t>
                  </w:r>
                  <w:r>
                    <w:rPr>
                      <w:sz w:val="18"/>
                      <w:szCs w:val="18"/>
                    </w:rPr>
                    <w:t xml:space="preserve"> </w:t>
                  </w:r>
                  <w:r>
                    <w:rPr>
                      <w:b/>
                      <w:bCs/>
                      <w:spacing w:val="-6"/>
                      <w:sz w:val="18"/>
                      <w:szCs w:val="18"/>
                    </w:rPr>
                    <w:t>情况</w:t>
                  </w:r>
                </w:p>
              </w:tc>
              <w:tc>
                <w:tcPr>
                  <w:tcW w:w="1426" w:type="dxa"/>
                  <w:vMerge/>
                  <w:tcBorders>
                    <w:top w:val="nil"/>
                  </w:tcBorders>
                  <w:vAlign w:val="top"/>
                </w:tcPr>
                <w:p>
                  <w:pPr>
                    <w:rPr>
                      <w:rFonts w:ascii="Arial"/>
                      <w:sz w:val="21"/>
                    </w:rPr>
                  </w:pPr>
                </w:p>
              </w:tc>
            </w:tr>
            <w:tr>
              <w:tblPrEx>
                <w:tblW w:w="8350" w:type="dxa"/>
                <w:tblInd w:w="98" w:type="dxa"/>
                <w:tblLayout w:type="fixed"/>
              </w:tblPrEx>
              <w:trPr>
                <w:trHeight w:val="345"/>
              </w:trPr>
              <w:tc>
                <w:tcPr>
                  <w:tcW w:w="764" w:type="dxa"/>
                  <w:vMerge w:val="restart"/>
                  <w:tcBorders>
                    <w:bottom w:val="nil"/>
                  </w:tcBorders>
                  <w:vAlign w:val="top"/>
                </w:tcPr>
                <w:p>
                  <w:pPr>
                    <w:pStyle w:val="TableText"/>
                    <w:spacing w:before="29" w:line="219" w:lineRule="auto"/>
                    <w:ind w:left="27"/>
                    <w:rPr>
                      <w:sz w:val="18"/>
                      <w:szCs w:val="18"/>
                    </w:rPr>
                  </w:pPr>
                  <w:r>
                    <w:rPr>
                      <w:spacing w:val="-2"/>
                      <w:sz w:val="18"/>
                      <w:szCs w:val="18"/>
                    </w:rPr>
                    <w:t>焊接烟尘</w:t>
                  </w:r>
                </w:p>
                <w:p>
                  <w:pPr>
                    <w:pStyle w:val="TableText"/>
                    <w:spacing w:before="19" w:line="222" w:lineRule="auto"/>
                    <w:ind w:left="219" w:right="108" w:hanging="92"/>
                    <w:rPr>
                      <w:sz w:val="18"/>
                      <w:szCs w:val="18"/>
                    </w:rPr>
                  </w:pPr>
                  <w:r>
                    <w:rPr>
                      <w:spacing w:val="-6"/>
                      <w:sz w:val="18"/>
                      <w:szCs w:val="18"/>
                    </w:rPr>
                    <w:t>（新厂</w:t>
                  </w:r>
                  <w:r>
                    <w:rPr>
                      <w:sz w:val="18"/>
                      <w:szCs w:val="18"/>
                    </w:rPr>
                    <w:t xml:space="preserve"> </w:t>
                  </w:r>
                  <w:r>
                    <w:rPr>
                      <w:spacing w:val="-11"/>
                      <w:sz w:val="18"/>
                      <w:szCs w:val="18"/>
                    </w:rPr>
                    <w:t>区）</w:t>
                  </w:r>
                </w:p>
              </w:tc>
              <w:tc>
                <w:tcPr>
                  <w:tcW w:w="760" w:type="dxa"/>
                  <w:vMerge w:val="restart"/>
                  <w:tcBorders>
                    <w:bottom w:val="nil"/>
                  </w:tcBorders>
                  <w:vAlign w:val="top"/>
                </w:tcPr>
                <w:p>
                  <w:pPr>
                    <w:rPr>
                      <w:rFonts w:ascii="Arial"/>
                      <w:sz w:val="21"/>
                    </w:rPr>
                  </w:pPr>
                </w:p>
                <w:p>
                  <w:pPr>
                    <w:spacing w:before="51" w:line="188" w:lineRule="auto"/>
                    <w:ind w:left="112"/>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DA001</w:t>
                  </w:r>
                </w:p>
              </w:tc>
              <w:tc>
                <w:tcPr>
                  <w:tcW w:w="760" w:type="dxa"/>
                  <w:vMerge w:val="restart"/>
                  <w:tcBorders>
                    <w:bottom w:val="nil"/>
                  </w:tcBorders>
                  <w:vAlign w:val="top"/>
                </w:tcPr>
                <w:p>
                  <w:pPr>
                    <w:pStyle w:val="TableText"/>
                    <w:spacing w:before="262" w:line="220" w:lineRule="auto"/>
                    <w:ind w:left="112"/>
                    <w:rPr>
                      <w:sz w:val="18"/>
                      <w:szCs w:val="18"/>
                    </w:rPr>
                  </w:pPr>
                  <w:r>
                    <w:rPr>
                      <w:spacing w:val="-3"/>
                      <w:sz w:val="18"/>
                      <w:szCs w:val="18"/>
                    </w:rPr>
                    <w:t>颗粒物</w:t>
                  </w:r>
                </w:p>
              </w:tc>
              <w:tc>
                <w:tcPr>
                  <w:tcW w:w="926" w:type="dxa"/>
                  <w:vAlign w:val="top"/>
                </w:tcPr>
                <w:p>
                  <w:pPr>
                    <w:pStyle w:val="TableText"/>
                    <w:spacing w:before="81" w:line="236" w:lineRule="auto"/>
                    <w:ind w:left="299"/>
                    <w:rPr>
                      <w:rFonts w:ascii="Times New Roman" w:eastAsia="Times New Roman" w:hAnsi="Times New Roman" w:cs="Times New Roman"/>
                      <w:sz w:val="18"/>
                      <w:szCs w:val="18"/>
                    </w:rPr>
                  </w:pPr>
                  <w:r>
                    <w:rPr>
                      <w:spacing w:val="-7"/>
                      <w:sz w:val="18"/>
                      <w:szCs w:val="18"/>
                    </w:rPr>
                    <w:t>＜</w:t>
                  </w:r>
                  <w:r>
                    <w:rPr>
                      <w:rFonts w:ascii="Times New Roman" w:eastAsia="Times New Roman" w:hAnsi="Times New Roman" w:cs="Times New Roman"/>
                      <w:spacing w:val="-7"/>
                      <w:sz w:val="18"/>
                      <w:szCs w:val="18"/>
                    </w:rPr>
                    <w:t>20</w:t>
                  </w:r>
                </w:p>
              </w:tc>
              <w:tc>
                <w:tcPr>
                  <w:tcW w:w="923" w:type="dxa"/>
                  <w:vAlign w:val="top"/>
                </w:tcPr>
                <w:p>
                  <w:pPr>
                    <w:spacing w:before="113" w:line="188" w:lineRule="auto"/>
                    <w:ind w:left="344"/>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120</w:t>
                  </w:r>
                </w:p>
              </w:tc>
              <w:tc>
                <w:tcPr>
                  <w:tcW w:w="590" w:type="dxa"/>
                  <w:vAlign w:val="top"/>
                </w:tcPr>
                <w:p>
                  <w:pPr>
                    <w:pStyle w:val="TableText"/>
                    <w:spacing w:before="82" w:line="220" w:lineRule="auto"/>
                    <w:ind w:left="119"/>
                    <w:rPr>
                      <w:sz w:val="18"/>
                      <w:szCs w:val="18"/>
                    </w:rPr>
                  </w:pPr>
                  <w:r>
                    <w:rPr>
                      <w:spacing w:val="-4"/>
                      <w:sz w:val="18"/>
                      <w:szCs w:val="18"/>
                    </w:rPr>
                    <w:t>达标</w:t>
                  </w:r>
                </w:p>
              </w:tc>
              <w:tc>
                <w:tcPr>
                  <w:tcW w:w="911" w:type="dxa"/>
                  <w:vAlign w:val="top"/>
                </w:tcPr>
                <w:p>
                  <w:pPr>
                    <w:spacing w:before="113" w:line="188" w:lineRule="auto"/>
                    <w:ind w:left="256"/>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0.261</w:t>
                  </w:r>
                </w:p>
              </w:tc>
              <w:tc>
                <w:tcPr>
                  <w:tcW w:w="836" w:type="dxa"/>
                  <w:vAlign w:val="top"/>
                </w:tcPr>
                <w:p>
                  <w:pPr>
                    <w:spacing w:before="113" w:line="188" w:lineRule="auto"/>
                    <w:ind w:left="311"/>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3.5</w:t>
                  </w:r>
                </w:p>
              </w:tc>
              <w:tc>
                <w:tcPr>
                  <w:tcW w:w="454" w:type="dxa"/>
                  <w:vAlign w:val="top"/>
                </w:tcPr>
                <w:p>
                  <w:pPr>
                    <w:pStyle w:val="TableText"/>
                    <w:spacing w:before="82" w:line="220" w:lineRule="auto"/>
                    <w:ind w:left="52"/>
                    <w:rPr>
                      <w:sz w:val="18"/>
                      <w:szCs w:val="18"/>
                    </w:rPr>
                  </w:pPr>
                  <w:r>
                    <w:rPr>
                      <w:spacing w:val="-4"/>
                      <w:sz w:val="18"/>
                      <w:szCs w:val="18"/>
                    </w:rPr>
                    <w:t>达标</w:t>
                  </w:r>
                </w:p>
              </w:tc>
              <w:tc>
                <w:tcPr>
                  <w:tcW w:w="1426" w:type="dxa"/>
                  <w:vMerge w:val="restart"/>
                  <w:tcBorders>
                    <w:bottom w:val="nil"/>
                  </w:tcBorders>
                  <w:vAlign w:val="top"/>
                </w:tcPr>
                <w:p>
                  <w:pPr>
                    <w:spacing w:line="308" w:lineRule="auto"/>
                    <w:rPr>
                      <w:rFonts w:ascii="Arial"/>
                      <w:sz w:val="21"/>
                    </w:rPr>
                  </w:pPr>
                </w:p>
                <w:p>
                  <w:pPr>
                    <w:spacing w:line="308" w:lineRule="auto"/>
                    <w:rPr>
                      <w:rFonts w:ascii="Arial"/>
                      <w:sz w:val="21"/>
                    </w:rPr>
                  </w:pPr>
                </w:p>
                <w:p>
                  <w:pPr>
                    <w:spacing w:line="308" w:lineRule="auto"/>
                    <w:rPr>
                      <w:rFonts w:ascii="Arial"/>
                      <w:sz w:val="21"/>
                    </w:rPr>
                  </w:pPr>
                </w:p>
                <w:p>
                  <w:pPr>
                    <w:pStyle w:val="TableText"/>
                    <w:spacing w:before="58" w:line="231" w:lineRule="auto"/>
                    <w:ind w:left="177" w:right="79" w:hanging="83"/>
                    <w:rPr>
                      <w:sz w:val="18"/>
                      <w:szCs w:val="18"/>
                    </w:rPr>
                  </w:pPr>
                  <w:r>
                    <w:rPr>
                      <w:spacing w:val="-2"/>
                      <w:sz w:val="18"/>
                      <w:szCs w:val="18"/>
                    </w:rPr>
                    <w:t>《大气污染物综</w:t>
                  </w:r>
                  <w:r>
                    <w:rPr>
                      <w:sz w:val="18"/>
                      <w:szCs w:val="18"/>
                    </w:rPr>
                    <w:t xml:space="preserve"> </w:t>
                  </w:r>
                  <w:r>
                    <w:rPr>
                      <w:spacing w:val="-2"/>
                      <w:sz w:val="18"/>
                      <w:szCs w:val="18"/>
                    </w:rPr>
                    <w:t>合排放标准》</w:t>
                  </w:r>
                </w:p>
                <w:p>
                  <w:pPr>
                    <w:spacing w:before="31" w:line="192" w:lineRule="auto"/>
                    <w:ind w:left="98"/>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(GB16297-</w:t>
                  </w:r>
                  <w:r>
                    <w:rPr>
                      <w:rFonts w:ascii="Times New Roman" w:eastAsia="Times New Roman" w:hAnsi="Times New Roman" w:cs="Times New Roman"/>
                      <w:spacing w:val="-24"/>
                      <w:sz w:val="18"/>
                      <w:szCs w:val="18"/>
                    </w:rPr>
                    <w:t xml:space="preserve"> </w:t>
                  </w:r>
                  <w:r>
                    <w:rPr>
                      <w:rFonts w:ascii="Times New Roman" w:eastAsia="Times New Roman" w:hAnsi="Times New Roman" w:cs="Times New Roman"/>
                      <w:spacing w:val="-2"/>
                      <w:sz w:val="18"/>
                      <w:szCs w:val="18"/>
                    </w:rPr>
                    <w:t>1996)</w:t>
                  </w:r>
                </w:p>
                <w:p>
                  <w:pPr>
                    <w:pStyle w:val="TableText"/>
                    <w:spacing w:before="27" w:line="220" w:lineRule="auto"/>
                    <w:ind w:left="285"/>
                    <w:rPr>
                      <w:sz w:val="18"/>
                      <w:szCs w:val="18"/>
                    </w:rPr>
                  </w:pPr>
                  <w:r>
                    <w:rPr>
                      <w:spacing w:val="-5"/>
                      <w:sz w:val="18"/>
                      <w:szCs w:val="18"/>
                    </w:rPr>
                    <w:t>中二级标准</w:t>
                  </w:r>
                </w:p>
              </w:tc>
            </w:tr>
            <w:tr>
              <w:tblPrEx>
                <w:tblW w:w="8350" w:type="dxa"/>
                <w:tblInd w:w="98" w:type="dxa"/>
                <w:tblLayout w:type="fixed"/>
              </w:tblPrEx>
              <w:trPr>
                <w:trHeight w:val="355"/>
              </w:trPr>
              <w:tc>
                <w:tcPr>
                  <w:tcW w:w="764" w:type="dxa"/>
                  <w:vMerge/>
                  <w:tcBorders>
                    <w:top w:val="nil"/>
                  </w:tcBorders>
                  <w:vAlign w:val="top"/>
                </w:tcPr>
                <w:p>
                  <w:pPr>
                    <w:rPr>
                      <w:rFonts w:ascii="Arial"/>
                      <w:sz w:val="21"/>
                    </w:rPr>
                  </w:pPr>
                </w:p>
              </w:tc>
              <w:tc>
                <w:tcPr>
                  <w:tcW w:w="760" w:type="dxa"/>
                  <w:vMerge/>
                  <w:tcBorders>
                    <w:top w:val="nil"/>
                  </w:tcBorders>
                  <w:vAlign w:val="top"/>
                </w:tcPr>
                <w:p>
                  <w:pPr>
                    <w:rPr>
                      <w:rFonts w:ascii="Arial"/>
                      <w:sz w:val="21"/>
                    </w:rPr>
                  </w:pPr>
                </w:p>
              </w:tc>
              <w:tc>
                <w:tcPr>
                  <w:tcW w:w="760" w:type="dxa"/>
                  <w:vMerge/>
                  <w:tcBorders>
                    <w:top w:val="nil"/>
                  </w:tcBorders>
                  <w:vAlign w:val="top"/>
                </w:tcPr>
                <w:p>
                  <w:pPr>
                    <w:rPr>
                      <w:rFonts w:ascii="Arial"/>
                      <w:sz w:val="21"/>
                    </w:rPr>
                  </w:pPr>
                </w:p>
              </w:tc>
              <w:tc>
                <w:tcPr>
                  <w:tcW w:w="926" w:type="dxa"/>
                  <w:vAlign w:val="top"/>
                </w:tcPr>
                <w:p>
                  <w:pPr>
                    <w:pStyle w:val="TableText"/>
                    <w:spacing w:before="87" w:line="236" w:lineRule="auto"/>
                    <w:ind w:left="299"/>
                    <w:rPr>
                      <w:rFonts w:ascii="Times New Roman" w:eastAsia="Times New Roman" w:hAnsi="Times New Roman" w:cs="Times New Roman"/>
                      <w:sz w:val="18"/>
                      <w:szCs w:val="18"/>
                    </w:rPr>
                  </w:pPr>
                  <w:r>
                    <w:rPr>
                      <w:spacing w:val="-7"/>
                      <w:sz w:val="18"/>
                      <w:szCs w:val="18"/>
                    </w:rPr>
                    <w:t>＜</w:t>
                  </w:r>
                  <w:r>
                    <w:rPr>
                      <w:rFonts w:ascii="Times New Roman" w:eastAsia="Times New Roman" w:hAnsi="Times New Roman" w:cs="Times New Roman"/>
                      <w:spacing w:val="-7"/>
                      <w:sz w:val="18"/>
                      <w:szCs w:val="18"/>
                    </w:rPr>
                    <w:t>20</w:t>
                  </w:r>
                </w:p>
              </w:tc>
              <w:tc>
                <w:tcPr>
                  <w:tcW w:w="923" w:type="dxa"/>
                  <w:vAlign w:val="top"/>
                </w:tcPr>
                <w:p>
                  <w:pPr>
                    <w:spacing w:before="118" w:line="188" w:lineRule="auto"/>
                    <w:ind w:left="344"/>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120</w:t>
                  </w:r>
                </w:p>
              </w:tc>
              <w:tc>
                <w:tcPr>
                  <w:tcW w:w="590" w:type="dxa"/>
                  <w:vAlign w:val="top"/>
                </w:tcPr>
                <w:p>
                  <w:pPr>
                    <w:pStyle w:val="TableText"/>
                    <w:spacing w:before="87" w:line="220" w:lineRule="auto"/>
                    <w:ind w:left="119"/>
                    <w:rPr>
                      <w:sz w:val="18"/>
                      <w:szCs w:val="18"/>
                    </w:rPr>
                  </w:pPr>
                  <w:r>
                    <w:rPr>
                      <w:spacing w:val="-4"/>
                      <w:sz w:val="18"/>
                      <w:szCs w:val="18"/>
                    </w:rPr>
                    <w:t>达标</w:t>
                  </w:r>
                </w:p>
              </w:tc>
              <w:tc>
                <w:tcPr>
                  <w:tcW w:w="911" w:type="dxa"/>
                  <w:vAlign w:val="top"/>
                </w:tcPr>
                <w:p>
                  <w:pPr>
                    <w:spacing w:before="118" w:line="188" w:lineRule="auto"/>
                    <w:ind w:left="256"/>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0.270</w:t>
                  </w:r>
                </w:p>
              </w:tc>
              <w:tc>
                <w:tcPr>
                  <w:tcW w:w="836" w:type="dxa"/>
                  <w:vAlign w:val="top"/>
                </w:tcPr>
                <w:p>
                  <w:pPr>
                    <w:spacing w:before="118" w:line="188" w:lineRule="auto"/>
                    <w:ind w:left="311"/>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3.5</w:t>
                  </w:r>
                </w:p>
              </w:tc>
              <w:tc>
                <w:tcPr>
                  <w:tcW w:w="454" w:type="dxa"/>
                  <w:vAlign w:val="top"/>
                </w:tcPr>
                <w:p>
                  <w:pPr>
                    <w:pStyle w:val="TableText"/>
                    <w:spacing w:before="87" w:line="220" w:lineRule="auto"/>
                    <w:ind w:left="52"/>
                    <w:rPr>
                      <w:sz w:val="18"/>
                      <w:szCs w:val="18"/>
                    </w:rPr>
                  </w:pPr>
                  <w:r>
                    <w:rPr>
                      <w:spacing w:val="-4"/>
                      <w:sz w:val="18"/>
                      <w:szCs w:val="18"/>
                    </w:rPr>
                    <w:t>达标</w:t>
                  </w:r>
                </w:p>
              </w:tc>
              <w:tc>
                <w:tcPr>
                  <w:tcW w:w="1426" w:type="dxa"/>
                  <w:vMerge/>
                  <w:tcBorders>
                    <w:top w:val="nil"/>
                    <w:bottom w:val="nil"/>
                  </w:tcBorders>
                  <w:vAlign w:val="top"/>
                </w:tcPr>
                <w:p>
                  <w:pPr>
                    <w:rPr>
                      <w:rFonts w:ascii="Arial"/>
                      <w:sz w:val="21"/>
                    </w:rPr>
                  </w:pPr>
                </w:p>
              </w:tc>
            </w:tr>
            <w:tr>
              <w:tblPrEx>
                <w:tblW w:w="8350" w:type="dxa"/>
                <w:tblInd w:w="98" w:type="dxa"/>
                <w:tblLayout w:type="fixed"/>
              </w:tblPrEx>
              <w:trPr>
                <w:trHeight w:val="345"/>
              </w:trPr>
              <w:tc>
                <w:tcPr>
                  <w:tcW w:w="764" w:type="dxa"/>
                  <w:vMerge w:val="restart"/>
                  <w:tcBorders>
                    <w:bottom w:val="nil"/>
                  </w:tcBorders>
                  <w:vAlign w:val="top"/>
                </w:tcPr>
                <w:p>
                  <w:pPr>
                    <w:spacing w:line="337" w:lineRule="auto"/>
                    <w:rPr>
                      <w:rFonts w:ascii="Arial"/>
                      <w:sz w:val="21"/>
                    </w:rPr>
                  </w:pPr>
                </w:p>
                <w:p>
                  <w:pPr>
                    <w:spacing w:line="338" w:lineRule="auto"/>
                    <w:rPr>
                      <w:rFonts w:ascii="Arial"/>
                      <w:sz w:val="21"/>
                    </w:rPr>
                  </w:pPr>
                </w:p>
                <w:p>
                  <w:pPr>
                    <w:pStyle w:val="TableText"/>
                    <w:spacing w:before="58" w:line="219" w:lineRule="auto"/>
                    <w:ind w:left="27"/>
                    <w:rPr>
                      <w:sz w:val="18"/>
                      <w:szCs w:val="18"/>
                    </w:rPr>
                  </w:pPr>
                  <w:r>
                    <w:rPr>
                      <w:spacing w:val="-2"/>
                      <w:sz w:val="18"/>
                      <w:szCs w:val="18"/>
                    </w:rPr>
                    <w:t>焊接烟尘</w:t>
                  </w:r>
                </w:p>
                <w:p>
                  <w:pPr>
                    <w:pStyle w:val="TableText"/>
                    <w:spacing w:before="18" w:line="232" w:lineRule="auto"/>
                    <w:ind w:left="219" w:right="108" w:hanging="92"/>
                    <w:rPr>
                      <w:sz w:val="18"/>
                      <w:szCs w:val="18"/>
                    </w:rPr>
                  </w:pPr>
                  <w:r>
                    <w:rPr>
                      <w:spacing w:val="-6"/>
                      <w:sz w:val="18"/>
                      <w:szCs w:val="18"/>
                    </w:rPr>
                    <w:t>（老厂</w:t>
                  </w:r>
                  <w:r>
                    <w:rPr>
                      <w:sz w:val="18"/>
                      <w:szCs w:val="18"/>
                    </w:rPr>
                    <w:t xml:space="preserve"> </w:t>
                  </w:r>
                  <w:r>
                    <w:rPr>
                      <w:spacing w:val="-11"/>
                      <w:sz w:val="18"/>
                      <w:szCs w:val="18"/>
                    </w:rPr>
                    <w:t>区）</w:t>
                  </w:r>
                </w:p>
              </w:tc>
              <w:tc>
                <w:tcPr>
                  <w:tcW w:w="760" w:type="dxa"/>
                  <w:vMerge w:val="restart"/>
                  <w:tcBorders>
                    <w:bottom w:val="nil"/>
                  </w:tcBorders>
                  <w:vAlign w:val="top"/>
                </w:tcPr>
                <w:p>
                  <w:pPr>
                    <w:pStyle w:val="TableText"/>
                    <w:spacing w:before="29" w:line="219" w:lineRule="auto"/>
                    <w:jc w:val="right"/>
                    <w:rPr>
                      <w:sz w:val="18"/>
                      <w:szCs w:val="18"/>
                    </w:rPr>
                  </w:pPr>
                  <w:r>
                    <w:rPr>
                      <w:rFonts w:ascii="Times New Roman" w:eastAsia="Times New Roman" w:hAnsi="Times New Roman" w:cs="Times New Roman"/>
                      <w:spacing w:val="-2"/>
                      <w:sz w:val="18"/>
                      <w:szCs w:val="18"/>
                    </w:rPr>
                    <w:t>DA001</w:t>
                  </w:r>
                  <w:r>
                    <w:rPr>
                      <w:rFonts w:ascii="Times New Roman" w:eastAsia="Times New Roman" w:hAnsi="Times New Roman" w:cs="Times New Roman"/>
                      <w:spacing w:val="7"/>
                      <w:sz w:val="18"/>
                      <w:szCs w:val="18"/>
                    </w:rPr>
                    <w:t xml:space="preserve"> </w:t>
                  </w:r>
                  <w:r>
                    <w:rPr>
                      <w:spacing w:val="-2"/>
                      <w:sz w:val="18"/>
                      <w:szCs w:val="18"/>
                    </w:rPr>
                    <w:t>焊</w:t>
                  </w:r>
                </w:p>
                <w:p>
                  <w:pPr>
                    <w:pStyle w:val="TableText"/>
                    <w:spacing w:before="19" w:line="220" w:lineRule="auto"/>
                    <w:ind w:left="22"/>
                    <w:rPr>
                      <w:sz w:val="18"/>
                      <w:szCs w:val="18"/>
                    </w:rPr>
                  </w:pPr>
                  <w:r>
                    <w:rPr>
                      <w:spacing w:val="-2"/>
                      <w:sz w:val="18"/>
                      <w:szCs w:val="18"/>
                    </w:rPr>
                    <w:t>接废气排</w:t>
                  </w:r>
                </w:p>
                <w:p>
                  <w:pPr>
                    <w:pStyle w:val="TableText"/>
                    <w:spacing w:before="18" w:line="204" w:lineRule="auto"/>
                    <w:ind w:left="203"/>
                    <w:rPr>
                      <w:sz w:val="18"/>
                      <w:szCs w:val="18"/>
                    </w:rPr>
                  </w:pPr>
                  <w:r>
                    <w:rPr>
                      <w:spacing w:val="-4"/>
                      <w:sz w:val="18"/>
                      <w:szCs w:val="18"/>
                    </w:rPr>
                    <w:t>气筒</w:t>
                  </w:r>
                </w:p>
              </w:tc>
              <w:tc>
                <w:tcPr>
                  <w:tcW w:w="760" w:type="dxa"/>
                  <w:vMerge w:val="restart"/>
                  <w:tcBorders>
                    <w:bottom w:val="nil"/>
                  </w:tcBorders>
                  <w:vAlign w:val="top"/>
                </w:tcPr>
                <w:p>
                  <w:pPr>
                    <w:pStyle w:val="TableText"/>
                    <w:spacing w:before="262" w:line="220" w:lineRule="auto"/>
                    <w:ind w:left="112"/>
                    <w:rPr>
                      <w:sz w:val="18"/>
                      <w:szCs w:val="18"/>
                    </w:rPr>
                  </w:pPr>
                  <w:r>
                    <w:rPr>
                      <w:spacing w:val="-3"/>
                      <w:sz w:val="18"/>
                      <w:szCs w:val="18"/>
                    </w:rPr>
                    <w:t>颗粒物</w:t>
                  </w:r>
                </w:p>
              </w:tc>
              <w:tc>
                <w:tcPr>
                  <w:tcW w:w="926" w:type="dxa"/>
                  <w:vAlign w:val="top"/>
                </w:tcPr>
                <w:p>
                  <w:pPr>
                    <w:spacing w:before="113" w:line="188" w:lineRule="auto"/>
                    <w:ind w:left="349"/>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4.</w:t>
                  </w:r>
                  <w:r>
                    <w:rPr>
                      <w:rFonts w:ascii="Times New Roman" w:eastAsia="Times New Roman" w:hAnsi="Times New Roman" w:cs="Times New Roman"/>
                      <w:spacing w:val="-24"/>
                      <w:sz w:val="18"/>
                      <w:szCs w:val="18"/>
                    </w:rPr>
                    <w:t xml:space="preserve"> </w:t>
                  </w:r>
                  <w:r>
                    <w:rPr>
                      <w:rFonts w:ascii="Times New Roman" w:eastAsia="Times New Roman" w:hAnsi="Times New Roman" w:cs="Times New Roman"/>
                      <w:spacing w:val="-1"/>
                      <w:sz w:val="18"/>
                      <w:szCs w:val="18"/>
                    </w:rPr>
                    <w:t>1</w:t>
                  </w:r>
                </w:p>
              </w:tc>
              <w:tc>
                <w:tcPr>
                  <w:tcW w:w="923" w:type="dxa"/>
                  <w:vAlign w:val="top"/>
                </w:tcPr>
                <w:p>
                  <w:pPr>
                    <w:spacing w:before="113" w:line="188" w:lineRule="auto"/>
                    <w:ind w:left="344"/>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120</w:t>
                  </w:r>
                </w:p>
              </w:tc>
              <w:tc>
                <w:tcPr>
                  <w:tcW w:w="590" w:type="dxa"/>
                  <w:vAlign w:val="top"/>
                </w:tcPr>
                <w:p>
                  <w:pPr>
                    <w:pStyle w:val="TableText"/>
                    <w:spacing w:before="82" w:line="220" w:lineRule="auto"/>
                    <w:ind w:left="119"/>
                    <w:rPr>
                      <w:sz w:val="18"/>
                      <w:szCs w:val="18"/>
                    </w:rPr>
                  </w:pPr>
                  <w:r>
                    <w:rPr>
                      <w:spacing w:val="-4"/>
                      <w:sz w:val="18"/>
                      <w:szCs w:val="18"/>
                    </w:rPr>
                    <w:t>达标</w:t>
                  </w:r>
                </w:p>
              </w:tc>
              <w:tc>
                <w:tcPr>
                  <w:tcW w:w="911" w:type="dxa"/>
                  <w:vAlign w:val="top"/>
                </w:tcPr>
                <w:p>
                  <w:pPr>
                    <w:spacing w:before="113" w:line="188" w:lineRule="auto"/>
                    <w:ind w:left="256"/>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0.059</w:t>
                  </w:r>
                </w:p>
              </w:tc>
              <w:tc>
                <w:tcPr>
                  <w:tcW w:w="836" w:type="dxa"/>
                  <w:vAlign w:val="top"/>
                </w:tcPr>
                <w:p>
                  <w:pPr>
                    <w:spacing w:before="113" w:line="188" w:lineRule="auto"/>
                    <w:ind w:left="311"/>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3.5</w:t>
                  </w:r>
                </w:p>
              </w:tc>
              <w:tc>
                <w:tcPr>
                  <w:tcW w:w="454" w:type="dxa"/>
                  <w:vAlign w:val="top"/>
                </w:tcPr>
                <w:p>
                  <w:pPr>
                    <w:pStyle w:val="TableText"/>
                    <w:spacing w:before="82" w:line="220" w:lineRule="auto"/>
                    <w:ind w:left="52"/>
                    <w:rPr>
                      <w:sz w:val="18"/>
                      <w:szCs w:val="18"/>
                    </w:rPr>
                  </w:pPr>
                  <w:r>
                    <w:rPr>
                      <w:spacing w:val="-4"/>
                      <w:sz w:val="18"/>
                      <w:szCs w:val="18"/>
                    </w:rPr>
                    <w:t>达标</w:t>
                  </w:r>
                </w:p>
              </w:tc>
              <w:tc>
                <w:tcPr>
                  <w:tcW w:w="1426" w:type="dxa"/>
                  <w:vMerge/>
                  <w:tcBorders>
                    <w:top w:val="nil"/>
                    <w:bottom w:val="nil"/>
                  </w:tcBorders>
                  <w:vAlign w:val="top"/>
                </w:tcPr>
                <w:p>
                  <w:pPr>
                    <w:rPr>
                      <w:rFonts w:ascii="Arial"/>
                      <w:sz w:val="21"/>
                    </w:rPr>
                  </w:pPr>
                </w:p>
              </w:tc>
            </w:tr>
            <w:tr>
              <w:tblPrEx>
                <w:tblW w:w="8350" w:type="dxa"/>
                <w:tblInd w:w="98" w:type="dxa"/>
                <w:tblLayout w:type="fixed"/>
              </w:tblPrEx>
              <w:trPr>
                <w:trHeight w:val="354"/>
              </w:trPr>
              <w:tc>
                <w:tcPr>
                  <w:tcW w:w="764" w:type="dxa"/>
                  <w:vMerge/>
                  <w:tcBorders>
                    <w:top w:val="nil"/>
                    <w:bottom w:val="nil"/>
                  </w:tcBorders>
                  <w:vAlign w:val="top"/>
                </w:tcPr>
                <w:p>
                  <w:pPr>
                    <w:rPr>
                      <w:rFonts w:ascii="Arial"/>
                      <w:sz w:val="21"/>
                    </w:rPr>
                  </w:pPr>
                </w:p>
              </w:tc>
              <w:tc>
                <w:tcPr>
                  <w:tcW w:w="760" w:type="dxa"/>
                  <w:vMerge/>
                  <w:tcBorders>
                    <w:top w:val="nil"/>
                  </w:tcBorders>
                  <w:vAlign w:val="top"/>
                </w:tcPr>
                <w:p>
                  <w:pPr>
                    <w:rPr>
                      <w:rFonts w:ascii="Arial"/>
                      <w:sz w:val="21"/>
                    </w:rPr>
                  </w:pPr>
                </w:p>
              </w:tc>
              <w:tc>
                <w:tcPr>
                  <w:tcW w:w="760" w:type="dxa"/>
                  <w:vMerge/>
                  <w:tcBorders>
                    <w:top w:val="nil"/>
                  </w:tcBorders>
                  <w:vAlign w:val="top"/>
                </w:tcPr>
                <w:p>
                  <w:pPr>
                    <w:rPr>
                      <w:rFonts w:ascii="Arial"/>
                      <w:sz w:val="21"/>
                    </w:rPr>
                  </w:pPr>
                </w:p>
              </w:tc>
              <w:tc>
                <w:tcPr>
                  <w:tcW w:w="926" w:type="dxa"/>
                  <w:vAlign w:val="top"/>
                </w:tcPr>
                <w:p>
                  <w:pPr>
                    <w:spacing w:before="116" w:line="188" w:lineRule="auto"/>
                    <w:ind w:left="353"/>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3.9</w:t>
                  </w:r>
                </w:p>
              </w:tc>
              <w:tc>
                <w:tcPr>
                  <w:tcW w:w="923" w:type="dxa"/>
                  <w:vAlign w:val="top"/>
                </w:tcPr>
                <w:p>
                  <w:pPr>
                    <w:spacing w:before="116" w:line="188" w:lineRule="auto"/>
                    <w:ind w:left="344"/>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120</w:t>
                  </w:r>
                </w:p>
              </w:tc>
              <w:tc>
                <w:tcPr>
                  <w:tcW w:w="590" w:type="dxa"/>
                  <w:vAlign w:val="top"/>
                </w:tcPr>
                <w:p>
                  <w:pPr>
                    <w:pStyle w:val="TableText"/>
                    <w:spacing w:before="87" w:line="220" w:lineRule="auto"/>
                    <w:ind w:left="119"/>
                    <w:rPr>
                      <w:sz w:val="18"/>
                      <w:szCs w:val="18"/>
                    </w:rPr>
                  </w:pPr>
                  <w:r>
                    <w:rPr>
                      <w:spacing w:val="-4"/>
                      <w:sz w:val="18"/>
                      <w:szCs w:val="18"/>
                    </w:rPr>
                    <w:t>达标</w:t>
                  </w:r>
                </w:p>
              </w:tc>
              <w:tc>
                <w:tcPr>
                  <w:tcW w:w="911" w:type="dxa"/>
                  <w:vAlign w:val="top"/>
                </w:tcPr>
                <w:p>
                  <w:pPr>
                    <w:spacing w:before="116" w:line="188" w:lineRule="auto"/>
                    <w:ind w:left="256"/>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0.055</w:t>
                  </w:r>
                </w:p>
              </w:tc>
              <w:tc>
                <w:tcPr>
                  <w:tcW w:w="836" w:type="dxa"/>
                  <w:vAlign w:val="top"/>
                </w:tcPr>
                <w:p>
                  <w:pPr>
                    <w:spacing w:before="116" w:line="188" w:lineRule="auto"/>
                    <w:ind w:left="311"/>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3.5</w:t>
                  </w:r>
                </w:p>
              </w:tc>
              <w:tc>
                <w:tcPr>
                  <w:tcW w:w="454" w:type="dxa"/>
                  <w:vAlign w:val="top"/>
                </w:tcPr>
                <w:p>
                  <w:pPr>
                    <w:pStyle w:val="TableText"/>
                    <w:spacing w:before="87" w:line="220" w:lineRule="auto"/>
                    <w:ind w:left="52"/>
                    <w:rPr>
                      <w:sz w:val="18"/>
                      <w:szCs w:val="18"/>
                    </w:rPr>
                  </w:pPr>
                  <w:r>
                    <w:rPr>
                      <w:spacing w:val="-4"/>
                      <w:sz w:val="18"/>
                      <w:szCs w:val="18"/>
                    </w:rPr>
                    <w:t>达标</w:t>
                  </w:r>
                </w:p>
              </w:tc>
              <w:tc>
                <w:tcPr>
                  <w:tcW w:w="1426" w:type="dxa"/>
                  <w:vMerge/>
                  <w:tcBorders>
                    <w:top w:val="nil"/>
                    <w:bottom w:val="nil"/>
                  </w:tcBorders>
                  <w:vAlign w:val="top"/>
                </w:tcPr>
                <w:p>
                  <w:pPr>
                    <w:rPr>
                      <w:rFonts w:ascii="Arial"/>
                      <w:sz w:val="21"/>
                    </w:rPr>
                  </w:pPr>
                </w:p>
              </w:tc>
            </w:tr>
            <w:tr>
              <w:tblPrEx>
                <w:tblW w:w="8350" w:type="dxa"/>
                <w:tblInd w:w="98" w:type="dxa"/>
                <w:tblLayout w:type="fixed"/>
              </w:tblPrEx>
              <w:trPr>
                <w:trHeight w:val="345"/>
              </w:trPr>
              <w:tc>
                <w:tcPr>
                  <w:tcW w:w="764" w:type="dxa"/>
                  <w:vMerge/>
                  <w:tcBorders>
                    <w:top w:val="nil"/>
                    <w:bottom w:val="nil"/>
                  </w:tcBorders>
                  <w:vAlign w:val="top"/>
                </w:tcPr>
                <w:p>
                  <w:pPr>
                    <w:rPr>
                      <w:rFonts w:ascii="Arial"/>
                      <w:sz w:val="21"/>
                    </w:rPr>
                  </w:pPr>
                </w:p>
              </w:tc>
              <w:tc>
                <w:tcPr>
                  <w:tcW w:w="760" w:type="dxa"/>
                  <w:vMerge w:val="restart"/>
                  <w:tcBorders>
                    <w:bottom w:val="nil"/>
                  </w:tcBorders>
                  <w:vAlign w:val="top"/>
                </w:tcPr>
                <w:p>
                  <w:pPr>
                    <w:pStyle w:val="TableText"/>
                    <w:spacing w:before="31" w:line="219" w:lineRule="auto"/>
                    <w:jc w:val="right"/>
                    <w:rPr>
                      <w:sz w:val="18"/>
                      <w:szCs w:val="18"/>
                    </w:rPr>
                  </w:pPr>
                  <w:r>
                    <w:rPr>
                      <w:rFonts w:ascii="Times New Roman" w:eastAsia="Times New Roman" w:hAnsi="Times New Roman" w:cs="Times New Roman"/>
                      <w:spacing w:val="-2"/>
                      <w:sz w:val="18"/>
                      <w:szCs w:val="18"/>
                    </w:rPr>
                    <w:t>DA002</w:t>
                  </w:r>
                  <w:r>
                    <w:rPr>
                      <w:rFonts w:ascii="Times New Roman" w:eastAsia="Times New Roman" w:hAnsi="Times New Roman" w:cs="Times New Roman"/>
                      <w:spacing w:val="7"/>
                      <w:sz w:val="18"/>
                      <w:szCs w:val="18"/>
                    </w:rPr>
                    <w:t xml:space="preserve"> </w:t>
                  </w:r>
                  <w:r>
                    <w:rPr>
                      <w:spacing w:val="-2"/>
                      <w:sz w:val="18"/>
                      <w:szCs w:val="18"/>
                    </w:rPr>
                    <w:t>焊</w:t>
                  </w:r>
                </w:p>
                <w:p>
                  <w:pPr>
                    <w:pStyle w:val="TableText"/>
                    <w:spacing w:before="19" w:line="220" w:lineRule="auto"/>
                    <w:ind w:left="22"/>
                    <w:rPr>
                      <w:sz w:val="18"/>
                      <w:szCs w:val="18"/>
                    </w:rPr>
                  </w:pPr>
                  <w:r>
                    <w:rPr>
                      <w:spacing w:val="-2"/>
                      <w:sz w:val="18"/>
                      <w:szCs w:val="18"/>
                    </w:rPr>
                    <w:t>接废气排</w:t>
                  </w:r>
                </w:p>
                <w:p>
                  <w:pPr>
                    <w:pStyle w:val="TableText"/>
                    <w:spacing w:before="17" w:line="203" w:lineRule="auto"/>
                    <w:ind w:left="203"/>
                    <w:rPr>
                      <w:sz w:val="18"/>
                      <w:szCs w:val="18"/>
                    </w:rPr>
                  </w:pPr>
                  <w:r>
                    <w:rPr>
                      <w:spacing w:val="-4"/>
                      <w:sz w:val="18"/>
                      <w:szCs w:val="18"/>
                    </w:rPr>
                    <w:t>气筒</w:t>
                  </w:r>
                </w:p>
              </w:tc>
              <w:tc>
                <w:tcPr>
                  <w:tcW w:w="760" w:type="dxa"/>
                  <w:vMerge w:val="restart"/>
                  <w:tcBorders>
                    <w:bottom w:val="nil"/>
                  </w:tcBorders>
                  <w:vAlign w:val="top"/>
                </w:tcPr>
                <w:p>
                  <w:pPr>
                    <w:pStyle w:val="TableText"/>
                    <w:spacing w:before="263" w:line="220" w:lineRule="auto"/>
                    <w:ind w:left="112"/>
                    <w:rPr>
                      <w:sz w:val="18"/>
                      <w:szCs w:val="18"/>
                    </w:rPr>
                  </w:pPr>
                  <w:r>
                    <w:rPr>
                      <w:spacing w:val="-3"/>
                      <w:sz w:val="18"/>
                      <w:szCs w:val="18"/>
                    </w:rPr>
                    <w:t>颗粒物</w:t>
                  </w:r>
                </w:p>
              </w:tc>
              <w:tc>
                <w:tcPr>
                  <w:tcW w:w="926" w:type="dxa"/>
                  <w:vAlign w:val="top"/>
                </w:tcPr>
                <w:p>
                  <w:pPr>
                    <w:spacing w:before="112" w:line="188" w:lineRule="auto"/>
                    <w:ind w:left="353"/>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3.5</w:t>
                  </w:r>
                </w:p>
              </w:tc>
              <w:tc>
                <w:tcPr>
                  <w:tcW w:w="923" w:type="dxa"/>
                  <w:vAlign w:val="top"/>
                </w:tcPr>
                <w:p>
                  <w:pPr>
                    <w:spacing w:before="112" w:line="188" w:lineRule="auto"/>
                    <w:ind w:left="344"/>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120</w:t>
                  </w:r>
                </w:p>
              </w:tc>
              <w:tc>
                <w:tcPr>
                  <w:tcW w:w="590" w:type="dxa"/>
                  <w:vAlign w:val="top"/>
                </w:tcPr>
                <w:p>
                  <w:pPr>
                    <w:pStyle w:val="TableText"/>
                    <w:spacing w:before="83" w:line="220" w:lineRule="auto"/>
                    <w:ind w:left="119"/>
                    <w:rPr>
                      <w:sz w:val="18"/>
                      <w:szCs w:val="18"/>
                    </w:rPr>
                  </w:pPr>
                  <w:r>
                    <w:rPr>
                      <w:spacing w:val="-4"/>
                      <w:sz w:val="18"/>
                      <w:szCs w:val="18"/>
                    </w:rPr>
                    <w:t>达标</w:t>
                  </w:r>
                </w:p>
              </w:tc>
              <w:tc>
                <w:tcPr>
                  <w:tcW w:w="911" w:type="dxa"/>
                  <w:vAlign w:val="top"/>
                </w:tcPr>
                <w:p>
                  <w:pPr>
                    <w:spacing w:before="112" w:line="188" w:lineRule="auto"/>
                    <w:ind w:left="261"/>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0.</w:t>
                  </w:r>
                  <w:r>
                    <w:rPr>
                      <w:rFonts w:ascii="Times New Roman" w:eastAsia="Times New Roman" w:hAnsi="Times New Roman" w:cs="Times New Roman"/>
                      <w:spacing w:val="-22"/>
                      <w:sz w:val="18"/>
                      <w:szCs w:val="18"/>
                    </w:rPr>
                    <w:t xml:space="preserve"> </w:t>
                  </w:r>
                  <w:r>
                    <w:rPr>
                      <w:rFonts w:ascii="Times New Roman" w:eastAsia="Times New Roman" w:hAnsi="Times New Roman" w:cs="Times New Roman"/>
                      <w:spacing w:val="-7"/>
                      <w:sz w:val="18"/>
                      <w:szCs w:val="18"/>
                    </w:rPr>
                    <w:t>112</w:t>
                  </w:r>
                </w:p>
              </w:tc>
              <w:tc>
                <w:tcPr>
                  <w:tcW w:w="836" w:type="dxa"/>
                  <w:vAlign w:val="top"/>
                </w:tcPr>
                <w:p>
                  <w:pPr>
                    <w:spacing w:before="112" w:line="188" w:lineRule="auto"/>
                    <w:ind w:left="311"/>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3.5</w:t>
                  </w:r>
                </w:p>
              </w:tc>
              <w:tc>
                <w:tcPr>
                  <w:tcW w:w="454" w:type="dxa"/>
                  <w:vAlign w:val="top"/>
                </w:tcPr>
                <w:p>
                  <w:pPr>
                    <w:pStyle w:val="TableText"/>
                    <w:spacing w:before="83" w:line="220" w:lineRule="auto"/>
                    <w:ind w:left="52"/>
                    <w:rPr>
                      <w:sz w:val="18"/>
                      <w:szCs w:val="18"/>
                    </w:rPr>
                  </w:pPr>
                  <w:r>
                    <w:rPr>
                      <w:spacing w:val="-4"/>
                      <w:sz w:val="18"/>
                      <w:szCs w:val="18"/>
                    </w:rPr>
                    <w:t>达标</w:t>
                  </w:r>
                </w:p>
              </w:tc>
              <w:tc>
                <w:tcPr>
                  <w:tcW w:w="1426" w:type="dxa"/>
                  <w:vMerge/>
                  <w:tcBorders>
                    <w:top w:val="nil"/>
                    <w:bottom w:val="nil"/>
                  </w:tcBorders>
                  <w:vAlign w:val="top"/>
                </w:tcPr>
                <w:p>
                  <w:pPr>
                    <w:rPr>
                      <w:rFonts w:ascii="Arial"/>
                      <w:sz w:val="21"/>
                    </w:rPr>
                  </w:pPr>
                </w:p>
              </w:tc>
            </w:tr>
            <w:tr>
              <w:tblPrEx>
                <w:tblW w:w="8350" w:type="dxa"/>
                <w:tblInd w:w="98" w:type="dxa"/>
                <w:tblLayout w:type="fixed"/>
              </w:tblPrEx>
              <w:trPr>
                <w:trHeight w:val="354"/>
              </w:trPr>
              <w:tc>
                <w:tcPr>
                  <w:tcW w:w="764" w:type="dxa"/>
                  <w:vMerge/>
                  <w:tcBorders>
                    <w:top w:val="nil"/>
                    <w:bottom w:val="nil"/>
                  </w:tcBorders>
                  <w:vAlign w:val="top"/>
                </w:tcPr>
                <w:p>
                  <w:pPr>
                    <w:rPr>
                      <w:rFonts w:ascii="Arial"/>
                      <w:sz w:val="21"/>
                    </w:rPr>
                  </w:pPr>
                </w:p>
              </w:tc>
              <w:tc>
                <w:tcPr>
                  <w:tcW w:w="760" w:type="dxa"/>
                  <w:vMerge/>
                  <w:tcBorders>
                    <w:top w:val="nil"/>
                  </w:tcBorders>
                  <w:vAlign w:val="top"/>
                </w:tcPr>
                <w:p>
                  <w:pPr>
                    <w:rPr>
                      <w:rFonts w:ascii="Arial"/>
                      <w:sz w:val="21"/>
                    </w:rPr>
                  </w:pPr>
                </w:p>
              </w:tc>
              <w:tc>
                <w:tcPr>
                  <w:tcW w:w="760" w:type="dxa"/>
                  <w:vMerge/>
                  <w:tcBorders>
                    <w:top w:val="nil"/>
                  </w:tcBorders>
                  <w:vAlign w:val="top"/>
                </w:tcPr>
                <w:p>
                  <w:pPr>
                    <w:rPr>
                      <w:rFonts w:ascii="Arial"/>
                      <w:sz w:val="21"/>
                    </w:rPr>
                  </w:pPr>
                </w:p>
              </w:tc>
              <w:tc>
                <w:tcPr>
                  <w:tcW w:w="926" w:type="dxa"/>
                  <w:vAlign w:val="top"/>
                </w:tcPr>
                <w:p>
                  <w:pPr>
                    <w:spacing w:before="117" w:line="188" w:lineRule="auto"/>
                    <w:ind w:left="353"/>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3.2</w:t>
                  </w:r>
                </w:p>
              </w:tc>
              <w:tc>
                <w:tcPr>
                  <w:tcW w:w="923" w:type="dxa"/>
                  <w:vAlign w:val="top"/>
                </w:tcPr>
                <w:p>
                  <w:pPr>
                    <w:spacing w:before="117" w:line="188" w:lineRule="auto"/>
                    <w:ind w:left="344"/>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120</w:t>
                  </w:r>
                </w:p>
              </w:tc>
              <w:tc>
                <w:tcPr>
                  <w:tcW w:w="590" w:type="dxa"/>
                  <w:vAlign w:val="top"/>
                </w:tcPr>
                <w:p>
                  <w:pPr>
                    <w:pStyle w:val="TableText"/>
                    <w:spacing w:before="89" w:line="220" w:lineRule="auto"/>
                    <w:ind w:left="119"/>
                    <w:rPr>
                      <w:sz w:val="18"/>
                      <w:szCs w:val="18"/>
                    </w:rPr>
                  </w:pPr>
                  <w:r>
                    <w:rPr>
                      <w:spacing w:val="-4"/>
                      <w:sz w:val="18"/>
                      <w:szCs w:val="18"/>
                    </w:rPr>
                    <w:t>达标</w:t>
                  </w:r>
                </w:p>
              </w:tc>
              <w:tc>
                <w:tcPr>
                  <w:tcW w:w="911" w:type="dxa"/>
                  <w:vAlign w:val="top"/>
                </w:tcPr>
                <w:p>
                  <w:pPr>
                    <w:spacing w:before="117" w:line="188" w:lineRule="auto"/>
                    <w:ind w:left="256"/>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0.106</w:t>
                  </w:r>
                </w:p>
              </w:tc>
              <w:tc>
                <w:tcPr>
                  <w:tcW w:w="836" w:type="dxa"/>
                  <w:vAlign w:val="top"/>
                </w:tcPr>
                <w:p>
                  <w:pPr>
                    <w:spacing w:before="117" w:line="188" w:lineRule="auto"/>
                    <w:ind w:left="311"/>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3.5</w:t>
                  </w:r>
                </w:p>
              </w:tc>
              <w:tc>
                <w:tcPr>
                  <w:tcW w:w="454" w:type="dxa"/>
                  <w:vAlign w:val="top"/>
                </w:tcPr>
                <w:p>
                  <w:pPr>
                    <w:pStyle w:val="TableText"/>
                    <w:spacing w:before="89" w:line="220" w:lineRule="auto"/>
                    <w:ind w:left="52"/>
                    <w:rPr>
                      <w:sz w:val="18"/>
                      <w:szCs w:val="18"/>
                    </w:rPr>
                  </w:pPr>
                  <w:r>
                    <w:rPr>
                      <w:spacing w:val="-4"/>
                      <w:sz w:val="18"/>
                      <w:szCs w:val="18"/>
                    </w:rPr>
                    <w:t>达标</w:t>
                  </w:r>
                </w:p>
              </w:tc>
              <w:tc>
                <w:tcPr>
                  <w:tcW w:w="1426" w:type="dxa"/>
                  <w:vMerge/>
                  <w:tcBorders>
                    <w:top w:val="nil"/>
                    <w:bottom w:val="nil"/>
                  </w:tcBorders>
                  <w:vAlign w:val="top"/>
                </w:tcPr>
                <w:p>
                  <w:pPr>
                    <w:rPr>
                      <w:rFonts w:ascii="Arial"/>
                      <w:sz w:val="21"/>
                    </w:rPr>
                  </w:pPr>
                </w:p>
              </w:tc>
            </w:tr>
            <w:tr>
              <w:tblPrEx>
                <w:tblW w:w="8350" w:type="dxa"/>
                <w:tblInd w:w="98" w:type="dxa"/>
                <w:tblLayout w:type="fixed"/>
              </w:tblPrEx>
              <w:trPr>
                <w:trHeight w:val="345"/>
              </w:trPr>
              <w:tc>
                <w:tcPr>
                  <w:tcW w:w="764" w:type="dxa"/>
                  <w:vMerge/>
                  <w:tcBorders>
                    <w:top w:val="nil"/>
                    <w:bottom w:val="nil"/>
                  </w:tcBorders>
                  <w:vAlign w:val="top"/>
                </w:tcPr>
                <w:p>
                  <w:pPr>
                    <w:rPr>
                      <w:rFonts w:ascii="Arial"/>
                      <w:sz w:val="21"/>
                    </w:rPr>
                  </w:pPr>
                </w:p>
              </w:tc>
              <w:tc>
                <w:tcPr>
                  <w:tcW w:w="760" w:type="dxa"/>
                  <w:vMerge w:val="restart"/>
                  <w:tcBorders>
                    <w:bottom w:val="nil"/>
                  </w:tcBorders>
                  <w:vAlign w:val="top"/>
                </w:tcPr>
                <w:p>
                  <w:pPr>
                    <w:pStyle w:val="TableText"/>
                    <w:spacing w:before="32" w:line="219" w:lineRule="auto"/>
                    <w:jc w:val="right"/>
                    <w:rPr>
                      <w:sz w:val="18"/>
                      <w:szCs w:val="18"/>
                    </w:rPr>
                  </w:pPr>
                  <w:r>
                    <w:rPr>
                      <w:rFonts w:ascii="Times New Roman" w:eastAsia="Times New Roman" w:hAnsi="Times New Roman" w:cs="Times New Roman"/>
                      <w:spacing w:val="-2"/>
                      <w:sz w:val="18"/>
                      <w:szCs w:val="18"/>
                    </w:rPr>
                    <w:t>DA003</w:t>
                  </w:r>
                  <w:r>
                    <w:rPr>
                      <w:rFonts w:ascii="Times New Roman" w:eastAsia="Times New Roman" w:hAnsi="Times New Roman" w:cs="Times New Roman"/>
                      <w:spacing w:val="7"/>
                      <w:sz w:val="18"/>
                      <w:szCs w:val="18"/>
                    </w:rPr>
                    <w:t xml:space="preserve"> </w:t>
                  </w:r>
                  <w:r>
                    <w:rPr>
                      <w:spacing w:val="-2"/>
                      <w:sz w:val="18"/>
                      <w:szCs w:val="18"/>
                    </w:rPr>
                    <w:t>焊</w:t>
                  </w:r>
                </w:p>
                <w:p>
                  <w:pPr>
                    <w:pStyle w:val="TableText"/>
                    <w:spacing w:before="19" w:line="220" w:lineRule="auto"/>
                    <w:ind w:left="22"/>
                    <w:rPr>
                      <w:sz w:val="18"/>
                      <w:szCs w:val="18"/>
                    </w:rPr>
                  </w:pPr>
                  <w:r>
                    <w:rPr>
                      <w:spacing w:val="-2"/>
                      <w:sz w:val="18"/>
                      <w:szCs w:val="18"/>
                    </w:rPr>
                    <w:t>接废气排</w:t>
                  </w:r>
                </w:p>
                <w:p>
                  <w:pPr>
                    <w:pStyle w:val="TableText"/>
                    <w:spacing w:before="18" w:line="207" w:lineRule="auto"/>
                    <w:ind w:left="203"/>
                    <w:rPr>
                      <w:sz w:val="18"/>
                      <w:szCs w:val="18"/>
                    </w:rPr>
                  </w:pPr>
                  <w:r>
                    <w:rPr>
                      <w:spacing w:val="-4"/>
                      <w:sz w:val="18"/>
                      <w:szCs w:val="18"/>
                    </w:rPr>
                    <w:t>气筒</w:t>
                  </w:r>
                </w:p>
              </w:tc>
              <w:tc>
                <w:tcPr>
                  <w:tcW w:w="760" w:type="dxa"/>
                  <w:vMerge w:val="restart"/>
                  <w:tcBorders>
                    <w:bottom w:val="nil"/>
                  </w:tcBorders>
                  <w:vAlign w:val="top"/>
                </w:tcPr>
                <w:p>
                  <w:pPr>
                    <w:pStyle w:val="TableText"/>
                    <w:spacing w:before="265" w:line="220" w:lineRule="auto"/>
                    <w:ind w:left="112"/>
                    <w:rPr>
                      <w:sz w:val="18"/>
                      <w:szCs w:val="18"/>
                    </w:rPr>
                  </w:pPr>
                  <w:r>
                    <w:rPr>
                      <w:spacing w:val="-3"/>
                      <w:sz w:val="18"/>
                      <w:szCs w:val="18"/>
                    </w:rPr>
                    <w:t>颗粒物</w:t>
                  </w:r>
                </w:p>
              </w:tc>
              <w:tc>
                <w:tcPr>
                  <w:tcW w:w="926" w:type="dxa"/>
                  <w:vAlign w:val="top"/>
                </w:tcPr>
                <w:p>
                  <w:pPr>
                    <w:spacing w:before="116" w:line="188" w:lineRule="auto"/>
                    <w:ind w:left="353"/>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3.8</w:t>
                  </w:r>
                </w:p>
              </w:tc>
              <w:tc>
                <w:tcPr>
                  <w:tcW w:w="923" w:type="dxa"/>
                  <w:vAlign w:val="top"/>
                </w:tcPr>
                <w:p>
                  <w:pPr>
                    <w:spacing w:before="116" w:line="188" w:lineRule="auto"/>
                    <w:ind w:left="344"/>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120</w:t>
                  </w:r>
                </w:p>
              </w:tc>
              <w:tc>
                <w:tcPr>
                  <w:tcW w:w="590" w:type="dxa"/>
                  <w:vAlign w:val="top"/>
                </w:tcPr>
                <w:p>
                  <w:pPr>
                    <w:pStyle w:val="TableText"/>
                    <w:spacing w:before="85" w:line="220" w:lineRule="auto"/>
                    <w:ind w:left="119"/>
                    <w:rPr>
                      <w:sz w:val="18"/>
                      <w:szCs w:val="18"/>
                    </w:rPr>
                  </w:pPr>
                  <w:r>
                    <w:rPr>
                      <w:spacing w:val="-4"/>
                      <w:sz w:val="18"/>
                      <w:szCs w:val="18"/>
                    </w:rPr>
                    <w:t>达标</w:t>
                  </w:r>
                </w:p>
              </w:tc>
              <w:tc>
                <w:tcPr>
                  <w:tcW w:w="911" w:type="dxa"/>
                  <w:vAlign w:val="top"/>
                </w:tcPr>
                <w:p>
                  <w:pPr>
                    <w:spacing w:before="116" w:line="188" w:lineRule="auto"/>
                    <w:ind w:left="261"/>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0.119</w:t>
                  </w:r>
                </w:p>
              </w:tc>
              <w:tc>
                <w:tcPr>
                  <w:tcW w:w="836" w:type="dxa"/>
                  <w:vAlign w:val="top"/>
                </w:tcPr>
                <w:p>
                  <w:pPr>
                    <w:spacing w:before="116" w:line="188" w:lineRule="auto"/>
                    <w:ind w:left="311"/>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3.5</w:t>
                  </w:r>
                </w:p>
              </w:tc>
              <w:tc>
                <w:tcPr>
                  <w:tcW w:w="454" w:type="dxa"/>
                  <w:vAlign w:val="top"/>
                </w:tcPr>
                <w:p>
                  <w:pPr>
                    <w:pStyle w:val="TableText"/>
                    <w:spacing w:before="85" w:line="220" w:lineRule="auto"/>
                    <w:ind w:left="52"/>
                    <w:rPr>
                      <w:sz w:val="18"/>
                      <w:szCs w:val="18"/>
                    </w:rPr>
                  </w:pPr>
                  <w:r>
                    <w:rPr>
                      <w:spacing w:val="-4"/>
                      <w:sz w:val="18"/>
                      <w:szCs w:val="18"/>
                    </w:rPr>
                    <w:t>达标</w:t>
                  </w:r>
                </w:p>
              </w:tc>
              <w:tc>
                <w:tcPr>
                  <w:tcW w:w="1426" w:type="dxa"/>
                  <w:vMerge/>
                  <w:tcBorders>
                    <w:top w:val="nil"/>
                    <w:bottom w:val="nil"/>
                  </w:tcBorders>
                  <w:vAlign w:val="top"/>
                </w:tcPr>
                <w:p>
                  <w:pPr>
                    <w:rPr>
                      <w:rFonts w:ascii="Arial"/>
                      <w:sz w:val="21"/>
                    </w:rPr>
                  </w:pPr>
                </w:p>
              </w:tc>
            </w:tr>
            <w:tr>
              <w:tblPrEx>
                <w:tblW w:w="8350" w:type="dxa"/>
                <w:tblInd w:w="98" w:type="dxa"/>
                <w:tblLayout w:type="fixed"/>
              </w:tblPrEx>
              <w:trPr>
                <w:trHeight w:val="360"/>
              </w:trPr>
              <w:tc>
                <w:tcPr>
                  <w:tcW w:w="764" w:type="dxa"/>
                  <w:vMerge/>
                  <w:tcBorders>
                    <w:top w:val="nil"/>
                  </w:tcBorders>
                  <w:vAlign w:val="top"/>
                </w:tcPr>
                <w:p>
                  <w:pPr>
                    <w:rPr>
                      <w:rFonts w:ascii="Arial"/>
                      <w:sz w:val="21"/>
                    </w:rPr>
                  </w:pPr>
                </w:p>
              </w:tc>
              <w:tc>
                <w:tcPr>
                  <w:tcW w:w="760" w:type="dxa"/>
                  <w:vMerge/>
                  <w:tcBorders>
                    <w:top w:val="nil"/>
                  </w:tcBorders>
                  <w:vAlign w:val="top"/>
                </w:tcPr>
                <w:p>
                  <w:pPr>
                    <w:rPr>
                      <w:rFonts w:ascii="Arial"/>
                      <w:sz w:val="21"/>
                    </w:rPr>
                  </w:pPr>
                </w:p>
              </w:tc>
              <w:tc>
                <w:tcPr>
                  <w:tcW w:w="760" w:type="dxa"/>
                  <w:vMerge/>
                  <w:tcBorders>
                    <w:top w:val="nil"/>
                  </w:tcBorders>
                  <w:vAlign w:val="top"/>
                </w:tcPr>
                <w:p>
                  <w:pPr>
                    <w:rPr>
                      <w:rFonts w:ascii="Arial"/>
                      <w:sz w:val="21"/>
                    </w:rPr>
                  </w:pPr>
                </w:p>
              </w:tc>
              <w:tc>
                <w:tcPr>
                  <w:tcW w:w="926" w:type="dxa"/>
                  <w:vAlign w:val="top"/>
                </w:tcPr>
                <w:p>
                  <w:pPr>
                    <w:spacing w:before="121" w:line="188" w:lineRule="auto"/>
                    <w:ind w:left="353"/>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3.0</w:t>
                  </w:r>
                </w:p>
              </w:tc>
              <w:tc>
                <w:tcPr>
                  <w:tcW w:w="923" w:type="dxa"/>
                  <w:vAlign w:val="top"/>
                </w:tcPr>
                <w:p>
                  <w:pPr>
                    <w:spacing w:before="121" w:line="188" w:lineRule="auto"/>
                    <w:ind w:left="344"/>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120</w:t>
                  </w:r>
                </w:p>
              </w:tc>
              <w:tc>
                <w:tcPr>
                  <w:tcW w:w="590" w:type="dxa"/>
                  <w:vAlign w:val="top"/>
                </w:tcPr>
                <w:p>
                  <w:pPr>
                    <w:pStyle w:val="TableText"/>
                    <w:spacing w:before="90" w:line="220" w:lineRule="auto"/>
                    <w:ind w:left="119"/>
                    <w:rPr>
                      <w:sz w:val="18"/>
                      <w:szCs w:val="18"/>
                    </w:rPr>
                  </w:pPr>
                  <w:r>
                    <w:rPr>
                      <w:spacing w:val="-4"/>
                      <w:sz w:val="18"/>
                      <w:szCs w:val="18"/>
                    </w:rPr>
                    <w:t>达标</w:t>
                  </w:r>
                </w:p>
              </w:tc>
              <w:tc>
                <w:tcPr>
                  <w:tcW w:w="911" w:type="dxa"/>
                  <w:vAlign w:val="top"/>
                </w:tcPr>
                <w:p>
                  <w:pPr>
                    <w:spacing w:before="121" w:line="188" w:lineRule="auto"/>
                    <w:ind w:left="256"/>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0.091</w:t>
                  </w:r>
                </w:p>
              </w:tc>
              <w:tc>
                <w:tcPr>
                  <w:tcW w:w="836" w:type="dxa"/>
                  <w:vAlign w:val="top"/>
                </w:tcPr>
                <w:p>
                  <w:pPr>
                    <w:spacing w:before="121" w:line="188" w:lineRule="auto"/>
                    <w:ind w:left="311"/>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3.5</w:t>
                  </w:r>
                </w:p>
              </w:tc>
              <w:tc>
                <w:tcPr>
                  <w:tcW w:w="454" w:type="dxa"/>
                  <w:vAlign w:val="top"/>
                </w:tcPr>
                <w:p>
                  <w:pPr>
                    <w:pStyle w:val="TableText"/>
                    <w:spacing w:before="90" w:line="220" w:lineRule="auto"/>
                    <w:ind w:left="52"/>
                    <w:rPr>
                      <w:sz w:val="18"/>
                      <w:szCs w:val="18"/>
                    </w:rPr>
                  </w:pPr>
                  <w:r>
                    <w:rPr>
                      <w:spacing w:val="-4"/>
                      <w:sz w:val="18"/>
                      <w:szCs w:val="18"/>
                    </w:rPr>
                    <w:t>达标</w:t>
                  </w:r>
                </w:p>
              </w:tc>
              <w:tc>
                <w:tcPr>
                  <w:tcW w:w="1426" w:type="dxa"/>
                  <w:vMerge/>
                  <w:tcBorders>
                    <w:top w:val="nil"/>
                  </w:tcBorders>
                  <w:vAlign w:val="top"/>
                </w:tcPr>
                <w:p>
                  <w:pPr>
                    <w:rPr>
                      <w:rFonts w:ascii="Arial"/>
                      <w:sz w:val="21"/>
                    </w:rPr>
                  </w:pPr>
                </w:p>
              </w:tc>
            </w:tr>
          </w:tbl>
          <w:p>
            <w:pPr>
              <w:spacing w:line="258" w:lineRule="auto"/>
              <w:rPr>
                <w:rFonts w:ascii="Arial"/>
                <w:sz w:val="21"/>
              </w:rPr>
            </w:pPr>
          </w:p>
          <w:p>
            <w:pPr>
              <w:spacing w:line="259" w:lineRule="auto"/>
              <w:rPr>
                <w:rFonts w:ascii="Arial"/>
                <w:sz w:val="21"/>
              </w:rPr>
            </w:pPr>
          </w:p>
          <w:p>
            <w:pPr>
              <w:pStyle w:val="TableText"/>
              <w:spacing w:before="66" w:line="221" w:lineRule="auto"/>
              <w:ind w:left="1557"/>
              <w:rPr>
                <w:rFonts w:ascii="Times New Roman" w:eastAsia="Times New Roman" w:hAnsi="Times New Roman" w:cs="Times New Roman"/>
                <w:sz w:val="13"/>
                <w:szCs w:val="13"/>
              </w:rPr>
            </w:pPr>
            <w:r>
              <w:rPr>
                <w:b/>
                <w:bCs/>
                <w:spacing w:val="7"/>
              </w:rPr>
              <w:t>表</w:t>
            </w:r>
            <w:r>
              <w:rPr>
                <w:spacing w:val="-37"/>
              </w:rPr>
              <w:t xml:space="preserve"> </w:t>
            </w:r>
            <w:r>
              <w:rPr>
                <w:rFonts w:ascii="Times New Roman" w:eastAsia="Times New Roman" w:hAnsi="Times New Roman" w:cs="Times New Roman"/>
                <w:b/>
                <w:bCs/>
                <w:spacing w:val="7"/>
              </w:rPr>
              <w:t xml:space="preserve">3-7  </w:t>
            </w:r>
            <w:r>
              <w:rPr>
                <w:b/>
                <w:bCs/>
                <w:spacing w:val="7"/>
              </w:rPr>
              <w:t>企业现有项目废气无组织排放情况表</w:t>
            </w:r>
            <w:r>
              <w:rPr>
                <w:spacing w:val="7"/>
              </w:rPr>
              <w:t xml:space="preserve">  </w:t>
            </w:r>
            <w:r>
              <w:rPr>
                <w:b/>
                <w:bCs/>
                <w:spacing w:val="7"/>
              </w:rPr>
              <w:t>单位：</w:t>
            </w:r>
            <w:r>
              <w:rPr>
                <w:rFonts w:ascii="Times New Roman" w:eastAsia="Times New Roman" w:hAnsi="Times New Roman" w:cs="Times New Roman"/>
                <w:b/>
                <w:bCs/>
              </w:rPr>
              <w:t>mg</w:t>
            </w:r>
            <w:r>
              <w:rPr>
                <w:rFonts w:ascii="Times New Roman" w:eastAsia="Times New Roman" w:hAnsi="Times New Roman" w:cs="Times New Roman"/>
                <w:b/>
                <w:bCs/>
                <w:spacing w:val="7"/>
              </w:rPr>
              <w:t>/m</w:t>
            </w:r>
            <w:r>
              <w:rPr>
                <w:rFonts w:ascii="Times New Roman" w:eastAsia="Times New Roman" w:hAnsi="Times New Roman" w:cs="Times New Roman"/>
                <w:b/>
                <w:bCs/>
                <w:spacing w:val="7"/>
                <w:position w:val="6"/>
                <w:sz w:val="13"/>
                <w:szCs w:val="13"/>
              </w:rPr>
              <w:t>3</w:t>
            </w:r>
          </w:p>
          <w:tbl>
            <w:tblPr>
              <w:tblStyle w:val="TableNormal14"/>
              <w:tblW w:w="8347" w:type="dxa"/>
              <w:tblInd w:w="9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53"/>
              <w:gridCol w:w="1158"/>
              <w:gridCol w:w="1527"/>
              <w:gridCol w:w="1311"/>
              <w:gridCol w:w="1440"/>
              <w:gridCol w:w="1758"/>
            </w:tblGrid>
            <w:tr>
              <w:tblPrEx>
                <w:tblW w:w="8347" w:type="dxa"/>
                <w:tblInd w:w="9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9"/>
              </w:trPr>
              <w:tc>
                <w:tcPr>
                  <w:tcW w:w="1153" w:type="dxa"/>
                  <w:vMerge w:val="restart"/>
                  <w:tcBorders>
                    <w:bottom w:val="nil"/>
                    <w:tl2br w:val="single" w:sz="4" w:space="0" w:color="000000"/>
                  </w:tcBorders>
                  <w:vAlign w:val="top"/>
                </w:tcPr>
                <w:p>
                  <w:pPr>
                    <w:pStyle w:val="TableText"/>
                    <w:spacing w:before="141" w:line="230" w:lineRule="auto"/>
                    <w:ind w:left="115" w:right="108" w:firstLine="29"/>
                    <w:rPr>
                      <w:sz w:val="18"/>
                      <w:szCs w:val="18"/>
                    </w:rPr>
                  </w:pPr>
                  <w:r>
                    <w:rPr>
                      <w:b/>
                      <w:bCs/>
                      <w:spacing w:val="-4"/>
                      <w:sz w:val="18"/>
                      <w:szCs w:val="18"/>
                    </w:rPr>
                    <w:t>污染物名称</w:t>
                  </w:r>
                  <w:r>
                    <w:rPr>
                      <w:spacing w:val="3"/>
                      <w:sz w:val="18"/>
                      <w:szCs w:val="18"/>
                    </w:rPr>
                    <w:t xml:space="preserve"> </w:t>
                  </w:r>
                  <w:r>
                    <w:rPr>
                      <w:b/>
                      <w:bCs/>
                      <w:spacing w:val="-4"/>
                      <w:sz w:val="18"/>
                      <w:szCs w:val="18"/>
                    </w:rPr>
                    <w:t>监测点位</w:t>
                  </w:r>
                </w:p>
              </w:tc>
              <w:tc>
                <w:tcPr>
                  <w:tcW w:w="2685" w:type="dxa"/>
                  <w:gridSpan w:val="2"/>
                  <w:vAlign w:val="top"/>
                </w:tcPr>
                <w:p>
                  <w:pPr>
                    <w:pStyle w:val="TableText"/>
                    <w:spacing w:before="84" w:line="220" w:lineRule="auto"/>
                    <w:ind w:left="622"/>
                    <w:rPr>
                      <w:sz w:val="18"/>
                      <w:szCs w:val="18"/>
                    </w:rPr>
                  </w:pPr>
                  <w:r>
                    <w:rPr>
                      <w:b/>
                      <w:bCs/>
                      <w:spacing w:val="-3"/>
                      <w:sz w:val="18"/>
                      <w:szCs w:val="18"/>
                    </w:rPr>
                    <w:t>颗粒物（新厂区）</w:t>
                  </w:r>
                </w:p>
              </w:tc>
              <w:tc>
                <w:tcPr>
                  <w:tcW w:w="1311" w:type="dxa"/>
                  <w:vMerge w:val="restart"/>
                  <w:tcBorders>
                    <w:bottom w:val="nil"/>
                  </w:tcBorders>
                  <w:vAlign w:val="top"/>
                </w:tcPr>
                <w:p>
                  <w:pPr>
                    <w:pStyle w:val="TableText"/>
                    <w:spacing w:before="141" w:line="230" w:lineRule="auto"/>
                    <w:ind w:left="113" w:right="106" w:firstLine="192"/>
                    <w:rPr>
                      <w:sz w:val="18"/>
                      <w:szCs w:val="18"/>
                    </w:rPr>
                  </w:pPr>
                  <w:r>
                    <w:rPr>
                      <w:b/>
                      <w:bCs/>
                      <w:spacing w:val="-4"/>
                      <w:sz w:val="18"/>
                      <w:szCs w:val="18"/>
                    </w:rPr>
                    <w:t>污染物名称</w:t>
                  </w:r>
                  <w:r>
                    <w:rPr>
                      <w:spacing w:val="3"/>
                      <w:sz w:val="18"/>
                      <w:szCs w:val="18"/>
                    </w:rPr>
                    <w:t xml:space="preserve"> </w:t>
                  </w:r>
                  <w:r>
                    <w:rPr>
                      <w:b/>
                      <w:bCs/>
                      <w:spacing w:val="-4"/>
                      <w:sz w:val="18"/>
                      <w:szCs w:val="18"/>
                    </w:rPr>
                    <w:t>监测点位</w:t>
                  </w:r>
                </w:p>
              </w:tc>
              <w:tc>
                <w:tcPr>
                  <w:tcW w:w="3198" w:type="dxa"/>
                  <w:gridSpan w:val="2"/>
                  <w:vAlign w:val="top"/>
                </w:tcPr>
                <w:p>
                  <w:pPr>
                    <w:pStyle w:val="TableText"/>
                    <w:spacing w:before="84" w:line="220" w:lineRule="auto"/>
                    <w:ind w:left="879"/>
                    <w:rPr>
                      <w:sz w:val="18"/>
                      <w:szCs w:val="18"/>
                    </w:rPr>
                  </w:pPr>
                  <w:r>
                    <w:rPr>
                      <w:b/>
                      <w:bCs/>
                      <w:spacing w:val="-3"/>
                      <w:sz w:val="18"/>
                      <w:szCs w:val="18"/>
                    </w:rPr>
                    <w:t>颗粒物（老厂区）</w:t>
                  </w:r>
                </w:p>
              </w:tc>
            </w:tr>
            <w:tr>
              <w:tblPrEx>
                <w:tblW w:w="8347" w:type="dxa"/>
                <w:tblInd w:w="98" w:type="dxa"/>
                <w:tblLayout w:type="fixed"/>
              </w:tblPrEx>
              <w:trPr>
                <w:trHeight w:val="344"/>
              </w:trPr>
              <w:tc>
                <w:tcPr>
                  <w:tcW w:w="1153" w:type="dxa"/>
                  <w:vMerge/>
                  <w:tcBorders>
                    <w:top w:val="nil"/>
                    <w:tl2br w:val="single" w:sz="4" w:space="0" w:color="000000"/>
                  </w:tcBorders>
                  <w:vAlign w:val="top"/>
                </w:tcPr>
                <w:p>
                  <w:pPr>
                    <w:rPr>
                      <w:rFonts w:ascii="Arial"/>
                      <w:sz w:val="21"/>
                    </w:rPr>
                  </w:pPr>
                </w:p>
              </w:tc>
              <w:tc>
                <w:tcPr>
                  <w:tcW w:w="1158" w:type="dxa"/>
                  <w:vAlign w:val="top"/>
                </w:tcPr>
                <w:p>
                  <w:pPr>
                    <w:spacing w:before="112" w:line="188" w:lineRule="auto"/>
                    <w:ind w:left="173"/>
                    <w:rPr>
                      <w:rFonts w:ascii="Times New Roman" w:eastAsia="Times New Roman" w:hAnsi="Times New Roman" w:cs="Times New Roman"/>
                      <w:sz w:val="18"/>
                      <w:szCs w:val="18"/>
                    </w:rPr>
                  </w:pPr>
                  <w:r>
                    <w:rPr>
                      <w:rFonts w:ascii="Times New Roman" w:eastAsia="Times New Roman" w:hAnsi="Times New Roman" w:cs="Times New Roman"/>
                      <w:b/>
                      <w:bCs/>
                      <w:spacing w:val="-1"/>
                      <w:sz w:val="18"/>
                      <w:szCs w:val="18"/>
                    </w:rPr>
                    <w:t>2022.01.08</w:t>
                  </w:r>
                </w:p>
              </w:tc>
              <w:tc>
                <w:tcPr>
                  <w:tcW w:w="1527" w:type="dxa"/>
                  <w:vAlign w:val="top"/>
                </w:tcPr>
                <w:p>
                  <w:pPr>
                    <w:spacing w:before="112" w:line="188" w:lineRule="auto"/>
                    <w:ind w:left="359"/>
                    <w:rPr>
                      <w:rFonts w:ascii="Times New Roman" w:eastAsia="Times New Roman" w:hAnsi="Times New Roman" w:cs="Times New Roman"/>
                      <w:sz w:val="18"/>
                      <w:szCs w:val="18"/>
                    </w:rPr>
                  </w:pPr>
                  <w:r>
                    <w:rPr>
                      <w:rFonts w:ascii="Times New Roman" w:eastAsia="Times New Roman" w:hAnsi="Times New Roman" w:cs="Times New Roman"/>
                      <w:b/>
                      <w:bCs/>
                      <w:spacing w:val="-1"/>
                      <w:sz w:val="18"/>
                      <w:szCs w:val="18"/>
                    </w:rPr>
                    <w:t>2022.01.09</w:t>
                  </w:r>
                </w:p>
              </w:tc>
              <w:tc>
                <w:tcPr>
                  <w:tcW w:w="1311" w:type="dxa"/>
                  <w:vMerge/>
                  <w:tcBorders>
                    <w:top w:val="nil"/>
                  </w:tcBorders>
                  <w:vAlign w:val="top"/>
                </w:tcPr>
                <w:p>
                  <w:pPr>
                    <w:rPr>
                      <w:rFonts w:ascii="Arial"/>
                      <w:sz w:val="21"/>
                    </w:rPr>
                  </w:pPr>
                </w:p>
              </w:tc>
              <w:tc>
                <w:tcPr>
                  <w:tcW w:w="1440" w:type="dxa"/>
                  <w:vAlign w:val="top"/>
                </w:tcPr>
                <w:p>
                  <w:pPr>
                    <w:spacing w:before="112" w:line="188" w:lineRule="auto"/>
                    <w:ind w:left="317"/>
                    <w:rPr>
                      <w:rFonts w:ascii="Times New Roman" w:eastAsia="Times New Roman" w:hAnsi="Times New Roman" w:cs="Times New Roman"/>
                      <w:sz w:val="18"/>
                      <w:szCs w:val="18"/>
                    </w:rPr>
                  </w:pPr>
                  <w:r>
                    <w:rPr>
                      <w:rFonts w:ascii="Times New Roman" w:eastAsia="Times New Roman" w:hAnsi="Times New Roman" w:cs="Times New Roman"/>
                      <w:b/>
                      <w:bCs/>
                      <w:spacing w:val="-1"/>
                      <w:sz w:val="18"/>
                      <w:szCs w:val="18"/>
                    </w:rPr>
                    <w:t>2019.05.28</w:t>
                  </w:r>
                </w:p>
              </w:tc>
              <w:tc>
                <w:tcPr>
                  <w:tcW w:w="1758" w:type="dxa"/>
                  <w:vAlign w:val="top"/>
                </w:tcPr>
                <w:p>
                  <w:pPr>
                    <w:spacing w:before="112" w:line="188" w:lineRule="auto"/>
                    <w:ind w:left="476"/>
                    <w:rPr>
                      <w:rFonts w:ascii="Times New Roman" w:eastAsia="Times New Roman" w:hAnsi="Times New Roman" w:cs="Times New Roman"/>
                      <w:sz w:val="18"/>
                      <w:szCs w:val="18"/>
                    </w:rPr>
                  </w:pPr>
                  <w:r>
                    <w:rPr>
                      <w:rFonts w:ascii="Times New Roman" w:eastAsia="Times New Roman" w:hAnsi="Times New Roman" w:cs="Times New Roman"/>
                      <w:b/>
                      <w:bCs/>
                      <w:spacing w:val="-1"/>
                      <w:sz w:val="18"/>
                      <w:szCs w:val="18"/>
                    </w:rPr>
                    <w:t>2019.05.29</w:t>
                  </w:r>
                </w:p>
              </w:tc>
            </w:tr>
            <w:tr>
              <w:tblPrEx>
                <w:tblW w:w="8347" w:type="dxa"/>
                <w:tblInd w:w="98" w:type="dxa"/>
                <w:tblLayout w:type="fixed"/>
              </w:tblPrEx>
              <w:trPr>
                <w:trHeight w:val="344"/>
              </w:trPr>
              <w:tc>
                <w:tcPr>
                  <w:tcW w:w="1153" w:type="dxa"/>
                  <w:vMerge w:val="restart"/>
                  <w:tcBorders>
                    <w:bottom w:val="nil"/>
                  </w:tcBorders>
                  <w:vAlign w:val="top"/>
                </w:tcPr>
                <w:p>
                  <w:pPr>
                    <w:spacing w:line="372" w:lineRule="auto"/>
                    <w:rPr>
                      <w:rFonts w:ascii="Arial"/>
                      <w:sz w:val="21"/>
                    </w:rPr>
                  </w:pPr>
                </w:p>
                <w:p>
                  <w:pPr>
                    <w:pStyle w:val="TableText"/>
                    <w:spacing w:before="59" w:line="219" w:lineRule="auto"/>
                    <w:ind w:left="311"/>
                    <w:rPr>
                      <w:sz w:val="18"/>
                      <w:szCs w:val="18"/>
                    </w:rPr>
                  </w:pPr>
                  <w:r>
                    <w:rPr>
                      <w:spacing w:val="-4"/>
                      <w:sz w:val="18"/>
                      <w:szCs w:val="18"/>
                    </w:rPr>
                    <w:t>厂界东</w:t>
                  </w:r>
                </w:p>
              </w:tc>
              <w:tc>
                <w:tcPr>
                  <w:tcW w:w="1158" w:type="dxa"/>
                  <w:vAlign w:val="top"/>
                </w:tcPr>
                <w:p>
                  <w:pPr>
                    <w:spacing w:before="111" w:line="188" w:lineRule="auto"/>
                    <w:ind w:left="38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0.087</w:t>
                  </w:r>
                </w:p>
              </w:tc>
              <w:tc>
                <w:tcPr>
                  <w:tcW w:w="1527" w:type="dxa"/>
                  <w:vAlign w:val="top"/>
                </w:tcPr>
                <w:p>
                  <w:pPr>
                    <w:spacing w:before="111" w:line="188" w:lineRule="auto"/>
                    <w:ind w:left="568"/>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0.117</w:t>
                  </w:r>
                </w:p>
              </w:tc>
              <w:tc>
                <w:tcPr>
                  <w:tcW w:w="1311" w:type="dxa"/>
                  <w:vMerge w:val="restart"/>
                  <w:tcBorders>
                    <w:bottom w:val="nil"/>
                  </w:tcBorders>
                  <w:vAlign w:val="top"/>
                </w:tcPr>
                <w:p>
                  <w:pPr>
                    <w:spacing w:line="256" w:lineRule="auto"/>
                    <w:rPr>
                      <w:rFonts w:ascii="Arial"/>
                      <w:sz w:val="21"/>
                    </w:rPr>
                  </w:pPr>
                </w:p>
                <w:p>
                  <w:pPr>
                    <w:pStyle w:val="TableText"/>
                    <w:spacing w:before="58" w:line="229" w:lineRule="auto"/>
                    <w:ind w:left="219" w:right="202" w:hanging="7"/>
                    <w:rPr>
                      <w:sz w:val="18"/>
                      <w:szCs w:val="18"/>
                    </w:rPr>
                  </w:pPr>
                  <w:r>
                    <w:rPr>
                      <w:spacing w:val="-2"/>
                      <w:sz w:val="18"/>
                      <w:szCs w:val="18"/>
                    </w:rPr>
                    <w:t>厂界东北面</w:t>
                  </w:r>
                  <w:r>
                    <w:rPr>
                      <w:sz w:val="18"/>
                      <w:szCs w:val="18"/>
                    </w:rPr>
                    <w:t xml:space="preserve"> </w:t>
                  </w:r>
                  <w:r>
                    <w:rPr>
                      <w:spacing w:val="-4"/>
                      <w:sz w:val="18"/>
                      <w:szCs w:val="18"/>
                    </w:rPr>
                    <w:t>（上风向）</w:t>
                  </w:r>
                </w:p>
              </w:tc>
              <w:tc>
                <w:tcPr>
                  <w:tcW w:w="1440" w:type="dxa"/>
                  <w:vMerge w:val="restart"/>
                  <w:tcBorders>
                    <w:bottom w:val="nil"/>
                  </w:tcBorders>
                  <w:vAlign w:val="top"/>
                </w:tcPr>
                <w:p>
                  <w:pPr>
                    <w:spacing w:line="407" w:lineRule="auto"/>
                    <w:rPr>
                      <w:rFonts w:ascii="Arial"/>
                      <w:sz w:val="21"/>
                    </w:rPr>
                  </w:pPr>
                </w:p>
                <w:p>
                  <w:pPr>
                    <w:spacing w:before="52" w:line="188" w:lineRule="auto"/>
                    <w:ind w:left="567"/>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0.</w:t>
                  </w:r>
                  <w:r>
                    <w:rPr>
                      <w:rFonts w:ascii="Times New Roman" w:eastAsia="Times New Roman" w:hAnsi="Times New Roman" w:cs="Times New Roman"/>
                      <w:spacing w:val="-23"/>
                      <w:sz w:val="18"/>
                      <w:szCs w:val="18"/>
                    </w:rPr>
                    <w:t xml:space="preserve"> </w:t>
                  </w:r>
                  <w:r>
                    <w:rPr>
                      <w:rFonts w:ascii="Times New Roman" w:eastAsia="Times New Roman" w:hAnsi="Times New Roman" w:cs="Times New Roman"/>
                      <w:spacing w:val="-7"/>
                      <w:sz w:val="18"/>
                      <w:szCs w:val="18"/>
                    </w:rPr>
                    <w:t>12</w:t>
                  </w:r>
                </w:p>
              </w:tc>
              <w:tc>
                <w:tcPr>
                  <w:tcW w:w="1758" w:type="dxa"/>
                  <w:vMerge w:val="restart"/>
                  <w:tcBorders>
                    <w:bottom w:val="nil"/>
                  </w:tcBorders>
                  <w:vAlign w:val="top"/>
                </w:tcPr>
                <w:p>
                  <w:pPr>
                    <w:spacing w:line="407" w:lineRule="auto"/>
                    <w:rPr>
                      <w:rFonts w:ascii="Arial"/>
                      <w:sz w:val="21"/>
                    </w:rPr>
                  </w:pPr>
                </w:p>
                <w:p>
                  <w:pPr>
                    <w:spacing w:before="52" w:line="188" w:lineRule="auto"/>
                    <w:ind w:left="728"/>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0.</w:t>
                  </w:r>
                  <w:r>
                    <w:rPr>
                      <w:rFonts w:ascii="Times New Roman" w:eastAsia="Times New Roman" w:hAnsi="Times New Roman" w:cs="Times New Roman"/>
                      <w:spacing w:val="-23"/>
                      <w:sz w:val="18"/>
                      <w:szCs w:val="18"/>
                    </w:rPr>
                    <w:t xml:space="preserve"> </w:t>
                  </w:r>
                  <w:r>
                    <w:rPr>
                      <w:rFonts w:ascii="Times New Roman" w:eastAsia="Times New Roman" w:hAnsi="Times New Roman" w:cs="Times New Roman"/>
                      <w:spacing w:val="-7"/>
                      <w:sz w:val="18"/>
                      <w:szCs w:val="18"/>
                    </w:rPr>
                    <w:t>11</w:t>
                  </w:r>
                </w:p>
              </w:tc>
            </w:tr>
            <w:tr>
              <w:tblPrEx>
                <w:tblW w:w="8347" w:type="dxa"/>
                <w:tblInd w:w="98" w:type="dxa"/>
                <w:tblLayout w:type="fixed"/>
              </w:tblPrEx>
              <w:trPr>
                <w:trHeight w:val="345"/>
              </w:trPr>
              <w:tc>
                <w:tcPr>
                  <w:tcW w:w="1153" w:type="dxa"/>
                  <w:vMerge/>
                  <w:tcBorders>
                    <w:top w:val="nil"/>
                    <w:bottom w:val="nil"/>
                  </w:tcBorders>
                  <w:vAlign w:val="top"/>
                </w:tcPr>
                <w:p>
                  <w:pPr>
                    <w:rPr>
                      <w:rFonts w:ascii="Arial"/>
                      <w:sz w:val="21"/>
                    </w:rPr>
                  </w:pPr>
                </w:p>
              </w:tc>
              <w:tc>
                <w:tcPr>
                  <w:tcW w:w="1158" w:type="dxa"/>
                  <w:vAlign w:val="top"/>
                </w:tcPr>
                <w:p>
                  <w:pPr>
                    <w:spacing w:before="112" w:line="188" w:lineRule="auto"/>
                    <w:ind w:left="38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0.062</w:t>
                  </w:r>
                </w:p>
              </w:tc>
              <w:tc>
                <w:tcPr>
                  <w:tcW w:w="1527" w:type="dxa"/>
                  <w:vAlign w:val="top"/>
                </w:tcPr>
                <w:p>
                  <w:pPr>
                    <w:spacing w:before="112" w:line="188" w:lineRule="auto"/>
                    <w:ind w:left="563"/>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0.143</w:t>
                  </w:r>
                </w:p>
              </w:tc>
              <w:tc>
                <w:tcPr>
                  <w:tcW w:w="1311" w:type="dxa"/>
                  <w:vMerge/>
                  <w:tcBorders>
                    <w:top w:val="nil"/>
                    <w:bottom w:val="nil"/>
                  </w:tcBorders>
                  <w:vAlign w:val="top"/>
                </w:tcPr>
                <w:p>
                  <w:pPr>
                    <w:rPr>
                      <w:rFonts w:ascii="Arial"/>
                      <w:sz w:val="21"/>
                    </w:rPr>
                  </w:pPr>
                </w:p>
              </w:tc>
              <w:tc>
                <w:tcPr>
                  <w:tcW w:w="1440" w:type="dxa"/>
                  <w:vMerge/>
                  <w:tcBorders>
                    <w:top w:val="nil"/>
                    <w:bottom w:val="nil"/>
                  </w:tcBorders>
                  <w:vAlign w:val="top"/>
                </w:tcPr>
                <w:p>
                  <w:pPr>
                    <w:rPr>
                      <w:rFonts w:ascii="Arial"/>
                      <w:sz w:val="21"/>
                    </w:rPr>
                  </w:pPr>
                </w:p>
              </w:tc>
              <w:tc>
                <w:tcPr>
                  <w:tcW w:w="1758" w:type="dxa"/>
                  <w:vMerge/>
                  <w:tcBorders>
                    <w:top w:val="nil"/>
                    <w:bottom w:val="nil"/>
                  </w:tcBorders>
                  <w:vAlign w:val="top"/>
                </w:tcPr>
                <w:p>
                  <w:pPr>
                    <w:rPr>
                      <w:rFonts w:ascii="Arial"/>
                      <w:sz w:val="21"/>
                    </w:rPr>
                  </w:pPr>
                </w:p>
              </w:tc>
            </w:tr>
            <w:tr>
              <w:tblPrEx>
                <w:tblW w:w="8347" w:type="dxa"/>
                <w:tblInd w:w="98" w:type="dxa"/>
                <w:tblLayout w:type="fixed"/>
              </w:tblPrEx>
              <w:trPr>
                <w:trHeight w:val="344"/>
              </w:trPr>
              <w:tc>
                <w:tcPr>
                  <w:tcW w:w="1153" w:type="dxa"/>
                  <w:vMerge/>
                  <w:tcBorders>
                    <w:top w:val="nil"/>
                  </w:tcBorders>
                  <w:vAlign w:val="top"/>
                </w:tcPr>
                <w:p>
                  <w:pPr>
                    <w:rPr>
                      <w:rFonts w:ascii="Arial"/>
                      <w:sz w:val="21"/>
                    </w:rPr>
                  </w:pPr>
                </w:p>
              </w:tc>
              <w:tc>
                <w:tcPr>
                  <w:tcW w:w="1158" w:type="dxa"/>
                  <w:vAlign w:val="top"/>
                </w:tcPr>
                <w:p>
                  <w:pPr>
                    <w:spacing w:before="113" w:line="188" w:lineRule="auto"/>
                    <w:ind w:left="38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0.072</w:t>
                  </w:r>
                </w:p>
              </w:tc>
              <w:tc>
                <w:tcPr>
                  <w:tcW w:w="1527" w:type="dxa"/>
                  <w:vAlign w:val="top"/>
                </w:tcPr>
                <w:p>
                  <w:pPr>
                    <w:spacing w:before="113" w:line="188" w:lineRule="auto"/>
                    <w:ind w:left="563"/>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0.198</w:t>
                  </w:r>
                </w:p>
              </w:tc>
              <w:tc>
                <w:tcPr>
                  <w:tcW w:w="1311" w:type="dxa"/>
                  <w:vMerge/>
                  <w:tcBorders>
                    <w:top w:val="nil"/>
                  </w:tcBorders>
                  <w:vAlign w:val="top"/>
                </w:tcPr>
                <w:p>
                  <w:pPr>
                    <w:rPr>
                      <w:rFonts w:ascii="Arial"/>
                      <w:sz w:val="21"/>
                    </w:rPr>
                  </w:pPr>
                </w:p>
              </w:tc>
              <w:tc>
                <w:tcPr>
                  <w:tcW w:w="1440" w:type="dxa"/>
                  <w:vMerge/>
                  <w:tcBorders>
                    <w:top w:val="nil"/>
                  </w:tcBorders>
                  <w:vAlign w:val="top"/>
                </w:tcPr>
                <w:p>
                  <w:pPr>
                    <w:rPr>
                      <w:rFonts w:ascii="Arial"/>
                      <w:sz w:val="21"/>
                    </w:rPr>
                  </w:pPr>
                </w:p>
              </w:tc>
              <w:tc>
                <w:tcPr>
                  <w:tcW w:w="1758" w:type="dxa"/>
                  <w:vMerge/>
                  <w:tcBorders>
                    <w:top w:val="nil"/>
                  </w:tcBorders>
                  <w:vAlign w:val="top"/>
                </w:tcPr>
                <w:p>
                  <w:pPr>
                    <w:rPr>
                      <w:rFonts w:ascii="Arial"/>
                      <w:sz w:val="21"/>
                    </w:rPr>
                  </w:pPr>
                </w:p>
              </w:tc>
            </w:tr>
            <w:tr>
              <w:tblPrEx>
                <w:tblW w:w="8347" w:type="dxa"/>
                <w:tblInd w:w="98" w:type="dxa"/>
                <w:tblLayout w:type="fixed"/>
              </w:tblPrEx>
              <w:trPr>
                <w:trHeight w:val="345"/>
              </w:trPr>
              <w:tc>
                <w:tcPr>
                  <w:tcW w:w="1153" w:type="dxa"/>
                  <w:vMerge w:val="restart"/>
                  <w:tcBorders>
                    <w:bottom w:val="nil"/>
                  </w:tcBorders>
                  <w:vAlign w:val="top"/>
                </w:tcPr>
                <w:p>
                  <w:pPr>
                    <w:spacing w:line="373" w:lineRule="auto"/>
                    <w:rPr>
                      <w:rFonts w:ascii="Arial"/>
                      <w:sz w:val="21"/>
                    </w:rPr>
                  </w:pPr>
                </w:p>
                <w:p>
                  <w:pPr>
                    <w:pStyle w:val="TableText"/>
                    <w:spacing w:before="58" w:line="220" w:lineRule="auto"/>
                    <w:ind w:left="311"/>
                    <w:rPr>
                      <w:sz w:val="18"/>
                      <w:szCs w:val="18"/>
                    </w:rPr>
                  </w:pPr>
                  <w:r>
                    <w:rPr>
                      <w:spacing w:val="-4"/>
                      <w:sz w:val="18"/>
                      <w:szCs w:val="18"/>
                    </w:rPr>
                    <w:t>厂界南</w:t>
                  </w:r>
                </w:p>
              </w:tc>
              <w:tc>
                <w:tcPr>
                  <w:tcW w:w="1158" w:type="dxa"/>
                  <w:vAlign w:val="top"/>
                </w:tcPr>
                <w:p>
                  <w:pPr>
                    <w:spacing w:before="114" w:line="188" w:lineRule="auto"/>
                    <w:ind w:left="38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0.148</w:t>
                  </w:r>
                </w:p>
              </w:tc>
              <w:tc>
                <w:tcPr>
                  <w:tcW w:w="1527" w:type="dxa"/>
                  <w:vAlign w:val="top"/>
                </w:tcPr>
                <w:p>
                  <w:pPr>
                    <w:spacing w:before="114" w:line="188" w:lineRule="auto"/>
                    <w:ind w:left="568"/>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0.118</w:t>
                  </w:r>
                </w:p>
              </w:tc>
              <w:tc>
                <w:tcPr>
                  <w:tcW w:w="1311" w:type="dxa"/>
                  <w:vMerge w:val="restart"/>
                  <w:tcBorders>
                    <w:bottom w:val="nil"/>
                  </w:tcBorders>
                  <w:vAlign w:val="top"/>
                </w:tcPr>
                <w:p>
                  <w:pPr>
                    <w:spacing w:line="255" w:lineRule="auto"/>
                    <w:rPr>
                      <w:rFonts w:ascii="Arial"/>
                      <w:sz w:val="21"/>
                    </w:rPr>
                  </w:pPr>
                </w:p>
                <w:p>
                  <w:pPr>
                    <w:pStyle w:val="TableText"/>
                    <w:spacing w:before="58" w:line="231" w:lineRule="auto"/>
                    <w:ind w:left="153" w:right="151" w:firstLine="59"/>
                    <w:rPr>
                      <w:sz w:val="18"/>
                      <w:szCs w:val="18"/>
                    </w:rPr>
                  </w:pPr>
                  <w:r>
                    <w:rPr>
                      <w:spacing w:val="-2"/>
                      <w:sz w:val="18"/>
                      <w:szCs w:val="18"/>
                    </w:rPr>
                    <w:t>厂界西北面</w:t>
                  </w:r>
                  <w:r>
                    <w:rPr>
                      <w:sz w:val="18"/>
                      <w:szCs w:val="18"/>
                    </w:rPr>
                    <w:t xml:space="preserve"> </w:t>
                  </w:r>
                  <w:r>
                    <w:rPr>
                      <w:spacing w:val="-9"/>
                      <w:sz w:val="18"/>
                      <w:szCs w:val="18"/>
                    </w:rPr>
                    <w:t>（下风向</w:t>
                  </w:r>
                  <w:r>
                    <w:rPr>
                      <w:spacing w:val="-26"/>
                      <w:sz w:val="18"/>
                      <w:szCs w:val="18"/>
                    </w:rPr>
                    <w:t xml:space="preserve"> </w:t>
                  </w:r>
                  <w:r>
                    <w:rPr>
                      <w:rFonts w:ascii="Times New Roman" w:eastAsia="Times New Roman" w:hAnsi="Times New Roman" w:cs="Times New Roman"/>
                      <w:spacing w:val="-9"/>
                      <w:sz w:val="18"/>
                      <w:szCs w:val="18"/>
                    </w:rPr>
                    <w:t>1</w:t>
                  </w:r>
                  <w:r>
                    <w:rPr>
                      <w:spacing w:val="-9"/>
                      <w:sz w:val="18"/>
                      <w:szCs w:val="18"/>
                    </w:rPr>
                    <w:t>）</w:t>
                  </w:r>
                </w:p>
              </w:tc>
              <w:tc>
                <w:tcPr>
                  <w:tcW w:w="1440" w:type="dxa"/>
                  <w:vMerge w:val="restart"/>
                  <w:tcBorders>
                    <w:bottom w:val="nil"/>
                  </w:tcBorders>
                  <w:vAlign w:val="top"/>
                </w:tcPr>
                <w:p>
                  <w:pPr>
                    <w:spacing w:line="410" w:lineRule="auto"/>
                    <w:rPr>
                      <w:rFonts w:ascii="Arial"/>
                      <w:sz w:val="21"/>
                    </w:rPr>
                  </w:pPr>
                </w:p>
                <w:p>
                  <w:pPr>
                    <w:spacing w:before="52" w:line="188" w:lineRule="auto"/>
                    <w:ind w:left="567"/>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0.16</w:t>
                  </w:r>
                </w:p>
              </w:tc>
              <w:tc>
                <w:tcPr>
                  <w:tcW w:w="1758" w:type="dxa"/>
                  <w:vMerge w:val="restart"/>
                  <w:tcBorders>
                    <w:bottom w:val="nil"/>
                  </w:tcBorders>
                  <w:vAlign w:val="top"/>
                </w:tcPr>
                <w:p>
                  <w:pPr>
                    <w:spacing w:line="410" w:lineRule="auto"/>
                    <w:rPr>
                      <w:rFonts w:ascii="Arial"/>
                      <w:sz w:val="21"/>
                    </w:rPr>
                  </w:pPr>
                </w:p>
                <w:p>
                  <w:pPr>
                    <w:spacing w:before="52" w:line="188" w:lineRule="auto"/>
                    <w:ind w:left="72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0.15</w:t>
                  </w:r>
                </w:p>
              </w:tc>
            </w:tr>
            <w:tr>
              <w:tblPrEx>
                <w:tblW w:w="8347" w:type="dxa"/>
                <w:tblInd w:w="98" w:type="dxa"/>
                <w:tblLayout w:type="fixed"/>
              </w:tblPrEx>
              <w:trPr>
                <w:trHeight w:val="345"/>
              </w:trPr>
              <w:tc>
                <w:tcPr>
                  <w:tcW w:w="1153" w:type="dxa"/>
                  <w:vMerge/>
                  <w:tcBorders>
                    <w:top w:val="nil"/>
                    <w:bottom w:val="nil"/>
                  </w:tcBorders>
                  <w:vAlign w:val="top"/>
                </w:tcPr>
                <w:p>
                  <w:pPr>
                    <w:rPr>
                      <w:rFonts w:ascii="Arial"/>
                      <w:sz w:val="21"/>
                    </w:rPr>
                  </w:pPr>
                </w:p>
              </w:tc>
              <w:tc>
                <w:tcPr>
                  <w:tcW w:w="1158" w:type="dxa"/>
                  <w:vAlign w:val="top"/>
                </w:tcPr>
                <w:p>
                  <w:pPr>
                    <w:spacing w:before="115" w:line="188" w:lineRule="auto"/>
                    <w:ind w:left="382"/>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0.110</w:t>
                  </w:r>
                </w:p>
              </w:tc>
              <w:tc>
                <w:tcPr>
                  <w:tcW w:w="1527" w:type="dxa"/>
                  <w:vAlign w:val="top"/>
                </w:tcPr>
                <w:p>
                  <w:pPr>
                    <w:spacing w:before="115" w:line="188" w:lineRule="auto"/>
                    <w:ind w:left="563"/>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0.148</w:t>
                  </w:r>
                </w:p>
              </w:tc>
              <w:tc>
                <w:tcPr>
                  <w:tcW w:w="1311" w:type="dxa"/>
                  <w:vMerge/>
                  <w:tcBorders>
                    <w:top w:val="nil"/>
                    <w:bottom w:val="nil"/>
                  </w:tcBorders>
                  <w:vAlign w:val="top"/>
                </w:tcPr>
                <w:p>
                  <w:pPr>
                    <w:rPr>
                      <w:rFonts w:ascii="Arial"/>
                      <w:sz w:val="21"/>
                    </w:rPr>
                  </w:pPr>
                </w:p>
              </w:tc>
              <w:tc>
                <w:tcPr>
                  <w:tcW w:w="1440" w:type="dxa"/>
                  <w:vMerge/>
                  <w:tcBorders>
                    <w:top w:val="nil"/>
                    <w:bottom w:val="nil"/>
                  </w:tcBorders>
                  <w:vAlign w:val="top"/>
                </w:tcPr>
                <w:p>
                  <w:pPr>
                    <w:rPr>
                      <w:rFonts w:ascii="Arial"/>
                      <w:sz w:val="21"/>
                    </w:rPr>
                  </w:pPr>
                </w:p>
              </w:tc>
              <w:tc>
                <w:tcPr>
                  <w:tcW w:w="1758" w:type="dxa"/>
                  <w:vMerge/>
                  <w:tcBorders>
                    <w:top w:val="nil"/>
                    <w:bottom w:val="nil"/>
                  </w:tcBorders>
                  <w:vAlign w:val="top"/>
                </w:tcPr>
                <w:p>
                  <w:pPr>
                    <w:rPr>
                      <w:rFonts w:ascii="Arial"/>
                      <w:sz w:val="21"/>
                    </w:rPr>
                  </w:pPr>
                </w:p>
              </w:tc>
            </w:tr>
            <w:tr>
              <w:tblPrEx>
                <w:tblW w:w="8347" w:type="dxa"/>
                <w:tblInd w:w="98" w:type="dxa"/>
                <w:tblLayout w:type="fixed"/>
              </w:tblPrEx>
              <w:trPr>
                <w:trHeight w:val="345"/>
              </w:trPr>
              <w:tc>
                <w:tcPr>
                  <w:tcW w:w="1153" w:type="dxa"/>
                  <w:vMerge/>
                  <w:tcBorders>
                    <w:top w:val="nil"/>
                  </w:tcBorders>
                  <w:vAlign w:val="top"/>
                </w:tcPr>
                <w:p>
                  <w:pPr>
                    <w:rPr>
                      <w:rFonts w:ascii="Arial"/>
                      <w:sz w:val="21"/>
                    </w:rPr>
                  </w:pPr>
                </w:p>
              </w:tc>
              <w:tc>
                <w:tcPr>
                  <w:tcW w:w="1158" w:type="dxa"/>
                  <w:vAlign w:val="top"/>
                </w:tcPr>
                <w:p>
                  <w:pPr>
                    <w:spacing w:before="115" w:line="188" w:lineRule="auto"/>
                    <w:ind w:left="382"/>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0.110</w:t>
                  </w:r>
                </w:p>
              </w:tc>
              <w:tc>
                <w:tcPr>
                  <w:tcW w:w="1527" w:type="dxa"/>
                  <w:vAlign w:val="top"/>
                </w:tcPr>
                <w:p>
                  <w:pPr>
                    <w:spacing w:before="115" w:line="188" w:lineRule="auto"/>
                    <w:ind w:left="563"/>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0.148</w:t>
                  </w:r>
                </w:p>
              </w:tc>
              <w:tc>
                <w:tcPr>
                  <w:tcW w:w="1311" w:type="dxa"/>
                  <w:vMerge/>
                  <w:tcBorders>
                    <w:top w:val="nil"/>
                  </w:tcBorders>
                  <w:vAlign w:val="top"/>
                </w:tcPr>
                <w:p>
                  <w:pPr>
                    <w:rPr>
                      <w:rFonts w:ascii="Arial"/>
                      <w:sz w:val="21"/>
                    </w:rPr>
                  </w:pPr>
                </w:p>
              </w:tc>
              <w:tc>
                <w:tcPr>
                  <w:tcW w:w="1440" w:type="dxa"/>
                  <w:vMerge/>
                  <w:tcBorders>
                    <w:top w:val="nil"/>
                  </w:tcBorders>
                  <w:vAlign w:val="top"/>
                </w:tcPr>
                <w:p>
                  <w:pPr>
                    <w:rPr>
                      <w:rFonts w:ascii="Arial"/>
                      <w:sz w:val="21"/>
                    </w:rPr>
                  </w:pPr>
                </w:p>
              </w:tc>
              <w:tc>
                <w:tcPr>
                  <w:tcW w:w="1758" w:type="dxa"/>
                  <w:vMerge/>
                  <w:tcBorders>
                    <w:top w:val="nil"/>
                  </w:tcBorders>
                  <w:vAlign w:val="top"/>
                </w:tcPr>
                <w:p>
                  <w:pPr>
                    <w:rPr>
                      <w:rFonts w:ascii="Arial"/>
                      <w:sz w:val="21"/>
                    </w:rPr>
                  </w:pPr>
                </w:p>
              </w:tc>
            </w:tr>
          </w:tbl>
          <w:p/>
        </w:tc>
      </w:tr>
    </w:tbl>
    <w:p>
      <w:pPr>
        <w:sectPr>
          <w:footerReference w:type="default" r:id="rId25"/>
          <w:pgSz w:w="11906" w:h="16839"/>
          <w:pgMar w:top="1418" w:right="1295" w:bottom="1259" w:left="1295" w:header="0" w:footer="1097" w:gutter="0"/>
          <w:pgNumType w:start="20"/>
          <w:cols w:space="708"/>
        </w:sectPr>
      </w:pPr>
    </w:p>
    <w:tbl>
      <w:tblPr>
        <w:tblStyle w:val="TableNormal15"/>
        <w:tblW w:w="9289"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727"/>
        <w:gridCol w:w="8562"/>
      </w:tblGrid>
      <w:tr>
        <w:tblPrEx>
          <w:tblW w:w="9289"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13691"/>
        </w:trPr>
        <w:tc>
          <w:tcPr>
            <w:tcW w:w="727" w:type="dxa"/>
            <w:tcBorders>
              <w:right w:val="single" w:sz="2" w:space="0" w:color="000000"/>
            </w:tcBorders>
            <w:vAlign w:val="top"/>
          </w:tcPr>
          <w:p/>
        </w:tc>
        <w:tc>
          <w:tcPr>
            <w:tcW w:w="8562" w:type="dxa"/>
            <w:tcBorders>
              <w:left w:val="single" w:sz="2" w:space="0" w:color="000000"/>
            </w:tcBorders>
            <w:vAlign w:val="top"/>
          </w:tcPr>
          <w:tbl>
            <w:tblPr>
              <w:tblStyle w:val="TableNormal15"/>
              <w:tblW w:w="8347" w:type="dxa"/>
              <w:tblInd w:w="9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53"/>
              <w:gridCol w:w="1158"/>
              <w:gridCol w:w="1527"/>
              <w:gridCol w:w="1311"/>
              <w:gridCol w:w="1440"/>
              <w:gridCol w:w="1758"/>
            </w:tblGrid>
            <w:tr>
              <w:tblPrEx>
                <w:tblW w:w="8347" w:type="dxa"/>
                <w:tblInd w:w="9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5"/>
              </w:trPr>
              <w:tc>
                <w:tcPr>
                  <w:tcW w:w="1153" w:type="dxa"/>
                  <w:vMerge w:val="restart"/>
                  <w:tcBorders>
                    <w:bottom w:val="nil"/>
                  </w:tcBorders>
                  <w:vAlign w:val="top"/>
                </w:tcPr>
                <w:p>
                  <w:pPr>
                    <w:spacing w:line="374" w:lineRule="auto"/>
                    <w:rPr>
                      <w:rFonts w:ascii="Arial"/>
                      <w:sz w:val="21"/>
                    </w:rPr>
                  </w:pPr>
                </w:p>
                <w:p>
                  <w:pPr>
                    <w:pStyle w:val="TableText"/>
                    <w:spacing w:before="58" w:line="220" w:lineRule="auto"/>
                    <w:ind w:left="311"/>
                    <w:rPr>
                      <w:sz w:val="18"/>
                      <w:szCs w:val="18"/>
                    </w:rPr>
                  </w:pPr>
                  <w:r>
                    <w:rPr>
                      <w:spacing w:val="-4"/>
                      <w:sz w:val="18"/>
                      <w:szCs w:val="18"/>
                    </w:rPr>
                    <w:t>厂界西</w:t>
                  </w:r>
                </w:p>
              </w:tc>
              <w:tc>
                <w:tcPr>
                  <w:tcW w:w="1158" w:type="dxa"/>
                  <w:vAlign w:val="top"/>
                </w:tcPr>
                <w:p>
                  <w:pPr>
                    <w:spacing w:before="113" w:line="188" w:lineRule="auto"/>
                    <w:ind w:left="38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0.082</w:t>
                  </w:r>
                </w:p>
              </w:tc>
              <w:tc>
                <w:tcPr>
                  <w:tcW w:w="1527" w:type="dxa"/>
                  <w:vAlign w:val="top"/>
                </w:tcPr>
                <w:p>
                  <w:pPr>
                    <w:spacing w:before="113" w:line="188" w:lineRule="auto"/>
                    <w:ind w:left="563"/>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0.070</w:t>
                  </w:r>
                </w:p>
              </w:tc>
              <w:tc>
                <w:tcPr>
                  <w:tcW w:w="1311" w:type="dxa"/>
                  <w:vMerge w:val="restart"/>
                  <w:tcBorders>
                    <w:bottom w:val="nil"/>
                  </w:tcBorders>
                  <w:vAlign w:val="top"/>
                </w:tcPr>
                <w:p>
                  <w:pPr>
                    <w:spacing w:line="258" w:lineRule="auto"/>
                    <w:rPr>
                      <w:rFonts w:ascii="Arial"/>
                      <w:sz w:val="21"/>
                    </w:rPr>
                  </w:pPr>
                </w:p>
                <w:p>
                  <w:pPr>
                    <w:pStyle w:val="TableText"/>
                    <w:spacing w:before="58" w:line="229" w:lineRule="auto"/>
                    <w:ind w:left="153" w:right="151" w:firstLine="59"/>
                    <w:rPr>
                      <w:sz w:val="18"/>
                      <w:szCs w:val="18"/>
                    </w:rPr>
                  </w:pPr>
                  <w:r>
                    <w:rPr>
                      <w:spacing w:val="-2"/>
                      <w:sz w:val="18"/>
                      <w:szCs w:val="18"/>
                    </w:rPr>
                    <w:t>厂界西南面</w:t>
                  </w:r>
                  <w:r>
                    <w:rPr>
                      <w:sz w:val="18"/>
                      <w:szCs w:val="18"/>
                    </w:rPr>
                    <w:t xml:space="preserve"> </w:t>
                  </w:r>
                  <w:r>
                    <w:rPr>
                      <w:spacing w:val="-7"/>
                      <w:sz w:val="18"/>
                      <w:szCs w:val="18"/>
                    </w:rPr>
                    <w:t>（下风向</w:t>
                  </w:r>
                  <w:r>
                    <w:rPr>
                      <w:spacing w:val="-39"/>
                      <w:sz w:val="18"/>
                      <w:szCs w:val="18"/>
                    </w:rPr>
                    <w:t xml:space="preserve"> </w:t>
                  </w:r>
                  <w:r>
                    <w:rPr>
                      <w:rFonts w:ascii="Times New Roman" w:eastAsia="Times New Roman" w:hAnsi="Times New Roman" w:cs="Times New Roman"/>
                      <w:spacing w:val="-7"/>
                      <w:sz w:val="18"/>
                      <w:szCs w:val="18"/>
                    </w:rPr>
                    <w:t>2</w:t>
                  </w:r>
                  <w:r>
                    <w:rPr>
                      <w:spacing w:val="-7"/>
                      <w:sz w:val="18"/>
                      <w:szCs w:val="18"/>
                    </w:rPr>
                    <w:t>）</w:t>
                  </w:r>
                </w:p>
              </w:tc>
              <w:tc>
                <w:tcPr>
                  <w:tcW w:w="1440" w:type="dxa"/>
                  <w:vMerge w:val="restart"/>
                  <w:tcBorders>
                    <w:bottom w:val="nil"/>
                  </w:tcBorders>
                  <w:vAlign w:val="top"/>
                </w:tcPr>
                <w:p>
                  <w:pPr>
                    <w:spacing w:line="409" w:lineRule="auto"/>
                    <w:rPr>
                      <w:rFonts w:ascii="Arial"/>
                      <w:sz w:val="21"/>
                    </w:rPr>
                  </w:pPr>
                </w:p>
                <w:p>
                  <w:pPr>
                    <w:spacing w:before="52" w:line="188" w:lineRule="auto"/>
                    <w:ind w:left="567"/>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0.</w:t>
                  </w:r>
                  <w:r>
                    <w:rPr>
                      <w:rFonts w:ascii="Times New Roman" w:eastAsia="Times New Roman" w:hAnsi="Times New Roman" w:cs="Times New Roman"/>
                      <w:spacing w:val="-23"/>
                      <w:sz w:val="18"/>
                      <w:szCs w:val="18"/>
                    </w:rPr>
                    <w:t xml:space="preserve"> </w:t>
                  </w:r>
                  <w:r>
                    <w:rPr>
                      <w:rFonts w:ascii="Times New Roman" w:eastAsia="Times New Roman" w:hAnsi="Times New Roman" w:cs="Times New Roman"/>
                      <w:spacing w:val="-7"/>
                      <w:sz w:val="18"/>
                      <w:szCs w:val="18"/>
                    </w:rPr>
                    <w:t>14</w:t>
                  </w:r>
                </w:p>
              </w:tc>
              <w:tc>
                <w:tcPr>
                  <w:tcW w:w="1758" w:type="dxa"/>
                  <w:vMerge w:val="restart"/>
                  <w:tcBorders>
                    <w:bottom w:val="nil"/>
                  </w:tcBorders>
                  <w:vAlign w:val="top"/>
                </w:tcPr>
                <w:p>
                  <w:pPr>
                    <w:spacing w:line="409" w:lineRule="auto"/>
                    <w:rPr>
                      <w:rFonts w:ascii="Arial"/>
                      <w:sz w:val="21"/>
                    </w:rPr>
                  </w:pPr>
                </w:p>
                <w:p>
                  <w:pPr>
                    <w:spacing w:before="52" w:line="188" w:lineRule="auto"/>
                    <w:ind w:left="72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0.13</w:t>
                  </w:r>
                </w:p>
              </w:tc>
            </w:tr>
            <w:tr>
              <w:tblPrEx>
                <w:tblW w:w="8347" w:type="dxa"/>
                <w:tblInd w:w="98" w:type="dxa"/>
                <w:tblLayout w:type="fixed"/>
              </w:tblPrEx>
              <w:trPr>
                <w:trHeight w:val="345"/>
              </w:trPr>
              <w:tc>
                <w:tcPr>
                  <w:tcW w:w="1153" w:type="dxa"/>
                  <w:vMerge/>
                  <w:tcBorders>
                    <w:top w:val="nil"/>
                    <w:bottom w:val="nil"/>
                  </w:tcBorders>
                  <w:vAlign w:val="top"/>
                </w:tcPr>
                <w:p>
                  <w:pPr>
                    <w:rPr>
                      <w:rFonts w:ascii="Arial"/>
                      <w:sz w:val="21"/>
                    </w:rPr>
                  </w:pPr>
                </w:p>
              </w:tc>
              <w:tc>
                <w:tcPr>
                  <w:tcW w:w="1158" w:type="dxa"/>
                  <w:vAlign w:val="top"/>
                </w:tcPr>
                <w:p>
                  <w:pPr>
                    <w:spacing w:before="113" w:line="188" w:lineRule="auto"/>
                    <w:ind w:left="38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0.068</w:t>
                  </w:r>
                </w:p>
              </w:tc>
              <w:tc>
                <w:tcPr>
                  <w:tcW w:w="1527" w:type="dxa"/>
                  <w:vAlign w:val="top"/>
                </w:tcPr>
                <w:p>
                  <w:pPr>
                    <w:spacing w:before="113" w:line="188" w:lineRule="auto"/>
                    <w:ind w:left="563"/>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0.060</w:t>
                  </w:r>
                </w:p>
              </w:tc>
              <w:tc>
                <w:tcPr>
                  <w:tcW w:w="1311" w:type="dxa"/>
                  <w:vMerge/>
                  <w:tcBorders>
                    <w:top w:val="nil"/>
                    <w:bottom w:val="nil"/>
                  </w:tcBorders>
                  <w:vAlign w:val="top"/>
                </w:tcPr>
                <w:p>
                  <w:pPr>
                    <w:rPr>
                      <w:rFonts w:ascii="Arial"/>
                      <w:sz w:val="21"/>
                    </w:rPr>
                  </w:pPr>
                </w:p>
              </w:tc>
              <w:tc>
                <w:tcPr>
                  <w:tcW w:w="1440" w:type="dxa"/>
                  <w:vMerge/>
                  <w:tcBorders>
                    <w:top w:val="nil"/>
                    <w:bottom w:val="nil"/>
                  </w:tcBorders>
                  <w:vAlign w:val="top"/>
                </w:tcPr>
                <w:p>
                  <w:pPr>
                    <w:rPr>
                      <w:rFonts w:ascii="Arial"/>
                      <w:sz w:val="21"/>
                    </w:rPr>
                  </w:pPr>
                </w:p>
              </w:tc>
              <w:tc>
                <w:tcPr>
                  <w:tcW w:w="1758" w:type="dxa"/>
                  <w:vMerge/>
                  <w:tcBorders>
                    <w:top w:val="nil"/>
                    <w:bottom w:val="nil"/>
                  </w:tcBorders>
                  <w:vAlign w:val="top"/>
                </w:tcPr>
                <w:p>
                  <w:pPr>
                    <w:rPr>
                      <w:rFonts w:ascii="Arial"/>
                      <w:sz w:val="21"/>
                    </w:rPr>
                  </w:pPr>
                </w:p>
              </w:tc>
            </w:tr>
            <w:tr>
              <w:tblPrEx>
                <w:tblW w:w="8347" w:type="dxa"/>
                <w:tblInd w:w="98" w:type="dxa"/>
                <w:tblLayout w:type="fixed"/>
              </w:tblPrEx>
              <w:trPr>
                <w:trHeight w:val="345"/>
              </w:trPr>
              <w:tc>
                <w:tcPr>
                  <w:tcW w:w="1153" w:type="dxa"/>
                  <w:vMerge/>
                  <w:tcBorders>
                    <w:top w:val="nil"/>
                  </w:tcBorders>
                  <w:vAlign w:val="top"/>
                </w:tcPr>
                <w:p>
                  <w:pPr>
                    <w:rPr>
                      <w:rFonts w:ascii="Arial"/>
                      <w:sz w:val="21"/>
                    </w:rPr>
                  </w:pPr>
                </w:p>
              </w:tc>
              <w:tc>
                <w:tcPr>
                  <w:tcW w:w="1158" w:type="dxa"/>
                  <w:vAlign w:val="top"/>
                </w:tcPr>
                <w:p>
                  <w:pPr>
                    <w:spacing w:before="114" w:line="188" w:lineRule="auto"/>
                    <w:ind w:left="38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0.042</w:t>
                  </w:r>
                </w:p>
              </w:tc>
              <w:tc>
                <w:tcPr>
                  <w:tcW w:w="1527" w:type="dxa"/>
                  <w:vAlign w:val="top"/>
                </w:tcPr>
                <w:p>
                  <w:pPr>
                    <w:spacing w:before="114" w:line="188" w:lineRule="auto"/>
                    <w:ind w:left="563"/>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0.072</w:t>
                  </w:r>
                </w:p>
              </w:tc>
              <w:tc>
                <w:tcPr>
                  <w:tcW w:w="1311" w:type="dxa"/>
                  <w:vMerge/>
                  <w:tcBorders>
                    <w:top w:val="nil"/>
                  </w:tcBorders>
                  <w:vAlign w:val="top"/>
                </w:tcPr>
                <w:p>
                  <w:pPr>
                    <w:rPr>
                      <w:rFonts w:ascii="Arial"/>
                      <w:sz w:val="21"/>
                    </w:rPr>
                  </w:pPr>
                </w:p>
              </w:tc>
              <w:tc>
                <w:tcPr>
                  <w:tcW w:w="1440" w:type="dxa"/>
                  <w:vMerge/>
                  <w:tcBorders>
                    <w:top w:val="nil"/>
                  </w:tcBorders>
                  <w:vAlign w:val="top"/>
                </w:tcPr>
                <w:p>
                  <w:pPr>
                    <w:rPr>
                      <w:rFonts w:ascii="Arial"/>
                      <w:sz w:val="21"/>
                    </w:rPr>
                  </w:pPr>
                </w:p>
              </w:tc>
              <w:tc>
                <w:tcPr>
                  <w:tcW w:w="1758" w:type="dxa"/>
                  <w:vMerge/>
                  <w:tcBorders>
                    <w:top w:val="nil"/>
                  </w:tcBorders>
                  <w:vAlign w:val="top"/>
                </w:tcPr>
                <w:p>
                  <w:pPr>
                    <w:rPr>
                      <w:rFonts w:ascii="Arial"/>
                      <w:sz w:val="21"/>
                    </w:rPr>
                  </w:pPr>
                </w:p>
              </w:tc>
            </w:tr>
            <w:tr>
              <w:tblPrEx>
                <w:tblW w:w="8347" w:type="dxa"/>
                <w:tblInd w:w="98" w:type="dxa"/>
                <w:tblLayout w:type="fixed"/>
              </w:tblPrEx>
              <w:trPr>
                <w:trHeight w:val="345"/>
              </w:trPr>
              <w:tc>
                <w:tcPr>
                  <w:tcW w:w="1153" w:type="dxa"/>
                  <w:vMerge w:val="restart"/>
                  <w:tcBorders>
                    <w:bottom w:val="nil"/>
                  </w:tcBorders>
                  <w:vAlign w:val="top"/>
                </w:tcPr>
                <w:p>
                  <w:pPr>
                    <w:spacing w:line="373" w:lineRule="auto"/>
                    <w:rPr>
                      <w:rFonts w:ascii="Arial"/>
                      <w:sz w:val="21"/>
                    </w:rPr>
                  </w:pPr>
                </w:p>
                <w:p>
                  <w:pPr>
                    <w:pStyle w:val="TableText"/>
                    <w:spacing w:before="58" w:line="220" w:lineRule="auto"/>
                    <w:ind w:left="311"/>
                    <w:rPr>
                      <w:sz w:val="18"/>
                      <w:szCs w:val="18"/>
                    </w:rPr>
                  </w:pPr>
                  <w:r>
                    <w:rPr>
                      <w:spacing w:val="-4"/>
                      <w:sz w:val="18"/>
                      <w:szCs w:val="18"/>
                    </w:rPr>
                    <w:t>厂界北</w:t>
                  </w:r>
                </w:p>
              </w:tc>
              <w:tc>
                <w:tcPr>
                  <w:tcW w:w="1158" w:type="dxa"/>
                  <w:vAlign w:val="top"/>
                </w:tcPr>
                <w:p>
                  <w:pPr>
                    <w:spacing w:before="114" w:line="188" w:lineRule="auto"/>
                    <w:ind w:left="38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0.160</w:t>
                  </w:r>
                </w:p>
              </w:tc>
              <w:tc>
                <w:tcPr>
                  <w:tcW w:w="1527" w:type="dxa"/>
                  <w:vAlign w:val="top"/>
                </w:tcPr>
                <w:p>
                  <w:pPr>
                    <w:spacing w:before="114" w:line="188" w:lineRule="auto"/>
                    <w:ind w:left="563"/>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0.232</w:t>
                  </w:r>
                </w:p>
              </w:tc>
              <w:tc>
                <w:tcPr>
                  <w:tcW w:w="1311" w:type="dxa"/>
                  <w:vMerge w:val="restart"/>
                  <w:tcBorders>
                    <w:bottom w:val="nil"/>
                  </w:tcBorders>
                  <w:vAlign w:val="top"/>
                </w:tcPr>
                <w:p>
                  <w:pPr>
                    <w:spacing w:line="255" w:lineRule="auto"/>
                    <w:rPr>
                      <w:rFonts w:ascii="Arial"/>
                      <w:sz w:val="21"/>
                    </w:rPr>
                  </w:pPr>
                </w:p>
                <w:p>
                  <w:pPr>
                    <w:pStyle w:val="TableText"/>
                    <w:spacing w:before="58" w:line="231" w:lineRule="auto"/>
                    <w:ind w:left="153" w:right="151" w:firstLine="148"/>
                    <w:rPr>
                      <w:sz w:val="18"/>
                      <w:szCs w:val="18"/>
                    </w:rPr>
                  </w:pPr>
                  <w:r>
                    <w:rPr>
                      <w:spacing w:val="-3"/>
                      <w:sz w:val="18"/>
                      <w:szCs w:val="18"/>
                    </w:rPr>
                    <w:t>厂界南面</w:t>
                  </w:r>
                  <w:r>
                    <w:rPr>
                      <w:sz w:val="18"/>
                      <w:szCs w:val="18"/>
                    </w:rPr>
                    <w:t xml:space="preserve">  </w:t>
                  </w:r>
                  <w:r>
                    <w:rPr>
                      <w:spacing w:val="-7"/>
                      <w:sz w:val="18"/>
                      <w:szCs w:val="18"/>
                    </w:rPr>
                    <w:t>（下风向</w:t>
                  </w:r>
                  <w:r>
                    <w:rPr>
                      <w:spacing w:val="-39"/>
                      <w:sz w:val="18"/>
                      <w:szCs w:val="18"/>
                    </w:rPr>
                    <w:t xml:space="preserve"> </w:t>
                  </w:r>
                  <w:r>
                    <w:rPr>
                      <w:rFonts w:ascii="Times New Roman" w:eastAsia="Times New Roman" w:hAnsi="Times New Roman" w:cs="Times New Roman"/>
                      <w:spacing w:val="-7"/>
                      <w:sz w:val="18"/>
                      <w:szCs w:val="18"/>
                    </w:rPr>
                    <w:t>3</w:t>
                  </w:r>
                  <w:r>
                    <w:rPr>
                      <w:spacing w:val="-7"/>
                      <w:sz w:val="18"/>
                      <w:szCs w:val="18"/>
                    </w:rPr>
                    <w:t>）</w:t>
                  </w:r>
                </w:p>
              </w:tc>
              <w:tc>
                <w:tcPr>
                  <w:tcW w:w="1440" w:type="dxa"/>
                  <w:vMerge w:val="restart"/>
                  <w:tcBorders>
                    <w:bottom w:val="nil"/>
                  </w:tcBorders>
                  <w:vAlign w:val="top"/>
                </w:tcPr>
                <w:p>
                  <w:pPr>
                    <w:spacing w:line="410" w:lineRule="auto"/>
                    <w:rPr>
                      <w:rFonts w:ascii="Arial"/>
                      <w:sz w:val="21"/>
                    </w:rPr>
                  </w:pPr>
                </w:p>
                <w:p>
                  <w:pPr>
                    <w:spacing w:before="52" w:line="188" w:lineRule="auto"/>
                    <w:ind w:left="567"/>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0.</w:t>
                  </w:r>
                  <w:r>
                    <w:rPr>
                      <w:rFonts w:ascii="Times New Roman" w:eastAsia="Times New Roman" w:hAnsi="Times New Roman" w:cs="Times New Roman"/>
                      <w:spacing w:val="-23"/>
                      <w:sz w:val="18"/>
                      <w:szCs w:val="18"/>
                    </w:rPr>
                    <w:t xml:space="preserve"> </w:t>
                  </w:r>
                  <w:r>
                    <w:rPr>
                      <w:rFonts w:ascii="Times New Roman" w:eastAsia="Times New Roman" w:hAnsi="Times New Roman" w:cs="Times New Roman"/>
                      <w:spacing w:val="-7"/>
                      <w:sz w:val="18"/>
                      <w:szCs w:val="18"/>
                    </w:rPr>
                    <w:t>14</w:t>
                  </w:r>
                </w:p>
              </w:tc>
              <w:tc>
                <w:tcPr>
                  <w:tcW w:w="1758" w:type="dxa"/>
                  <w:vMerge w:val="restart"/>
                  <w:tcBorders>
                    <w:bottom w:val="nil"/>
                  </w:tcBorders>
                  <w:vAlign w:val="top"/>
                </w:tcPr>
                <w:p>
                  <w:pPr>
                    <w:spacing w:line="410" w:lineRule="auto"/>
                    <w:rPr>
                      <w:rFonts w:ascii="Arial"/>
                      <w:sz w:val="21"/>
                    </w:rPr>
                  </w:pPr>
                </w:p>
                <w:p>
                  <w:pPr>
                    <w:spacing w:before="52" w:line="188" w:lineRule="auto"/>
                    <w:ind w:left="725"/>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0.</w:t>
                  </w:r>
                  <w:r>
                    <w:rPr>
                      <w:rFonts w:ascii="Times New Roman" w:eastAsia="Times New Roman" w:hAnsi="Times New Roman" w:cs="Times New Roman"/>
                      <w:spacing w:val="-23"/>
                      <w:sz w:val="18"/>
                      <w:szCs w:val="18"/>
                    </w:rPr>
                    <w:t xml:space="preserve"> </w:t>
                  </w:r>
                  <w:r>
                    <w:rPr>
                      <w:rFonts w:ascii="Times New Roman" w:eastAsia="Times New Roman" w:hAnsi="Times New Roman" w:cs="Times New Roman"/>
                      <w:spacing w:val="-7"/>
                      <w:sz w:val="18"/>
                      <w:szCs w:val="18"/>
                    </w:rPr>
                    <w:t>14</w:t>
                  </w:r>
                </w:p>
              </w:tc>
            </w:tr>
            <w:tr>
              <w:tblPrEx>
                <w:tblW w:w="8347" w:type="dxa"/>
                <w:tblInd w:w="98" w:type="dxa"/>
                <w:tblLayout w:type="fixed"/>
              </w:tblPrEx>
              <w:trPr>
                <w:trHeight w:val="345"/>
              </w:trPr>
              <w:tc>
                <w:tcPr>
                  <w:tcW w:w="1153" w:type="dxa"/>
                  <w:vMerge/>
                  <w:tcBorders>
                    <w:top w:val="nil"/>
                    <w:bottom w:val="nil"/>
                  </w:tcBorders>
                  <w:vAlign w:val="top"/>
                </w:tcPr>
                <w:p>
                  <w:pPr>
                    <w:rPr>
                      <w:rFonts w:ascii="Arial"/>
                      <w:sz w:val="21"/>
                    </w:rPr>
                  </w:pPr>
                </w:p>
              </w:tc>
              <w:tc>
                <w:tcPr>
                  <w:tcW w:w="1158" w:type="dxa"/>
                  <w:vAlign w:val="top"/>
                </w:tcPr>
                <w:p>
                  <w:pPr>
                    <w:spacing w:before="115" w:line="188" w:lineRule="auto"/>
                    <w:ind w:left="38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0.347</w:t>
                  </w:r>
                </w:p>
              </w:tc>
              <w:tc>
                <w:tcPr>
                  <w:tcW w:w="1527" w:type="dxa"/>
                  <w:vAlign w:val="top"/>
                </w:tcPr>
                <w:p>
                  <w:pPr>
                    <w:spacing w:before="115" w:line="188" w:lineRule="auto"/>
                    <w:ind w:left="563"/>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0.182</w:t>
                  </w:r>
                </w:p>
              </w:tc>
              <w:tc>
                <w:tcPr>
                  <w:tcW w:w="1311" w:type="dxa"/>
                  <w:vMerge/>
                  <w:tcBorders>
                    <w:top w:val="nil"/>
                    <w:bottom w:val="nil"/>
                  </w:tcBorders>
                  <w:vAlign w:val="top"/>
                </w:tcPr>
                <w:p>
                  <w:pPr>
                    <w:rPr>
                      <w:rFonts w:ascii="Arial"/>
                      <w:sz w:val="21"/>
                    </w:rPr>
                  </w:pPr>
                </w:p>
              </w:tc>
              <w:tc>
                <w:tcPr>
                  <w:tcW w:w="1440" w:type="dxa"/>
                  <w:vMerge/>
                  <w:tcBorders>
                    <w:top w:val="nil"/>
                    <w:bottom w:val="nil"/>
                  </w:tcBorders>
                  <w:vAlign w:val="top"/>
                </w:tcPr>
                <w:p>
                  <w:pPr>
                    <w:rPr>
                      <w:rFonts w:ascii="Arial"/>
                      <w:sz w:val="21"/>
                    </w:rPr>
                  </w:pPr>
                </w:p>
              </w:tc>
              <w:tc>
                <w:tcPr>
                  <w:tcW w:w="1758" w:type="dxa"/>
                  <w:vMerge/>
                  <w:tcBorders>
                    <w:top w:val="nil"/>
                    <w:bottom w:val="nil"/>
                  </w:tcBorders>
                  <w:vAlign w:val="top"/>
                </w:tcPr>
                <w:p>
                  <w:pPr>
                    <w:rPr>
                      <w:rFonts w:ascii="Arial"/>
                      <w:sz w:val="21"/>
                    </w:rPr>
                  </w:pPr>
                </w:p>
              </w:tc>
            </w:tr>
            <w:tr>
              <w:tblPrEx>
                <w:tblW w:w="8347" w:type="dxa"/>
                <w:tblInd w:w="98" w:type="dxa"/>
                <w:tblLayout w:type="fixed"/>
              </w:tblPrEx>
              <w:trPr>
                <w:trHeight w:val="345"/>
              </w:trPr>
              <w:tc>
                <w:tcPr>
                  <w:tcW w:w="1153" w:type="dxa"/>
                  <w:vMerge/>
                  <w:tcBorders>
                    <w:top w:val="nil"/>
                  </w:tcBorders>
                  <w:vAlign w:val="top"/>
                </w:tcPr>
                <w:p>
                  <w:pPr>
                    <w:rPr>
                      <w:rFonts w:ascii="Arial"/>
                      <w:sz w:val="21"/>
                    </w:rPr>
                  </w:pPr>
                </w:p>
              </w:tc>
              <w:tc>
                <w:tcPr>
                  <w:tcW w:w="1158" w:type="dxa"/>
                  <w:vAlign w:val="top"/>
                </w:tcPr>
                <w:p>
                  <w:pPr>
                    <w:spacing w:before="115" w:line="188" w:lineRule="auto"/>
                    <w:ind w:left="38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0.183</w:t>
                  </w:r>
                </w:p>
              </w:tc>
              <w:tc>
                <w:tcPr>
                  <w:tcW w:w="1527" w:type="dxa"/>
                  <w:vAlign w:val="top"/>
                </w:tcPr>
                <w:p>
                  <w:pPr>
                    <w:spacing w:before="115" w:line="188" w:lineRule="auto"/>
                    <w:ind w:left="563"/>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0.177</w:t>
                  </w:r>
                </w:p>
              </w:tc>
              <w:tc>
                <w:tcPr>
                  <w:tcW w:w="1311" w:type="dxa"/>
                  <w:vMerge/>
                  <w:tcBorders>
                    <w:top w:val="nil"/>
                  </w:tcBorders>
                  <w:vAlign w:val="top"/>
                </w:tcPr>
                <w:p>
                  <w:pPr>
                    <w:rPr>
                      <w:rFonts w:ascii="Arial"/>
                      <w:sz w:val="21"/>
                    </w:rPr>
                  </w:pPr>
                </w:p>
              </w:tc>
              <w:tc>
                <w:tcPr>
                  <w:tcW w:w="1440" w:type="dxa"/>
                  <w:vMerge/>
                  <w:tcBorders>
                    <w:top w:val="nil"/>
                  </w:tcBorders>
                  <w:vAlign w:val="top"/>
                </w:tcPr>
                <w:p>
                  <w:pPr>
                    <w:rPr>
                      <w:rFonts w:ascii="Arial"/>
                      <w:sz w:val="21"/>
                    </w:rPr>
                  </w:pPr>
                </w:p>
              </w:tc>
              <w:tc>
                <w:tcPr>
                  <w:tcW w:w="1758" w:type="dxa"/>
                  <w:vMerge/>
                  <w:tcBorders>
                    <w:top w:val="nil"/>
                  </w:tcBorders>
                  <w:vAlign w:val="top"/>
                </w:tcPr>
                <w:p>
                  <w:pPr>
                    <w:rPr>
                      <w:rFonts w:ascii="Arial"/>
                      <w:sz w:val="21"/>
                    </w:rPr>
                  </w:pPr>
                </w:p>
              </w:tc>
            </w:tr>
            <w:tr>
              <w:tblPrEx>
                <w:tblW w:w="8347" w:type="dxa"/>
                <w:tblInd w:w="98" w:type="dxa"/>
                <w:tblLayout w:type="fixed"/>
              </w:tblPrEx>
              <w:trPr>
                <w:trHeight w:val="471"/>
              </w:trPr>
              <w:tc>
                <w:tcPr>
                  <w:tcW w:w="1153" w:type="dxa"/>
                  <w:vAlign w:val="top"/>
                </w:tcPr>
                <w:p>
                  <w:pPr>
                    <w:pStyle w:val="TableText"/>
                    <w:spacing w:before="32" w:line="220" w:lineRule="auto"/>
                    <w:ind w:left="488" w:right="125" w:hanging="359"/>
                    <w:rPr>
                      <w:sz w:val="18"/>
                      <w:szCs w:val="18"/>
                    </w:rPr>
                  </w:pPr>
                  <w:r>
                    <w:rPr>
                      <w:spacing w:val="-2"/>
                      <w:sz w:val="18"/>
                      <w:szCs w:val="18"/>
                    </w:rPr>
                    <w:t>排放标准限</w:t>
                  </w:r>
                  <w:r>
                    <w:rPr>
                      <w:spacing w:val="1"/>
                      <w:sz w:val="18"/>
                      <w:szCs w:val="18"/>
                    </w:rPr>
                    <w:t xml:space="preserve"> </w:t>
                  </w:r>
                  <w:r>
                    <w:rPr>
                      <w:sz w:val="18"/>
                      <w:szCs w:val="18"/>
                    </w:rPr>
                    <w:t>值</w:t>
                  </w:r>
                </w:p>
              </w:tc>
              <w:tc>
                <w:tcPr>
                  <w:tcW w:w="2685" w:type="dxa"/>
                  <w:gridSpan w:val="2"/>
                  <w:vAlign w:val="top"/>
                </w:tcPr>
                <w:p>
                  <w:pPr>
                    <w:spacing w:before="178" w:line="188" w:lineRule="auto"/>
                    <w:ind w:left="1246"/>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1.0</w:t>
                  </w:r>
                </w:p>
              </w:tc>
              <w:tc>
                <w:tcPr>
                  <w:tcW w:w="1311" w:type="dxa"/>
                  <w:vAlign w:val="top"/>
                </w:tcPr>
                <w:p>
                  <w:pPr>
                    <w:pStyle w:val="TableText"/>
                    <w:spacing w:before="147" w:line="219" w:lineRule="auto"/>
                    <w:ind w:left="119"/>
                    <w:rPr>
                      <w:sz w:val="18"/>
                      <w:szCs w:val="18"/>
                    </w:rPr>
                  </w:pPr>
                  <w:r>
                    <w:rPr>
                      <w:spacing w:val="-2"/>
                      <w:sz w:val="18"/>
                      <w:szCs w:val="18"/>
                    </w:rPr>
                    <w:t>排放标准限值</w:t>
                  </w:r>
                </w:p>
              </w:tc>
              <w:tc>
                <w:tcPr>
                  <w:tcW w:w="3198" w:type="dxa"/>
                  <w:gridSpan w:val="2"/>
                  <w:vAlign w:val="top"/>
                </w:tcPr>
                <w:p>
                  <w:pPr>
                    <w:spacing w:before="178" w:line="188" w:lineRule="auto"/>
                    <w:ind w:left="1505"/>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1.0</w:t>
                  </w:r>
                </w:p>
              </w:tc>
            </w:tr>
            <w:tr>
              <w:tblPrEx>
                <w:tblW w:w="8347" w:type="dxa"/>
                <w:tblInd w:w="98" w:type="dxa"/>
                <w:tblLayout w:type="fixed"/>
              </w:tblPrEx>
              <w:trPr>
                <w:trHeight w:val="349"/>
              </w:trPr>
              <w:tc>
                <w:tcPr>
                  <w:tcW w:w="1153" w:type="dxa"/>
                  <w:vAlign w:val="top"/>
                </w:tcPr>
                <w:p>
                  <w:pPr>
                    <w:pStyle w:val="TableText"/>
                    <w:spacing w:before="86" w:line="220" w:lineRule="auto"/>
                    <w:ind w:left="223"/>
                    <w:rPr>
                      <w:sz w:val="18"/>
                      <w:szCs w:val="18"/>
                    </w:rPr>
                  </w:pPr>
                  <w:r>
                    <w:rPr>
                      <w:spacing w:val="-3"/>
                      <w:sz w:val="18"/>
                      <w:szCs w:val="18"/>
                    </w:rPr>
                    <w:t>是否达标</w:t>
                  </w:r>
                </w:p>
              </w:tc>
              <w:tc>
                <w:tcPr>
                  <w:tcW w:w="2685" w:type="dxa"/>
                  <w:gridSpan w:val="2"/>
                  <w:vAlign w:val="top"/>
                </w:tcPr>
                <w:p>
                  <w:pPr>
                    <w:pStyle w:val="TableText"/>
                    <w:spacing w:before="86" w:line="220" w:lineRule="auto"/>
                    <w:ind w:left="1164"/>
                    <w:rPr>
                      <w:sz w:val="18"/>
                      <w:szCs w:val="18"/>
                    </w:rPr>
                  </w:pPr>
                  <w:r>
                    <w:rPr>
                      <w:spacing w:val="-4"/>
                      <w:sz w:val="18"/>
                      <w:szCs w:val="18"/>
                    </w:rPr>
                    <w:t>达标</w:t>
                  </w:r>
                </w:p>
              </w:tc>
              <w:tc>
                <w:tcPr>
                  <w:tcW w:w="1311" w:type="dxa"/>
                  <w:vAlign w:val="top"/>
                </w:tcPr>
                <w:p>
                  <w:pPr>
                    <w:pStyle w:val="TableText"/>
                    <w:spacing w:before="86" w:line="220" w:lineRule="auto"/>
                    <w:ind w:left="302"/>
                    <w:rPr>
                      <w:sz w:val="18"/>
                      <w:szCs w:val="18"/>
                    </w:rPr>
                  </w:pPr>
                  <w:r>
                    <w:rPr>
                      <w:spacing w:val="-3"/>
                      <w:sz w:val="18"/>
                      <w:szCs w:val="18"/>
                    </w:rPr>
                    <w:t>是否达标</w:t>
                  </w:r>
                </w:p>
              </w:tc>
              <w:tc>
                <w:tcPr>
                  <w:tcW w:w="3198" w:type="dxa"/>
                  <w:gridSpan w:val="2"/>
                  <w:vAlign w:val="top"/>
                </w:tcPr>
                <w:p>
                  <w:pPr>
                    <w:pStyle w:val="TableText"/>
                    <w:spacing w:before="86" w:line="220" w:lineRule="auto"/>
                    <w:ind w:left="1421"/>
                    <w:rPr>
                      <w:sz w:val="18"/>
                      <w:szCs w:val="18"/>
                    </w:rPr>
                  </w:pPr>
                  <w:r>
                    <w:rPr>
                      <w:spacing w:val="-4"/>
                      <w:sz w:val="18"/>
                      <w:szCs w:val="18"/>
                    </w:rPr>
                    <w:t>达标</w:t>
                  </w:r>
                </w:p>
              </w:tc>
            </w:tr>
          </w:tbl>
          <w:p>
            <w:pPr>
              <w:pStyle w:val="TableText"/>
              <w:spacing w:before="187" w:line="227" w:lineRule="auto"/>
              <w:ind w:left="524"/>
            </w:pPr>
            <w:r>
              <w:rPr>
                <w:spacing w:val="8"/>
              </w:rPr>
              <w:t>根据表</w:t>
            </w:r>
            <w:r>
              <w:rPr>
                <w:spacing w:val="-34"/>
              </w:rPr>
              <w:t xml:space="preserve"> </w:t>
            </w:r>
            <w:r>
              <w:rPr>
                <w:rFonts w:ascii="Times New Roman" w:eastAsia="Times New Roman" w:hAnsi="Times New Roman" w:cs="Times New Roman"/>
                <w:spacing w:val="8"/>
              </w:rPr>
              <w:t xml:space="preserve">3-6 </w:t>
            </w:r>
            <w:r>
              <w:rPr>
                <w:spacing w:val="8"/>
              </w:rPr>
              <w:t>和表</w:t>
            </w:r>
            <w:r>
              <w:rPr>
                <w:spacing w:val="-37"/>
              </w:rPr>
              <w:t xml:space="preserve"> </w:t>
            </w:r>
            <w:r>
              <w:rPr>
                <w:rFonts w:ascii="Times New Roman" w:eastAsia="Times New Roman" w:hAnsi="Times New Roman" w:cs="Times New Roman"/>
                <w:spacing w:val="8"/>
              </w:rPr>
              <w:t>3-7</w:t>
            </w:r>
            <w:r>
              <w:rPr>
                <w:rFonts w:ascii="Times New Roman" w:eastAsia="Times New Roman" w:hAnsi="Times New Roman" w:cs="Times New Roman"/>
                <w:spacing w:val="32"/>
                <w:w w:val="101"/>
              </w:rPr>
              <w:t xml:space="preserve"> </w:t>
            </w:r>
            <w:r>
              <w:rPr>
                <w:spacing w:val="8"/>
              </w:rPr>
              <w:t>的监测结果：本项目废气经收集后，有组织和无组织均能够做到达</w:t>
            </w:r>
          </w:p>
        </w:tc>
      </w:tr>
    </w:tbl>
    <w:p>
      <w:pPr>
        <w:pStyle w:val="BodyText"/>
      </w:pPr>
    </w:p>
    <w:p>
      <w:pPr>
        <w:sectPr>
          <w:footerReference w:type="default" r:id="rId26"/>
          <w:type w:val="nextPage"/>
          <w:pgSz w:w="11906" w:h="16839"/>
          <w:pgMar w:top="1418" w:right="1295" w:bottom="1259" w:left="1295" w:header="0" w:footer="1097" w:gutter="0"/>
          <w:pgNumType w:start="21"/>
          <w:cols w:space="708"/>
          <w:titlePg w:val="0"/>
        </w:sectPr>
      </w:pPr>
    </w:p>
    <w:tbl>
      <w:tblPr>
        <w:tblStyle w:val="TableNormal16"/>
        <w:tblW w:w="9289" w:type="dxa"/>
        <w:tblInd w:w="12" w:type="dxa"/>
        <w:tblBorders>
          <w:top w:val="single" w:sz="10" w:space="0" w:color="000000"/>
          <w:left w:val="single" w:sz="10" w:space="0" w:color="000000"/>
          <w:bottom w:val="single" w:sz="6" w:space="0" w:color="000000"/>
          <w:right w:val="single" w:sz="10" w:space="0" w:color="000000"/>
        </w:tblBorders>
        <w:tblLayout w:type="fixed"/>
      </w:tblPr>
      <w:tblGrid>
        <w:gridCol w:w="9289"/>
      </w:tblGrid>
      <w:tr>
        <w:tblPrEx>
          <w:tblW w:w="9289" w:type="dxa"/>
          <w:tblInd w:w="12" w:type="dxa"/>
          <w:tblBorders>
            <w:top w:val="single" w:sz="10" w:space="0" w:color="000000"/>
            <w:left w:val="single" w:sz="10" w:space="0" w:color="000000"/>
            <w:bottom w:val="single" w:sz="6" w:space="0" w:color="000000"/>
            <w:right w:val="single" w:sz="10" w:space="0" w:color="000000"/>
          </w:tblBorders>
          <w:tblLayout w:type="fixed"/>
        </w:tblPrEx>
        <w:trPr>
          <w:trHeight w:val="13824"/>
        </w:trPr>
        <w:tc>
          <w:tcPr>
            <w:tcW w:w="9289" w:type="dxa"/>
            <w:vAlign w:val="top"/>
          </w:tcPr>
          <w:p>
            <w:pPr>
              <w:pStyle w:val="TableText"/>
              <w:spacing w:before="37" w:line="228" w:lineRule="auto"/>
              <w:ind w:left="821"/>
            </w:pPr>
            <w:r>
              <w:pict>
                <v:rect id="_x0000_s1030" style="width:0.5pt;height:690.4pt;margin-top:0.19pt;margin-left:-428.22pt;mso-position-horizontal-relative:right-margin-area;mso-position-vertical-relative:top-margin-area;position:absolute;z-index:251663360" filled="t" fillcolor="black" stroked="f"/>
              </w:pict>
            </w:r>
            <w:r>
              <w:rPr>
                <w:spacing w:val="4"/>
              </w:rPr>
              <w:t>标排放。</w:t>
            </w:r>
          </w:p>
          <w:p>
            <w:pPr>
              <w:pStyle w:val="TableText"/>
              <w:spacing w:before="161" w:line="225" w:lineRule="auto"/>
              <w:ind w:left="1239"/>
            </w:pPr>
            <w:r>
              <w:rPr>
                <w:spacing w:val="8"/>
              </w:rPr>
              <w:t>②废水达标排放情况</w:t>
            </w:r>
          </w:p>
          <w:p>
            <w:pPr>
              <w:pStyle w:val="TableText"/>
              <w:spacing w:before="163" w:line="228" w:lineRule="auto"/>
              <w:ind w:left="1244"/>
            </w:pPr>
            <w:r>
              <w:rPr>
                <w:spacing w:val="8"/>
              </w:rPr>
              <w:t>企业现有项目废水为生活污水。</w:t>
            </w:r>
          </w:p>
          <w:p>
            <w:pPr>
              <w:pStyle w:val="TableText"/>
              <w:spacing w:before="160" w:line="378" w:lineRule="auto"/>
              <w:ind w:left="826" w:right="98" w:firstLine="418"/>
            </w:pPr>
            <w:r>
              <w:rPr>
                <w:spacing w:val="8"/>
              </w:rPr>
              <w:t>企业新厂区现有项目废水排放情况参考浙江鑫泰检测技术有限公司的监测结果（报告编</w:t>
            </w:r>
            <w:r>
              <w:rPr>
                <w:spacing w:val="15"/>
              </w:rPr>
              <w:t xml:space="preserve"> </w:t>
            </w:r>
            <w:r>
              <w:rPr>
                <w:spacing w:val="10"/>
              </w:rPr>
              <w:t>号：</w:t>
            </w:r>
            <w:r>
              <w:rPr>
                <w:rFonts w:ascii="Times New Roman" w:eastAsia="Times New Roman" w:hAnsi="Times New Roman" w:cs="Times New Roman"/>
              </w:rPr>
              <w:t>XTH</w:t>
            </w:r>
            <w:r>
              <w:rPr>
                <w:rFonts w:ascii="Times New Roman" w:eastAsia="Times New Roman" w:hAnsi="Times New Roman" w:cs="Times New Roman"/>
                <w:spacing w:val="10"/>
              </w:rPr>
              <w:t>21079</w:t>
            </w:r>
            <w:r>
              <w:rPr>
                <w:spacing w:val="23"/>
              </w:rPr>
              <w:t>），</w:t>
            </w:r>
            <w:r>
              <w:rPr>
                <w:spacing w:val="10"/>
              </w:rPr>
              <w:t>企业老厂区现有废水排放情况参考浙江绿安检测技术有限公司的监测结</w:t>
            </w:r>
          </w:p>
          <w:p>
            <w:pPr>
              <w:pStyle w:val="TableText"/>
              <w:spacing w:line="226" w:lineRule="auto"/>
              <w:ind w:left="825"/>
            </w:pPr>
            <w:r>
              <w:rPr>
                <w:spacing w:val="6"/>
              </w:rPr>
              <w:t>果（报告编号：绿安检测（</w:t>
            </w:r>
            <w:r>
              <w:rPr>
                <w:rFonts w:ascii="Times New Roman" w:eastAsia="Times New Roman" w:hAnsi="Times New Roman" w:cs="Times New Roman"/>
                <w:spacing w:val="6"/>
              </w:rPr>
              <w:t>2019</w:t>
            </w:r>
            <w:r>
              <w:rPr>
                <w:spacing w:val="6"/>
              </w:rPr>
              <w:t>）综字第</w:t>
            </w:r>
            <w:r>
              <w:rPr>
                <w:spacing w:val="-23"/>
              </w:rPr>
              <w:t xml:space="preserve"> </w:t>
            </w:r>
            <w:r>
              <w:rPr>
                <w:rFonts w:ascii="Times New Roman" w:eastAsia="Times New Roman" w:hAnsi="Times New Roman" w:cs="Times New Roman"/>
                <w:spacing w:val="6"/>
              </w:rPr>
              <w:t>150G</w:t>
            </w:r>
            <w:r>
              <w:rPr>
                <w:rFonts w:ascii="Times New Roman" w:eastAsia="Times New Roman" w:hAnsi="Times New Roman" w:cs="Times New Roman"/>
                <w:spacing w:val="16"/>
                <w:w w:val="101"/>
              </w:rPr>
              <w:t xml:space="preserve"> </w:t>
            </w:r>
            <w:r>
              <w:rPr>
                <w:spacing w:val="5"/>
              </w:rPr>
              <w:t>号</w:t>
            </w:r>
            <w:r>
              <w:rPr>
                <w:spacing w:val="16"/>
              </w:rPr>
              <w:t>），</w:t>
            </w:r>
            <w:r>
              <w:rPr>
                <w:spacing w:val="5"/>
              </w:rPr>
              <w:t>具体见表</w:t>
            </w:r>
            <w:r>
              <w:rPr>
                <w:spacing w:val="-39"/>
              </w:rPr>
              <w:t xml:space="preserve"> </w:t>
            </w:r>
            <w:r>
              <w:rPr>
                <w:rFonts w:ascii="Times New Roman" w:eastAsia="Times New Roman" w:hAnsi="Times New Roman" w:cs="Times New Roman"/>
                <w:spacing w:val="5"/>
              </w:rPr>
              <w:t>3-8</w:t>
            </w:r>
            <w:r>
              <w:rPr>
                <w:spacing w:val="5"/>
              </w:rPr>
              <w:t>：</w:t>
            </w:r>
          </w:p>
          <w:p>
            <w:pPr>
              <w:pStyle w:val="TableText"/>
              <w:spacing w:before="162" w:line="221" w:lineRule="auto"/>
              <w:ind w:left="1895"/>
            </w:pPr>
            <w:r>
              <w:rPr>
                <w:b/>
                <w:bCs/>
                <w:spacing w:val="7"/>
              </w:rPr>
              <w:t>表</w:t>
            </w:r>
            <w:r>
              <w:rPr>
                <w:spacing w:val="-41"/>
              </w:rPr>
              <w:t xml:space="preserve"> </w:t>
            </w:r>
            <w:r>
              <w:rPr>
                <w:rFonts w:ascii="Times New Roman" w:eastAsia="Times New Roman" w:hAnsi="Times New Roman" w:cs="Times New Roman"/>
                <w:b/>
                <w:bCs/>
                <w:spacing w:val="7"/>
              </w:rPr>
              <w:t xml:space="preserve">3-8    </w:t>
            </w:r>
            <w:r>
              <w:rPr>
                <w:b/>
                <w:bCs/>
                <w:spacing w:val="7"/>
              </w:rPr>
              <w:t>企业现有项目废水达标排放情况表</w:t>
            </w:r>
            <w:r>
              <w:rPr>
                <w:spacing w:val="7"/>
              </w:rPr>
              <w:t xml:space="preserve">  </w:t>
            </w:r>
            <w:r>
              <w:rPr>
                <w:b/>
                <w:bCs/>
                <w:spacing w:val="7"/>
              </w:rPr>
              <w:t>单位：</w:t>
            </w:r>
            <w:r>
              <w:rPr>
                <w:rFonts w:ascii="Times New Roman" w:eastAsia="Times New Roman" w:hAnsi="Times New Roman" w:cs="Times New Roman"/>
                <w:b/>
                <w:bCs/>
              </w:rPr>
              <w:t>mg</w:t>
            </w:r>
            <w:r>
              <w:rPr>
                <w:rFonts w:ascii="Times New Roman" w:eastAsia="Times New Roman" w:hAnsi="Times New Roman" w:cs="Times New Roman"/>
                <w:b/>
                <w:bCs/>
                <w:spacing w:val="7"/>
              </w:rPr>
              <w:t>/L</w:t>
            </w:r>
            <w:r>
              <w:rPr>
                <w:b/>
                <w:bCs/>
                <w:spacing w:val="6"/>
              </w:rPr>
              <w:t>（除</w:t>
            </w:r>
            <w:r>
              <w:rPr>
                <w:spacing w:val="-41"/>
              </w:rPr>
              <w:t xml:space="preserve"> </w:t>
            </w:r>
            <w:r>
              <w:rPr>
                <w:rFonts w:ascii="Times New Roman" w:eastAsia="Times New Roman" w:hAnsi="Times New Roman" w:cs="Times New Roman"/>
                <w:b/>
                <w:bCs/>
              </w:rPr>
              <w:t>pH</w:t>
            </w:r>
            <w:r>
              <w:rPr>
                <w:b/>
                <w:bCs/>
                <w:spacing w:val="6"/>
              </w:rPr>
              <w:t>）</w:t>
            </w:r>
          </w:p>
          <w:p>
            <w:pPr>
              <w:spacing w:line="20" w:lineRule="auto"/>
              <w:rPr>
                <w:rFonts w:ascii="Arial"/>
                <w:sz w:val="2"/>
              </w:rPr>
            </w:pPr>
          </w:p>
          <w:tbl>
            <w:tblPr>
              <w:tblStyle w:val="TableNormal16"/>
              <w:tblW w:w="8347" w:type="dxa"/>
              <w:tblInd w:w="81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67"/>
              <w:gridCol w:w="776"/>
              <w:gridCol w:w="1190"/>
              <w:gridCol w:w="1055"/>
              <w:gridCol w:w="907"/>
              <w:gridCol w:w="908"/>
              <w:gridCol w:w="909"/>
              <w:gridCol w:w="908"/>
              <w:gridCol w:w="927"/>
            </w:tblGrid>
            <w:tr>
              <w:tblPrEx>
                <w:tblW w:w="8347" w:type="dxa"/>
                <w:tblInd w:w="81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40"/>
              </w:trPr>
              <w:tc>
                <w:tcPr>
                  <w:tcW w:w="8347" w:type="dxa"/>
                  <w:gridSpan w:val="9"/>
                  <w:vAlign w:val="top"/>
                </w:tcPr>
                <w:p>
                  <w:pPr>
                    <w:pStyle w:val="TableText"/>
                    <w:spacing w:before="129" w:line="219" w:lineRule="auto"/>
                    <w:ind w:left="1917"/>
                    <w:rPr>
                      <w:sz w:val="18"/>
                      <w:szCs w:val="18"/>
                    </w:rPr>
                  </w:pPr>
                  <w:r>
                    <w:rPr>
                      <w:b/>
                      <w:bCs/>
                      <w:spacing w:val="-2"/>
                      <w:sz w:val="18"/>
                      <w:szCs w:val="18"/>
                    </w:rPr>
                    <w:t>产品名称：高强度冲压板、焊接件等汽车总成（新厂区）</w:t>
                  </w:r>
                </w:p>
              </w:tc>
            </w:tr>
            <w:tr>
              <w:tblPrEx>
                <w:tblW w:w="8347" w:type="dxa"/>
                <w:tblInd w:w="815" w:type="dxa"/>
                <w:tblLayout w:type="fixed"/>
              </w:tblPrEx>
              <w:trPr>
                <w:trHeight w:val="472"/>
              </w:trPr>
              <w:tc>
                <w:tcPr>
                  <w:tcW w:w="1543" w:type="dxa"/>
                  <w:gridSpan w:val="2"/>
                  <w:tcBorders>
                    <w:tl2br w:val="single" w:sz="4" w:space="0" w:color="000000"/>
                  </w:tcBorders>
                  <w:vAlign w:val="top"/>
                </w:tcPr>
                <w:p>
                  <w:pPr>
                    <w:pStyle w:val="TableText"/>
                    <w:spacing w:before="27" w:line="223" w:lineRule="auto"/>
                    <w:ind w:left="115" w:right="109" w:firstLine="418"/>
                    <w:rPr>
                      <w:sz w:val="18"/>
                      <w:szCs w:val="18"/>
                    </w:rPr>
                  </w:pPr>
                  <w:r>
                    <w:rPr>
                      <w:b/>
                      <w:bCs/>
                      <w:spacing w:val="-4"/>
                      <w:sz w:val="18"/>
                      <w:szCs w:val="18"/>
                    </w:rPr>
                    <w:t>污染物名称</w:t>
                  </w:r>
                  <w:r>
                    <w:rPr>
                      <w:spacing w:val="3"/>
                      <w:sz w:val="18"/>
                      <w:szCs w:val="18"/>
                    </w:rPr>
                    <w:t xml:space="preserve"> </w:t>
                  </w:r>
                  <w:r>
                    <w:rPr>
                      <w:b/>
                      <w:bCs/>
                      <w:spacing w:val="-4"/>
                      <w:sz w:val="18"/>
                      <w:szCs w:val="18"/>
                    </w:rPr>
                    <w:t>监测点位</w:t>
                  </w:r>
                </w:p>
              </w:tc>
              <w:tc>
                <w:tcPr>
                  <w:tcW w:w="1190" w:type="dxa"/>
                  <w:vAlign w:val="top"/>
                </w:tcPr>
                <w:p>
                  <w:pPr>
                    <w:spacing w:before="176" w:line="185" w:lineRule="auto"/>
                    <w:ind w:left="480"/>
                    <w:rPr>
                      <w:rFonts w:ascii="Times New Roman" w:eastAsia="Times New Roman" w:hAnsi="Times New Roman" w:cs="Times New Roman"/>
                      <w:sz w:val="18"/>
                      <w:szCs w:val="18"/>
                    </w:rPr>
                  </w:pPr>
                  <w:r>
                    <w:rPr>
                      <w:rFonts w:ascii="Times New Roman" w:eastAsia="Times New Roman" w:hAnsi="Times New Roman" w:cs="Times New Roman"/>
                      <w:sz w:val="18"/>
                      <w:szCs w:val="18"/>
                    </w:rPr>
                    <w:t>pH</w:t>
                  </w:r>
                </w:p>
              </w:tc>
              <w:tc>
                <w:tcPr>
                  <w:tcW w:w="1055" w:type="dxa"/>
                  <w:vAlign w:val="top"/>
                </w:tcPr>
                <w:p>
                  <w:pPr>
                    <w:pStyle w:val="TableText"/>
                    <w:spacing w:before="145" w:line="219" w:lineRule="auto"/>
                    <w:ind w:left="351"/>
                    <w:rPr>
                      <w:sz w:val="18"/>
                      <w:szCs w:val="18"/>
                    </w:rPr>
                  </w:pPr>
                  <w:r>
                    <w:rPr>
                      <w:spacing w:val="-4"/>
                      <w:sz w:val="18"/>
                      <w:szCs w:val="18"/>
                    </w:rPr>
                    <w:t>氨氮</w:t>
                  </w:r>
                </w:p>
              </w:tc>
              <w:tc>
                <w:tcPr>
                  <w:tcW w:w="907" w:type="dxa"/>
                  <w:vAlign w:val="top"/>
                </w:tcPr>
                <w:p>
                  <w:pPr>
                    <w:pStyle w:val="TableText"/>
                    <w:spacing w:before="145" w:line="219" w:lineRule="auto"/>
                    <w:ind w:left="282"/>
                    <w:rPr>
                      <w:sz w:val="18"/>
                      <w:szCs w:val="18"/>
                    </w:rPr>
                  </w:pPr>
                  <w:r>
                    <w:rPr>
                      <w:spacing w:val="-6"/>
                      <w:sz w:val="18"/>
                      <w:szCs w:val="18"/>
                    </w:rPr>
                    <w:t>总磷</w:t>
                  </w:r>
                </w:p>
              </w:tc>
              <w:tc>
                <w:tcPr>
                  <w:tcW w:w="908" w:type="dxa"/>
                  <w:vAlign w:val="top"/>
                </w:tcPr>
                <w:p>
                  <w:pPr>
                    <w:spacing w:before="173" w:line="194" w:lineRule="auto"/>
                    <w:ind w:left="210"/>
                    <w:rPr>
                      <w:rFonts w:ascii="Times New Roman" w:eastAsia="Times New Roman" w:hAnsi="Times New Roman" w:cs="Times New Roman"/>
                      <w:sz w:val="11"/>
                      <w:szCs w:val="11"/>
                    </w:rPr>
                  </w:pPr>
                  <w:r>
                    <w:rPr>
                      <w:rFonts w:ascii="Times New Roman" w:eastAsia="Times New Roman" w:hAnsi="Times New Roman" w:cs="Times New Roman"/>
                      <w:sz w:val="18"/>
                      <w:szCs w:val="18"/>
                    </w:rPr>
                    <w:t>COD</w:t>
                  </w:r>
                  <w:r>
                    <w:rPr>
                      <w:rFonts w:ascii="Times New Roman" w:eastAsia="Times New Roman" w:hAnsi="Times New Roman" w:cs="Times New Roman"/>
                      <w:position w:val="-1"/>
                      <w:sz w:val="11"/>
                      <w:szCs w:val="11"/>
                    </w:rPr>
                    <w:t>Cr</w:t>
                  </w:r>
                </w:p>
              </w:tc>
              <w:tc>
                <w:tcPr>
                  <w:tcW w:w="909" w:type="dxa"/>
                  <w:vAlign w:val="top"/>
                </w:tcPr>
                <w:p>
                  <w:pPr>
                    <w:pStyle w:val="TableText"/>
                    <w:spacing w:before="145" w:line="219" w:lineRule="auto"/>
                    <w:ind w:left="191"/>
                    <w:rPr>
                      <w:sz w:val="18"/>
                      <w:szCs w:val="18"/>
                    </w:rPr>
                  </w:pPr>
                  <w:r>
                    <w:rPr>
                      <w:spacing w:val="-3"/>
                      <w:sz w:val="18"/>
                      <w:szCs w:val="18"/>
                    </w:rPr>
                    <w:t>石油类</w:t>
                  </w:r>
                </w:p>
              </w:tc>
              <w:tc>
                <w:tcPr>
                  <w:tcW w:w="908" w:type="dxa"/>
                  <w:vAlign w:val="top"/>
                </w:tcPr>
                <w:p>
                  <w:pPr>
                    <w:spacing w:before="174" w:line="188" w:lineRule="auto"/>
                    <w:ind w:left="365"/>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SS</w:t>
                  </w:r>
                </w:p>
              </w:tc>
              <w:tc>
                <w:tcPr>
                  <w:tcW w:w="927" w:type="dxa"/>
                  <w:vAlign w:val="top"/>
                </w:tcPr>
                <w:p>
                  <w:pPr>
                    <w:spacing w:before="173" w:line="194" w:lineRule="auto"/>
                    <w:ind w:left="244"/>
                    <w:rPr>
                      <w:rFonts w:ascii="Times New Roman" w:eastAsia="Times New Roman" w:hAnsi="Times New Roman" w:cs="Times New Roman"/>
                      <w:sz w:val="11"/>
                      <w:szCs w:val="11"/>
                    </w:rPr>
                  </w:pPr>
                  <w:r>
                    <w:rPr>
                      <w:rFonts w:ascii="Times New Roman" w:eastAsia="Times New Roman" w:hAnsi="Times New Roman" w:cs="Times New Roman"/>
                      <w:sz w:val="18"/>
                      <w:szCs w:val="18"/>
                    </w:rPr>
                    <w:t>BOD</w:t>
                  </w:r>
                  <w:r>
                    <w:rPr>
                      <w:rFonts w:ascii="Times New Roman" w:eastAsia="Times New Roman" w:hAnsi="Times New Roman" w:cs="Times New Roman"/>
                      <w:spacing w:val="1"/>
                      <w:position w:val="-1"/>
                      <w:sz w:val="11"/>
                      <w:szCs w:val="11"/>
                    </w:rPr>
                    <w:t>5</w:t>
                  </w:r>
                </w:p>
              </w:tc>
            </w:tr>
            <w:tr>
              <w:tblPrEx>
                <w:tblW w:w="8347" w:type="dxa"/>
                <w:tblInd w:w="815" w:type="dxa"/>
                <w:tblLayout w:type="fixed"/>
              </w:tblPrEx>
              <w:trPr>
                <w:trHeight w:val="345"/>
              </w:trPr>
              <w:tc>
                <w:tcPr>
                  <w:tcW w:w="767" w:type="dxa"/>
                  <w:vMerge w:val="restart"/>
                  <w:tcBorders>
                    <w:bottom w:val="nil"/>
                  </w:tcBorders>
                  <w:vAlign w:val="top"/>
                </w:tcPr>
                <w:p>
                  <w:pPr>
                    <w:spacing w:line="281" w:lineRule="auto"/>
                    <w:rPr>
                      <w:rFonts w:ascii="Arial"/>
                      <w:sz w:val="21"/>
                    </w:rPr>
                  </w:pPr>
                </w:p>
                <w:p>
                  <w:pPr>
                    <w:spacing w:line="281" w:lineRule="auto"/>
                    <w:rPr>
                      <w:rFonts w:ascii="Arial"/>
                      <w:sz w:val="21"/>
                    </w:rPr>
                  </w:pPr>
                </w:p>
                <w:p>
                  <w:pPr>
                    <w:spacing w:line="281" w:lineRule="auto"/>
                    <w:rPr>
                      <w:rFonts w:ascii="Arial"/>
                      <w:sz w:val="21"/>
                    </w:rPr>
                  </w:pPr>
                </w:p>
                <w:p>
                  <w:pPr>
                    <w:spacing w:line="281" w:lineRule="auto"/>
                    <w:rPr>
                      <w:rFonts w:ascii="Arial"/>
                      <w:sz w:val="21"/>
                    </w:rPr>
                  </w:pPr>
                </w:p>
                <w:p>
                  <w:pPr>
                    <w:pStyle w:val="TableText"/>
                    <w:spacing w:before="59" w:line="220" w:lineRule="auto"/>
                    <w:ind w:left="119"/>
                    <w:rPr>
                      <w:sz w:val="18"/>
                      <w:szCs w:val="18"/>
                    </w:rPr>
                  </w:pPr>
                  <w:r>
                    <w:rPr>
                      <w:spacing w:val="-3"/>
                      <w:sz w:val="18"/>
                      <w:szCs w:val="18"/>
                    </w:rPr>
                    <w:t>生活污</w:t>
                  </w:r>
                </w:p>
                <w:p>
                  <w:pPr>
                    <w:pStyle w:val="TableText"/>
                    <w:spacing w:before="18" w:line="219" w:lineRule="auto"/>
                    <w:ind w:left="119"/>
                    <w:rPr>
                      <w:sz w:val="18"/>
                      <w:szCs w:val="18"/>
                    </w:rPr>
                  </w:pPr>
                  <w:r>
                    <w:rPr>
                      <w:spacing w:val="-4"/>
                      <w:sz w:val="18"/>
                      <w:szCs w:val="18"/>
                    </w:rPr>
                    <w:t>水排放</w:t>
                  </w:r>
                </w:p>
                <w:p>
                  <w:pPr>
                    <w:pStyle w:val="TableText"/>
                    <w:spacing w:before="18" w:line="220" w:lineRule="auto"/>
                    <w:ind w:left="144"/>
                    <w:rPr>
                      <w:sz w:val="18"/>
                      <w:szCs w:val="18"/>
                    </w:rPr>
                  </w:pPr>
                  <w:r>
                    <w:rPr>
                      <w:spacing w:val="-12"/>
                      <w:sz w:val="18"/>
                      <w:szCs w:val="18"/>
                    </w:rPr>
                    <w:t>口（新</w:t>
                  </w:r>
                </w:p>
                <w:p>
                  <w:pPr>
                    <w:pStyle w:val="TableText"/>
                    <w:spacing w:before="18" w:line="220" w:lineRule="auto"/>
                    <w:ind w:left="119"/>
                    <w:rPr>
                      <w:sz w:val="18"/>
                      <w:szCs w:val="18"/>
                    </w:rPr>
                  </w:pPr>
                  <w:r>
                    <w:rPr>
                      <w:spacing w:val="-4"/>
                      <w:sz w:val="18"/>
                      <w:szCs w:val="18"/>
                    </w:rPr>
                    <w:t>厂区南</w:t>
                  </w:r>
                </w:p>
                <w:p>
                  <w:pPr>
                    <w:pStyle w:val="TableText"/>
                    <w:spacing w:before="17" w:line="232" w:lineRule="auto"/>
                    <w:ind w:left="236"/>
                    <w:rPr>
                      <w:sz w:val="18"/>
                      <w:szCs w:val="18"/>
                    </w:rPr>
                  </w:pPr>
                  <w:r>
                    <w:rPr>
                      <w:spacing w:val="-18"/>
                      <w:sz w:val="18"/>
                      <w:szCs w:val="18"/>
                    </w:rPr>
                    <w:t>口）</w:t>
                  </w:r>
                </w:p>
              </w:tc>
              <w:tc>
                <w:tcPr>
                  <w:tcW w:w="776" w:type="dxa"/>
                  <w:vMerge w:val="restart"/>
                  <w:tcBorders>
                    <w:bottom w:val="nil"/>
                  </w:tcBorders>
                  <w:vAlign w:val="top"/>
                </w:tcPr>
                <w:p>
                  <w:pPr>
                    <w:pStyle w:val="TableText"/>
                    <w:spacing w:before="283" w:line="219" w:lineRule="auto"/>
                    <w:ind w:left="121"/>
                    <w:rPr>
                      <w:sz w:val="18"/>
                      <w:szCs w:val="18"/>
                    </w:rPr>
                  </w:pPr>
                  <w:r>
                    <w:rPr>
                      <w:sz w:val="18"/>
                      <w:szCs w:val="18"/>
                    </w:rPr>
                    <w:t>第一周</w:t>
                  </w:r>
                </w:p>
                <w:p>
                  <w:pPr>
                    <w:pStyle w:val="TableText"/>
                    <w:spacing w:before="18" w:line="220" w:lineRule="auto"/>
                    <w:ind w:left="324"/>
                    <w:rPr>
                      <w:sz w:val="18"/>
                      <w:szCs w:val="18"/>
                    </w:rPr>
                  </w:pPr>
                  <w:r>
                    <w:rPr>
                      <w:sz w:val="18"/>
                      <w:szCs w:val="18"/>
                    </w:rPr>
                    <w:t>期</w:t>
                  </w:r>
                </w:p>
                <w:p>
                  <w:pPr>
                    <w:spacing w:before="35" w:line="188" w:lineRule="auto"/>
                    <w:ind w:left="139"/>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2022.0</w:t>
                  </w:r>
                </w:p>
                <w:p>
                  <w:pPr>
                    <w:spacing w:before="44" w:line="188" w:lineRule="auto"/>
                    <w:ind w:left="247"/>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1.08</w:t>
                  </w:r>
                </w:p>
              </w:tc>
              <w:tc>
                <w:tcPr>
                  <w:tcW w:w="1190" w:type="dxa"/>
                  <w:vAlign w:val="top"/>
                </w:tcPr>
                <w:p>
                  <w:pPr>
                    <w:spacing w:before="112" w:line="188" w:lineRule="auto"/>
                    <w:ind w:left="484"/>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7.6</w:t>
                  </w:r>
                </w:p>
              </w:tc>
              <w:tc>
                <w:tcPr>
                  <w:tcW w:w="1055" w:type="dxa"/>
                  <w:vAlign w:val="top"/>
                </w:tcPr>
                <w:p>
                  <w:pPr>
                    <w:spacing w:before="112" w:line="188" w:lineRule="auto"/>
                    <w:ind w:left="369"/>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25.9</w:t>
                  </w:r>
                </w:p>
              </w:tc>
              <w:tc>
                <w:tcPr>
                  <w:tcW w:w="907" w:type="dxa"/>
                  <w:vAlign w:val="top"/>
                </w:tcPr>
                <w:p>
                  <w:pPr>
                    <w:spacing w:before="112" w:line="188" w:lineRule="auto"/>
                    <w:ind w:left="297"/>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4.01</w:t>
                  </w:r>
                </w:p>
              </w:tc>
              <w:tc>
                <w:tcPr>
                  <w:tcW w:w="908" w:type="dxa"/>
                  <w:vAlign w:val="top"/>
                </w:tcPr>
                <w:p>
                  <w:pPr>
                    <w:spacing w:before="112" w:line="188" w:lineRule="auto"/>
                    <w:ind w:left="326"/>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361</w:t>
                  </w:r>
                </w:p>
              </w:tc>
              <w:tc>
                <w:tcPr>
                  <w:tcW w:w="909" w:type="dxa"/>
                  <w:vAlign w:val="top"/>
                </w:tcPr>
                <w:p>
                  <w:pPr>
                    <w:spacing w:before="112" w:line="188" w:lineRule="auto"/>
                    <w:ind w:left="30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0.49</w:t>
                  </w:r>
                </w:p>
              </w:tc>
              <w:tc>
                <w:tcPr>
                  <w:tcW w:w="908" w:type="dxa"/>
                  <w:vAlign w:val="top"/>
                </w:tcPr>
                <w:p>
                  <w:pPr>
                    <w:spacing w:before="112" w:line="188" w:lineRule="auto"/>
                    <w:ind w:left="33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134</w:t>
                  </w:r>
                </w:p>
              </w:tc>
              <w:tc>
                <w:tcPr>
                  <w:tcW w:w="927" w:type="dxa"/>
                  <w:vAlign w:val="top"/>
                </w:tcPr>
                <w:p>
                  <w:pPr>
                    <w:spacing w:before="112" w:line="188" w:lineRule="auto"/>
                    <w:ind w:left="346"/>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131</w:t>
                  </w:r>
                </w:p>
              </w:tc>
            </w:tr>
            <w:tr>
              <w:tblPrEx>
                <w:tblW w:w="8347" w:type="dxa"/>
                <w:tblInd w:w="815" w:type="dxa"/>
                <w:tblLayout w:type="fixed"/>
              </w:tblPrEx>
              <w:trPr>
                <w:trHeight w:val="345"/>
              </w:trPr>
              <w:tc>
                <w:tcPr>
                  <w:tcW w:w="767" w:type="dxa"/>
                  <w:vMerge/>
                  <w:tcBorders>
                    <w:top w:val="nil"/>
                    <w:bottom w:val="nil"/>
                  </w:tcBorders>
                  <w:vAlign w:val="top"/>
                </w:tcPr>
                <w:p>
                  <w:pPr>
                    <w:rPr>
                      <w:rFonts w:ascii="Arial"/>
                      <w:sz w:val="21"/>
                    </w:rPr>
                  </w:pPr>
                </w:p>
              </w:tc>
              <w:tc>
                <w:tcPr>
                  <w:tcW w:w="776" w:type="dxa"/>
                  <w:vMerge/>
                  <w:tcBorders>
                    <w:top w:val="nil"/>
                    <w:bottom w:val="nil"/>
                  </w:tcBorders>
                  <w:vAlign w:val="top"/>
                </w:tcPr>
                <w:p>
                  <w:pPr>
                    <w:rPr>
                      <w:rFonts w:ascii="Arial"/>
                      <w:sz w:val="21"/>
                    </w:rPr>
                  </w:pPr>
                </w:p>
              </w:tc>
              <w:tc>
                <w:tcPr>
                  <w:tcW w:w="1190" w:type="dxa"/>
                  <w:vAlign w:val="top"/>
                </w:tcPr>
                <w:p>
                  <w:pPr>
                    <w:spacing w:before="113" w:line="185" w:lineRule="auto"/>
                    <w:ind w:left="484"/>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7.7</w:t>
                  </w:r>
                </w:p>
              </w:tc>
              <w:tc>
                <w:tcPr>
                  <w:tcW w:w="1055" w:type="dxa"/>
                  <w:vAlign w:val="top"/>
                </w:tcPr>
                <w:p>
                  <w:pPr>
                    <w:spacing w:before="110" w:line="188" w:lineRule="auto"/>
                    <w:ind w:left="3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31.7</w:t>
                  </w:r>
                </w:p>
              </w:tc>
              <w:tc>
                <w:tcPr>
                  <w:tcW w:w="907" w:type="dxa"/>
                  <w:vAlign w:val="top"/>
                </w:tcPr>
                <w:p>
                  <w:pPr>
                    <w:spacing w:before="110" w:line="188" w:lineRule="auto"/>
                    <w:ind w:left="297"/>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4.23</w:t>
                  </w:r>
                </w:p>
              </w:tc>
              <w:tc>
                <w:tcPr>
                  <w:tcW w:w="908" w:type="dxa"/>
                  <w:vAlign w:val="top"/>
                </w:tcPr>
                <w:p>
                  <w:pPr>
                    <w:spacing w:before="110" w:line="188" w:lineRule="auto"/>
                    <w:ind w:left="326"/>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382</w:t>
                  </w:r>
                </w:p>
              </w:tc>
              <w:tc>
                <w:tcPr>
                  <w:tcW w:w="909" w:type="dxa"/>
                  <w:vAlign w:val="top"/>
                </w:tcPr>
                <w:p>
                  <w:pPr>
                    <w:spacing w:before="110" w:line="188" w:lineRule="auto"/>
                    <w:ind w:left="30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0.63</w:t>
                  </w:r>
                </w:p>
              </w:tc>
              <w:tc>
                <w:tcPr>
                  <w:tcW w:w="908" w:type="dxa"/>
                  <w:vAlign w:val="top"/>
                </w:tcPr>
                <w:p>
                  <w:pPr>
                    <w:spacing w:before="110" w:line="188" w:lineRule="auto"/>
                    <w:ind w:left="33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146</w:t>
                  </w:r>
                </w:p>
              </w:tc>
              <w:tc>
                <w:tcPr>
                  <w:tcW w:w="927" w:type="dxa"/>
                  <w:vAlign w:val="top"/>
                </w:tcPr>
                <w:p>
                  <w:pPr>
                    <w:spacing w:before="110" w:line="188" w:lineRule="auto"/>
                    <w:ind w:left="346"/>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145</w:t>
                  </w:r>
                </w:p>
              </w:tc>
            </w:tr>
            <w:tr>
              <w:tblPrEx>
                <w:tblW w:w="8347" w:type="dxa"/>
                <w:tblInd w:w="815" w:type="dxa"/>
                <w:tblLayout w:type="fixed"/>
              </w:tblPrEx>
              <w:trPr>
                <w:trHeight w:val="345"/>
              </w:trPr>
              <w:tc>
                <w:tcPr>
                  <w:tcW w:w="767" w:type="dxa"/>
                  <w:vMerge/>
                  <w:tcBorders>
                    <w:top w:val="nil"/>
                    <w:bottom w:val="nil"/>
                  </w:tcBorders>
                  <w:vAlign w:val="top"/>
                </w:tcPr>
                <w:p>
                  <w:pPr>
                    <w:rPr>
                      <w:rFonts w:ascii="Arial"/>
                      <w:sz w:val="21"/>
                    </w:rPr>
                  </w:pPr>
                </w:p>
              </w:tc>
              <w:tc>
                <w:tcPr>
                  <w:tcW w:w="776" w:type="dxa"/>
                  <w:vMerge/>
                  <w:tcBorders>
                    <w:top w:val="nil"/>
                    <w:bottom w:val="nil"/>
                  </w:tcBorders>
                  <w:vAlign w:val="top"/>
                </w:tcPr>
                <w:p>
                  <w:pPr>
                    <w:rPr>
                      <w:rFonts w:ascii="Arial"/>
                      <w:sz w:val="21"/>
                    </w:rPr>
                  </w:pPr>
                </w:p>
              </w:tc>
              <w:tc>
                <w:tcPr>
                  <w:tcW w:w="1190" w:type="dxa"/>
                  <w:vAlign w:val="top"/>
                </w:tcPr>
                <w:p>
                  <w:pPr>
                    <w:spacing w:before="110" w:line="188" w:lineRule="auto"/>
                    <w:ind w:left="484"/>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7.6</w:t>
                  </w:r>
                </w:p>
              </w:tc>
              <w:tc>
                <w:tcPr>
                  <w:tcW w:w="1055" w:type="dxa"/>
                  <w:vAlign w:val="top"/>
                </w:tcPr>
                <w:p>
                  <w:pPr>
                    <w:spacing w:before="110" w:line="188" w:lineRule="auto"/>
                    <w:ind w:left="369"/>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28.7</w:t>
                  </w:r>
                </w:p>
              </w:tc>
              <w:tc>
                <w:tcPr>
                  <w:tcW w:w="907" w:type="dxa"/>
                  <w:vAlign w:val="top"/>
                </w:tcPr>
                <w:p>
                  <w:pPr>
                    <w:spacing w:before="110" w:line="188" w:lineRule="auto"/>
                    <w:ind w:left="301"/>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3.96</w:t>
                  </w:r>
                </w:p>
              </w:tc>
              <w:tc>
                <w:tcPr>
                  <w:tcW w:w="908" w:type="dxa"/>
                  <w:vAlign w:val="top"/>
                </w:tcPr>
                <w:p>
                  <w:pPr>
                    <w:spacing w:before="110" w:line="188" w:lineRule="auto"/>
                    <w:ind w:left="326"/>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354</w:t>
                  </w:r>
                </w:p>
              </w:tc>
              <w:tc>
                <w:tcPr>
                  <w:tcW w:w="909" w:type="dxa"/>
                  <w:vAlign w:val="top"/>
                </w:tcPr>
                <w:p>
                  <w:pPr>
                    <w:spacing w:before="110" w:line="188" w:lineRule="auto"/>
                    <w:ind w:left="30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0.58</w:t>
                  </w:r>
                </w:p>
              </w:tc>
              <w:tc>
                <w:tcPr>
                  <w:tcW w:w="908" w:type="dxa"/>
                  <w:vAlign w:val="top"/>
                </w:tcPr>
                <w:p>
                  <w:pPr>
                    <w:spacing w:before="110" w:line="188" w:lineRule="auto"/>
                    <w:ind w:left="33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129</w:t>
                  </w:r>
                </w:p>
              </w:tc>
              <w:tc>
                <w:tcPr>
                  <w:tcW w:w="927" w:type="dxa"/>
                  <w:vAlign w:val="top"/>
                </w:tcPr>
                <w:p>
                  <w:pPr>
                    <w:spacing w:before="110" w:line="188" w:lineRule="auto"/>
                    <w:ind w:left="346"/>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124</w:t>
                  </w:r>
                </w:p>
              </w:tc>
            </w:tr>
            <w:tr>
              <w:tblPrEx>
                <w:tblW w:w="8347" w:type="dxa"/>
                <w:tblInd w:w="815" w:type="dxa"/>
                <w:tblLayout w:type="fixed"/>
              </w:tblPrEx>
              <w:trPr>
                <w:trHeight w:val="345"/>
              </w:trPr>
              <w:tc>
                <w:tcPr>
                  <w:tcW w:w="767" w:type="dxa"/>
                  <w:vMerge/>
                  <w:tcBorders>
                    <w:top w:val="nil"/>
                    <w:bottom w:val="nil"/>
                  </w:tcBorders>
                  <w:vAlign w:val="top"/>
                </w:tcPr>
                <w:p>
                  <w:pPr>
                    <w:rPr>
                      <w:rFonts w:ascii="Arial"/>
                      <w:sz w:val="21"/>
                    </w:rPr>
                  </w:pPr>
                </w:p>
              </w:tc>
              <w:tc>
                <w:tcPr>
                  <w:tcW w:w="776" w:type="dxa"/>
                  <w:vMerge/>
                  <w:tcBorders>
                    <w:top w:val="nil"/>
                  </w:tcBorders>
                  <w:vAlign w:val="top"/>
                </w:tcPr>
                <w:p>
                  <w:pPr>
                    <w:rPr>
                      <w:rFonts w:ascii="Arial"/>
                      <w:sz w:val="21"/>
                    </w:rPr>
                  </w:pPr>
                </w:p>
              </w:tc>
              <w:tc>
                <w:tcPr>
                  <w:tcW w:w="1190" w:type="dxa"/>
                  <w:vAlign w:val="top"/>
                </w:tcPr>
                <w:p>
                  <w:pPr>
                    <w:spacing w:before="111" w:line="188" w:lineRule="auto"/>
                    <w:ind w:left="484"/>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7.6</w:t>
                  </w:r>
                </w:p>
              </w:tc>
              <w:tc>
                <w:tcPr>
                  <w:tcW w:w="1055" w:type="dxa"/>
                  <w:vAlign w:val="top"/>
                </w:tcPr>
                <w:p>
                  <w:pPr>
                    <w:spacing w:before="111" w:line="188" w:lineRule="auto"/>
                    <w:ind w:left="3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30.4</w:t>
                  </w:r>
                </w:p>
              </w:tc>
              <w:tc>
                <w:tcPr>
                  <w:tcW w:w="907" w:type="dxa"/>
                  <w:vAlign w:val="top"/>
                </w:tcPr>
                <w:p>
                  <w:pPr>
                    <w:spacing w:before="111" w:line="188" w:lineRule="auto"/>
                    <w:ind w:left="297"/>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4.08</w:t>
                  </w:r>
                </w:p>
              </w:tc>
              <w:tc>
                <w:tcPr>
                  <w:tcW w:w="908" w:type="dxa"/>
                  <w:vAlign w:val="top"/>
                </w:tcPr>
                <w:p>
                  <w:pPr>
                    <w:spacing w:before="111" w:line="188" w:lineRule="auto"/>
                    <w:ind w:left="326"/>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342</w:t>
                  </w:r>
                </w:p>
              </w:tc>
              <w:tc>
                <w:tcPr>
                  <w:tcW w:w="909" w:type="dxa"/>
                  <w:vAlign w:val="top"/>
                </w:tcPr>
                <w:p>
                  <w:pPr>
                    <w:spacing w:before="111" w:line="188" w:lineRule="auto"/>
                    <w:ind w:left="30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0.45</w:t>
                  </w:r>
                </w:p>
              </w:tc>
              <w:tc>
                <w:tcPr>
                  <w:tcW w:w="908" w:type="dxa"/>
                  <w:vAlign w:val="top"/>
                </w:tcPr>
                <w:p>
                  <w:pPr>
                    <w:spacing w:before="111" w:line="188" w:lineRule="auto"/>
                    <w:ind w:left="33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150</w:t>
                  </w:r>
                </w:p>
              </w:tc>
              <w:tc>
                <w:tcPr>
                  <w:tcW w:w="927" w:type="dxa"/>
                  <w:vAlign w:val="top"/>
                </w:tcPr>
                <w:p>
                  <w:pPr>
                    <w:spacing w:before="111" w:line="188" w:lineRule="auto"/>
                    <w:ind w:left="346"/>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135</w:t>
                  </w:r>
                </w:p>
              </w:tc>
            </w:tr>
            <w:tr>
              <w:tblPrEx>
                <w:tblW w:w="8347" w:type="dxa"/>
                <w:tblInd w:w="815" w:type="dxa"/>
                <w:tblLayout w:type="fixed"/>
              </w:tblPrEx>
              <w:trPr>
                <w:trHeight w:val="345"/>
              </w:trPr>
              <w:tc>
                <w:tcPr>
                  <w:tcW w:w="767" w:type="dxa"/>
                  <w:vMerge/>
                  <w:tcBorders>
                    <w:top w:val="nil"/>
                    <w:bottom w:val="nil"/>
                  </w:tcBorders>
                  <w:vAlign w:val="top"/>
                </w:tcPr>
                <w:p>
                  <w:pPr>
                    <w:rPr>
                      <w:rFonts w:ascii="Arial"/>
                      <w:sz w:val="21"/>
                    </w:rPr>
                  </w:pPr>
                </w:p>
              </w:tc>
              <w:tc>
                <w:tcPr>
                  <w:tcW w:w="776" w:type="dxa"/>
                  <w:vAlign w:val="top"/>
                </w:tcPr>
                <w:p>
                  <w:pPr>
                    <w:pStyle w:val="TableText"/>
                    <w:spacing w:before="80" w:line="219" w:lineRule="auto"/>
                    <w:ind w:left="210"/>
                    <w:rPr>
                      <w:sz w:val="18"/>
                      <w:szCs w:val="18"/>
                    </w:rPr>
                  </w:pPr>
                  <w:r>
                    <w:rPr>
                      <w:b/>
                      <w:bCs/>
                      <w:spacing w:val="-6"/>
                      <w:sz w:val="18"/>
                      <w:szCs w:val="18"/>
                    </w:rPr>
                    <w:t>均值</w:t>
                  </w:r>
                </w:p>
              </w:tc>
              <w:tc>
                <w:tcPr>
                  <w:tcW w:w="1190" w:type="dxa"/>
                  <w:vAlign w:val="top"/>
                </w:tcPr>
                <w:p>
                  <w:pPr>
                    <w:spacing w:before="111" w:line="188" w:lineRule="auto"/>
                    <w:ind w:left="342"/>
                    <w:rPr>
                      <w:rFonts w:ascii="Times New Roman" w:eastAsia="Times New Roman" w:hAnsi="Times New Roman" w:cs="Times New Roman"/>
                      <w:sz w:val="18"/>
                      <w:szCs w:val="18"/>
                    </w:rPr>
                  </w:pPr>
                  <w:r>
                    <w:rPr>
                      <w:rFonts w:ascii="Times New Roman" w:eastAsia="Times New Roman" w:hAnsi="Times New Roman" w:cs="Times New Roman"/>
                      <w:b/>
                      <w:bCs/>
                      <w:spacing w:val="-1"/>
                      <w:sz w:val="18"/>
                      <w:szCs w:val="18"/>
                    </w:rPr>
                    <w:t>7.6-7.7</w:t>
                  </w:r>
                </w:p>
              </w:tc>
              <w:tc>
                <w:tcPr>
                  <w:tcW w:w="1055" w:type="dxa"/>
                  <w:vAlign w:val="top"/>
                </w:tcPr>
                <w:p>
                  <w:pPr>
                    <w:spacing w:before="111" w:line="188" w:lineRule="auto"/>
                    <w:ind w:left="281"/>
                    <w:rPr>
                      <w:rFonts w:ascii="Times New Roman" w:eastAsia="Times New Roman" w:hAnsi="Times New Roman" w:cs="Times New Roman"/>
                      <w:sz w:val="18"/>
                      <w:szCs w:val="18"/>
                    </w:rPr>
                  </w:pPr>
                  <w:r>
                    <w:rPr>
                      <w:rFonts w:ascii="Times New Roman" w:eastAsia="Times New Roman" w:hAnsi="Times New Roman" w:cs="Times New Roman"/>
                      <w:b/>
                      <w:bCs/>
                      <w:spacing w:val="-1"/>
                      <w:sz w:val="18"/>
                      <w:szCs w:val="18"/>
                    </w:rPr>
                    <w:t>29.175</w:t>
                  </w:r>
                </w:p>
              </w:tc>
              <w:tc>
                <w:tcPr>
                  <w:tcW w:w="907" w:type="dxa"/>
                  <w:vAlign w:val="top"/>
                </w:tcPr>
                <w:p>
                  <w:pPr>
                    <w:spacing w:before="111" w:line="188" w:lineRule="auto"/>
                    <w:ind w:left="299"/>
                    <w:rPr>
                      <w:rFonts w:ascii="Times New Roman" w:eastAsia="Times New Roman" w:hAnsi="Times New Roman" w:cs="Times New Roman"/>
                      <w:sz w:val="18"/>
                      <w:szCs w:val="18"/>
                    </w:rPr>
                  </w:pPr>
                  <w:r>
                    <w:rPr>
                      <w:rFonts w:ascii="Times New Roman" w:eastAsia="Times New Roman" w:hAnsi="Times New Roman" w:cs="Times New Roman"/>
                      <w:b/>
                      <w:bCs/>
                      <w:spacing w:val="-1"/>
                      <w:sz w:val="18"/>
                      <w:szCs w:val="18"/>
                    </w:rPr>
                    <w:t>4.07</w:t>
                  </w:r>
                </w:p>
              </w:tc>
              <w:tc>
                <w:tcPr>
                  <w:tcW w:w="908" w:type="dxa"/>
                  <w:vAlign w:val="top"/>
                </w:tcPr>
                <w:p>
                  <w:pPr>
                    <w:spacing w:before="111" w:line="188" w:lineRule="auto"/>
                    <w:ind w:left="206"/>
                    <w:rPr>
                      <w:rFonts w:ascii="Times New Roman" w:eastAsia="Times New Roman" w:hAnsi="Times New Roman" w:cs="Times New Roman"/>
                      <w:sz w:val="18"/>
                      <w:szCs w:val="18"/>
                    </w:rPr>
                  </w:pPr>
                  <w:r>
                    <w:rPr>
                      <w:rFonts w:ascii="Times New Roman" w:eastAsia="Times New Roman" w:hAnsi="Times New Roman" w:cs="Times New Roman"/>
                      <w:b/>
                      <w:bCs/>
                      <w:spacing w:val="-1"/>
                      <w:sz w:val="18"/>
                      <w:szCs w:val="18"/>
                    </w:rPr>
                    <w:t>359.75</w:t>
                  </w:r>
                </w:p>
              </w:tc>
              <w:tc>
                <w:tcPr>
                  <w:tcW w:w="909" w:type="dxa"/>
                  <w:vAlign w:val="top"/>
                </w:tcPr>
                <w:p>
                  <w:pPr>
                    <w:spacing w:before="111" w:line="188" w:lineRule="auto"/>
                    <w:ind w:left="211"/>
                    <w:rPr>
                      <w:rFonts w:ascii="Times New Roman" w:eastAsia="Times New Roman" w:hAnsi="Times New Roman" w:cs="Times New Roman"/>
                      <w:sz w:val="18"/>
                      <w:szCs w:val="18"/>
                    </w:rPr>
                  </w:pPr>
                  <w:r>
                    <w:rPr>
                      <w:rFonts w:ascii="Times New Roman" w:eastAsia="Times New Roman" w:hAnsi="Times New Roman" w:cs="Times New Roman"/>
                      <w:b/>
                      <w:bCs/>
                      <w:spacing w:val="-1"/>
                      <w:sz w:val="18"/>
                      <w:szCs w:val="18"/>
                    </w:rPr>
                    <w:t>0.5375</w:t>
                  </w:r>
                </w:p>
              </w:tc>
              <w:tc>
                <w:tcPr>
                  <w:tcW w:w="908" w:type="dxa"/>
                  <w:vAlign w:val="top"/>
                </w:tcPr>
                <w:p>
                  <w:pPr>
                    <w:spacing w:before="111" w:line="188" w:lineRule="auto"/>
                    <w:ind w:left="217"/>
                    <w:rPr>
                      <w:rFonts w:ascii="Times New Roman" w:eastAsia="Times New Roman" w:hAnsi="Times New Roman" w:cs="Times New Roman"/>
                      <w:sz w:val="18"/>
                      <w:szCs w:val="18"/>
                    </w:rPr>
                  </w:pPr>
                  <w:r>
                    <w:rPr>
                      <w:rFonts w:ascii="Times New Roman" w:eastAsia="Times New Roman" w:hAnsi="Times New Roman" w:cs="Times New Roman"/>
                      <w:b/>
                      <w:bCs/>
                      <w:spacing w:val="-2"/>
                      <w:sz w:val="18"/>
                      <w:szCs w:val="18"/>
                    </w:rPr>
                    <w:t>139.75</w:t>
                  </w:r>
                </w:p>
              </w:tc>
              <w:tc>
                <w:tcPr>
                  <w:tcW w:w="927" w:type="dxa"/>
                  <w:vAlign w:val="top"/>
                </w:tcPr>
                <w:p>
                  <w:pPr>
                    <w:spacing w:before="111" w:line="188" w:lineRule="auto"/>
                    <w:ind w:left="226"/>
                    <w:rPr>
                      <w:rFonts w:ascii="Times New Roman" w:eastAsia="Times New Roman" w:hAnsi="Times New Roman" w:cs="Times New Roman"/>
                      <w:sz w:val="18"/>
                      <w:szCs w:val="18"/>
                    </w:rPr>
                  </w:pPr>
                  <w:r>
                    <w:rPr>
                      <w:rFonts w:ascii="Times New Roman" w:eastAsia="Times New Roman" w:hAnsi="Times New Roman" w:cs="Times New Roman"/>
                      <w:b/>
                      <w:bCs/>
                      <w:spacing w:val="-2"/>
                      <w:sz w:val="18"/>
                      <w:szCs w:val="18"/>
                    </w:rPr>
                    <w:t>133.75</w:t>
                  </w:r>
                </w:p>
              </w:tc>
            </w:tr>
            <w:tr>
              <w:tblPrEx>
                <w:tblW w:w="8347" w:type="dxa"/>
                <w:tblInd w:w="815" w:type="dxa"/>
                <w:tblLayout w:type="fixed"/>
              </w:tblPrEx>
              <w:trPr>
                <w:trHeight w:val="345"/>
              </w:trPr>
              <w:tc>
                <w:tcPr>
                  <w:tcW w:w="767" w:type="dxa"/>
                  <w:vMerge/>
                  <w:tcBorders>
                    <w:top w:val="nil"/>
                    <w:bottom w:val="nil"/>
                  </w:tcBorders>
                  <w:vAlign w:val="top"/>
                </w:tcPr>
                <w:p>
                  <w:pPr>
                    <w:rPr>
                      <w:rFonts w:ascii="Arial"/>
                      <w:sz w:val="21"/>
                    </w:rPr>
                  </w:pPr>
                </w:p>
              </w:tc>
              <w:tc>
                <w:tcPr>
                  <w:tcW w:w="776" w:type="dxa"/>
                  <w:vMerge w:val="restart"/>
                  <w:tcBorders>
                    <w:bottom w:val="nil"/>
                  </w:tcBorders>
                  <w:vAlign w:val="top"/>
                </w:tcPr>
                <w:p>
                  <w:pPr>
                    <w:pStyle w:val="TableText"/>
                    <w:spacing w:before="282" w:line="219" w:lineRule="auto"/>
                    <w:ind w:left="121"/>
                    <w:rPr>
                      <w:sz w:val="18"/>
                      <w:szCs w:val="18"/>
                    </w:rPr>
                  </w:pPr>
                  <w:r>
                    <w:rPr>
                      <w:spacing w:val="-3"/>
                      <w:sz w:val="18"/>
                      <w:szCs w:val="18"/>
                    </w:rPr>
                    <w:t>第二周</w:t>
                  </w:r>
                </w:p>
                <w:p>
                  <w:pPr>
                    <w:pStyle w:val="TableText"/>
                    <w:spacing w:before="19" w:line="220" w:lineRule="auto"/>
                    <w:ind w:left="324"/>
                    <w:rPr>
                      <w:sz w:val="18"/>
                      <w:szCs w:val="18"/>
                    </w:rPr>
                  </w:pPr>
                  <w:r>
                    <w:rPr>
                      <w:sz w:val="18"/>
                      <w:szCs w:val="18"/>
                    </w:rPr>
                    <w:t>期</w:t>
                  </w:r>
                </w:p>
                <w:p>
                  <w:pPr>
                    <w:spacing w:before="35" w:line="188" w:lineRule="auto"/>
                    <w:ind w:left="139"/>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2022.0</w:t>
                  </w:r>
                </w:p>
                <w:p>
                  <w:pPr>
                    <w:spacing w:before="46" w:line="188" w:lineRule="auto"/>
                    <w:ind w:left="247"/>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1.09</w:t>
                  </w:r>
                </w:p>
              </w:tc>
              <w:tc>
                <w:tcPr>
                  <w:tcW w:w="1190" w:type="dxa"/>
                  <w:vAlign w:val="top"/>
                </w:tcPr>
                <w:p>
                  <w:pPr>
                    <w:spacing w:before="114" w:line="185" w:lineRule="auto"/>
                    <w:ind w:left="484"/>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7.7</w:t>
                  </w:r>
                </w:p>
              </w:tc>
              <w:tc>
                <w:tcPr>
                  <w:tcW w:w="1055" w:type="dxa"/>
                  <w:vAlign w:val="top"/>
                </w:tcPr>
                <w:p>
                  <w:pPr>
                    <w:spacing w:before="112" w:line="188" w:lineRule="auto"/>
                    <w:ind w:left="3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30.0</w:t>
                  </w:r>
                </w:p>
              </w:tc>
              <w:tc>
                <w:tcPr>
                  <w:tcW w:w="907" w:type="dxa"/>
                  <w:vAlign w:val="top"/>
                </w:tcPr>
                <w:p>
                  <w:pPr>
                    <w:spacing w:before="112" w:line="188" w:lineRule="auto"/>
                    <w:ind w:left="297"/>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4.09</w:t>
                  </w:r>
                </w:p>
              </w:tc>
              <w:tc>
                <w:tcPr>
                  <w:tcW w:w="908" w:type="dxa"/>
                  <w:vAlign w:val="top"/>
                </w:tcPr>
                <w:p>
                  <w:pPr>
                    <w:spacing w:before="112" w:line="188" w:lineRule="auto"/>
                    <w:ind w:left="326"/>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372</w:t>
                  </w:r>
                </w:p>
              </w:tc>
              <w:tc>
                <w:tcPr>
                  <w:tcW w:w="909" w:type="dxa"/>
                  <w:vAlign w:val="top"/>
                </w:tcPr>
                <w:p>
                  <w:pPr>
                    <w:spacing w:before="112" w:line="188" w:lineRule="auto"/>
                    <w:ind w:left="30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0.54</w:t>
                  </w:r>
                </w:p>
              </w:tc>
              <w:tc>
                <w:tcPr>
                  <w:tcW w:w="908" w:type="dxa"/>
                  <w:vAlign w:val="top"/>
                </w:tcPr>
                <w:p>
                  <w:pPr>
                    <w:spacing w:before="112" w:line="188" w:lineRule="auto"/>
                    <w:ind w:left="33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140</w:t>
                  </w:r>
                </w:p>
              </w:tc>
              <w:tc>
                <w:tcPr>
                  <w:tcW w:w="927" w:type="dxa"/>
                  <w:vAlign w:val="top"/>
                </w:tcPr>
                <w:p>
                  <w:pPr>
                    <w:spacing w:before="112" w:line="188" w:lineRule="auto"/>
                    <w:ind w:left="346"/>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135</w:t>
                  </w:r>
                </w:p>
              </w:tc>
            </w:tr>
            <w:tr>
              <w:tblPrEx>
                <w:tblW w:w="8347" w:type="dxa"/>
                <w:tblInd w:w="815" w:type="dxa"/>
                <w:tblLayout w:type="fixed"/>
              </w:tblPrEx>
              <w:trPr>
                <w:trHeight w:val="345"/>
              </w:trPr>
              <w:tc>
                <w:tcPr>
                  <w:tcW w:w="767" w:type="dxa"/>
                  <w:vMerge/>
                  <w:tcBorders>
                    <w:top w:val="nil"/>
                    <w:bottom w:val="nil"/>
                  </w:tcBorders>
                  <w:vAlign w:val="top"/>
                </w:tcPr>
                <w:p>
                  <w:pPr>
                    <w:rPr>
                      <w:rFonts w:ascii="Arial"/>
                      <w:sz w:val="21"/>
                    </w:rPr>
                  </w:pPr>
                </w:p>
              </w:tc>
              <w:tc>
                <w:tcPr>
                  <w:tcW w:w="776" w:type="dxa"/>
                  <w:vMerge/>
                  <w:tcBorders>
                    <w:top w:val="nil"/>
                    <w:bottom w:val="nil"/>
                  </w:tcBorders>
                  <w:vAlign w:val="top"/>
                </w:tcPr>
                <w:p>
                  <w:pPr>
                    <w:rPr>
                      <w:rFonts w:ascii="Arial"/>
                      <w:sz w:val="21"/>
                    </w:rPr>
                  </w:pPr>
                </w:p>
              </w:tc>
              <w:tc>
                <w:tcPr>
                  <w:tcW w:w="1190" w:type="dxa"/>
                  <w:vAlign w:val="top"/>
                </w:tcPr>
                <w:p>
                  <w:pPr>
                    <w:spacing w:before="115" w:line="185" w:lineRule="auto"/>
                    <w:ind w:left="484"/>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7.7</w:t>
                  </w:r>
                </w:p>
              </w:tc>
              <w:tc>
                <w:tcPr>
                  <w:tcW w:w="1055" w:type="dxa"/>
                  <w:vAlign w:val="top"/>
                </w:tcPr>
                <w:p>
                  <w:pPr>
                    <w:spacing w:before="112" w:line="188" w:lineRule="auto"/>
                    <w:ind w:left="3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32.7</w:t>
                  </w:r>
                </w:p>
              </w:tc>
              <w:tc>
                <w:tcPr>
                  <w:tcW w:w="907" w:type="dxa"/>
                  <w:vAlign w:val="top"/>
                </w:tcPr>
                <w:p>
                  <w:pPr>
                    <w:spacing w:before="112" w:line="188" w:lineRule="auto"/>
                    <w:ind w:left="297"/>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4.18</w:t>
                  </w:r>
                </w:p>
              </w:tc>
              <w:tc>
                <w:tcPr>
                  <w:tcW w:w="908" w:type="dxa"/>
                  <w:vAlign w:val="top"/>
                </w:tcPr>
                <w:p>
                  <w:pPr>
                    <w:spacing w:before="112" w:line="188" w:lineRule="auto"/>
                    <w:ind w:left="321"/>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412</w:t>
                  </w:r>
                </w:p>
              </w:tc>
              <w:tc>
                <w:tcPr>
                  <w:tcW w:w="909" w:type="dxa"/>
                  <w:vAlign w:val="top"/>
                </w:tcPr>
                <w:p>
                  <w:pPr>
                    <w:spacing w:before="112" w:line="188" w:lineRule="auto"/>
                    <w:ind w:left="30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0.43</w:t>
                  </w:r>
                </w:p>
              </w:tc>
              <w:tc>
                <w:tcPr>
                  <w:tcW w:w="908" w:type="dxa"/>
                  <w:vAlign w:val="top"/>
                </w:tcPr>
                <w:p>
                  <w:pPr>
                    <w:spacing w:before="112" w:line="188" w:lineRule="auto"/>
                    <w:ind w:left="33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154</w:t>
                  </w:r>
                </w:p>
              </w:tc>
              <w:tc>
                <w:tcPr>
                  <w:tcW w:w="927" w:type="dxa"/>
                  <w:vAlign w:val="top"/>
                </w:tcPr>
                <w:p>
                  <w:pPr>
                    <w:spacing w:before="112" w:line="188" w:lineRule="auto"/>
                    <w:ind w:left="346"/>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143</w:t>
                  </w:r>
                </w:p>
              </w:tc>
            </w:tr>
            <w:tr>
              <w:tblPrEx>
                <w:tblW w:w="8347" w:type="dxa"/>
                <w:tblInd w:w="815" w:type="dxa"/>
                <w:tblLayout w:type="fixed"/>
              </w:tblPrEx>
              <w:trPr>
                <w:trHeight w:val="345"/>
              </w:trPr>
              <w:tc>
                <w:tcPr>
                  <w:tcW w:w="767" w:type="dxa"/>
                  <w:vMerge/>
                  <w:tcBorders>
                    <w:top w:val="nil"/>
                    <w:bottom w:val="nil"/>
                  </w:tcBorders>
                  <w:vAlign w:val="top"/>
                </w:tcPr>
                <w:p>
                  <w:pPr>
                    <w:rPr>
                      <w:rFonts w:ascii="Arial"/>
                      <w:sz w:val="21"/>
                    </w:rPr>
                  </w:pPr>
                </w:p>
              </w:tc>
              <w:tc>
                <w:tcPr>
                  <w:tcW w:w="776" w:type="dxa"/>
                  <w:vMerge/>
                  <w:tcBorders>
                    <w:top w:val="nil"/>
                    <w:bottom w:val="nil"/>
                  </w:tcBorders>
                  <w:vAlign w:val="top"/>
                </w:tcPr>
                <w:p>
                  <w:pPr>
                    <w:rPr>
                      <w:rFonts w:ascii="Arial"/>
                      <w:sz w:val="21"/>
                    </w:rPr>
                  </w:pPr>
                </w:p>
              </w:tc>
              <w:tc>
                <w:tcPr>
                  <w:tcW w:w="1190" w:type="dxa"/>
                  <w:vAlign w:val="top"/>
                </w:tcPr>
                <w:p>
                  <w:pPr>
                    <w:spacing w:before="110" w:line="188" w:lineRule="auto"/>
                    <w:ind w:left="484"/>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7.6</w:t>
                  </w:r>
                </w:p>
              </w:tc>
              <w:tc>
                <w:tcPr>
                  <w:tcW w:w="1055" w:type="dxa"/>
                  <w:vAlign w:val="top"/>
                </w:tcPr>
                <w:p>
                  <w:pPr>
                    <w:spacing w:before="110" w:line="188" w:lineRule="auto"/>
                    <w:ind w:left="369"/>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29.4</w:t>
                  </w:r>
                </w:p>
              </w:tc>
              <w:tc>
                <w:tcPr>
                  <w:tcW w:w="907" w:type="dxa"/>
                  <w:vAlign w:val="top"/>
                </w:tcPr>
                <w:p>
                  <w:pPr>
                    <w:spacing w:before="110" w:line="188" w:lineRule="auto"/>
                    <w:ind w:left="301"/>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3.90</w:t>
                  </w:r>
                </w:p>
              </w:tc>
              <w:tc>
                <w:tcPr>
                  <w:tcW w:w="908" w:type="dxa"/>
                  <w:vAlign w:val="top"/>
                </w:tcPr>
                <w:p>
                  <w:pPr>
                    <w:spacing w:before="110" w:line="188" w:lineRule="auto"/>
                    <w:ind w:left="326"/>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397</w:t>
                  </w:r>
                </w:p>
              </w:tc>
              <w:tc>
                <w:tcPr>
                  <w:tcW w:w="909" w:type="dxa"/>
                  <w:vAlign w:val="top"/>
                </w:tcPr>
                <w:p>
                  <w:pPr>
                    <w:spacing w:before="110" w:line="188" w:lineRule="auto"/>
                    <w:ind w:left="30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0.40</w:t>
                  </w:r>
                </w:p>
              </w:tc>
              <w:tc>
                <w:tcPr>
                  <w:tcW w:w="908" w:type="dxa"/>
                  <w:vAlign w:val="top"/>
                </w:tcPr>
                <w:p>
                  <w:pPr>
                    <w:spacing w:before="110" w:line="188" w:lineRule="auto"/>
                    <w:ind w:left="33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136</w:t>
                  </w:r>
                </w:p>
              </w:tc>
              <w:tc>
                <w:tcPr>
                  <w:tcW w:w="927" w:type="dxa"/>
                  <w:vAlign w:val="top"/>
                </w:tcPr>
                <w:p>
                  <w:pPr>
                    <w:spacing w:before="110" w:line="188" w:lineRule="auto"/>
                    <w:ind w:left="346"/>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138</w:t>
                  </w:r>
                </w:p>
              </w:tc>
            </w:tr>
            <w:tr>
              <w:tblPrEx>
                <w:tblW w:w="8347" w:type="dxa"/>
                <w:tblInd w:w="815" w:type="dxa"/>
                <w:tblLayout w:type="fixed"/>
              </w:tblPrEx>
              <w:trPr>
                <w:trHeight w:val="345"/>
              </w:trPr>
              <w:tc>
                <w:tcPr>
                  <w:tcW w:w="767" w:type="dxa"/>
                  <w:vMerge/>
                  <w:tcBorders>
                    <w:top w:val="nil"/>
                    <w:bottom w:val="nil"/>
                  </w:tcBorders>
                  <w:vAlign w:val="top"/>
                </w:tcPr>
                <w:p>
                  <w:pPr>
                    <w:rPr>
                      <w:rFonts w:ascii="Arial"/>
                      <w:sz w:val="21"/>
                    </w:rPr>
                  </w:pPr>
                </w:p>
              </w:tc>
              <w:tc>
                <w:tcPr>
                  <w:tcW w:w="776" w:type="dxa"/>
                  <w:vMerge/>
                  <w:tcBorders>
                    <w:top w:val="nil"/>
                  </w:tcBorders>
                  <w:vAlign w:val="top"/>
                </w:tcPr>
                <w:p>
                  <w:pPr>
                    <w:rPr>
                      <w:rFonts w:ascii="Arial"/>
                      <w:sz w:val="21"/>
                    </w:rPr>
                  </w:pPr>
                </w:p>
              </w:tc>
              <w:tc>
                <w:tcPr>
                  <w:tcW w:w="1190" w:type="dxa"/>
                  <w:vAlign w:val="top"/>
                </w:tcPr>
                <w:p>
                  <w:pPr>
                    <w:spacing w:before="110" w:line="188" w:lineRule="auto"/>
                    <w:ind w:left="484"/>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7.8</w:t>
                  </w:r>
                </w:p>
              </w:tc>
              <w:tc>
                <w:tcPr>
                  <w:tcW w:w="1055" w:type="dxa"/>
                  <w:vAlign w:val="top"/>
                </w:tcPr>
                <w:p>
                  <w:pPr>
                    <w:spacing w:before="110" w:line="188" w:lineRule="auto"/>
                    <w:ind w:left="3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31.4</w:t>
                  </w:r>
                </w:p>
              </w:tc>
              <w:tc>
                <w:tcPr>
                  <w:tcW w:w="907" w:type="dxa"/>
                  <w:vAlign w:val="top"/>
                </w:tcPr>
                <w:p>
                  <w:pPr>
                    <w:spacing w:before="110" w:line="188" w:lineRule="auto"/>
                    <w:ind w:left="297"/>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4.02</w:t>
                  </w:r>
                </w:p>
              </w:tc>
              <w:tc>
                <w:tcPr>
                  <w:tcW w:w="908" w:type="dxa"/>
                  <w:vAlign w:val="top"/>
                </w:tcPr>
                <w:p>
                  <w:pPr>
                    <w:spacing w:before="110" w:line="188" w:lineRule="auto"/>
                    <w:ind w:left="326"/>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380</w:t>
                  </w:r>
                </w:p>
              </w:tc>
              <w:tc>
                <w:tcPr>
                  <w:tcW w:w="909" w:type="dxa"/>
                  <w:vAlign w:val="top"/>
                </w:tcPr>
                <w:p>
                  <w:pPr>
                    <w:spacing w:before="110" w:line="188" w:lineRule="auto"/>
                    <w:ind w:left="30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0.53</w:t>
                  </w:r>
                </w:p>
              </w:tc>
              <w:tc>
                <w:tcPr>
                  <w:tcW w:w="908" w:type="dxa"/>
                  <w:vAlign w:val="top"/>
                </w:tcPr>
                <w:p>
                  <w:pPr>
                    <w:spacing w:before="110" w:line="188" w:lineRule="auto"/>
                    <w:ind w:left="33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131</w:t>
                  </w:r>
                </w:p>
              </w:tc>
              <w:tc>
                <w:tcPr>
                  <w:tcW w:w="927" w:type="dxa"/>
                  <w:vAlign w:val="top"/>
                </w:tcPr>
                <w:p>
                  <w:pPr>
                    <w:spacing w:before="110" w:line="188" w:lineRule="auto"/>
                    <w:ind w:left="346"/>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132</w:t>
                  </w:r>
                </w:p>
              </w:tc>
            </w:tr>
            <w:tr>
              <w:tblPrEx>
                <w:tblW w:w="8347" w:type="dxa"/>
                <w:tblInd w:w="815" w:type="dxa"/>
                <w:tblLayout w:type="fixed"/>
              </w:tblPrEx>
              <w:trPr>
                <w:trHeight w:val="345"/>
              </w:trPr>
              <w:tc>
                <w:tcPr>
                  <w:tcW w:w="767" w:type="dxa"/>
                  <w:vMerge/>
                  <w:tcBorders>
                    <w:top w:val="nil"/>
                  </w:tcBorders>
                  <w:vAlign w:val="top"/>
                </w:tcPr>
                <w:p>
                  <w:pPr>
                    <w:rPr>
                      <w:rFonts w:ascii="Arial"/>
                      <w:sz w:val="21"/>
                    </w:rPr>
                  </w:pPr>
                </w:p>
              </w:tc>
              <w:tc>
                <w:tcPr>
                  <w:tcW w:w="776" w:type="dxa"/>
                  <w:vAlign w:val="top"/>
                </w:tcPr>
                <w:p>
                  <w:pPr>
                    <w:pStyle w:val="TableText"/>
                    <w:spacing w:before="82" w:line="219" w:lineRule="auto"/>
                    <w:ind w:left="210"/>
                    <w:rPr>
                      <w:sz w:val="18"/>
                      <w:szCs w:val="18"/>
                    </w:rPr>
                  </w:pPr>
                  <w:r>
                    <w:rPr>
                      <w:b/>
                      <w:bCs/>
                      <w:spacing w:val="-6"/>
                      <w:sz w:val="18"/>
                      <w:szCs w:val="18"/>
                    </w:rPr>
                    <w:t>均值</w:t>
                  </w:r>
                </w:p>
              </w:tc>
              <w:tc>
                <w:tcPr>
                  <w:tcW w:w="1190" w:type="dxa"/>
                  <w:vAlign w:val="top"/>
                </w:tcPr>
                <w:p>
                  <w:pPr>
                    <w:spacing w:before="111" w:line="188" w:lineRule="auto"/>
                    <w:ind w:left="342"/>
                    <w:rPr>
                      <w:rFonts w:ascii="Times New Roman" w:eastAsia="Times New Roman" w:hAnsi="Times New Roman" w:cs="Times New Roman"/>
                      <w:sz w:val="18"/>
                      <w:szCs w:val="18"/>
                    </w:rPr>
                  </w:pPr>
                  <w:r>
                    <w:rPr>
                      <w:rFonts w:ascii="Times New Roman" w:eastAsia="Times New Roman" w:hAnsi="Times New Roman" w:cs="Times New Roman"/>
                      <w:b/>
                      <w:bCs/>
                      <w:spacing w:val="-1"/>
                      <w:sz w:val="18"/>
                      <w:szCs w:val="18"/>
                    </w:rPr>
                    <w:t>7.6-7.8</w:t>
                  </w:r>
                </w:p>
              </w:tc>
              <w:tc>
                <w:tcPr>
                  <w:tcW w:w="1055" w:type="dxa"/>
                  <w:vAlign w:val="top"/>
                </w:tcPr>
                <w:p>
                  <w:pPr>
                    <w:spacing w:before="113" w:line="188" w:lineRule="auto"/>
                    <w:ind w:left="279"/>
                    <w:rPr>
                      <w:rFonts w:ascii="Times New Roman" w:eastAsia="Times New Roman" w:hAnsi="Times New Roman" w:cs="Times New Roman"/>
                      <w:sz w:val="18"/>
                      <w:szCs w:val="18"/>
                    </w:rPr>
                  </w:pPr>
                  <w:r>
                    <w:rPr>
                      <w:rFonts w:ascii="Times New Roman" w:eastAsia="Times New Roman" w:hAnsi="Times New Roman" w:cs="Times New Roman"/>
                      <w:b/>
                      <w:bCs/>
                      <w:spacing w:val="-1"/>
                      <w:sz w:val="18"/>
                      <w:szCs w:val="18"/>
                    </w:rPr>
                    <w:t>30.875</w:t>
                  </w:r>
                </w:p>
              </w:tc>
              <w:tc>
                <w:tcPr>
                  <w:tcW w:w="907" w:type="dxa"/>
                  <w:vAlign w:val="top"/>
                </w:tcPr>
                <w:p>
                  <w:pPr>
                    <w:spacing w:before="113" w:line="188" w:lineRule="auto"/>
                    <w:ind w:left="207"/>
                    <w:rPr>
                      <w:rFonts w:ascii="Times New Roman" w:eastAsia="Times New Roman" w:hAnsi="Times New Roman" w:cs="Times New Roman"/>
                      <w:sz w:val="18"/>
                      <w:szCs w:val="18"/>
                    </w:rPr>
                  </w:pPr>
                  <w:r>
                    <w:rPr>
                      <w:rFonts w:ascii="Times New Roman" w:eastAsia="Times New Roman" w:hAnsi="Times New Roman" w:cs="Times New Roman"/>
                      <w:b/>
                      <w:bCs/>
                      <w:spacing w:val="-1"/>
                      <w:sz w:val="18"/>
                      <w:szCs w:val="18"/>
                    </w:rPr>
                    <w:t>4.0475</w:t>
                  </w:r>
                </w:p>
              </w:tc>
              <w:tc>
                <w:tcPr>
                  <w:tcW w:w="908" w:type="dxa"/>
                  <w:vAlign w:val="top"/>
                </w:tcPr>
                <w:p>
                  <w:pPr>
                    <w:spacing w:before="113" w:line="188" w:lineRule="auto"/>
                    <w:ind w:left="206"/>
                    <w:rPr>
                      <w:rFonts w:ascii="Times New Roman" w:eastAsia="Times New Roman" w:hAnsi="Times New Roman" w:cs="Times New Roman"/>
                      <w:sz w:val="18"/>
                      <w:szCs w:val="18"/>
                    </w:rPr>
                  </w:pPr>
                  <w:r>
                    <w:rPr>
                      <w:rFonts w:ascii="Times New Roman" w:eastAsia="Times New Roman" w:hAnsi="Times New Roman" w:cs="Times New Roman"/>
                      <w:b/>
                      <w:bCs/>
                      <w:spacing w:val="-1"/>
                      <w:sz w:val="18"/>
                      <w:szCs w:val="18"/>
                    </w:rPr>
                    <w:t>390.25</w:t>
                  </w:r>
                </w:p>
              </w:tc>
              <w:tc>
                <w:tcPr>
                  <w:tcW w:w="909" w:type="dxa"/>
                  <w:vAlign w:val="top"/>
                </w:tcPr>
                <w:p>
                  <w:pPr>
                    <w:spacing w:before="113" w:line="188" w:lineRule="auto"/>
                    <w:ind w:left="257"/>
                    <w:rPr>
                      <w:rFonts w:ascii="Times New Roman" w:eastAsia="Times New Roman" w:hAnsi="Times New Roman" w:cs="Times New Roman"/>
                      <w:sz w:val="18"/>
                      <w:szCs w:val="18"/>
                    </w:rPr>
                  </w:pPr>
                  <w:r>
                    <w:rPr>
                      <w:rFonts w:ascii="Times New Roman" w:eastAsia="Times New Roman" w:hAnsi="Times New Roman" w:cs="Times New Roman"/>
                      <w:b/>
                      <w:bCs/>
                      <w:spacing w:val="-1"/>
                      <w:sz w:val="18"/>
                      <w:szCs w:val="18"/>
                    </w:rPr>
                    <w:t>0.475</w:t>
                  </w:r>
                </w:p>
              </w:tc>
              <w:tc>
                <w:tcPr>
                  <w:tcW w:w="908" w:type="dxa"/>
                  <w:vAlign w:val="top"/>
                </w:tcPr>
                <w:p>
                  <w:pPr>
                    <w:spacing w:before="113" w:line="188" w:lineRule="auto"/>
                    <w:ind w:left="217"/>
                    <w:rPr>
                      <w:rFonts w:ascii="Times New Roman" w:eastAsia="Times New Roman" w:hAnsi="Times New Roman" w:cs="Times New Roman"/>
                      <w:sz w:val="18"/>
                      <w:szCs w:val="18"/>
                    </w:rPr>
                  </w:pPr>
                  <w:r>
                    <w:rPr>
                      <w:rFonts w:ascii="Times New Roman" w:eastAsia="Times New Roman" w:hAnsi="Times New Roman" w:cs="Times New Roman"/>
                      <w:b/>
                      <w:bCs/>
                      <w:spacing w:val="-2"/>
                      <w:sz w:val="18"/>
                      <w:szCs w:val="18"/>
                    </w:rPr>
                    <w:t>140.25</w:t>
                  </w:r>
                </w:p>
              </w:tc>
              <w:tc>
                <w:tcPr>
                  <w:tcW w:w="927" w:type="dxa"/>
                  <w:vAlign w:val="top"/>
                </w:tcPr>
                <w:p>
                  <w:pPr>
                    <w:spacing w:before="113" w:line="188" w:lineRule="auto"/>
                    <w:ind w:left="336"/>
                    <w:rPr>
                      <w:rFonts w:ascii="Times New Roman" w:eastAsia="Times New Roman" w:hAnsi="Times New Roman" w:cs="Times New Roman"/>
                      <w:sz w:val="18"/>
                      <w:szCs w:val="18"/>
                    </w:rPr>
                  </w:pPr>
                  <w:r>
                    <w:rPr>
                      <w:rFonts w:ascii="Times New Roman" w:eastAsia="Times New Roman" w:hAnsi="Times New Roman" w:cs="Times New Roman"/>
                      <w:b/>
                      <w:bCs/>
                      <w:spacing w:val="-4"/>
                      <w:sz w:val="18"/>
                      <w:szCs w:val="18"/>
                    </w:rPr>
                    <w:t>137</w:t>
                  </w:r>
                </w:p>
              </w:tc>
            </w:tr>
            <w:tr>
              <w:tblPrEx>
                <w:tblW w:w="8347" w:type="dxa"/>
                <w:tblInd w:w="815" w:type="dxa"/>
                <w:tblLayout w:type="fixed"/>
              </w:tblPrEx>
              <w:trPr>
                <w:trHeight w:val="345"/>
              </w:trPr>
              <w:tc>
                <w:tcPr>
                  <w:tcW w:w="767" w:type="dxa"/>
                  <w:vMerge w:val="restart"/>
                  <w:tcBorders>
                    <w:bottom w:val="nil"/>
                  </w:tcBorders>
                  <w:vAlign w:val="top"/>
                </w:tcPr>
                <w:p>
                  <w:pPr>
                    <w:spacing w:line="280" w:lineRule="auto"/>
                    <w:rPr>
                      <w:rFonts w:ascii="Arial"/>
                      <w:sz w:val="21"/>
                    </w:rPr>
                  </w:pPr>
                </w:p>
                <w:p>
                  <w:pPr>
                    <w:spacing w:line="280" w:lineRule="auto"/>
                    <w:rPr>
                      <w:rFonts w:ascii="Arial"/>
                      <w:sz w:val="21"/>
                    </w:rPr>
                  </w:pPr>
                </w:p>
                <w:p>
                  <w:pPr>
                    <w:spacing w:line="281" w:lineRule="auto"/>
                    <w:rPr>
                      <w:rFonts w:ascii="Arial"/>
                      <w:sz w:val="21"/>
                    </w:rPr>
                  </w:pPr>
                </w:p>
                <w:p>
                  <w:pPr>
                    <w:spacing w:line="281" w:lineRule="auto"/>
                    <w:rPr>
                      <w:rFonts w:ascii="Arial"/>
                      <w:sz w:val="21"/>
                    </w:rPr>
                  </w:pPr>
                </w:p>
                <w:p>
                  <w:pPr>
                    <w:pStyle w:val="TableText"/>
                    <w:spacing w:before="59" w:line="236" w:lineRule="auto"/>
                    <w:ind w:left="119" w:right="111"/>
                    <w:jc w:val="both"/>
                    <w:rPr>
                      <w:sz w:val="18"/>
                      <w:szCs w:val="18"/>
                    </w:rPr>
                  </w:pPr>
                  <w:r>
                    <w:rPr>
                      <w:spacing w:val="-3"/>
                      <w:sz w:val="18"/>
                      <w:szCs w:val="18"/>
                    </w:rPr>
                    <w:t>生活污</w:t>
                  </w:r>
                  <w:r>
                    <w:rPr>
                      <w:sz w:val="18"/>
                      <w:szCs w:val="18"/>
                    </w:rPr>
                    <w:t xml:space="preserve"> </w:t>
                  </w:r>
                  <w:r>
                    <w:rPr>
                      <w:spacing w:val="-4"/>
                      <w:sz w:val="18"/>
                      <w:szCs w:val="18"/>
                    </w:rPr>
                    <w:t>水排放</w:t>
                  </w:r>
                  <w:r>
                    <w:rPr>
                      <w:spacing w:val="1"/>
                      <w:sz w:val="18"/>
                      <w:szCs w:val="18"/>
                    </w:rPr>
                    <w:t xml:space="preserve"> </w:t>
                  </w:r>
                  <w:r>
                    <w:rPr>
                      <w:spacing w:val="-4"/>
                      <w:sz w:val="18"/>
                      <w:szCs w:val="18"/>
                    </w:rPr>
                    <w:t>口（新</w:t>
                  </w:r>
                  <w:r>
                    <w:rPr>
                      <w:spacing w:val="1"/>
                      <w:sz w:val="18"/>
                      <w:szCs w:val="18"/>
                    </w:rPr>
                    <w:t xml:space="preserve"> </w:t>
                  </w:r>
                  <w:r>
                    <w:rPr>
                      <w:spacing w:val="-4"/>
                      <w:sz w:val="18"/>
                      <w:szCs w:val="18"/>
                    </w:rPr>
                    <w:t>厂区西</w:t>
                  </w:r>
                  <w:r>
                    <w:rPr>
                      <w:spacing w:val="1"/>
                      <w:sz w:val="18"/>
                      <w:szCs w:val="18"/>
                    </w:rPr>
                    <w:t xml:space="preserve"> </w:t>
                  </w:r>
                  <w:r>
                    <w:rPr>
                      <w:spacing w:val="-4"/>
                      <w:sz w:val="18"/>
                      <w:szCs w:val="18"/>
                    </w:rPr>
                    <w:t>南口）</w:t>
                  </w:r>
                </w:p>
              </w:tc>
              <w:tc>
                <w:tcPr>
                  <w:tcW w:w="776" w:type="dxa"/>
                  <w:vMerge w:val="restart"/>
                  <w:tcBorders>
                    <w:bottom w:val="nil"/>
                  </w:tcBorders>
                  <w:vAlign w:val="top"/>
                </w:tcPr>
                <w:p>
                  <w:pPr>
                    <w:pStyle w:val="TableText"/>
                    <w:spacing w:before="282" w:line="219" w:lineRule="auto"/>
                    <w:ind w:left="121"/>
                    <w:rPr>
                      <w:sz w:val="18"/>
                      <w:szCs w:val="18"/>
                    </w:rPr>
                  </w:pPr>
                  <w:r>
                    <w:rPr>
                      <w:sz w:val="18"/>
                      <w:szCs w:val="18"/>
                    </w:rPr>
                    <w:t>第一周</w:t>
                  </w:r>
                </w:p>
                <w:p>
                  <w:pPr>
                    <w:pStyle w:val="TableText"/>
                    <w:spacing w:before="18" w:line="220" w:lineRule="auto"/>
                    <w:ind w:left="324"/>
                    <w:rPr>
                      <w:sz w:val="18"/>
                      <w:szCs w:val="18"/>
                    </w:rPr>
                  </w:pPr>
                  <w:r>
                    <w:rPr>
                      <w:sz w:val="18"/>
                      <w:szCs w:val="18"/>
                    </w:rPr>
                    <w:t>期</w:t>
                  </w:r>
                </w:p>
                <w:p>
                  <w:pPr>
                    <w:spacing w:before="35" w:line="188" w:lineRule="auto"/>
                    <w:ind w:left="139"/>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2022.0</w:t>
                  </w:r>
                </w:p>
                <w:p>
                  <w:pPr>
                    <w:spacing w:before="46" w:line="188" w:lineRule="auto"/>
                    <w:ind w:left="247"/>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1.08</w:t>
                  </w:r>
                </w:p>
              </w:tc>
              <w:tc>
                <w:tcPr>
                  <w:tcW w:w="1190" w:type="dxa"/>
                  <w:vAlign w:val="top"/>
                </w:tcPr>
                <w:p>
                  <w:pPr>
                    <w:spacing w:before="111" w:line="188" w:lineRule="auto"/>
                    <w:ind w:left="484"/>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7.9</w:t>
                  </w:r>
                </w:p>
              </w:tc>
              <w:tc>
                <w:tcPr>
                  <w:tcW w:w="1055" w:type="dxa"/>
                  <w:vAlign w:val="top"/>
                </w:tcPr>
                <w:p>
                  <w:pPr>
                    <w:spacing w:before="111" w:line="188" w:lineRule="auto"/>
                    <w:ind w:left="369"/>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23.3</w:t>
                  </w:r>
                </w:p>
              </w:tc>
              <w:tc>
                <w:tcPr>
                  <w:tcW w:w="907" w:type="dxa"/>
                  <w:vAlign w:val="top"/>
                </w:tcPr>
                <w:p>
                  <w:pPr>
                    <w:spacing w:before="111" w:line="188" w:lineRule="auto"/>
                    <w:ind w:left="301"/>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3.08</w:t>
                  </w:r>
                </w:p>
              </w:tc>
              <w:tc>
                <w:tcPr>
                  <w:tcW w:w="908" w:type="dxa"/>
                  <w:vAlign w:val="top"/>
                </w:tcPr>
                <w:p>
                  <w:pPr>
                    <w:spacing w:before="111" w:line="188" w:lineRule="auto"/>
                    <w:ind w:left="322"/>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256</w:t>
                  </w:r>
                </w:p>
              </w:tc>
              <w:tc>
                <w:tcPr>
                  <w:tcW w:w="909" w:type="dxa"/>
                  <w:vAlign w:val="top"/>
                </w:tcPr>
                <w:p>
                  <w:pPr>
                    <w:spacing w:before="111" w:line="188" w:lineRule="auto"/>
                    <w:ind w:left="30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0.32</w:t>
                  </w:r>
                </w:p>
              </w:tc>
              <w:tc>
                <w:tcPr>
                  <w:tcW w:w="908" w:type="dxa"/>
                  <w:vAlign w:val="top"/>
                </w:tcPr>
                <w:p>
                  <w:pPr>
                    <w:spacing w:before="111" w:line="188" w:lineRule="auto"/>
                    <w:ind w:left="371"/>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97</w:t>
                  </w:r>
                </w:p>
              </w:tc>
              <w:tc>
                <w:tcPr>
                  <w:tcW w:w="927" w:type="dxa"/>
                  <w:vAlign w:val="top"/>
                </w:tcPr>
                <w:p>
                  <w:pPr>
                    <w:spacing w:before="111" w:line="188" w:lineRule="auto"/>
                    <w:ind w:left="346"/>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101</w:t>
                  </w:r>
                </w:p>
              </w:tc>
            </w:tr>
            <w:tr>
              <w:tblPrEx>
                <w:tblW w:w="8347" w:type="dxa"/>
                <w:tblInd w:w="815" w:type="dxa"/>
                <w:tblLayout w:type="fixed"/>
              </w:tblPrEx>
              <w:trPr>
                <w:trHeight w:val="345"/>
              </w:trPr>
              <w:tc>
                <w:tcPr>
                  <w:tcW w:w="767" w:type="dxa"/>
                  <w:vMerge/>
                  <w:tcBorders>
                    <w:top w:val="nil"/>
                    <w:bottom w:val="nil"/>
                  </w:tcBorders>
                  <w:vAlign w:val="top"/>
                </w:tcPr>
                <w:p>
                  <w:pPr>
                    <w:rPr>
                      <w:rFonts w:ascii="Arial"/>
                      <w:sz w:val="21"/>
                    </w:rPr>
                  </w:pPr>
                </w:p>
              </w:tc>
              <w:tc>
                <w:tcPr>
                  <w:tcW w:w="776" w:type="dxa"/>
                  <w:vMerge/>
                  <w:tcBorders>
                    <w:top w:val="nil"/>
                    <w:bottom w:val="nil"/>
                  </w:tcBorders>
                  <w:vAlign w:val="top"/>
                </w:tcPr>
                <w:p>
                  <w:pPr>
                    <w:rPr>
                      <w:rFonts w:ascii="Arial"/>
                      <w:sz w:val="21"/>
                    </w:rPr>
                  </w:pPr>
                </w:p>
              </w:tc>
              <w:tc>
                <w:tcPr>
                  <w:tcW w:w="1190" w:type="dxa"/>
                  <w:vAlign w:val="top"/>
                </w:tcPr>
                <w:p>
                  <w:pPr>
                    <w:spacing w:before="112" w:line="188" w:lineRule="auto"/>
                    <w:ind w:left="484"/>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7.9</w:t>
                  </w:r>
                </w:p>
              </w:tc>
              <w:tc>
                <w:tcPr>
                  <w:tcW w:w="1055" w:type="dxa"/>
                  <w:vAlign w:val="top"/>
                </w:tcPr>
                <w:p>
                  <w:pPr>
                    <w:spacing w:before="112" w:line="188" w:lineRule="auto"/>
                    <w:ind w:left="369"/>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25.4</w:t>
                  </w:r>
                </w:p>
              </w:tc>
              <w:tc>
                <w:tcPr>
                  <w:tcW w:w="907" w:type="dxa"/>
                  <w:vAlign w:val="top"/>
                </w:tcPr>
                <w:p>
                  <w:pPr>
                    <w:spacing w:before="112" w:line="188" w:lineRule="auto"/>
                    <w:ind w:left="301"/>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3.38</w:t>
                  </w:r>
                </w:p>
              </w:tc>
              <w:tc>
                <w:tcPr>
                  <w:tcW w:w="908" w:type="dxa"/>
                  <w:vAlign w:val="top"/>
                </w:tcPr>
                <w:p>
                  <w:pPr>
                    <w:spacing w:before="112" w:line="188" w:lineRule="auto"/>
                    <w:ind w:left="322"/>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293</w:t>
                  </w:r>
                </w:p>
              </w:tc>
              <w:tc>
                <w:tcPr>
                  <w:tcW w:w="909" w:type="dxa"/>
                  <w:vAlign w:val="top"/>
                </w:tcPr>
                <w:p>
                  <w:pPr>
                    <w:spacing w:before="112" w:line="188" w:lineRule="auto"/>
                    <w:ind w:left="30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0.39</w:t>
                  </w:r>
                </w:p>
              </w:tc>
              <w:tc>
                <w:tcPr>
                  <w:tcW w:w="908" w:type="dxa"/>
                  <w:vAlign w:val="top"/>
                </w:tcPr>
                <w:p>
                  <w:pPr>
                    <w:spacing w:before="112" w:line="188" w:lineRule="auto"/>
                    <w:ind w:left="342"/>
                    <w:rPr>
                      <w:rFonts w:ascii="Times New Roman" w:eastAsia="Times New Roman" w:hAnsi="Times New Roman" w:cs="Times New Roman"/>
                      <w:sz w:val="18"/>
                      <w:szCs w:val="18"/>
                    </w:rPr>
                  </w:pPr>
                  <w:r>
                    <w:rPr>
                      <w:rFonts w:ascii="Times New Roman" w:eastAsia="Times New Roman" w:hAnsi="Times New Roman" w:cs="Times New Roman"/>
                      <w:spacing w:val="-9"/>
                      <w:sz w:val="18"/>
                      <w:szCs w:val="18"/>
                    </w:rPr>
                    <w:t>114</w:t>
                  </w:r>
                </w:p>
              </w:tc>
              <w:tc>
                <w:tcPr>
                  <w:tcW w:w="927" w:type="dxa"/>
                  <w:vAlign w:val="top"/>
                </w:tcPr>
                <w:p>
                  <w:pPr>
                    <w:spacing w:before="112" w:line="188" w:lineRule="auto"/>
                    <w:ind w:left="353"/>
                    <w:rPr>
                      <w:rFonts w:ascii="Times New Roman" w:eastAsia="Times New Roman" w:hAnsi="Times New Roman" w:cs="Times New Roman"/>
                      <w:sz w:val="18"/>
                      <w:szCs w:val="18"/>
                    </w:rPr>
                  </w:pPr>
                  <w:r>
                    <w:rPr>
                      <w:rFonts w:ascii="Times New Roman" w:eastAsia="Times New Roman" w:hAnsi="Times New Roman" w:cs="Times New Roman"/>
                      <w:spacing w:val="-9"/>
                      <w:sz w:val="18"/>
                      <w:szCs w:val="18"/>
                    </w:rPr>
                    <w:t>111</w:t>
                  </w:r>
                </w:p>
              </w:tc>
            </w:tr>
            <w:tr>
              <w:tblPrEx>
                <w:tblW w:w="8347" w:type="dxa"/>
                <w:tblInd w:w="815" w:type="dxa"/>
                <w:tblLayout w:type="fixed"/>
              </w:tblPrEx>
              <w:trPr>
                <w:trHeight w:val="345"/>
              </w:trPr>
              <w:tc>
                <w:tcPr>
                  <w:tcW w:w="767" w:type="dxa"/>
                  <w:vMerge/>
                  <w:tcBorders>
                    <w:top w:val="nil"/>
                    <w:bottom w:val="nil"/>
                  </w:tcBorders>
                  <w:vAlign w:val="top"/>
                </w:tcPr>
                <w:p>
                  <w:pPr>
                    <w:rPr>
                      <w:rFonts w:ascii="Arial"/>
                      <w:sz w:val="21"/>
                    </w:rPr>
                  </w:pPr>
                </w:p>
              </w:tc>
              <w:tc>
                <w:tcPr>
                  <w:tcW w:w="776" w:type="dxa"/>
                  <w:vMerge/>
                  <w:tcBorders>
                    <w:top w:val="nil"/>
                    <w:bottom w:val="nil"/>
                  </w:tcBorders>
                  <w:vAlign w:val="top"/>
                </w:tcPr>
                <w:p>
                  <w:pPr>
                    <w:rPr>
                      <w:rFonts w:ascii="Arial"/>
                      <w:sz w:val="21"/>
                    </w:rPr>
                  </w:pPr>
                </w:p>
              </w:tc>
              <w:tc>
                <w:tcPr>
                  <w:tcW w:w="1190" w:type="dxa"/>
                  <w:vAlign w:val="top"/>
                </w:tcPr>
                <w:p>
                  <w:pPr>
                    <w:spacing w:before="112" w:line="188" w:lineRule="auto"/>
                    <w:ind w:left="484"/>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7.9</w:t>
                  </w:r>
                </w:p>
              </w:tc>
              <w:tc>
                <w:tcPr>
                  <w:tcW w:w="1055" w:type="dxa"/>
                  <w:vAlign w:val="top"/>
                </w:tcPr>
                <w:p>
                  <w:pPr>
                    <w:spacing w:before="112" w:line="188" w:lineRule="auto"/>
                    <w:ind w:left="369"/>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26.2</w:t>
                  </w:r>
                </w:p>
              </w:tc>
              <w:tc>
                <w:tcPr>
                  <w:tcW w:w="907" w:type="dxa"/>
                  <w:vAlign w:val="top"/>
                </w:tcPr>
                <w:p>
                  <w:pPr>
                    <w:spacing w:before="112" w:line="188" w:lineRule="auto"/>
                    <w:ind w:left="301"/>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3.50</w:t>
                  </w:r>
                </w:p>
              </w:tc>
              <w:tc>
                <w:tcPr>
                  <w:tcW w:w="908" w:type="dxa"/>
                  <w:vAlign w:val="top"/>
                </w:tcPr>
                <w:p>
                  <w:pPr>
                    <w:spacing w:before="112" w:line="188" w:lineRule="auto"/>
                    <w:ind w:left="322"/>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286</w:t>
                  </w:r>
                </w:p>
              </w:tc>
              <w:tc>
                <w:tcPr>
                  <w:tcW w:w="909" w:type="dxa"/>
                  <w:vAlign w:val="top"/>
                </w:tcPr>
                <w:p>
                  <w:pPr>
                    <w:spacing w:before="112" w:line="188" w:lineRule="auto"/>
                    <w:ind w:left="30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0.37</w:t>
                  </w:r>
                </w:p>
              </w:tc>
              <w:tc>
                <w:tcPr>
                  <w:tcW w:w="908" w:type="dxa"/>
                  <w:vAlign w:val="top"/>
                </w:tcPr>
                <w:p>
                  <w:pPr>
                    <w:spacing w:before="112" w:line="188" w:lineRule="auto"/>
                    <w:ind w:left="33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120</w:t>
                  </w:r>
                </w:p>
              </w:tc>
              <w:tc>
                <w:tcPr>
                  <w:tcW w:w="927" w:type="dxa"/>
                  <w:vAlign w:val="top"/>
                </w:tcPr>
                <w:p>
                  <w:pPr>
                    <w:spacing w:before="112" w:line="188" w:lineRule="auto"/>
                    <w:ind w:left="346"/>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104</w:t>
                  </w:r>
                </w:p>
              </w:tc>
            </w:tr>
            <w:tr>
              <w:tblPrEx>
                <w:tblW w:w="8347" w:type="dxa"/>
                <w:tblInd w:w="815" w:type="dxa"/>
                <w:tblLayout w:type="fixed"/>
              </w:tblPrEx>
              <w:trPr>
                <w:trHeight w:val="345"/>
              </w:trPr>
              <w:tc>
                <w:tcPr>
                  <w:tcW w:w="767" w:type="dxa"/>
                  <w:vMerge/>
                  <w:tcBorders>
                    <w:top w:val="nil"/>
                    <w:bottom w:val="nil"/>
                  </w:tcBorders>
                  <w:vAlign w:val="top"/>
                </w:tcPr>
                <w:p>
                  <w:pPr>
                    <w:rPr>
                      <w:rFonts w:ascii="Arial"/>
                      <w:sz w:val="21"/>
                    </w:rPr>
                  </w:pPr>
                </w:p>
              </w:tc>
              <w:tc>
                <w:tcPr>
                  <w:tcW w:w="776" w:type="dxa"/>
                  <w:vMerge/>
                  <w:tcBorders>
                    <w:top w:val="nil"/>
                  </w:tcBorders>
                  <w:vAlign w:val="top"/>
                </w:tcPr>
                <w:p>
                  <w:pPr>
                    <w:rPr>
                      <w:rFonts w:ascii="Arial"/>
                      <w:sz w:val="21"/>
                    </w:rPr>
                  </w:pPr>
                </w:p>
              </w:tc>
              <w:tc>
                <w:tcPr>
                  <w:tcW w:w="1190" w:type="dxa"/>
                  <w:vAlign w:val="top"/>
                </w:tcPr>
                <w:p>
                  <w:pPr>
                    <w:spacing w:before="110" w:line="188" w:lineRule="auto"/>
                    <w:ind w:left="484"/>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7.9</w:t>
                  </w:r>
                </w:p>
              </w:tc>
              <w:tc>
                <w:tcPr>
                  <w:tcW w:w="1055" w:type="dxa"/>
                  <w:vAlign w:val="top"/>
                </w:tcPr>
                <w:p>
                  <w:pPr>
                    <w:spacing w:before="110" w:line="188" w:lineRule="auto"/>
                    <w:ind w:left="369"/>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23.5</w:t>
                  </w:r>
                </w:p>
              </w:tc>
              <w:tc>
                <w:tcPr>
                  <w:tcW w:w="907" w:type="dxa"/>
                  <w:vAlign w:val="top"/>
                </w:tcPr>
                <w:p>
                  <w:pPr>
                    <w:spacing w:before="110" w:line="188" w:lineRule="auto"/>
                    <w:ind w:left="301"/>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3.22</w:t>
                  </w:r>
                </w:p>
              </w:tc>
              <w:tc>
                <w:tcPr>
                  <w:tcW w:w="908" w:type="dxa"/>
                  <w:vAlign w:val="top"/>
                </w:tcPr>
                <w:p>
                  <w:pPr>
                    <w:spacing w:before="110" w:line="188" w:lineRule="auto"/>
                    <w:ind w:left="322"/>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295</w:t>
                  </w:r>
                </w:p>
              </w:tc>
              <w:tc>
                <w:tcPr>
                  <w:tcW w:w="909" w:type="dxa"/>
                  <w:vAlign w:val="top"/>
                </w:tcPr>
                <w:p>
                  <w:pPr>
                    <w:spacing w:before="110" w:line="188" w:lineRule="auto"/>
                    <w:ind w:left="30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0.46</w:t>
                  </w:r>
                </w:p>
              </w:tc>
              <w:tc>
                <w:tcPr>
                  <w:tcW w:w="908" w:type="dxa"/>
                  <w:vAlign w:val="top"/>
                </w:tcPr>
                <w:p>
                  <w:pPr>
                    <w:spacing w:before="110" w:line="188" w:lineRule="auto"/>
                    <w:ind w:left="33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105</w:t>
                  </w:r>
                </w:p>
              </w:tc>
              <w:tc>
                <w:tcPr>
                  <w:tcW w:w="927" w:type="dxa"/>
                  <w:vAlign w:val="top"/>
                </w:tcPr>
                <w:p>
                  <w:pPr>
                    <w:spacing w:before="110" w:line="188" w:lineRule="auto"/>
                    <w:ind w:left="346"/>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108</w:t>
                  </w:r>
                </w:p>
              </w:tc>
            </w:tr>
            <w:tr>
              <w:tblPrEx>
                <w:tblW w:w="8347" w:type="dxa"/>
                <w:tblInd w:w="815" w:type="dxa"/>
                <w:tblLayout w:type="fixed"/>
              </w:tblPrEx>
              <w:trPr>
                <w:trHeight w:val="345"/>
              </w:trPr>
              <w:tc>
                <w:tcPr>
                  <w:tcW w:w="767" w:type="dxa"/>
                  <w:vMerge/>
                  <w:tcBorders>
                    <w:top w:val="nil"/>
                    <w:bottom w:val="nil"/>
                  </w:tcBorders>
                  <w:vAlign w:val="top"/>
                </w:tcPr>
                <w:p>
                  <w:pPr>
                    <w:rPr>
                      <w:rFonts w:ascii="Arial"/>
                      <w:sz w:val="21"/>
                    </w:rPr>
                  </w:pPr>
                </w:p>
              </w:tc>
              <w:tc>
                <w:tcPr>
                  <w:tcW w:w="776" w:type="dxa"/>
                  <w:vAlign w:val="top"/>
                </w:tcPr>
                <w:p>
                  <w:pPr>
                    <w:pStyle w:val="TableText"/>
                    <w:spacing w:before="82" w:line="219" w:lineRule="auto"/>
                    <w:ind w:left="210"/>
                    <w:rPr>
                      <w:sz w:val="18"/>
                      <w:szCs w:val="18"/>
                    </w:rPr>
                  </w:pPr>
                  <w:r>
                    <w:rPr>
                      <w:b/>
                      <w:bCs/>
                      <w:spacing w:val="-6"/>
                      <w:sz w:val="18"/>
                      <w:szCs w:val="18"/>
                    </w:rPr>
                    <w:t>均值</w:t>
                  </w:r>
                </w:p>
              </w:tc>
              <w:tc>
                <w:tcPr>
                  <w:tcW w:w="1190" w:type="dxa"/>
                  <w:vAlign w:val="top"/>
                </w:tcPr>
                <w:p>
                  <w:pPr>
                    <w:spacing w:before="110" w:line="188" w:lineRule="auto"/>
                    <w:ind w:left="484"/>
                    <w:rPr>
                      <w:rFonts w:ascii="Times New Roman" w:eastAsia="Times New Roman" w:hAnsi="Times New Roman" w:cs="Times New Roman"/>
                      <w:sz w:val="18"/>
                      <w:szCs w:val="18"/>
                    </w:rPr>
                  </w:pPr>
                  <w:r>
                    <w:rPr>
                      <w:rFonts w:ascii="Times New Roman" w:eastAsia="Times New Roman" w:hAnsi="Times New Roman" w:cs="Times New Roman"/>
                      <w:b/>
                      <w:bCs/>
                      <w:spacing w:val="-2"/>
                      <w:sz w:val="18"/>
                      <w:szCs w:val="18"/>
                    </w:rPr>
                    <w:t>7.9</w:t>
                  </w:r>
                </w:p>
              </w:tc>
              <w:tc>
                <w:tcPr>
                  <w:tcW w:w="1055" w:type="dxa"/>
                  <w:vAlign w:val="top"/>
                </w:tcPr>
                <w:p>
                  <w:pPr>
                    <w:spacing w:before="113" w:line="188" w:lineRule="auto"/>
                    <w:ind w:left="369"/>
                    <w:rPr>
                      <w:rFonts w:ascii="Times New Roman" w:eastAsia="Times New Roman" w:hAnsi="Times New Roman" w:cs="Times New Roman"/>
                      <w:sz w:val="18"/>
                      <w:szCs w:val="18"/>
                    </w:rPr>
                  </w:pPr>
                  <w:r>
                    <w:rPr>
                      <w:rFonts w:ascii="Times New Roman" w:eastAsia="Times New Roman" w:hAnsi="Times New Roman" w:cs="Times New Roman"/>
                      <w:b/>
                      <w:bCs/>
                      <w:spacing w:val="-1"/>
                      <w:sz w:val="18"/>
                      <w:szCs w:val="18"/>
                    </w:rPr>
                    <w:t>24.6</w:t>
                  </w:r>
                </w:p>
              </w:tc>
              <w:tc>
                <w:tcPr>
                  <w:tcW w:w="907" w:type="dxa"/>
                  <w:vAlign w:val="top"/>
                </w:tcPr>
                <w:p>
                  <w:pPr>
                    <w:spacing w:before="113" w:line="188" w:lineRule="auto"/>
                    <w:ind w:left="251"/>
                    <w:rPr>
                      <w:rFonts w:ascii="Times New Roman" w:eastAsia="Times New Roman" w:hAnsi="Times New Roman" w:cs="Times New Roman"/>
                      <w:sz w:val="18"/>
                      <w:szCs w:val="18"/>
                    </w:rPr>
                  </w:pPr>
                  <w:r>
                    <w:rPr>
                      <w:rFonts w:ascii="Times New Roman" w:eastAsia="Times New Roman" w:hAnsi="Times New Roman" w:cs="Times New Roman"/>
                      <w:b/>
                      <w:bCs/>
                      <w:spacing w:val="-1"/>
                      <w:sz w:val="18"/>
                      <w:szCs w:val="18"/>
                    </w:rPr>
                    <w:t>3.295</w:t>
                  </w:r>
                </w:p>
              </w:tc>
              <w:tc>
                <w:tcPr>
                  <w:tcW w:w="908" w:type="dxa"/>
                  <w:vAlign w:val="top"/>
                </w:tcPr>
                <w:p>
                  <w:pPr>
                    <w:spacing w:before="113" w:line="188" w:lineRule="auto"/>
                    <w:ind w:left="253"/>
                    <w:rPr>
                      <w:rFonts w:ascii="Times New Roman" w:eastAsia="Times New Roman" w:hAnsi="Times New Roman" w:cs="Times New Roman"/>
                      <w:sz w:val="18"/>
                      <w:szCs w:val="18"/>
                    </w:rPr>
                  </w:pPr>
                  <w:r>
                    <w:rPr>
                      <w:rFonts w:ascii="Times New Roman" w:eastAsia="Times New Roman" w:hAnsi="Times New Roman" w:cs="Times New Roman"/>
                      <w:b/>
                      <w:bCs/>
                      <w:spacing w:val="-1"/>
                      <w:sz w:val="18"/>
                      <w:szCs w:val="18"/>
                    </w:rPr>
                    <w:t>282.5</w:t>
                  </w:r>
                </w:p>
              </w:tc>
              <w:tc>
                <w:tcPr>
                  <w:tcW w:w="909" w:type="dxa"/>
                  <w:vAlign w:val="top"/>
                </w:tcPr>
                <w:p>
                  <w:pPr>
                    <w:spacing w:before="113" w:line="188" w:lineRule="auto"/>
                    <w:ind w:left="257"/>
                    <w:rPr>
                      <w:rFonts w:ascii="Times New Roman" w:eastAsia="Times New Roman" w:hAnsi="Times New Roman" w:cs="Times New Roman"/>
                      <w:sz w:val="18"/>
                      <w:szCs w:val="18"/>
                    </w:rPr>
                  </w:pPr>
                  <w:r>
                    <w:rPr>
                      <w:rFonts w:ascii="Times New Roman" w:eastAsia="Times New Roman" w:hAnsi="Times New Roman" w:cs="Times New Roman"/>
                      <w:b/>
                      <w:bCs/>
                      <w:spacing w:val="-1"/>
                      <w:sz w:val="18"/>
                      <w:szCs w:val="18"/>
                    </w:rPr>
                    <w:t>0.385</w:t>
                  </w:r>
                </w:p>
              </w:tc>
              <w:tc>
                <w:tcPr>
                  <w:tcW w:w="908" w:type="dxa"/>
                  <w:vAlign w:val="top"/>
                </w:tcPr>
                <w:p>
                  <w:pPr>
                    <w:spacing w:before="113" w:line="188" w:lineRule="auto"/>
                    <w:ind w:left="330"/>
                    <w:rPr>
                      <w:rFonts w:ascii="Times New Roman" w:eastAsia="Times New Roman" w:hAnsi="Times New Roman" w:cs="Times New Roman"/>
                      <w:sz w:val="18"/>
                      <w:szCs w:val="18"/>
                    </w:rPr>
                  </w:pPr>
                  <w:r>
                    <w:rPr>
                      <w:rFonts w:ascii="Times New Roman" w:eastAsia="Times New Roman" w:hAnsi="Times New Roman" w:cs="Times New Roman"/>
                      <w:b/>
                      <w:bCs/>
                      <w:spacing w:val="-4"/>
                      <w:sz w:val="18"/>
                      <w:szCs w:val="18"/>
                    </w:rPr>
                    <w:t>109</w:t>
                  </w:r>
                </w:p>
              </w:tc>
              <w:tc>
                <w:tcPr>
                  <w:tcW w:w="927" w:type="dxa"/>
                  <w:vAlign w:val="top"/>
                </w:tcPr>
                <w:p>
                  <w:pPr>
                    <w:spacing w:before="113" w:line="188" w:lineRule="auto"/>
                    <w:ind w:left="336"/>
                    <w:rPr>
                      <w:rFonts w:ascii="Times New Roman" w:eastAsia="Times New Roman" w:hAnsi="Times New Roman" w:cs="Times New Roman"/>
                      <w:sz w:val="18"/>
                      <w:szCs w:val="18"/>
                    </w:rPr>
                  </w:pPr>
                  <w:r>
                    <w:rPr>
                      <w:rFonts w:ascii="Times New Roman" w:eastAsia="Times New Roman" w:hAnsi="Times New Roman" w:cs="Times New Roman"/>
                      <w:b/>
                      <w:bCs/>
                      <w:spacing w:val="-4"/>
                      <w:sz w:val="18"/>
                      <w:szCs w:val="18"/>
                    </w:rPr>
                    <w:t>106</w:t>
                  </w:r>
                </w:p>
              </w:tc>
            </w:tr>
            <w:tr>
              <w:tblPrEx>
                <w:tblW w:w="8347" w:type="dxa"/>
                <w:tblInd w:w="815" w:type="dxa"/>
                <w:tblLayout w:type="fixed"/>
              </w:tblPrEx>
              <w:trPr>
                <w:trHeight w:val="345"/>
              </w:trPr>
              <w:tc>
                <w:tcPr>
                  <w:tcW w:w="767" w:type="dxa"/>
                  <w:vMerge/>
                  <w:tcBorders>
                    <w:top w:val="nil"/>
                    <w:bottom w:val="nil"/>
                  </w:tcBorders>
                  <w:vAlign w:val="top"/>
                </w:tcPr>
                <w:p>
                  <w:pPr>
                    <w:rPr>
                      <w:rFonts w:ascii="Arial"/>
                      <w:sz w:val="21"/>
                    </w:rPr>
                  </w:pPr>
                </w:p>
              </w:tc>
              <w:tc>
                <w:tcPr>
                  <w:tcW w:w="776" w:type="dxa"/>
                  <w:vMerge w:val="restart"/>
                  <w:tcBorders>
                    <w:bottom w:val="nil"/>
                  </w:tcBorders>
                  <w:vAlign w:val="top"/>
                </w:tcPr>
                <w:p>
                  <w:pPr>
                    <w:pStyle w:val="TableText"/>
                    <w:spacing w:before="281" w:line="219" w:lineRule="auto"/>
                    <w:ind w:left="121"/>
                    <w:rPr>
                      <w:sz w:val="18"/>
                      <w:szCs w:val="18"/>
                    </w:rPr>
                  </w:pPr>
                  <w:r>
                    <w:rPr>
                      <w:spacing w:val="-3"/>
                      <w:sz w:val="18"/>
                      <w:szCs w:val="18"/>
                    </w:rPr>
                    <w:t>第二周</w:t>
                  </w:r>
                </w:p>
                <w:p>
                  <w:pPr>
                    <w:pStyle w:val="TableText"/>
                    <w:spacing w:before="19" w:line="220" w:lineRule="auto"/>
                    <w:ind w:left="324"/>
                    <w:rPr>
                      <w:sz w:val="18"/>
                      <w:szCs w:val="18"/>
                    </w:rPr>
                  </w:pPr>
                  <w:r>
                    <w:rPr>
                      <w:sz w:val="18"/>
                      <w:szCs w:val="18"/>
                    </w:rPr>
                    <w:t>期</w:t>
                  </w:r>
                </w:p>
                <w:p>
                  <w:pPr>
                    <w:spacing w:before="37" w:line="188" w:lineRule="auto"/>
                    <w:ind w:left="139"/>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2022.0</w:t>
                  </w:r>
                </w:p>
                <w:p>
                  <w:pPr>
                    <w:spacing w:before="44" w:line="188" w:lineRule="auto"/>
                    <w:ind w:left="247"/>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1.09</w:t>
                  </w:r>
                </w:p>
              </w:tc>
              <w:tc>
                <w:tcPr>
                  <w:tcW w:w="1190" w:type="dxa"/>
                  <w:vAlign w:val="top"/>
                </w:tcPr>
                <w:p>
                  <w:pPr>
                    <w:spacing w:before="111" w:line="188" w:lineRule="auto"/>
                    <w:ind w:left="484"/>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7.6</w:t>
                  </w:r>
                </w:p>
              </w:tc>
              <w:tc>
                <w:tcPr>
                  <w:tcW w:w="1055" w:type="dxa"/>
                  <w:vAlign w:val="top"/>
                </w:tcPr>
                <w:p>
                  <w:pPr>
                    <w:spacing w:before="111" w:line="188" w:lineRule="auto"/>
                    <w:ind w:left="369"/>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24.</w:t>
                  </w:r>
                  <w:r>
                    <w:rPr>
                      <w:rFonts w:ascii="Times New Roman" w:eastAsia="Times New Roman" w:hAnsi="Times New Roman" w:cs="Times New Roman"/>
                      <w:spacing w:val="-24"/>
                      <w:sz w:val="18"/>
                      <w:szCs w:val="18"/>
                    </w:rPr>
                    <w:t xml:space="preserve"> </w:t>
                  </w:r>
                  <w:r>
                    <w:rPr>
                      <w:rFonts w:ascii="Times New Roman" w:eastAsia="Times New Roman" w:hAnsi="Times New Roman" w:cs="Times New Roman"/>
                      <w:spacing w:val="-1"/>
                      <w:sz w:val="18"/>
                      <w:szCs w:val="18"/>
                    </w:rPr>
                    <w:t>1</w:t>
                  </w:r>
                </w:p>
              </w:tc>
              <w:tc>
                <w:tcPr>
                  <w:tcW w:w="907" w:type="dxa"/>
                  <w:vAlign w:val="top"/>
                </w:tcPr>
                <w:p>
                  <w:pPr>
                    <w:spacing w:before="111" w:line="188" w:lineRule="auto"/>
                    <w:ind w:left="301"/>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3.19</w:t>
                  </w:r>
                </w:p>
              </w:tc>
              <w:tc>
                <w:tcPr>
                  <w:tcW w:w="908" w:type="dxa"/>
                  <w:vAlign w:val="top"/>
                </w:tcPr>
                <w:p>
                  <w:pPr>
                    <w:spacing w:before="111" w:line="188" w:lineRule="auto"/>
                    <w:ind w:left="322"/>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287</w:t>
                  </w:r>
                </w:p>
              </w:tc>
              <w:tc>
                <w:tcPr>
                  <w:tcW w:w="909" w:type="dxa"/>
                  <w:vAlign w:val="top"/>
                </w:tcPr>
                <w:p>
                  <w:pPr>
                    <w:spacing w:before="111" w:line="188" w:lineRule="auto"/>
                    <w:ind w:left="30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0.38</w:t>
                  </w:r>
                </w:p>
              </w:tc>
              <w:tc>
                <w:tcPr>
                  <w:tcW w:w="908" w:type="dxa"/>
                  <w:vAlign w:val="top"/>
                </w:tcPr>
                <w:p>
                  <w:pPr>
                    <w:spacing w:before="111" w:line="188" w:lineRule="auto"/>
                    <w:ind w:left="342"/>
                    <w:rPr>
                      <w:rFonts w:ascii="Times New Roman" w:eastAsia="Times New Roman" w:hAnsi="Times New Roman" w:cs="Times New Roman"/>
                      <w:sz w:val="18"/>
                      <w:szCs w:val="18"/>
                    </w:rPr>
                  </w:pPr>
                  <w:r>
                    <w:rPr>
                      <w:rFonts w:ascii="Times New Roman" w:eastAsia="Times New Roman" w:hAnsi="Times New Roman" w:cs="Times New Roman"/>
                      <w:spacing w:val="-9"/>
                      <w:sz w:val="18"/>
                      <w:szCs w:val="18"/>
                    </w:rPr>
                    <w:t>116</w:t>
                  </w:r>
                </w:p>
              </w:tc>
              <w:tc>
                <w:tcPr>
                  <w:tcW w:w="927" w:type="dxa"/>
                  <w:vAlign w:val="top"/>
                </w:tcPr>
                <w:p>
                  <w:pPr>
                    <w:spacing w:before="111" w:line="188" w:lineRule="auto"/>
                    <w:ind w:left="346"/>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109</w:t>
                  </w:r>
                </w:p>
              </w:tc>
            </w:tr>
            <w:tr>
              <w:tblPrEx>
                <w:tblW w:w="8347" w:type="dxa"/>
                <w:tblInd w:w="815" w:type="dxa"/>
                <w:tblLayout w:type="fixed"/>
              </w:tblPrEx>
              <w:trPr>
                <w:trHeight w:val="345"/>
              </w:trPr>
              <w:tc>
                <w:tcPr>
                  <w:tcW w:w="767" w:type="dxa"/>
                  <w:vMerge/>
                  <w:tcBorders>
                    <w:top w:val="nil"/>
                    <w:bottom w:val="nil"/>
                  </w:tcBorders>
                  <w:vAlign w:val="top"/>
                </w:tcPr>
                <w:p>
                  <w:pPr>
                    <w:rPr>
                      <w:rFonts w:ascii="Arial"/>
                      <w:sz w:val="21"/>
                    </w:rPr>
                  </w:pPr>
                </w:p>
              </w:tc>
              <w:tc>
                <w:tcPr>
                  <w:tcW w:w="776" w:type="dxa"/>
                  <w:vMerge/>
                  <w:tcBorders>
                    <w:top w:val="nil"/>
                    <w:bottom w:val="nil"/>
                  </w:tcBorders>
                  <w:vAlign w:val="top"/>
                </w:tcPr>
                <w:p>
                  <w:pPr>
                    <w:rPr>
                      <w:rFonts w:ascii="Arial"/>
                      <w:sz w:val="21"/>
                    </w:rPr>
                  </w:pPr>
                </w:p>
              </w:tc>
              <w:tc>
                <w:tcPr>
                  <w:tcW w:w="1190" w:type="dxa"/>
                  <w:vAlign w:val="top"/>
                </w:tcPr>
                <w:p>
                  <w:pPr>
                    <w:spacing w:before="111" w:line="188" w:lineRule="auto"/>
                    <w:ind w:left="484"/>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7.6</w:t>
                  </w:r>
                </w:p>
              </w:tc>
              <w:tc>
                <w:tcPr>
                  <w:tcW w:w="1055" w:type="dxa"/>
                  <w:vAlign w:val="top"/>
                </w:tcPr>
                <w:p>
                  <w:pPr>
                    <w:spacing w:before="111" w:line="188" w:lineRule="auto"/>
                    <w:ind w:left="369"/>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25.7</w:t>
                  </w:r>
                </w:p>
              </w:tc>
              <w:tc>
                <w:tcPr>
                  <w:tcW w:w="907" w:type="dxa"/>
                  <w:vAlign w:val="top"/>
                </w:tcPr>
                <w:p>
                  <w:pPr>
                    <w:spacing w:before="111" w:line="188" w:lineRule="auto"/>
                    <w:ind w:left="301"/>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3.27</w:t>
                  </w:r>
                </w:p>
              </w:tc>
              <w:tc>
                <w:tcPr>
                  <w:tcW w:w="908" w:type="dxa"/>
                  <w:vAlign w:val="top"/>
                </w:tcPr>
                <w:p>
                  <w:pPr>
                    <w:spacing w:before="111" w:line="188" w:lineRule="auto"/>
                    <w:ind w:left="326"/>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301</w:t>
                  </w:r>
                </w:p>
              </w:tc>
              <w:tc>
                <w:tcPr>
                  <w:tcW w:w="909" w:type="dxa"/>
                  <w:vAlign w:val="top"/>
                </w:tcPr>
                <w:p>
                  <w:pPr>
                    <w:spacing w:before="111" w:line="188" w:lineRule="auto"/>
                    <w:ind w:left="30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0.43</w:t>
                  </w:r>
                </w:p>
              </w:tc>
              <w:tc>
                <w:tcPr>
                  <w:tcW w:w="908" w:type="dxa"/>
                  <w:vAlign w:val="top"/>
                </w:tcPr>
                <w:p>
                  <w:pPr>
                    <w:spacing w:before="111" w:line="188" w:lineRule="auto"/>
                    <w:ind w:left="342"/>
                    <w:rPr>
                      <w:rFonts w:ascii="Times New Roman" w:eastAsia="Times New Roman" w:hAnsi="Times New Roman" w:cs="Times New Roman"/>
                      <w:sz w:val="18"/>
                      <w:szCs w:val="18"/>
                    </w:rPr>
                  </w:pPr>
                  <w:r>
                    <w:rPr>
                      <w:rFonts w:ascii="Times New Roman" w:eastAsia="Times New Roman" w:hAnsi="Times New Roman" w:cs="Times New Roman"/>
                      <w:spacing w:val="-9"/>
                      <w:sz w:val="18"/>
                      <w:szCs w:val="18"/>
                    </w:rPr>
                    <w:t>117</w:t>
                  </w:r>
                </w:p>
              </w:tc>
              <w:tc>
                <w:tcPr>
                  <w:tcW w:w="927" w:type="dxa"/>
                  <w:vAlign w:val="top"/>
                </w:tcPr>
                <w:p>
                  <w:pPr>
                    <w:spacing w:before="111" w:line="188" w:lineRule="auto"/>
                    <w:ind w:left="350"/>
                    <w:rPr>
                      <w:rFonts w:ascii="Times New Roman" w:eastAsia="Times New Roman" w:hAnsi="Times New Roman" w:cs="Times New Roman"/>
                      <w:sz w:val="18"/>
                      <w:szCs w:val="18"/>
                    </w:rPr>
                  </w:pPr>
                  <w:r>
                    <w:rPr>
                      <w:rFonts w:ascii="Times New Roman" w:eastAsia="Times New Roman" w:hAnsi="Times New Roman" w:cs="Times New Roman"/>
                      <w:spacing w:val="-9"/>
                      <w:sz w:val="18"/>
                      <w:szCs w:val="18"/>
                    </w:rPr>
                    <w:t>113</w:t>
                  </w:r>
                </w:p>
              </w:tc>
            </w:tr>
            <w:tr>
              <w:tblPrEx>
                <w:tblW w:w="8347" w:type="dxa"/>
                <w:tblInd w:w="815" w:type="dxa"/>
                <w:tblLayout w:type="fixed"/>
              </w:tblPrEx>
              <w:trPr>
                <w:trHeight w:val="345"/>
              </w:trPr>
              <w:tc>
                <w:tcPr>
                  <w:tcW w:w="767" w:type="dxa"/>
                  <w:vMerge/>
                  <w:tcBorders>
                    <w:top w:val="nil"/>
                    <w:bottom w:val="nil"/>
                  </w:tcBorders>
                  <w:vAlign w:val="top"/>
                </w:tcPr>
                <w:p>
                  <w:pPr>
                    <w:rPr>
                      <w:rFonts w:ascii="Arial"/>
                      <w:sz w:val="21"/>
                    </w:rPr>
                  </w:pPr>
                </w:p>
              </w:tc>
              <w:tc>
                <w:tcPr>
                  <w:tcW w:w="776" w:type="dxa"/>
                  <w:vMerge/>
                  <w:tcBorders>
                    <w:top w:val="nil"/>
                    <w:bottom w:val="nil"/>
                  </w:tcBorders>
                  <w:vAlign w:val="top"/>
                </w:tcPr>
                <w:p>
                  <w:pPr>
                    <w:rPr>
                      <w:rFonts w:ascii="Arial"/>
                      <w:sz w:val="21"/>
                    </w:rPr>
                  </w:pPr>
                </w:p>
              </w:tc>
              <w:tc>
                <w:tcPr>
                  <w:tcW w:w="1190" w:type="dxa"/>
                  <w:vAlign w:val="top"/>
                </w:tcPr>
                <w:p>
                  <w:pPr>
                    <w:spacing w:before="114" w:line="185" w:lineRule="auto"/>
                    <w:ind w:left="484"/>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7.7</w:t>
                  </w:r>
                </w:p>
              </w:tc>
              <w:tc>
                <w:tcPr>
                  <w:tcW w:w="1055" w:type="dxa"/>
                  <w:vAlign w:val="top"/>
                </w:tcPr>
                <w:p>
                  <w:pPr>
                    <w:spacing w:before="112" w:line="188" w:lineRule="auto"/>
                    <w:ind w:left="369"/>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26.5</w:t>
                  </w:r>
                </w:p>
              </w:tc>
              <w:tc>
                <w:tcPr>
                  <w:tcW w:w="907" w:type="dxa"/>
                  <w:vAlign w:val="top"/>
                </w:tcPr>
                <w:p>
                  <w:pPr>
                    <w:spacing w:before="112" w:line="188" w:lineRule="auto"/>
                    <w:ind w:left="301"/>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3.48</w:t>
                  </w:r>
                </w:p>
              </w:tc>
              <w:tc>
                <w:tcPr>
                  <w:tcW w:w="908" w:type="dxa"/>
                  <w:vAlign w:val="top"/>
                </w:tcPr>
                <w:p>
                  <w:pPr>
                    <w:spacing w:before="112" w:line="188" w:lineRule="auto"/>
                    <w:ind w:left="326"/>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315</w:t>
                  </w:r>
                </w:p>
              </w:tc>
              <w:tc>
                <w:tcPr>
                  <w:tcW w:w="909" w:type="dxa"/>
                  <w:vAlign w:val="top"/>
                </w:tcPr>
                <w:p>
                  <w:pPr>
                    <w:spacing w:before="112" w:line="188" w:lineRule="auto"/>
                    <w:ind w:left="30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0.42</w:t>
                  </w:r>
                </w:p>
              </w:tc>
              <w:tc>
                <w:tcPr>
                  <w:tcW w:w="908" w:type="dxa"/>
                  <w:vAlign w:val="top"/>
                </w:tcPr>
                <w:p>
                  <w:pPr>
                    <w:spacing w:before="112" w:line="188" w:lineRule="auto"/>
                    <w:ind w:left="371"/>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98</w:t>
                  </w:r>
                </w:p>
              </w:tc>
              <w:tc>
                <w:tcPr>
                  <w:tcW w:w="927" w:type="dxa"/>
                  <w:vAlign w:val="top"/>
                </w:tcPr>
                <w:p>
                  <w:pPr>
                    <w:spacing w:before="112" w:line="188" w:lineRule="auto"/>
                    <w:ind w:left="346"/>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101</w:t>
                  </w:r>
                </w:p>
              </w:tc>
            </w:tr>
            <w:tr>
              <w:tblPrEx>
                <w:tblW w:w="8347" w:type="dxa"/>
                <w:tblInd w:w="815" w:type="dxa"/>
                <w:tblLayout w:type="fixed"/>
              </w:tblPrEx>
              <w:trPr>
                <w:trHeight w:val="345"/>
              </w:trPr>
              <w:tc>
                <w:tcPr>
                  <w:tcW w:w="767" w:type="dxa"/>
                  <w:vMerge/>
                  <w:tcBorders>
                    <w:top w:val="nil"/>
                    <w:bottom w:val="nil"/>
                  </w:tcBorders>
                  <w:vAlign w:val="top"/>
                </w:tcPr>
                <w:p>
                  <w:pPr>
                    <w:rPr>
                      <w:rFonts w:ascii="Arial"/>
                      <w:sz w:val="21"/>
                    </w:rPr>
                  </w:pPr>
                </w:p>
              </w:tc>
              <w:tc>
                <w:tcPr>
                  <w:tcW w:w="776" w:type="dxa"/>
                  <w:vMerge/>
                  <w:tcBorders>
                    <w:top w:val="nil"/>
                  </w:tcBorders>
                  <w:vAlign w:val="top"/>
                </w:tcPr>
                <w:p>
                  <w:pPr>
                    <w:rPr>
                      <w:rFonts w:ascii="Arial"/>
                      <w:sz w:val="21"/>
                    </w:rPr>
                  </w:pPr>
                </w:p>
              </w:tc>
              <w:tc>
                <w:tcPr>
                  <w:tcW w:w="1190" w:type="dxa"/>
                  <w:vAlign w:val="top"/>
                </w:tcPr>
                <w:p>
                  <w:pPr>
                    <w:spacing w:before="115" w:line="185" w:lineRule="auto"/>
                    <w:ind w:left="484"/>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7.7</w:t>
                  </w:r>
                </w:p>
              </w:tc>
              <w:tc>
                <w:tcPr>
                  <w:tcW w:w="1055" w:type="dxa"/>
                  <w:vAlign w:val="top"/>
                </w:tcPr>
                <w:p>
                  <w:pPr>
                    <w:spacing w:before="112" w:line="188" w:lineRule="auto"/>
                    <w:ind w:left="369"/>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23.7</w:t>
                  </w:r>
                </w:p>
              </w:tc>
              <w:tc>
                <w:tcPr>
                  <w:tcW w:w="907" w:type="dxa"/>
                  <w:vAlign w:val="top"/>
                </w:tcPr>
                <w:p>
                  <w:pPr>
                    <w:spacing w:before="112" w:line="188" w:lineRule="auto"/>
                    <w:ind w:left="301"/>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3.12</w:t>
                  </w:r>
                </w:p>
              </w:tc>
              <w:tc>
                <w:tcPr>
                  <w:tcW w:w="908" w:type="dxa"/>
                  <w:vAlign w:val="top"/>
                </w:tcPr>
                <w:p>
                  <w:pPr>
                    <w:spacing w:before="112" w:line="188" w:lineRule="auto"/>
                    <w:ind w:left="322"/>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288</w:t>
                  </w:r>
                </w:p>
              </w:tc>
              <w:tc>
                <w:tcPr>
                  <w:tcW w:w="909" w:type="dxa"/>
                  <w:vAlign w:val="top"/>
                </w:tcPr>
                <w:p>
                  <w:pPr>
                    <w:spacing w:before="112" w:line="188" w:lineRule="auto"/>
                    <w:ind w:left="30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0.29</w:t>
                  </w:r>
                </w:p>
              </w:tc>
              <w:tc>
                <w:tcPr>
                  <w:tcW w:w="908" w:type="dxa"/>
                  <w:vAlign w:val="top"/>
                </w:tcPr>
                <w:p>
                  <w:pPr>
                    <w:spacing w:before="112" w:line="188" w:lineRule="auto"/>
                    <w:ind w:left="33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109</w:t>
                  </w:r>
                </w:p>
              </w:tc>
              <w:tc>
                <w:tcPr>
                  <w:tcW w:w="927" w:type="dxa"/>
                  <w:vAlign w:val="top"/>
                </w:tcPr>
                <w:p>
                  <w:pPr>
                    <w:spacing w:before="112" w:line="188" w:lineRule="auto"/>
                    <w:ind w:left="346"/>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108</w:t>
                  </w:r>
                </w:p>
              </w:tc>
            </w:tr>
            <w:tr>
              <w:tblPrEx>
                <w:tblW w:w="8347" w:type="dxa"/>
                <w:tblInd w:w="815" w:type="dxa"/>
                <w:tblLayout w:type="fixed"/>
              </w:tblPrEx>
              <w:trPr>
                <w:trHeight w:val="345"/>
              </w:trPr>
              <w:tc>
                <w:tcPr>
                  <w:tcW w:w="767" w:type="dxa"/>
                  <w:vMerge/>
                  <w:tcBorders>
                    <w:top w:val="nil"/>
                  </w:tcBorders>
                  <w:vAlign w:val="top"/>
                </w:tcPr>
                <w:p>
                  <w:pPr>
                    <w:rPr>
                      <w:rFonts w:ascii="Arial"/>
                      <w:sz w:val="21"/>
                    </w:rPr>
                  </w:pPr>
                </w:p>
              </w:tc>
              <w:tc>
                <w:tcPr>
                  <w:tcW w:w="776" w:type="dxa"/>
                  <w:vAlign w:val="top"/>
                </w:tcPr>
                <w:p>
                  <w:pPr>
                    <w:pStyle w:val="TableText"/>
                    <w:spacing w:before="81" w:line="219" w:lineRule="auto"/>
                    <w:ind w:left="210"/>
                    <w:rPr>
                      <w:sz w:val="18"/>
                      <w:szCs w:val="18"/>
                    </w:rPr>
                  </w:pPr>
                  <w:r>
                    <w:rPr>
                      <w:b/>
                      <w:bCs/>
                      <w:spacing w:val="-6"/>
                      <w:sz w:val="18"/>
                      <w:szCs w:val="18"/>
                    </w:rPr>
                    <w:t>均值</w:t>
                  </w:r>
                </w:p>
              </w:tc>
              <w:tc>
                <w:tcPr>
                  <w:tcW w:w="1190" w:type="dxa"/>
                  <w:vAlign w:val="top"/>
                </w:tcPr>
                <w:p>
                  <w:pPr>
                    <w:spacing w:before="110" w:line="188" w:lineRule="auto"/>
                    <w:ind w:left="342"/>
                    <w:rPr>
                      <w:rFonts w:ascii="Times New Roman" w:eastAsia="Times New Roman" w:hAnsi="Times New Roman" w:cs="Times New Roman"/>
                      <w:sz w:val="18"/>
                      <w:szCs w:val="18"/>
                    </w:rPr>
                  </w:pPr>
                  <w:r>
                    <w:rPr>
                      <w:rFonts w:ascii="Times New Roman" w:eastAsia="Times New Roman" w:hAnsi="Times New Roman" w:cs="Times New Roman"/>
                      <w:b/>
                      <w:bCs/>
                      <w:spacing w:val="-1"/>
                      <w:sz w:val="18"/>
                      <w:szCs w:val="18"/>
                    </w:rPr>
                    <w:t>7.6-7.7</w:t>
                  </w:r>
                </w:p>
              </w:tc>
              <w:tc>
                <w:tcPr>
                  <w:tcW w:w="1055" w:type="dxa"/>
                  <w:vAlign w:val="top"/>
                </w:tcPr>
                <w:p>
                  <w:pPr>
                    <w:spacing w:before="112" w:line="188" w:lineRule="auto"/>
                    <w:ind w:left="439"/>
                    <w:rPr>
                      <w:rFonts w:ascii="Times New Roman" w:eastAsia="Times New Roman" w:hAnsi="Times New Roman" w:cs="Times New Roman"/>
                      <w:sz w:val="18"/>
                      <w:szCs w:val="18"/>
                    </w:rPr>
                  </w:pPr>
                  <w:r>
                    <w:rPr>
                      <w:rFonts w:ascii="Times New Roman" w:eastAsia="Times New Roman" w:hAnsi="Times New Roman" w:cs="Times New Roman"/>
                      <w:b/>
                      <w:bCs/>
                      <w:spacing w:val="-2"/>
                      <w:sz w:val="18"/>
                      <w:szCs w:val="18"/>
                    </w:rPr>
                    <w:t>25</w:t>
                  </w:r>
                </w:p>
              </w:tc>
              <w:tc>
                <w:tcPr>
                  <w:tcW w:w="907" w:type="dxa"/>
                  <w:vAlign w:val="top"/>
                </w:tcPr>
                <w:p>
                  <w:pPr>
                    <w:spacing w:before="112" w:line="188" w:lineRule="auto"/>
                    <w:ind w:left="251"/>
                    <w:rPr>
                      <w:rFonts w:ascii="Times New Roman" w:eastAsia="Times New Roman" w:hAnsi="Times New Roman" w:cs="Times New Roman"/>
                      <w:sz w:val="18"/>
                      <w:szCs w:val="18"/>
                    </w:rPr>
                  </w:pPr>
                  <w:r>
                    <w:rPr>
                      <w:rFonts w:ascii="Times New Roman" w:eastAsia="Times New Roman" w:hAnsi="Times New Roman" w:cs="Times New Roman"/>
                      <w:b/>
                      <w:bCs/>
                      <w:spacing w:val="-1"/>
                      <w:sz w:val="18"/>
                      <w:szCs w:val="18"/>
                    </w:rPr>
                    <w:t>3.265</w:t>
                  </w:r>
                </w:p>
              </w:tc>
              <w:tc>
                <w:tcPr>
                  <w:tcW w:w="908" w:type="dxa"/>
                  <w:vAlign w:val="top"/>
                </w:tcPr>
                <w:p>
                  <w:pPr>
                    <w:spacing w:before="112" w:line="188" w:lineRule="auto"/>
                    <w:ind w:left="207"/>
                    <w:rPr>
                      <w:rFonts w:ascii="Times New Roman" w:eastAsia="Times New Roman" w:hAnsi="Times New Roman" w:cs="Times New Roman"/>
                      <w:sz w:val="18"/>
                      <w:szCs w:val="18"/>
                    </w:rPr>
                  </w:pPr>
                  <w:r>
                    <w:rPr>
                      <w:rFonts w:ascii="Times New Roman" w:eastAsia="Times New Roman" w:hAnsi="Times New Roman" w:cs="Times New Roman"/>
                      <w:b/>
                      <w:bCs/>
                      <w:spacing w:val="-1"/>
                      <w:sz w:val="18"/>
                      <w:szCs w:val="18"/>
                    </w:rPr>
                    <w:t>297.75</w:t>
                  </w:r>
                </w:p>
              </w:tc>
              <w:tc>
                <w:tcPr>
                  <w:tcW w:w="909" w:type="dxa"/>
                  <w:vAlign w:val="top"/>
                </w:tcPr>
                <w:p>
                  <w:pPr>
                    <w:spacing w:before="112" w:line="188" w:lineRule="auto"/>
                    <w:ind w:left="302"/>
                    <w:rPr>
                      <w:rFonts w:ascii="Times New Roman" w:eastAsia="Times New Roman" w:hAnsi="Times New Roman" w:cs="Times New Roman"/>
                      <w:sz w:val="18"/>
                      <w:szCs w:val="18"/>
                    </w:rPr>
                  </w:pPr>
                  <w:r>
                    <w:rPr>
                      <w:rFonts w:ascii="Times New Roman" w:eastAsia="Times New Roman" w:hAnsi="Times New Roman" w:cs="Times New Roman"/>
                      <w:b/>
                      <w:bCs/>
                      <w:spacing w:val="-2"/>
                      <w:sz w:val="18"/>
                      <w:szCs w:val="18"/>
                    </w:rPr>
                    <w:t>0.38</w:t>
                  </w:r>
                </w:p>
              </w:tc>
              <w:tc>
                <w:tcPr>
                  <w:tcW w:w="908" w:type="dxa"/>
                  <w:vAlign w:val="top"/>
                </w:tcPr>
                <w:p>
                  <w:pPr>
                    <w:spacing w:before="112" w:line="188" w:lineRule="auto"/>
                    <w:ind w:left="330"/>
                    <w:rPr>
                      <w:rFonts w:ascii="Times New Roman" w:eastAsia="Times New Roman" w:hAnsi="Times New Roman" w:cs="Times New Roman"/>
                      <w:sz w:val="18"/>
                      <w:szCs w:val="18"/>
                    </w:rPr>
                  </w:pPr>
                  <w:r>
                    <w:rPr>
                      <w:rFonts w:ascii="Times New Roman" w:eastAsia="Times New Roman" w:hAnsi="Times New Roman" w:cs="Times New Roman"/>
                      <w:b/>
                      <w:bCs/>
                      <w:spacing w:val="-4"/>
                      <w:sz w:val="18"/>
                      <w:szCs w:val="18"/>
                    </w:rPr>
                    <w:t>110</w:t>
                  </w:r>
                </w:p>
              </w:tc>
              <w:tc>
                <w:tcPr>
                  <w:tcW w:w="927" w:type="dxa"/>
                  <w:vAlign w:val="top"/>
                </w:tcPr>
                <w:p>
                  <w:pPr>
                    <w:spacing w:before="112" w:line="188" w:lineRule="auto"/>
                    <w:ind w:left="226"/>
                    <w:rPr>
                      <w:rFonts w:ascii="Times New Roman" w:eastAsia="Times New Roman" w:hAnsi="Times New Roman" w:cs="Times New Roman"/>
                      <w:sz w:val="18"/>
                      <w:szCs w:val="18"/>
                    </w:rPr>
                  </w:pPr>
                  <w:r>
                    <w:rPr>
                      <w:rFonts w:ascii="Times New Roman" w:eastAsia="Times New Roman" w:hAnsi="Times New Roman" w:cs="Times New Roman"/>
                      <w:b/>
                      <w:bCs/>
                      <w:spacing w:val="-2"/>
                      <w:sz w:val="18"/>
                      <w:szCs w:val="18"/>
                    </w:rPr>
                    <w:t>107.75</w:t>
                  </w:r>
                </w:p>
              </w:tc>
            </w:tr>
            <w:tr>
              <w:tblPrEx>
                <w:tblW w:w="8347" w:type="dxa"/>
                <w:tblInd w:w="815" w:type="dxa"/>
                <w:tblLayout w:type="fixed"/>
              </w:tblPrEx>
              <w:trPr>
                <w:trHeight w:val="345"/>
              </w:trPr>
              <w:tc>
                <w:tcPr>
                  <w:tcW w:w="1543" w:type="dxa"/>
                  <w:gridSpan w:val="2"/>
                  <w:vAlign w:val="top"/>
                </w:tcPr>
                <w:p>
                  <w:pPr>
                    <w:pStyle w:val="TableText"/>
                    <w:spacing w:before="82" w:line="219" w:lineRule="auto"/>
                    <w:ind w:left="235"/>
                    <w:rPr>
                      <w:sz w:val="18"/>
                      <w:szCs w:val="18"/>
                    </w:rPr>
                  </w:pPr>
                  <w:r>
                    <w:rPr>
                      <w:spacing w:val="-2"/>
                      <w:sz w:val="18"/>
                      <w:szCs w:val="18"/>
                    </w:rPr>
                    <w:t>排放标准限值</w:t>
                  </w:r>
                </w:p>
              </w:tc>
              <w:tc>
                <w:tcPr>
                  <w:tcW w:w="1190" w:type="dxa"/>
                  <w:vAlign w:val="top"/>
                </w:tcPr>
                <w:p>
                  <w:pPr>
                    <w:spacing w:before="110" w:line="188" w:lineRule="auto"/>
                    <w:ind w:left="478"/>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6-9</w:t>
                  </w:r>
                </w:p>
              </w:tc>
              <w:tc>
                <w:tcPr>
                  <w:tcW w:w="1055" w:type="dxa"/>
                  <w:vAlign w:val="top"/>
                </w:tcPr>
                <w:p>
                  <w:pPr>
                    <w:spacing w:before="110" w:line="188" w:lineRule="auto"/>
                    <w:ind w:left="442"/>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35</w:t>
                  </w:r>
                </w:p>
              </w:tc>
              <w:tc>
                <w:tcPr>
                  <w:tcW w:w="907" w:type="dxa"/>
                  <w:vAlign w:val="top"/>
                </w:tcPr>
                <w:p>
                  <w:pPr>
                    <w:spacing w:before="110" w:line="188" w:lineRule="auto"/>
                    <w:ind w:left="418"/>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tc>
              <w:tc>
                <w:tcPr>
                  <w:tcW w:w="908" w:type="dxa"/>
                  <w:vAlign w:val="top"/>
                </w:tcPr>
                <w:p>
                  <w:pPr>
                    <w:spacing w:before="110" w:line="188" w:lineRule="auto"/>
                    <w:ind w:left="327"/>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500</w:t>
                  </w:r>
                </w:p>
              </w:tc>
              <w:tc>
                <w:tcPr>
                  <w:tcW w:w="909" w:type="dxa"/>
                  <w:vAlign w:val="top"/>
                </w:tcPr>
                <w:p>
                  <w:pPr>
                    <w:spacing w:before="110" w:line="188" w:lineRule="auto"/>
                    <w:ind w:left="367"/>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20</w:t>
                  </w:r>
                </w:p>
              </w:tc>
              <w:tc>
                <w:tcPr>
                  <w:tcW w:w="908" w:type="dxa"/>
                  <w:vAlign w:val="top"/>
                </w:tcPr>
                <w:p>
                  <w:pPr>
                    <w:spacing w:before="110" w:line="188" w:lineRule="auto"/>
                    <w:ind w:left="321"/>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400</w:t>
                  </w:r>
                </w:p>
              </w:tc>
              <w:tc>
                <w:tcPr>
                  <w:tcW w:w="927" w:type="dxa"/>
                  <w:vAlign w:val="top"/>
                </w:tcPr>
                <w:p>
                  <w:pPr>
                    <w:spacing w:before="110" w:line="188" w:lineRule="auto"/>
                    <w:ind w:left="332"/>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300</w:t>
                  </w:r>
                </w:p>
              </w:tc>
            </w:tr>
          </w:tbl>
          <w:p/>
        </w:tc>
      </w:tr>
    </w:tbl>
    <w:p>
      <w:pPr>
        <w:sectPr>
          <w:footerReference w:type="default" r:id="rId27"/>
          <w:pgSz w:w="11906" w:h="16839"/>
          <w:pgMar w:top="1418" w:right="1295" w:bottom="1259" w:left="1295" w:header="0" w:footer="1097" w:gutter="0"/>
          <w:pgNumType w:start="22"/>
          <w:cols w:space="708"/>
        </w:sectPr>
      </w:pPr>
    </w:p>
    <w:tbl>
      <w:tblPr>
        <w:tblStyle w:val="TableNormal17"/>
        <w:tblW w:w="9289" w:type="dxa"/>
        <w:tblInd w:w="12" w:type="dxa"/>
        <w:tblBorders>
          <w:top w:val="single" w:sz="10" w:space="0" w:color="000000"/>
          <w:left w:val="single" w:sz="10" w:space="0" w:color="000000"/>
          <w:bottom w:val="single" w:sz="6" w:space="0" w:color="000000"/>
          <w:right w:val="single" w:sz="10" w:space="0" w:color="000000"/>
        </w:tblBorders>
        <w:tblLayout w:type="fixed"/>
      </w:tblPr>
      <w:tblGrid>
        <w:gridCol w:w="9289"/>
      </w:tblGrid>
      <w:tr>
        <w:tblPrEx>
          <w:tblW w:w="9289" w:type="dxa"/>
          <w:tblInd w:w="12" w:type="dxa"/>
          <w:tblBorders>
            <w:top w:val="single" w:sz="10" w:space="0" w:color="000000"/>
            <w:left w:val="single" w:sz="10" w:space="0" w:color="000000"/>
            <w:bottom w:val="single" w:sz="6" w:space="0" w:color="000000"/>
            <w:right w:val="single" w:sz="10" w:space="0" w:color="000000"/>
          </w:tblBorders>
          <w:tblLayout w:type="fixed"/>
        </w:tblPrEx>
        <w:trPr>
          <w:trHeight w:val="13824"/>
        </w:trPr>
        <w:tc>
          <w:tcPr>
            <w:tcW w:w="9289" w:type="dxa"/>
            <w:vAlign w:val="top"/>
          </w:tcPr>
          <w:tbl>
            <w:tblPr>
              <w:tblStyle w:val="TableNormal17"/>
              <w:tblW w:w="8347" w:type="dxa"/>
              <w:tblInd w:w="81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67"/>
              <w:gridCol w:w="776"/>
              <w:gridCol w:w="1190"/>
              <w:gridCol w:w="1055"/>
              <w:gridCol w:w="907"/>
              <w:gridCol w:w="908"/>
              <w:gridCol w:w="909"/>
              <w:gridCol w:w="908"/>
              <w:gridCol w:w="927"/>
            </w:tblGrid>
            <w:tr>
              <w:tblPrEx>
                <w:tblW w:w="8347" w:type="dxa"/>
                <w:tblInd w:w="81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5"/>
              </w:trPr>
              <w:tc>
                <w:tcPr>
                  <w:tcW w:w="1543" w:type="dxa"/>
                  <w:gridSpan w:val="2"/>
                  <w:vAlign w:val="top"/>
                </w:tcPr>
                <w:p>
                  <w:pPr>
                    <w:pStyle w:val="TableText"/>
                    <w:spacing w:before="82" w:line="220" w:lineRule="auto"/>
                    <w:ind w:left="418"/>
                    <w:rPr>
                      <w:sz w:val="18"/>
                      <w:szCs w:val="18"/>
                    </w:rPr>
                  </w:pPr>
                  <w:r>
                    <w:rPr>
                      <w:spacing w:val="-3"/>
                      <w:sz w:val="18"/>
                      <w:szCs w:val="18"/>
                    </w:rPr>
                    <w:t>是否达标</w:t>
                  </w:r>
                </w:p>
              </w:tc>
              <w:tc>
                <w:tcPr>
                  <w:tcW w:w="1190" w:type="dxa"/>
                  <w:vAlign w:val="top"/>
                </w:tcPr>
                <w:p>
                  <w:pPr>
                    <w:pStyle w:val="TableText"/>
                    <w:spacing w:before="82" w:line="220" w:lineRule="auto"/>
                    <w:ind w:left="417"/>
                    <w:rPr>
                      <w:sz w:val="18"/>
                      <w:szCs w:val="18"/>
                    </w:rPr>
                  </w:pPr>
                  <w:r>
                    <w:rPr>
                      <w:spacing w:val="-4"/>
                      <w:sz w:val="18"/>
                      <w:szCs w:val="18"/>
                    </w:rPr>
                    <w:t>达标</w:t>
                  </w:r>
                </w:p>
              </w:tc>
              <w:tc>
                <w:tcPr>
                  <w:tcW w:w="1055" w:type="dxa"/>
                  <w:vAlign w:val="top"/>
                </w:tcPr>
                <w:p>
                  <w:pPr>
                    <w:pStyle w:val="TableText"/>
                    <w:spacing w:before="82" w:line="220" w:lineRule="auto"/>
                    <w:ind w:left="350"/>
                    <w:rPr>
                      <w:sz w:val="18"/>
                      <w:szCs w:val="18"/>
                    </w:rPr>
                  </w:pPr>
                  <w:r>
                    <w:rPr>
                      <w:spacing w:val="-4"/>
                      <w:sz w:val="18"/>
                      <w:szCs w:val="18"/>
                    </w:rPr>
                    <w:t>达标</w:t>
                  </w:r>
                </w:p>
              </w:tc>
              <w:tc>
                <w:tcPr>
                  <w:tcW w:w="907" w:type="dxa"/>
                  <w:vAlign w:val="top"/>
                </w:tcPr>
                <w:p>
                  <w:pPr>
                    <w:pStyle w:val="TableText"/>
                    <w:spacing w:before="82" w:line="220" w:lineRule="auto"/>
                    <w:ind w:left="276"/>
                    <w:rPr>
                      <w:sz w:val="18"/>
                      <w:szCs w:val="18"/>
                    </w:rPr>
                  </w:pPr>
                  <w:r>
                    <w:rPr>
                      <w:spacing w:val="-4"/>
                      <w:sz w:val="18"/>
                      <w:szCs w:val="18"/>
                    </w:rPr>
                    <w:t>达标</w:t>
                  </w:r>
                </w:p>
              </w:tc>
              <w:tc>
                <w:tcPr>
                  <w:tcW w:w="908" w:type="dxa"/>
                  <w:vAlign w:val="top"/>
                </w:tcPr>
                <w:p>
                  <w:pPr>
                    <w:pStyle w:val="TableText"/>
                    <w:spacing w:before="82" w:line="220" w:lineRule="auto"/>
                    <w:ind w:left="279"/>
                    <w:rPr>
                      <w:sz w:val="18"/>
                      <w:szCs w:val="18"/>
                    </w:rPr>
                  </w:pPr>
                  <w:r>
                    <w:rPr>
                      <w:spacing w:val="-4"/>
                      <w:sz w:val="18"/>
                      <w:szCs w:val="18"/>
                    </w:rPr>
                    <w:t>达标</w:t>
                  </w:r>
                </w:p>
              </w:tc>
              <w:tc>
                <w:tcPr>
                  <w:tcW w:w="909" w:type="dxa"/>
                  <w:vAlign w:val="top"/>
                </w:tcPr>
                <w:p>
                  <w:pPr>
                    <w:pStyle w:val="TableText"/>
                    <w:spacing w:before="82" w:line="220" w:lineRule="auto"/>
                    <w:ind w:left="281"/>
                    <w:rPr>
                      <w:sz w:val="18"/>
                      <w:szCs w:val="18"/>
                    </w:rPr>
                  </w:pPr>
                  <w:r>
                    <w:rPr>
                      <w:spacing w:val="-4"/>
                      <w:sz w:val="18"/>
                      <w:szCs w:val="18"/>
                    </w:rPr>
                    <w:t>达标</w:t>
                  </w:r>
                </w:p>
              </w:tc>
              <w:tc>
                <w:tcPr>
                  <w:tcW w:w="908" w:type="dxa"/>
                  <w:vAlign w:val="top"/>
                </w:tcPr>
                <w:p>
                  <w:pPr>
                    <w:pStyle w:val="TableText"/>
                    <w:spacing w:before="82" w:line="220" w:lineRule="auto"/>
                    <w:ind w:left="279"/>
                    <w:rPr>
                      <w:sz w:val="18"/>
                      <w:szCs w:val="18"/>
                    </w:rPr>
                  </w:pPr>
                  <w:r>
                    <w:rPr>
                      <w:spacing w:val="-4"/>
                      <w:sz w:val="18"/>
                      <w:szCs w:val="18"/>
                    </w:rPr>
                    <w:t>达标</w:t>
                  </w:r>
                </w:p>
              </w:tc>
              <w:tc>
                <w:tcPr>
                  <w:tcW w:w="927" w:type="dxa"/>
                  <w:vAlign w:val="top"/>
                </w:tcPr>
                <w:p>
                  <w:pPr>
                    <w:pStyle w:val="TableText"/>
                    <w:spacing w:before="82" w:line="220" w:lineRule="auto"/>
                    <w:ind w:left="288"/>
                    <w:rPr>
                      <w:sz w:val="18"/>
                      <w:szCs w:val="18"/>
                    </w:rPr>
                  </w:pPr>
                  <w:r>
                    <w:rPr>
                      <w:spacing w:val="-4"/>
                      <w:sz w:val="18"/>
                      <w:szCs w:val="18"/>
                    </w:rPr>
                    <w:t>达标</w:t>
                  </w:r>
                </w:p>
              </w:tc>
            </w:tr>
            <w:tr>
              <w:tblPrEx>
                <w:tblW w:w="8347" w:type="dxa"/>
                <w:tblInd w:w="815" w:type="dxa"/>
                <w:tblLayout w:type="fixed"/>
              </w:tblPrEx>
              <w:trPr>
                <w:trHeight w:val="345"/>
              </w:trPr>
              <w:tc>
                <w:tcPr>
                  <w:tcW w:w="8347" w:type="dxa"/>
                  <w:gridSpan w:val="9"/>
                  <w:vAlign w:val="top"/>
                </w:tcPr>
                <w:p>
                  <w:pPr>
                    <w:pStyle w:val="TableText"/>
                    <w:spacing w:before="80" w:line="219" w:lineRule="auto"/>
                    <w:ind w:left="1917"/>
                    <w:rPr>
                      <w:sz w:val="18"/>
                      <w:szCs w:val="18"/>
                    </w:rPr>
                  </w:pPr>
                  <w:r>
                    <w:rPr>
                      <w:b/>
                      <w:bCs/>
                      <w:spacing w:val="-2"/>
                      <w:sz w:val="18"/>
                      <w:szCs w:val="18"/>
                    </w:rPr>
                    <w:t>产品名称：汽车地盘开闭件、轻量化驻车系统（老厂区）</w:t>
                  </w:r>
                </w:p>
              </w:tc>
            </w:tr>
            <w:tr>
              <w:tblPrEx>
                <w:tblW w:w="8347" w:type="dxa"/>
                <w:tblInd w:w="815" w:type="dxa"/>
                <w:tblLayout w:type="fixed"/>
              </w:tblPrEx>
              <w:trPr>
                <w:trHeight w:val="706"/>
              </w:trPr>
              <w:tc>
                <w:tcPr>
                  <w:tcW w:w="1543" w:type="dxa"/>
                  <w:gridSpan w:val="2"/>
                  <w:vAlign w:val="top"/>
                </w:tcPr>
                <w:p>
                  <w:pPr>
                    <w:pStyle w:val="TableText"/>
                    <w:spacing w:before="143" w:line="231" w:lineRule="auto"/>
                    <w:ind w:left="115" w:right="109" w:firstLine="418"/>
                    <w:rPr>
                      <w:sz w:val="18"/>
                      <w:szCs w:val="18"/>
                    </w:rPr>
                  </w:pPr>
                  <w:r>
                    <w:rPr>
                      <w:b/>
                      <w:bCs/>
                      <w:spacing w:val="-4"/>
                      <w:sz w:val="18"/>
                      <w:szCs w:val="18"/>
                    </w:rPr>
                    <w:t>污染物名称</w:t>
                  </w:r>
                  <w:r>
                    <w:rPr>
                      <w:spacing w:val="3"/>
                      <w:sz w:val="18"/>
                      <w:szCs w:val="18"/>
                    </w:rPr>
                    <w:t xml:space="preserve"> </w:t>
                  </w:r>
                  <w:r>
                    <w:rPr>
                      <w:b/>
                      <w:bCs/>
                      <w:spacing w:val="-4"/>
                      <w:sz w:val="18"/>
                      <w:szCs w:val="18"/>
                    </w:rPr>
                    <w:t>监测点位</w:t>
                  </w:r>
                </w:p>
              </w:tc>
              <w:tc>
                <w:tcPr>
                  <w:tcW w:w="1190" w:type="dxa"/>
                  <w:vAlign w:val="top"/>
                </w:tcPr>
                <w:p>
                  <w:pPr>
                    <w:spacing w:line="241" w:lineRule="auto"/>
                    <w:rPr>
                      <w:rFonts w:ascii="Arial"/>
                      <w:sz w:val="21"/>
                    </w:rPr>
                  </w:pPr>
                </w:p>
                <w:p>
                  <w:pPr>
                    <w:spacing w:before="52" w:line="185" w:lineRule="auto"/>
                    <w:ind w:left="480"/>
                    <w:rPr>
                      <w:rFonts w:ascii="Times New Roman" w:eastAsia="Times New Roman" w:hAnsi="Times New Roman" w:cs="Times New Roman"/>
                      <w:sz w:val="18"/>
                      <w:szCs w:val="18"/>
                    </w:rPr>
                  </w:pPr>
                  <w:r>
                    <w:rPr>
                      <w:rFonts w:ascii="Times New Roman" w:eastAsia="Times New Roman" w:hAnsi="Times New Roman" w:cs="Times New Roman"/>
                      <w:sz w:val="18"/>
                      <w:szCs w:val="18"/>
                    </w:rPr>
                    <w:t>pH</w:t>
                  </w:r>
                </w:p>
              </w:tc>
              <w:tc>
                <w:tcPr>
                  <w:tcW w:w="1055" w:type="dxa"/>
                  <w:vAlign w:val="top"/>
                </w:tcPr>
                <w:p>
                  <w:pPr>
                    <w:spacing w:before="291" w:line="194" w:lineRule="auto"/>
                    <w:ind w:left="283"/>
                    <w:rPr>
                      <w:rFonts w:ascii="Times New Roman" w:eastAsia="Times New Roman" w:hAnsi="Times New Roman" w:cs="Times New Roman"/>
                      <w:sz w:val="11"/>
                      <w:szCs w:val="11"/>
                    </w:rPr>
                  </w:pPr>
                  <w:r>
                    <w:rPr>
                      <w:rFonts w:ascii="Times New Roman" w:eastAsia="Times New Roman" w:hAnsi="Times New Roman" w:cs="Times New Roman"/>
                      <w:spacing w:val="-1"/>
                      <w:sz w:val="18"/>
                      <w:szCs w:val="18"/>
                    </w:rPr>
                    <w:t>COD</w:t>
                  </w:r>
                  <w:r>
                    <w:rPr>
                      <w:rFonts w:ascii="Times New Roman" w:eastAsia="Times New Roman" w:hAnsi="Times New Roman" w:cs="Times New Roman"/>
                      <w:spacing w:val="-1"/>
                      <w:position w:val="-1"/>
                      <w:sz w:val="11"/>
                      <w:szCs w:val="11"/>
                    </w:rPr>
                    <w:t>Cr</w:t>
                  </w:r>
                </w:p>
              </w:tc>
              <w:tc>
                <w:tcPr>
                  <w:tcW w:w="907" w:type="dxa"/>
                  <w:vAlign w:val="top"/>
                </w:tcPr>
                <w:p>
                  <w:pPr>
                    <w:spacing w:before="291" w:line="188" w:lineRule="auto"/>
                    <w:ind w:left="363"/>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SS</w:t>
                  </w:r>
                </w:p>
              </w:tc>
              <w:tc>
                <w:tcPr>
                  <w:tcW w:w="908" w:type="dxa"/>
                  <w:vAlign w:val="top"/>
                </w:tcPr>
                <w:p>
                  <w:pPr>
                    <w:pStyle w:val="TableText"/>
                    <w:spacing w:before="260" w:line="219" w:lineRule="auto"/>
                    <w:ind w:left="280"/>
                    <w:rPr>
                      <w:sz w:val="18"/>
                      <w:szCs w:val="18"/>
                    </w:rPr>
                  </w:pPr>
                  <w:r>
                    <w:rPr>
                      <w:spacing w:val="-4"/>
                      <w:sz w:val="18"/>
                      <w:szCs w:val="18"/>
                    </w:rPr>
                    <w:t>氨氮</w:t>
                  </w:r>
                </w:p>
              </w:tc>
              <w:tc>
                <w:tcPr>
                  <w:tcW w:w="909" w:type="dxa"/>
                  <w:vAlign w:val="top"/>
                </w:tcPr>
                <w:p>
                  <w:pPr>
                    <w:pStyle w:val="TableText"/>
                    <w:spacing w:before="261" w:line="219" w:lineRule="auto"/>
                    <w:ind w:left="286"/>
                    <w:rPr>
                      <w:sz w:val="18"/>
                      <w:szCs w:val="18"/>
                    </w:rPr>
                  </w:pPr>
                  <w:r>
                    <w:rPr>
                      <w:spacing w:val="-6"/>
                      <w:sz w:val="18"/>
                      <w:szCs w:val="18"/>
                    </w:rPr>
                    <w:t>总磷</w:t>
                  </w:r>
                </w:p>
              </w:tc>
              <w:tc>
                <w:tcPr>
                  <w:tcW w:w="908" w:type="dxa"/>
                  <w:vAlign w:val="top"/>
                </w:tcPr>
                <w:p>
                  <w:pPr>
                    <w:pStyle w:val="TableText"/>
                    <w:spacing w:before="28" w:line="220" w:lineRule="auto"/>
                    <w:ind w:left="205"/>
                    <w:rPr>
                      <w:sz w:val="18"/>
                      <w:szCs w:val="18"/>
                    </w:rPr>
                  </w:pPr>
                  <w:r>
                    <w:rPr>
                      <w:spacing w:val="-8"/>
                      <w:sz w:val="18"/>
                      <w:szCs w:val="18"/>
                    </w:rPr>
                    <w:t>阴离子</w:t>
                  </w:r>
                </w:p>
                <w:p>
                  <w:pPr>
                    <w:pStyle w:val="TableText"/>
                    <w:spacing w:before="18" w:line="220" w:lineRule="auto"/>
                    <w:ind w:left="190"/>
                    <w:rPr>
                      <w:sz w:val="18"/>
                      <w:szCs w:val="18"/>
                    </w:rPr>
                  </w:pPr>
                  <w:r>
                    <w:rPr>
                      <w:spacing w:val="-3"/>
                      <w:sz w:val="18"/>
                      <w:szCs w:val="18"/>
                    </w:rPr>
                    <w:t>表面活</w:t>
                  </w:r>
                </w:p>
                <w:p>
                  <w:pPr>
                    <w:pStyle w:val="TableText"/>
                    <w:spacing w:before="17" w:line="208" w:lineRule="auto"/>
                    <w:ind w:left="282"/>
                    <w:rPr>
                      <w:sz w:val="18"/>
                      <w:szCs w:val="18"/>
                    </w:rPr>
                  </w:pPr>
                  <w:r>
                    <w:rPr>
                      <w:spacing w:val="-5"/>
                      <w:sz w:val="18"/>
                      <w:szCs w:val="18"/>
                    </w:rPr>
                    <w:t>性剂</w:t>
                  </w:r>
                </w:p>
              </w:tc>
              <w:tc>
                <w:tcPr>
                  <w:tcW w:w="927" w:type="dxa"/>
                  <w:vAlign w:val="top"/>
                </w:tcPr>
                <w:p>
                  <w:pPr>
                    <w:pStyle w:val="TableText"/>
                    <w:spacing w:before="143" w:line="241" w:lineRule="auto"/>
                    <w:ind w:left="198"/>
                    <w:rPr>
                      <w:sz w:val="18"/>
                      <w:szCs w:val="18"/>
                    </w:rPr>
                  </w:pPr>
                  <w:r>
                    <w:rPr>
                      <w:spacing w:val="-3"/>
                      <w:sz w:val="18"/>
                      <w:szCs w:val="18"/>
                    </w:rPr>
                    <w:t>动植物</w:t>
                  </w:r>
                </w:p>
                <w:p>
                  <w:pPr>
                    <w:pStyle w:val="TableText"/>
                    <w:spacing w:line="223" w:lineRule="auto"/>
                    <w:ind w:left="380"/>
                    <w:rPr>
                      <w:sz w:val="18"/>
                      <w:szCs w:val="18"/>
                    </w:rPr>
                  </w:pPr>
                  <w:r>
                    <w:rPr>
                      <w:sz w:val="18"/>
                      <w:szCs w:val="18"/>
                    </w:rPr>
                    <w:t>油</w:t>
                  </w:r>
                </w:p>
              </w:tc>
            </w:tr>
            <w:tr>
              <w:tblPrEx>
                <w:tblW w:w="8347" w:type="dxa"/>
                <w:tblInd w:w="815" w:type="dxa"/>
                <w:tblLayout w:type="fixed"/>
              </w:tblPrEx>
              <w:trPr>
                <w:trHeight w:val="345"/>
              </w:trPr>
              <w:tc>
                <w:tcPr>
                  <w:tcW w:w="767" w:type="dxa"/>
                  <w:vMerge w:val="restart"/>
                  <w:tcBorders>
                    <w:bottom w:val="nil"/>
                  </w:tcBorders>
                  <w:vAlign w:val="top"/>
                </w:tcPr>
                <w:p>
                  <w:pPr>
                    <w:pStyle w:val="TableText"/>
                    <w:spacing w:before="258" w:line="219" w:lineRule="auto"/>
                    <w:ind w:left="116"/>
                    <w:rPr>
                      <w:sz w:val="18"/>
                      <w:szCs w:val="18"/>
                    </w:rPr>
                  </w:pPr>
                  <w:r>
                    <w:rPr>
                      <w:spacing w:val="-3"/>
                      <w:sz w:val="18"/>
                      <w:szCs w:val="18"/>
                    </w:rPr>
                    <w:t>废水总</w:t>
                  </w:r>
                </w:p>
                <w:p>
                  <w:pPr>
                    <w:pStyle w:val="TableText"/>
                    <w:spacing w:before="18" w:line="221" w:lineRule="auto"/>
                    <w:ind w:left="117"/>
                    <w:rPr>
                      <w:sz w:val="18"/>
                      <w:szCs w:val="18"/>
                    </w:rPr>
                  </w:pPr>
                  <w:r>
                    <w:rPr>
                      <w:spacing w:val="-3"/>
                      <w:sz w:val="18"/>
                      <w:szCs w:val="18"/>
                    </w:rPr>
                    <w:t>排放口</w:t>
                  </w:r>
                </w:p>
                <w:p>
                  <w:pPr>
                    <w:pStyle w:val="TableText"/>
                    <w:spacing w:before="17" w:line="220" w:lineRule="auto"/>
                    <w:ind w:left="127"/>
                    <w:rPr>
                      <w:sz w:val="18"/>
                      <w:szCs w:val="18"/>
                    </w:rPr>
                  </w:pPr>
                  <w:r>
                    <w:rPr>
                      <w:spacing w:val="-6"/>
                      <w:sz w:val="18"/>
                      <w:szCs w:val="18"/>
                    </w:rPr>
                    <w:t>（老厂</w:t>
                  </w:r>
                </w:p>
                <w:p>
                  <w:pPr>
                    <w:pStyle w:val="TableText"/>
                    <w:spacing w:before="20" w:line="224" w:lineRule="auto"/>
                    <w:ind w:left="222"/>
                    <w:rPr>
                      <w:sz w:val="18"/>
                      <w:szCs w:val="18"/>
                    </w:rPr>
                  </w:pPr>
                  <w:r>
                    <w:rPr>
                      <w:spacing w:val="-11"/>
                      <w:sz w:val="18"/>
                      <w:szCs w:val="18"/>
                    </w:rPr>
                    <w:t>区）</w:t>
                  </w:r>
                </w:p>
              </w:tc>
              <w:tc>
                <w:tcPr>
                  <w:tcW w:w="776" w:type="dxa"/>
                  <w:vMerge w:val="restart"/>
                  <w:tcBorders>
                    <w:bottom w:val="nil"/>
                  </w:tcBorders>
                  <w:vAlign w:val="top"/>
                </w:tcPr>
                <w:p>
                  <w:pPr>
                    <w:pStyle w:val="TableText"/>
                    <w:spacing w:before="284" w:line="219" w:lineRule="auto"/>
                    <w:ind w:left="121"/>
                    <w:rPr>
                      <w:sz w:val="18"/>
                      <w:szCs w:val="18"/>
                    </w:rPr>
                  </w:pPr>
                  <w:r>
                    <w:rPr>
                      <w:sz w:val="18"/>
                      <w:szCs w:val="18"/>
                    </w:rPr>
                    <w:t>第一周</w:t>
                  </w:r>
                </w:p>
                <w:p>
                  <w:pPr>
                    <w:pStyle w:val="TableText"/>
                    <w:spacing w:before="19" w:line="220" w:lineRule="auto"/>
                    <w:ind w:left="324"/>
                    <w:rPr>
                      <w:sz w:val="18"/>
                      <w:szCs w:val="18"/>
                    </w:rPr>
                  </w:pPr>
                  <w:r>
                    <w:rPr>
                      <w:sz w:val="18"/>
                      <w:szCs w:val="18"/>
                    </w:rPr>
                    <w:t>期</w:t>
                  </w:r>
                </w:p>
                <w:p>
                  <w:pPr>
                    <w:spacing w:before="35" w:line="188" w:lineRule="auto"/>
                    <w:ind w:left="139"/>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2019.0</w:t>
                  </w:r>
                </w:p>
                <w:p>
                  <w:pPr>
                    <w:spacing w:before="46" w:line="188" w:lineRule="auto"/>
                    <w:ind w:left="235"/>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5.28</w:t>
                  </w:r>
                </w:p>
              </w:tc>
              <w:tc>
                <w:tcPr>
                  <w:tcW w:w="1190" w:type="dxa"/>
                  <w:vAlign w:val="top"/>
                </w:tcPr>
                <w:p>
                  <w:pPr>
                    <w:spacing w:before="111" w:line="188" w:lineRule="auto"/>
                    <w:ind w:left="441"/>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7.12</w:t>
                  </w:r>
                </w:p>
              </w:tc>
              <w:tc>
                <w:tcPr>
                  <w:tcW w:w="1055" w:type="dxa"/>
                  <w:vAlign w:val="top"/>
                </w:tcPr>
                <w:p>
                  <w:pPr>
                    <w:spacing w:before="111" w:line="188" w:lineRule="auto"/>
                    <w:ind w:left="393"/>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264</w:t>
                  </w:r>
                </w:p>
              </w:tc>
              <w:tc>
                <w:tcPr>
                  <w:tcW w:w="907" w:type="dxa"/>
                  <w:vAlign w:val="top"/>
                </w:tcPr>
                <w:p>
                  <w:pPr>
                    <w:spacing w:before="111" w:line="188" w:lineRule="auto"/>
                    <w:ind w:left="370"/>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50</w:t>
                  </w:r>
                </w:p>
              </w:tc>
              <w:tc>
                <w:tcPr>
                  <w:tcW w:w="908" w:type="dxa"/>
                  <w:vAlign w:val="top"/>
                </w:tcPr>
                <w:p>
                  <w:pPr>
                    <w:spacing w:before="111" w:line="188" w:lineRule="auto"/>
                    <w:ind w:left="298"/>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26.3</w:t>
                  </w:r>
                </w:p>
              </w:tc>
              <w:tc>
                <w:tcPr>
                  <w:tcW w:w="909" w:type="dxa"/>
                  <w:vAlign w:val="top"/>
                </w:tcPr>
                <w:p>
                  <w:pPr>
                    <w:spacing w:before="111" w:line="188" w:lineRule="auto"/>
                    <w:ind w:left="317"/>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1.12</w:t>
                  </w:r>
                </w:p>
              </w:tc>
              <w:tc>
                <w:tcPr>
                  <w:tcW w:w="908" w:type="dxa"/>
                  <w:vAlign w:val="top"/>
                </w:tcPr>
                <w:p>
                  <w:pPr>
                    <w:spacing w:before="111" w:line="188" w:lineRule="auto"/>
                    <w:ind w:left="301"/>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0.06</w:t>
                  </w:r>
                </w:p>
              </w:tc>
              <w:tc>
                <w:tcPr>
                  <w:tcW w:w="927" w:type="dxa"/>
                  <w:vAlign w:val="top"/>
                </w:tcPr>
                <w:p>
                  <w:pPr>
                    <w:spacing w:before="111" w:line="188" w:lineRule="auto"/>
                    <w:ind w:left="31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3.47</w:t>
                  </w:r>
                </w:p>
              </w:tc>
            </w:tr>
            <w:tr>
              <w:tblPrEx>
                <w:tblW w:w="8347" w:type="dxa"/>
                <w:tblInd w:w="815" w:type="dxa"/>
                <w:tblLayout w:type="fixed"/>
              </w:tblPrEx>
              <w:trPr>
                <w:trHeight w:val="345"/>
              </w:trPr>
              <w:tc>
                <w:tcPr>
                  <w:tcW w:w="767" w:type="dxa"/>
                  <w:vMerge/>
                  <w:tcBorders>
                    <w:top w:val="nil"/>
                    <w:bottom w:val="nil"/>
                  </w:tcBorders>
                  <w:vAlign w:val="top"/>
                </w:tcPr>
                <w:p>
                  <w:pPr>
                    <w:rPr>
                      <w:rFonts w:ascii="Arial"/>
                      <w:sz w:val="21"/>
                    </w:rPr>
                  </w:pPr>
                </w:p>
              </w:tc>
              <w:tc>
                <w:tcPr>
                  <w:tcW w:w="776" w:type="dxa"/>
                  <w:vMerge/>
                  <w:tcBorders>
                    <w:top w:val="nil"/>
                    <w:bottom w:val="nil"/>
                  </w:tcBorders>
                  <w:vAlign w:val="top"/>
                </w:tcPr>
                <w:p>
                  <w:pPr>
                    <w:rPr>
                      <w:rFonts w:ascii="Arial"/>
                      <w:sz w:val="21"/>
                    </w:rPr>
                  </w:pPr>
                </w:p>
              </w:tc>
              <w:tc>
                <w:tcPr>
                  <w:tcW w:w="1190" w:type="dxa"/>
                  <w:vAlign w:val="top"/>
                </w:tcPr>
                <w:p>
                  <w:pPr>
                    <w:spacing w:before="109" w:line="188" w:lineRule="auto"/>
                    <w:ind w:left="441"/>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7.19</w:t>
                  </w:r>
                </w:p>
              </w:tc>
              <w:tc>
                <w:tcPr>
                  <w:tcW w:w="1055" w:type="dxa"/>
                  <w:vAlign w:val="top"/>
                </w:tcPr>
                <w:p>
                  <w:pPr>
                    <w:spacing w:before="109" w:line="188" w:lineRule="auto"/>
                    <w:ind w:left="393"/>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284</w:t>
                  </w:r>
                </w:p>
              </w:tc>
              <w:tc>
                <w:tcPr>
                  <w:tcW w:w="907" w:type="dxa"/>
                  <w:vAlign w:val="top"/>
                </w:tcPr>
                <w:p>
                  <w:pPr>
                    <w:spacing w:before="109" w:line="188" w:lineRule="auto"/>
                    <w:ind w:left="369"/>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63</w:t>
                  </w:r>
                </w:p>
              </w:tc>
              <w:tc>
                <w:tcPr>
                  <w:tcW w:w="908" w:type="dxa"/>
                  <w:vAlign w:val="top"/>
                </w:tcPr>
                <w:p>
                  <w:pPr>
                    <w:spacing w:before="109" w:line="188" w:lineRule="auto"/>
                    <w:ind w:left="298"/>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23.6</w:t>
                  </w:r>
                </w:p>
              </w:tc>
              <w:tc>
                <w:tcPr>
                  <w:tcW w:w="909" w:type="dxa"/>
                  <w:vAlign w:val="top"/>
                </w:tcPr>
                <w:p>
                  <w:pPr>
                    <w:spacing w:before="109" w:line="188" w:lineRule="auto"/>
                    <w:ind w:left="317"/>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1.49</w:t>
                  </w:r>
                </w:p>
              </w:tc>
              <w:tc>
                <w:tcPr>
                  <w:tcW w:w="908" w:type="dxa"/>
                  <w:vAlign w:val="top"/>
                </w:tcPr>
                <w:p>
                  <w:pPr>
                    <w:spacing w:before="109" w:line="188" w:lineRule="auto"/>
                    <w:ind w:left="301"/>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0.</w:t>
                  </w:r>
                  <w:r>
                    <w:rPr>
                      <w:rFonts w:ascii="Times New Roman" w:eastAsia="Times New Roman" w:hAnsi="Times New Roman" w:cs="Times New Roman"/>
                      <w:spacing w:val="-23"/>
                      <w:sz w:val="18"/>
                      <w:szCs w:val="18"/>
                    </w:rPr>
                    <w:t xml:space="preserve"> </w:t>
                  </w:r>
                  <w:r>
                    <w:rPr>
                      <w:rFonts w:ascii="Times New Roman" w:eastAsia="Times New Roman" w:hAnsi="Times New Roman" w:cs="Times New Roman"/>
                      <w:spacing w:val="-7"/>
                      <w:sz w:val="18"/>
                      <w:szCs w:val="18"/>
                    </w:rPr>
                    <w:t>12</w:t>
                  </w:r>
                </w:p>
              </w:tc>
              <w:tc>
                <w:tcPr>
                  <w:tcW w:w="927" w:type="dxa"/>
                  <w:vAlign w:val="top"/>
                </w:tcPr>
                <w:p>
                  <w:pPr>
                    <w:spacing w:before="109" w:line="188" w:lineRule="auto"/>
                    <w:ind w:left="311"/>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6.85</w:t>
                  </w:r>
                </w:p>
              </w:tc>
            </w:tr>
            <w:tr>
              <w:tblPrEx>
                <w:tblW w:w="8347" w:type="dxa"/>
                <w:tblInd w:w="815" w:type="dxa"/>
                <w:tblLayout w:type="fixed"/>
              </w:tblPrEx>
              <w:trPr>
                <w:trHeight w:val="351"/>
              </w:trPr>
              <w:tc>
                <w:tcPr>
                  <w:tcW w:w="767" w:type="dxa"/>
                  <w:vMerge/>
                  <w:tcBorders>
                    <w:top w:val="nil"/>
                    <w:bottom w:val="nil"/>
                  </w:tcBorders>
                  <w:vAlign w:val="top"/>
                </w:tcPr>
                <w:p>
                  <w:pPr>
                    <w:rPr>
                      <w:rFonts w:ascii="Arial"/>
                      <w:sz w:val="21"/>
                    </w:rPr>
                  </w:pPr>
                </w:p>
              </w:tc>
              <w:tc>
                <w:tcPr>
                  <w:tcW w:w="776" w:type="dxa"/>
                  <w:vMerge/>
                  <w:tcBorders>
                    <w:top w:val="nil"/>
                    <w:bottom w:val="nil"/>
                  </w:tcBorders>
                  <w:vAlign w:val="top"/>
                </w:tcPr>
                <w:p>
                  <w:pPr>
                    <w:rPr>
                      <w:rFonts w:ascii="Arial"/>
                      <w:sz w:val="21"/>
                    </w:rPr>
                  </w:pPr>
                </w:p>
              </w:tc>
              <w:tc>
                <w:tcPr>
                  <w:tcW w:w="1190" w:type="dxa"/>
                  <w:vAlign w:val="top"/>
                </w:tcPr>
                <w:p>
                  <w:pPr>
                    <w:spacing w:before="114" w:line="188" w:lineRule="auto"/>
                    <w:ind w:left="441"/>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7.23</w:t>
                  </w:r>
                </w:p>
              </w:tc>
              <w:tc>
                <w:tcPr>
                  <w:tcW w:w="1055" w:type="dxa"/>
                  <w:vAlign w:val="top"/>
                </w:tcPr>
                <w:p>
                  <w:pPr>
                    <w:spacing w:before="114" w:line="188" w:lineRule="auto"/>
                    <w:ind w:left="393"/>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272</w:t>
                  </w:r>
                </w:p>
              </w:tc>
              <w:tc>
                <w:tcPr>
                  <w:tcW w:w="907" w:type="dxa"/>
                  <w:vAlign w:val="top"/>
                </w:tcPr>
                <w:p>
                  <w:pPr>
                    <w:spacing w:before="117" w:line="185" w:lineRule="auto"/>
                    <w:ind w:left="370"/>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55</w:t>
                  </w:r>
                </w:p>
              </w:tc>
              <w:tc>
                <w:tcPr>
                  <w:tcW w:w="908" w:type="dxa"/>
                  <w:vAlign w:val="top"/>
                </w:tcPr>
                <w:p>
                  <w:pPr>
                    <w:spacing w:before="114" w:line="188" w:lineRule="auto"/>
                    <w:ind w:left="298"/>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20.8</w:t>
                  </w:r>
                </w:p>
              </w:tc>
              <w:tc>
                <w:tcPr>
                  <w:tcW w:w="909" w:type="dxa"/>
                  <w:vAlign w:val="top"/>
                </w:tcPr>
                <w:p>
                  <w:pPr>
                    <w:spacing w:before="114" w:line="188" w:lineRule="auto"/>
                    <w:ind w:left="317"/>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1.36</w:t>
                  </w:r>
                </w:p>
              </w:tc>
              <w:tc>
                <w:tcPr>
                  <w:tcW w:w="908" w:type="dxa"/>
                  <w:vAlign w:val="top"/>
                </w:tcPr>
                <w:p>
                  <w:pPr>
                    <w:spacing w:before="114" w:line="188" w:lineRule="auto"/>
                    <w:ind w:left="301"/>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0.08</w:t>
                  </w:r>
                </w:p>
              </w:tc>
              <w:tc>
                <w:tcPr>
                  <w:tcW w:w="927" w:type="dxa"/>
                  <w:vAlign w:val="top"/>
                </w:tcPr>
                <w:p>
                  <w:pPr>
                    <w:spacing w:before="114" w:line="188" w:lineRule="auto"/>
                    <w:ind w:left="31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5.22</w:t>
                  </w:r>
                </w:p>
              </w:tc>
            </w:tr>
            <w:tr>
              <w:tblPrEx>
                <w:tblW w:w="8347" w:type="dxa"/>
                <w:tblInd w:w="815" w:type="dxa"/>
                <w:tblLayout w:type="fixed"/>
              </w:tblPrEx>
              <w:trPr>
                <w:trHeight w:val="340"/>
              </w:trPr>
              <w:tc>
                <w:tcPr>
                  <w:tcW w:w="767" w:type="dxa"/>
                  <w:vMerge/>
                  <w:tcBorders>
                    <w:top w:val="nil"/>
                    <w:bottom w:val="nil"/>
                  </w:tcBorders>
                  <w:vAlign w:val="top"/>
                </w:tcPr>
                <w:p>
                  <w:pPr>
                    <w:rPr>
                      <w:rFonts w:ascii="Arial"/>
                      <w:sz w:val="21"/>
                    </w:rPr>
                  </w:pPr>
                </w:p>
              </w:tc>
              <w:tc>
                <w:tcPr>
                  <w:tcW w:w="776" w:type="dxa"/>
                  <w:vMerge/>
                  <w:tcBorders>
                    <w:top w:val="nil"/>
                    <w:bottom w:val="nil"/>
                  </w:tcBorders>
                  <w:vAlign w:val="top"/>
                </w:tcPr>
                <w:p>
                  <w:pPr>
                    <w:rPr>
                      <w:rFonts w:ascii="Arial"/>
                      <w:sz w:val="21"/>
                    </w:rPr>
                  </w:pPr>
                </w:p>
              </w:tc>
              <w:tc>
                <w:tcPr>
                  <w:tcW w:w="1190" w:type="dxa"/>
                  <w:tcBorders>
                    <w:bottom w:val="nil"/>
                  </w:tcBorders>
                  <w:vAlign w:val="top"/>
                </w:tcPr>
                <w:p>
                  <w:pPr>
                    <w:spacing w:before="111" w:line="188" w:lineRule="auto"/>
                    <w:ind w:left="441"/>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7.16</w:t>
                  </w:r>
                </w:p>
              </w:tc>
              <w:tc>
                <w:tcPr>
                  <w:tcW w:w="1055" w:type="dxa"/>
                  <w:tcBorders>
                    <w:bottom w:val="nil"/>
                  </w:tcBorders>
                  <w:vAlign w:val="top"/>
                </w:tcPr>
                <w:p>
                  <w:pPr>
                    <w:spacing w:before="111" w:line="188" w:lineRule="auto"/>
                    <w:ind w:left="393"/>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254</w:t>
                  </w:r>
                </w:p>
              </w:tc>
              <w:tc>
                <w:tcPr>
                  <w:tcW w:w="907" w:type="dxa"/>
                  <w:tcBorders>
                    <w:bottom w:val="nil"/>
                  </w:tcBorders>
                  <w:vAlign w:val="top"/>
                </w:tcPr>
                <w:p>
                  <w:pPr>
                    <w:spacing w:before="111" w:line="188" w:lineRule="auto"/>
                    <w:ind w:left="36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42</w:t>
                  </w:r>
                </w:p>
              </w:tc>
              <w:tc>
                <w:tcPr>
                  <w:tcW w:w="908" w:type="dxa"/>
                  <w:tcBorders>
                    <w:bottom w:val="nil"/>
                  </w:tcBorders>
                  <w:vAlign w:val="top"/>
                </w:tcPr>
                <w:p>
                  <w:pPr>
                    <w:spacing w:before="111" w:line="188" w:lineRule="auto"/>
                    <w:ind w:left="298"/>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24.5</w:t>
                  </w:r>
                </w:p>
              </w:tc>
              <w:tc>
                <w:tcPr>
                  <w:tcW w:w="909" w:type="dxa"/>
                  <w:tcBorders>
                    <w:bottom w:val="nil"/>
                  </w:tcBorders>
                  <w:vAlign w:val="top"/>
                </w:tcPr>
                <w:p>
                  <w:pPr>
                    <w:spacing w:before="111" w:line="188" w:lineRule="auto"/>
                    <w:ind w:left="317"/>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1.23</w:t>
                  </w:r>
                </w:p>
              </w:tc>
              <w:tc>
                <w:tcPr>
                  <w:tcW w:w="908" w:type="dxa"/>
                  <w:tcBorders>
                    <w:bottom w:val="nil"/>
                  </w:tcBorders>
                  <w:vAlign w:val="top"/>
                </w:tcPr>
                <w:p>
                  <w:pPr>
                    <w:spacing w:before="111" w:line="188" w:lineRule="auto"/>
                    <w:ind w:left="301"/>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0.13</w:t>
                  </w:r>
                </w:p>
              </w:tc>
              <w:tc>
                <w:tcPr>
                  <w:tcW w:w="927" w:type="dxa"/>
                  <w:tcBorders>
                    <w:bottom w:val="nil"/>
                  </w:tcBorders>
                  <w:vAlign w:val="top"/>
                </w:tcPr>
                <w:p>
                  <w:pPr>
                    <w:spacing w:before="111" w:line="188" w:lineRule="auto"/>
                    <w:ind w:left="31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3.48</w:t>
                  </w:r>
                </w:p>
              </w:tc>
            </w:tr>
          </w:tbl>
          <w:p>
            <w:pPr>
              <w:spacing w:line="14" w:lineRule="auto"/>
              <w:rPr>
                <w:rFonts w:ascii="Arial"/>
                <w:sz w:val="2"/>
              </w:rPr>
            </w:pPr>
          </w:p>
        </w:tc>
      </w:tr>
    </w:tbl>
    <w:p>
      <w:pPr>
        <w:sectPr>
          <w:footerReference w:type="default" r:id="rId28"/>
          <w:type w:val="nextPage"/>
          <w:pgSz w:w="11906" w:h="16839"/>
          <w:pgMar w:top="1418" w:right="1295" w:bottom="1259" w:left="1295" w:header="0" w:footer="1097" w:gutter="0"/>
          <w:pgNumType w:start="23"/>
          <w:cols w:space="708"/>
          <w:titlePg w:val="0"/>
        </w:sectPr>
      </w:pPr>
    </w:p>
    <w:p>
      <w:pPr>
        <w:pStyle w:val="BodyText"/>
      </w:pPr>
    </w:p>
    <w:p>
      <w:pPr>
        <w:sectPr>
          <w:footerReference w:type="default" r:id="rId29"/>
          <w:type w:val="nextPage"/>
          <w:pgSz w:w="11906" w:h="16839"/>
          <w:pgMar w:top="1418" w:right="1295" w:bottom="1259" w:left="1295" w:header="0" w:footer="1097" w:gutter="0"/>
          <w:pgNumType w:start="24"/>
          <w:cols w:space="708"/>
          <w:titlePg w:val="0"/>
        </w:sectPr>
      </w:pPr>
    </w:p>
    <w:tbl>
      <w:tblPr>
        <w:tblStyle w:val="TableNormal18"/>
        <w:tblW w:w="9289" w:type="dxa"/>
        <w:tblInd w:w="12" w:type="dxa"/>
        <w:tblBorders>
          <w:top w:val="single" w:sz="6" w:space="0" w:color="000000"/>
          <w:left w:val="single" w:sz="10" w:space="0" w:color="000000"/>
          <w:bottom w:val="single" w:sz="6" w:space="0" w:color="000000"/>
          <w:right w:val="single" w:sz="10" w:space="0" w:color="000000"/>
        </w:tblBorders>
        <w:tblLayout w:type="fixed"/>
      </w:tblPr>
      <w:tblGrid>
        <w:gridCol w:w="9289"/>
      </w:tblGrid>
      <w:tr>
        <w:tblPrEx>
          <w:tblW w:w="9289" w:type="dxa"/>
          <w:tblInd w:w="12" w:type="dxa"/>
          <w:tblBorders>
            <w:top w:val="single" w:sz="6" w:space="0" w:color="000000"/>
            <w:left w:val="single" w:sz="10" w:space="0" w:color="000000"/>
            <w:bottom w:val="single" w:sz="6" w:space="0" w:color="000000"/>
            <w:right w:val="single" w:sz="10" w:space="0" w:color="000000"/>
          </w:tblBorders>
          <w:tblLayout w:type="fixed"/>
        </w:tblPrEx>
        <w:trPr>
          <w:trHeight w:val="13788"/>
        </w:trPr>
        <w:tc>
          <w:tcPr>
            <w:tcW w:w="9289" w:type="dxa"/>
            <w:vAlign w:val="top"/>
          </w:tcPr>
          <w:p>
            <w:pPr>
              <w:spacing w:line="15" w:lineRule="exact"/>
            </w:pPr>
            <w:r>
              <w:pict>
                <v:rect id="_x0000_s1031" style="width:0.5pt;height:688.1pt;margin-top:0.69pt;margin-left:-428.22pt;mso-position-horizontal-relative:right-margin-area;mso-position-vertical-relative:top-margin-area;position:absolute;z-index:251664384" filled="t" fillcolor="black" stroked="f"/>
              </w:pict>
            </w:r>
          </w:p>
          <w:tbl>
            <w:tblPr>
              <w:tblStyle w:val="TableNormal18"/>
              <w:tblW w:w="8347" w:type="dxa"/>
              <w:tblInd w:w="81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67"/>
              <w:gridCol w:w="776"/>
              <w:gridCol w:w="1190"/>
              <w:gridCol w:w="1055"/>
              <w:gridCol w:w="907"/>
              <w:gridCol w:w="908"/>
              <w:gridCol w:w="909"/>
              <w:gridCol w:w="908"/>
              <w:gridCol w:w="927"/>
            </w:tblGrid>
            <w:tr>
              <w:tblPrEx>
                <w:tblW w:w="8347" w:type="dxa"/>
                <w:tblInd w:w="81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54"/>
              </w:trPr>
              <w:tc>
                <w:tcPr>
                  <w:tcW w:w="767" w:type="dxa"/>
                  <w:vMerge w:val="restart"/>
                  <w:tcBorders>
                    <w:top w:val="nil"/>
                    <w:bottom w:val="nil"/>
                  </w:tcBorders>
                  <w:vAlign w:val="top"/>
                </w:tcPr>
                <w:p>
                  <w:pPr>
                    <w:rPr>
                      <w:rFonts w:ascii="Arial"/>
                      <w:sz w:val="21"/>
                    </w:rPr>
                  </w:pPr>
                </w:p>
              </w:tc>
              <w:tc>
                <w:tcPr>
                  <w:tcW w:w="776" w:type="dxa"/>
                  <w:tcBorders>
                    <w:top w:val="nil"/>
                  </w:tcBorders>
                  <w:vAlign w:val="top"/>
                </w:tcPr>
                <w:p>
                  <w:pPr>
                    <w:pStyle w:val="TableText"/>
                    <w:spacing w:before="90" w:line="219" w:lineRule="auto"/>
                    <w:ind w:left="210"/>
                    <w:rPr>
                      <w:sz w:val="18"/>
                      <w:szCs w:val="18"/>
                    </w:rPr>
                  </w:pPr>
                  <w:r>
                    <w:rPr>
                      <w:b/>
                      <w:bCs/>
                      <w:spacing w:val="-6"/>
                      <w:sz w:val="18"/>
                      <w:szCs w:val="18"/>
                    </w:rPr>
                    <w:t>均值</w:t>
                  </w:r>
                </w:p>
              </w:tc>
              <w:tc>
                <w:tcPr>
                  <w:tcW w:w="1190" w:type="dxa"/>
                  <w:tcBorders>
                    <w:top w:val="nil"/>
                  </w:tcBorders>
                  <w:vAlign w:val="top"/>
                </w:tcPr>
                <w:p>
                  <w:pPr>
                    <w:spacing w:before="121" w:line="188" w:lineRule="auto"/>
                    <w:ind w:left="251"/>
                    <w:rPr>
                      <w:rFonts w:ascii="Times New Roman" w:eastAsia="Times New Roman" w:hAnsi="Times New Roman" w:cs="Times New Roman"/>
                      <w:sz w:val="18"/>
                      <w:szCs w:val="18"/>
                    </w:rPr>
                  </w:pPr>
                  <w:r>
                    <w:rPr>
                      <w:rFonts w:ascii="Times New Roman" w:eastAsia="Times New Roman" w:hAnsi="Times New Roman" w:cs="Times New Roman"/>
                      <w:b/>
                      <w:bCs/>
                      <w:spacing w:val="-1"/>
                      <w:sz w:val="18"/>
                      <w:szCs w:val="18"/>
                    </w:rPr>
                    <w:t>7.12-7.23</w:t>
                  </w:r>
                </w:p>
              </w:tc>
              <w:tc>
                <w:tcPr>
                  <w:tcW w:w="1055" w:type="dxa"/>
                  <w:tcBorders>
                    <w:top w:val="nil"/>
                  </w:tcBorders>
                  <w:vAlign w:val="top"/>
                </w:tcPr>
                <w:p>
                  <w:pPr>
                    <w:spacing w:before="121" w:line="188" w:lineRule="auto"/>
                    <w:ind w:left="393"/>
                    <w:rPr>
                      <w:rFonts w:ascii="Times New Roman" w:eastAsia="Times New Roman" w:hAnsi="Times New Roman" w:cs="Times New Roman"/>
                      <w:sz w:val="18"/>
                      <w:szCs w:val="18"/>
                    </w:rPr>
                  </w:pPr>
                  <w:r>
                    <w:rPr>
                      <w:rFonts w:ascii="Times New Roman" w:eastAsia="Times New Roman" w:hAnsi="Times New Roman" w:cs="Times New Roman"/>
                      <w:b/>
                      <w:bCs/>
                      <w:spacing w:val="-2"/>
                      <w:sz w:val="18"/>
                      <w:szCs w:val="18"/>
                    </w:rPr>
                    <w:t>269</w:t>
                  </w:r>
                </w:p>
              </w:tc>
              <w:tc>
                <w:tcPr>
                  <w:tcW w:w="907" w:type="dxa"/>
                  <w:tcBorders>
                    <w:top w:val="nil"/>
                  </w:tcBorders>
                  <w:vAlign w:val="top"/>
                </w:tcPr>
                <w:p>
                  <w:pPr>
                    <w:spacing w:before="121" w:line="188" w:lineRule="auto"/>
                    <w:ind w:left="367"/>
                    <w:rPr>
                      <w:rFonts w:ascii="Times New Roman" w:eastAsia="Times New Roman" w:hAnsi="Times New Roman" w:cs="Times New Roman"/>
                      <w:sz w:val="18"/>
                      <w:szCs w:val="18"/>
                    </w:rPr>
                  </w:pPr>
                  <w:r>
                    <w:rPr>
                      <w:rFonts w:ascii="Times New Roman" w:eastAsia="Times New Roman" w:hAnsi="Times New Roman" w:cs="Times New Roman"/>
                      <w:b/>
                      <w:bCs/>
                      <w:spacing w:val="-3"/>
                      <w:sz w:val="18"/>
                      <w:szCs w:val="18"/>
                    </w:rPr>
                    <w:t>53</w:t>
                  </w:r>
                </w:p>
              </w:tc>
              <w:tc>
                <w:tcPr>
                  <w:tcW w:w="908" w:type="dxa"/>
                  <w:tcBorders>
                    <w:top w:val="nil"/>
                  </w:tcBorders>
                  <w:vAlign w:val="top"/>
                </w:tcPr>
                <w:p>
                  <w:pPr>
                    <w:spacing w:before="121" w:line="188" w:lineRule="auto"/>
                    <w:ind w:left="299"/>
                    <w:rPr>
                      <w:rFonts w:ascii="Times New Roman" w:eastAsia="Times New Roman" w:hAnsi="Times New Roman" w:cs="Times New Roman"/>
                      <w:sz w:val="18"/>
                      <w:szCs w:val="18"/>
                    </w:rPr>
                  </w:pPr>
                  <w:r>
                    <w:rPr>
                      <w:rFonts w:ascii="Times New Roman" w:eastAsia="Times New Roman" w:hAnsi="Times New Roman" w:cs="Times New Roman"/>
                      <w:b/>
                      <w:bCs/>
                      <w:spacing w:val="-1"/>
                      <w:sz w:val="18"/>
                      <w:szCs w:val="18"/>
                    </w:rPr>
                    <w:t>23.8</w:t>
                  </w:r>
                </w:p>
              </w:tc>
              <w:tc>
                <w:tcPr>
                  <w:tcW w:w="909" w:type="dxa"/>
                  <w:tcBorders>
                    <w:top w:val="nil"/>
                  </w:tcBorders>
                  <w:vAlign w:val="top"/>
                </w:tcPr>
                <w:p>
                  <w:pPr>
                    <w:spacing w:before="121" w:line="188" w:lineRule="auto"/>
                    <w:ind w:left="308"/>
                    <w:rPr>
                      <w:rFonts w:ascii="Times New Roman" w:eastAsia="Times New Roman" w:hAnsi="Times New Roman" w:cs="Times New Roman"/>
                      <w:sz w:val="18"/>
                      <w:szCs w:val="18"/>
                    </w:rPr>
                  </w:pPr>
                  <w:r>
                    <w:rPr>
                      <w:rFonts w:ascii="Times New Roman" w:eastAsia="Times New Roman" w:hAnsi="Times New Roman" w:cs="Times New Roman"/>
                      <w:b/>
                      <w:bCs/>
                      <w:spacing w:val="-3"/>
                      <w:sz w:val="18"/>
                      <w:szCs w:val="18"/>
                    </w:rPr>
                    <w:t>1.30</w:t>
                  </w:r>
                </w:p>
              </w:tc>
              <w:tc>
                <w:tcPr>
                  <w:tcW w:w="908" w:type="dxa"/>
                  <w:tcBorders>
                    <w:top w:val="nil"/>
                  </w:tcBorders>
                  <w:vAlign w:val="top"/>
                </w:tcPr>
                <w:p>
                  <w:pPr>
                    <w:spacing w:before="121" w:line="188" w:lineRule="auto"/>
                    <w:ind w:left="301"/>
                    <w:rPr>
                      <w:rFonts w:ascii="Times New Roman" w:eastAsia="Times New Roman" w:hAnsi="Times New Roman" w:cs="Times New Roman"/>
                      <w:sz w:val="18"/>
                      <w:szCs w:val="18"/>
                    </w:rPr>
                  </w:pPr>
                  <w:r>
                    <w:rPr>
                      <w:rFonts w:ascii="Times New Roman" w:eastAsia="Times New Roman" w:hAnsi="Times New Roman" w:cs="Times New Roman"/>
                      <w:b/>
                      <w:bCs/>
                      <w:spacing w:val="-2"/>
                      <w:sz w:val="18"/>
                      <w:szCs w:val="18"/>
                    </w:rPr>
                    <w:t>0.10</w:t>
                  </w:r>
                </w:p>
              </w:tc>
              <w:tc>
                <w:tcPr>
                  <w:tcW w:w="927" w:type="dxa"/>
                  <w:tcBorders>
                    <w:top w:val="nil"/>
                  </w:tcBorders>
                  <w:vAlign w:val="top"/>
                </w:tcPr>
                <w:p>
                  <w:pPr>
                    <w:spacing w:before="121" w:line="188" w:lineRule="auto"/>
                    <w:ind w:left="307"/>
                    <w:rPr>
                      <w:rFonts w:ascii="Times New Roman" w:eastAsia="Times New Roman" w:hAnsi="Times New Roman" w:cs="Times New Roman"/>
                      <w:sz w:val="18"/>
                      <w:szCs w:val="18"/>
                    </w:rPr>
                  </w:pPr>
                  <w:r>
                    <w:rPr>
                      <w:rFonts w:ascii="Times New Roman" w:eastAsia="Times New Roman" w:hAnsi="Times New Roman" w:cs="Times New Roman"/>
                      <w:b/>
                      <w:bCs/>
                      <w:spacing w:val="-1"/>
                      <w:sz w:val="18"/>
                      <w:szCs w:val="18"/>
                    </w:rPr>
                    <w:t>4.67</w:t>
                  </w:r>
                </w:p>
              </w:tc>
            </w:tr>
            <w:tr>
              <w:tblPrEx>
                <w:tblW w:w="8347" w:type="dxa"/>
                <w:tblInd w:w="815" w:type="dxa"/>
                <w:tblLayout w:type="fixed"/>
              </w:tblPrEx>
              <w:trPr>
                <w:trHeight w:val="344"/>
              </w:trPr>
              <w:tc>
                <w:tcPr>
                  <w:tcW w:w="767" w:type="dxa"/>
                  <w:vMerge/>
                  <w:tcBorders>
                    <w:top w:val="nil"/>
                    <w:bottom w:val="nil"/>
                  </w:tcBorders>
                  <w:vAlign w:val="top"/>
                </w:tcPr>
                <w:p>
                  <w:pPr>
                    <w:rPr>
                      <w:rFonts w:ascii="Arial"/>
                      <w:sz w:val="21"/>
                    </w:rPr>
                  </w:pPr>
                </w:p>
              </w:tc>
              <w:tc>
                <w:tcPr>
                  <w:tcW w:w="776" w:type="dxa"/>
                  <w:vMerge w:val="restart"/>
                  <w:tcBorders>
                    <w:bottom w:val="nil"/>
                  </w:tcBorders>
                  <w:vAlign w:val="top"/>
                </w:tcPr>
                <w:p>
                  <w:pPr>
                    <w:pStyle w:val="TableText"/>
                    <w:spacing w:before="283" w:line="219" w:lineRule="auto"/>
                    <w:ind w:left="121"/>
                    <w:rPr>
                      <w:sz w:val="18"/>
                      <w:szCs w:val="18"/>
                    </w:rPr>
                  </w:pPr>
                  <w:r>
                    <w:rPr>
                      <w:spacing w:val="-3"/>
                      <w:sz w:val="18"/>
                      <w:szCs w:val="18"/>
                    </w:rPr>
                    <w:t>第二周</w:t>
                  </w:r>
                </w:p>
                <w:p>
                  <w:pPr>
                    <w:pStyle w:val="TableText"/>
                    <w:spacing w:before="19" w:line="220" w:lineRule="auto"/>
                    <w:ind w:left="324"/>
                    <w:rPr>
                      <w:sz w:val="18"/>
                      <w:szCs w:val="18"/>
                    </w:rPr>
                  </w:pPr>
                  <w:r>
                    <w:rPr>
                      <w:sz w:val="18"/>
                      <w:szCs w:val="18"/>
                    </w:rPr>
                    <w:t>期</w:t>
                  </w:r>
                </w:p>
                <w:p>
                  <w:pPr>
                    <w:spacing w:before="35" w:line="188" w:lineRule="auto"/>
                    <w:ind w:left="139"/>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2019.0</w:t>
                  </w:r>
                </w:p>
                <w:p>
                  <w:pPr>
                    <w:spacing w:before="44" w:line="188" w:lineRule="auto"/>
                    <w:ind w:left="235"/>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5.29</w:t>
                  </w:r>
                </w:p>
              </w:tc>
              <w:tc>
                <w:tcPr>
                  <w:tcW w:w="1190" w:type="dxa"/>
                  <w:vAlign w:val="top"/>
                </w:tcPr>
                <w:p>
                  <w:pPr>
                    <w:spacing w:before="110" w:line="188" w:lineRule="auto"/>
                    <w:ind w:left="44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6.84</w:t>
                  </w:r>
                </w:p>
              </w:tc>
              <w:tc>
                <w:tcPr>
                  <w:tcW w:w="1055" w:type="dxa"/>
                  <w:vAlign w:val="top"/>
                </w:tcPr>
                <w:p>
                  <w:pPr>
                    <w:spacing w:before="110" w:line="188" w:lineRule="auto"/>
                    <w:ind w:left="393"/>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248</w:t>
                  </w:r>
                </w:p>
              </w:tc>
              <w:tc>
                <w:tcPr>
                  <w:tcW w:w="907" w:type="dxa"/>
                  <w:vAlign w:val="top"/>
                </w:tcPr>
                <w:p>
                  <w:pPr>
                    <w:spacing w:before="110" w:line="188" w:lineRule="auto"/>
                    <w:ind w:left="369"/>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65</w:t>
                  </w:r>
                </w:p>
              </w:tc>
              <w:tc>
                <w:tcPr>
                  <w:tcW w:w="908" w:type="dxa"/>
                  <w:vAlign w:val="top"/>
                </w:tcPr>
                <w:p>
                  <w:pPr>
                    <w:spacing w:before="110" w:line="188" w:lineRule="auto"/>
                    <w:ind w:left="298"/>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22.4</w:t>
                  </w:r>
                </w:p>
              </w:tc>
              <w:tc>
                <w:tcPr>
                  <w:tcW w:w="909" w:type="dxa"/>
                  <w:vAlign w:val="top"/>
                </w:tcPr>
                <w:p>
                  <w:pPr>
                    <w:spacing w:before="110" w:line="188" w:lineRule="auto"/>
                    <w:ind w:left="30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0.93</w:t>
                  </w:r>
                </w:p>
              </w:tc>
              <w:tc>
                <w:tcPr>
                  <w:tcW w:w="908" w:type="dxa"/>
                  <w:vAlign w:val="top"/>
                </w:tcPr>
                <w:p>
                  <w:pPr>
                    <w:spacing w:before="110" w:line="188" w:lineRule="auto"/>
                    <w:ind w:left="301"/>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0.32</w:t>
                  </w:r>
                </w:p>
              </w:tc>
              <w:tc>
                <w:tcPr>
                  <w:tcW w:w="927" w:type="dxa"/>
                  <w:vAlign w:val="top"/>
                </w:tcPr>
                <w:p>
                  <w:pPr>
                    <w:spacing w:before="110" w:line="188" w:lineRule="auto"/>
                    <w:ind w:left="307"/>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2.70</w:t>
                  </w:r>
                </w:p>
              </w:tc>
            </w:tr>
            <w:tr>
              <w:tblPrEx>
                <w:tblW w:w="8347" w:type="dxa"/>
                <w:tblInd w:w="815" w:type="dxa"/>
                <w:tblLayout w:type="fixed"/>
              </w:tblPrEx>
              <w:trPr>
                <w:trHeight w:val="344"/>
              </w:trPr>
              <w:tc>
                <w:tcPr>
                  <w:tcW w:w="767" w:type="dxa"/>
                  <w:vMerge/>
                  <w:tcBorders>
                    <w:top w:val="nil"/>
                    <w:bottom w:val="nil"/>
                  </w:tcBorders>
                  <w:vAlign w:val="top"/>
                </w:tcPr>
                <w:p>
                  <w:pPr>
                    <w:rPr>
                      <w:rFonts w:ascii="Arial"/>
                      <w:sz w:val="21"/>
                    </w:rPr>
                  </w:pPr>
                </w:p>
              </w:tc>
              <w:tc>
                <w:tcPr>
                  <w:tcW w:w="776" w:type="dxa"/>
                  <w:vMerge/>
                  <w:tcBorders>
                    <w:top w:val="nil"/>
                    <w:bottom w:val="nil"/>
                  </w:tcBorders>
                  <w:vAlign w:val="top"/>
                </w:tcPr>
                <w:p>
                  <w:pPr>
                    <w:rPr>
                      <w:rFonts w:ascii="Arial"/>
                      <w:sz w:val="21"/>
                    </w:rPr>
                  </w:pPr>
                </w:p>
              </w:tc>
              <w:tc>
                <w:tcPr>
                  <w:tcW w:w="1190" w:type="dxa"/>
                  <w:vAlign w:val="top"/>
                </w:tcPr>
                <w:p>
                  <w:pPr>
                    <w:spacing w:before="112" w:line="188" w:lineRule="auto"/>
                    <w:ind w:left="44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6.98</w:t>
                  </w:r>
                </w:p>
              </w:tc>
              <w:tc>
                <w:tcPr>
                  <w:tcW w:w="1055" w:type="dxa"/>
                  <w:vAlign w:val="top"/>
                </w:tcPr>
                <w:p>
                  <w:pPr>
                    <w:spacing w:before="112" w:line="188" w:lineRule="auto"/>
                    <w:ind w:left="393"/>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275</w:t>
                  </w:r>
                </w:p>
              </w:tc>
              <w:tc>
                <w:tcPr>
                  <w:tcW w:w="907" w:type="dxa"/>
                  <w:vAlign w:val="top"/>
                </w:tcPr>
                <w:p>
                  <w:pPr>
                    <w:spacing w:before="112" w:line="188" w:lineRule="auto"/>
                    <w:ind w:left="368"/>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71</w:t>
                  </w:r>
                </w:p>
              </w:tc>
              <w:tc>
                <w:tcPr>
                  <w:tcW w:w="908" w:type="dxa"/>
                  <w:vAlign w:val="top"/>
                </w:tcPr>
                <w:p>
                  <w:pPr>
                    <w:spacing w:before="112" w:line="188" w:lineRule="auto"/>
                    <w:ind w:left="315"/>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19.6</w:t>
                  </w:r>
                </w:p>
              </w:tc>
              <w:tc>
                <w:tcPr>
                  <w:tcW w:w="909" w:type="dxa"/>
                  <w:vAlign w:val="top"/>
                </w:tcPr>
                <w:p>
                  <w:pPr>
                    <w:spacing w:before="112" w:line="188" w:lineRule="auto"/>
                    <w:ind w:left="317"/>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1.00</w:t>
                  </w:r>
                </w:p>
              </w:tc>
              <w:tc>
                <w:tcPr>
                  <w:tcW w:w="908" w:type="dxa"/>
                  <w:vAlign w:val="top"/>
                </w:tcPr>
                <w:p>
                  <w:pPr>
                    <w:spacing w:before="112" w:line="188" w:lineRule="auto"/>
                    <w:ind w:left="301"/>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0.23</w:t>
                  </w:r>
                </w:p>
              </w:tc>
              <w:tc>
                <w:tcPr>
                  <w:tcW w:w="927" w:type="dxa"/>
                  <w:vAlign w:val="top"/>
                </w:tcPr>
                <w:p>
                  <w:pPr>
                    <w:spacing w:before="112" w:line="188" w:lineRule="auto"/>
                    <w:ind w:left="311"/>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6.27</w:t>
                  </w:r>
                </w:p>
              </w:tc>
            </w:tr>
            <w:tr>
              <w:tblPrEx>
                <w:tblW w:w="8347" w:type="dxa"/>
                <w:tblInd w:w="815" w:type="dxa"/>
                <w:tblLayout w:type="fixed"/>
              </w:tblPrEx>
              <w:trPr>
                <w:trHeight w:val="344"/>
              </w:trPr>
              <w:tc>
                <w:tcPr>
                  <w:tcW w:w="767" w:type="dxa"/>
                  <w:vMerge/>
                  <w:tcBorders>
                    <w:top w:val="nil"/>
                    <w:bottom w:val="nil"/>
                  </w:tcBorders>
                  <w:vAlign w:val="top"/>
                </w:tcPr>
                <w:p>
                  <w:pPr>
                    <w:rPr>
                      <w:rFonts w:ascii="Arial"/>
                      <w:sz w:val="21"/>
                    </w:rPr>
                  </w:pPr>
                </w:p>
              </w:tc>
              <w:tc>
                <w:tcPr>
                  <w:tcW w:w="776" w:type="dxa"/>
                  <w:vMerge/>
                  <w:tcBorders>
                    <w:top w:val="nil"/>
                    <w:bottom w:val="nil"/>
                  </w:tcBorders>
                  <w:vAlign w:val="top"/>
                </w:tcPr>
                <w:p>
                  <w:pPr>
                    <w:rPr>
                      <w:rFonts w:ascii="Arial"/>
                      <w:sz w:val="21"/>
                    </w:rPr>
                  </w:pPr>
                </w:p>
              </w:tc>
              <w:tc>
                <w:tcPr>
                  <w:tcW w:w="1190" w:type="dxa"/>
                  <w:vAlign w:val="top"/>
                </w:tcPr>
                <w:p>
                  <w:pPr>
                    <w:spacing w:before="113" w:line="188" w:lineRule="auto"/>
                    <w:ind w:left="44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6.90</w:t>
                  </w:r>
                </w:p>
              </w:tc>
              <w:tc>
                <w:tcPr>
                  <w:tcW w:w="1055" w:type="dxa"/>
                  <w:vAlign w:val="top"/>
                </w:tcPr>
                <w:p>
                  <w:pPr>
                    <w:spacing w:before="113" w:line="188" w:lineRule="auto"/>
                    <w:ind w:left="393"/>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266</w:t>
                  </w:r>
                </w:p>
              </w:tc>
              <w:tc>
                <w:tcPr>
                  <w:tcW w:w="907" w:type="dxa"/>
                  <w:vAlign w:val="top"/>
                </w:tcPr>
                <w:p>
                  <w:pPr>
                    <w:spacing w:before="113" w:line="188" w:lineRule="auto"/>
                    <w:ind w:left="370"/>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53</w:t>
                  </w:r>
                </w:p>
              </w:tc>
              <w:tc>
                <w:tcPr>
                  <w:tcW w:w="908" w:type="dxa"/>
                  <w:vAlign w:val="top"/>
                </w:tcPr>
                <w:p>
                  <w:pPr>
                    <w:spacing w:before="113" w:line="188" w:lineRule="auto"/>
                    <w:ind w:left="315"/>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17.9</w:t>
                  </w:r>
                </w:p>
              </w:tc>
              <w:tc>
                <w:tcPr>
                  <w:tcW w:w="909" w:type="dxa"/>
                  <w:vAlign w:val="top"/>
                </w:tcPr>
                <w:p>
                  <w:pPr>
                    <w:spacing w:before="113" w:line="188" w:lineRule="auto"/>
                    <w:ind w:left="317"/>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1.16</w:t>
                  </w:r>
                </w:p>
              </w:tc>
              <w:tc>
                <w:tcPr>
                  <w:tcW w:w="908" w:type="dxa"/>
                  <w:vAlign w:val="top"/>
                </w:tcPr>
                <w:p>
                  <w:pPr>
                    <w:spacing w:before="113" w:line="188" w:lineRule="auto"/>
                    <w:ind w:left="301"/>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0.28</w:t>
                  </w:r>
                </w:p>
              </w:tc>
              <w:tc>
                <w:tcPr>
                  <w:tcW w:w="927" w:type="dxa"/>
                  <w:vAlign w:val="top"/>
                </w:tcPr>
                <w:p>
                  <w:pPr>
                    <w:spacing w:before="113" w:line="188" w:lineRule="auto"/>
                    <w:ind w:left="31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3.66</w:t>
                  </w:r>
                </w:p>
              </w:tc>
            </w:tr>
            <w:tr>
              <w:tblPrEx>
                <w:tblW w:w="8347" w:type="dxa"/>
                <w:tblInd w:w="815" w:type="dxa"/>
                <w:tblLayout w:type="fixed"/>
              </w:tblPrEx>
              <w:trPr>
                <w:trHeight w:val="344"/>
              </w:trPr>
              <w:tc>
                <w:tcPr>
                  <w:tcW w:w="767" w:type="dxa"/>
                  <w:vMerge/>
                  <w:tcBorders>
                    <w:top w:val="nil"/>
                    <w:bottom w:val="nil"/>
                  </w:tcBorders>
                  <w:vAlign w:val="top"/>
                </w:tcPr>
                <w:p>
                  <w:pPr>
                    <w:rPr>
                      <w:rFonts w:ascii="Arial"/>
                      <w:sz w:val="21"/>
                    </w:rPr>
                  </w:pPr>
                </w:p>
              </w:tc>
              <w:tc>
                <w:tcPr>
                  <w:tcW w:w="776" w:type="dxa"/>
                  <w:vMerge/>
                  <w:tcBorders>
                    <w:top w:val="nil"/>
                  </w:tcBorders>
                  <w:vAlign w:val="top"/>
                </w:tcPr>
                <w:p>
                  <w:pPr>
                    <w:rPr>
                      <w:rFonts w:ascii="Arial"/>
                      <w:sz w:val="21"/>
                    </w:rPr>
                  </w:pPr>
                </w:p>
              </w:tc>
              <w:tc>
                <w:tcPr>
                  <w:tcW w:w="1190" w:type="dxa"/>
                  <w:vAlign w:val="top"/>
                </w:tcPr>
                <w:p>
                  <w:pPr>
                    <w:spacing w:before="114" w:line="188" w:lineRule="auto"/>
                    <w:ind w:left="441"/>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7.02</w:t>
                  </w:r>
                </w:p>
              </w:tc>
              <w:tc>
                <w:tcPr>
                  <w:tcW w:w="1055" w:type="dxa"/>
                  <w:vAlign w:val="top"/>
                </w:tcPr>
                <w:p>
                  <w:pPr>
                    <w:spacing w:before="114" w:line="188" w:lineRule="auto"/>
                    <w:ind w:left="393"/>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259</w:t>
                  </w:r>
                </w:p>
              </w:tc>
              <w:tc>
                <w:tcPr>
                  <w:tcW w:w="907" w:type="dxa"/>
                  <w:vAlign w:val="top"/>
                </w:tcPr>
                <w:p>
                  <w:pPr>
                    <w:spacing w:before="114" w:line="188" w:lineRule="auto"/>
                    <w:ind w:left="36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42</w:t>
                  </w:r>
                </w:p>
              </w:tc>
              <w:tc>
                <w:tcPr>
                  <w:tcW w:w="908" w:type="dxa"/>
                  <w:vAlign w:val="top"/>
                </w:tcPr>
                <w:p>
                  <w:pPr>
                    <w:spacing w:before="114" w:line="188" w:lineRule="auto"/>
                    <w:ind w:left="298"/>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20.</w:t>
                  </w:r>
                  <w:r>
                    <w:rPr>
                      <w:rFonts w:ascii="Times New Roman" w:eastAsia="Times New Roman" w:hAnsi="Times New Roman" w:cs="Times New Roman"/>
                      <w:spacing w:val="-24"/>
                      <w:sz w:val="18"/>
                      <w:szCs w:val="18"/>
                    </w:rPr>
                    <w:t xml:space="preserve"> </w:t>
                  </w:r>
                  <w:r>
                    <w:rPr>
                      <w:rFonts w:ascii="Times New Roman" w:eastAsia="Times New Roman" w:hAnsi="Times New Roman" w:cs="Times New Roman"/>
                      <w:spacing w:val="-1"/>
                      <w:sz w:val="18"/>
                      <w:szCs w:val="18"/>
                    </w:rPr>
                    <w:t>1</w:t>
                  </w:r>
                </w:p>
              </w:tc>
              <w:tc>
                <w:tcPr>
                  <w:tcW w:w="909" w:type="dxa"/>
                  <w:vAlign w:val="top"/>
                </w:tcPr>
                <w:p>
                  <w:pPr>
                    <w:spacing w:before="114" w:line="188" w:lineRule="auto"/>
                    <w:ind w:left="30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0.82</w:t>
                  </w:r>
                </w:p>
              </w:tc>
              <w:tc>
                <w:tcPr>
                  <w:tcW w:w="908" w:type="dxa"/>
                  <w:vAlign w:val="top"/>
                </w:tcPr>
                <w:p>
                  <w:pPr>
                    <w:spacing w:before="114" w:line="188" w:lineRule="auto"/>
                    <w:ind w:left="301"/>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0.21</w:t>
                  </w:r>
                </w:p>
              </w:tc>
              <w:tc>
                <w:tcPr>
                  <w:tcW w:w="927" w:type="dxa"/>
                  <w:vAlign w:val="top"/>
                </w:tcPr>
                <w:p>
                  <w:pPr>
                    <w:spacing w:before="114" w:line="188" w:lineRule="auto"/>
                    <w:ind w:left="306"/>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4.19</w:t>
                  </w:r>
                </w:p>
              </w:tc>
            </w:tr>
            <w:tr>
              <w:tblPrEx>
                <w:tblW w:w="8347" w:type="dxa"/>
                <w:tblInd w:w="815" w:type="dxa"/>
                <w:tblLayout w:type="fixed"/>
              </w:tblPrEx>
              <w:trPr>
                <w:trHeight w:val="345"/>
              </w:trPr>
              <w:tc>
                <w:tcPr>
                  <w:tcW w:w="767" w:type="dxa"/>
                  <w:vMerge/>
                  <w:tcBorders>
                    <w:top w:val="nil"/>
                  </w:tcBorders>
                  <w:vAlign w:val="top"/>
                </w:tcPr>
                <w:p>
                  <w:pPr>
                    <w:rPr>
                      <w:rFonts w:ascii="Arial"/>
                      <w:sz w:val="21"/>
                    </w:rPr>
                  </w:pPr>
                </w:p>
              </w:tc>
              <w:tc>
                <w:tcPr>
                  <w:tcW w:w="776" w:type="dxa"/>
                  <w:vAlign w:val="top"/>
                </w:tcPr>
                <w:p>
                  <w:pPr>
                    <w:pStyle w:val="TableText"/>
                    <w:spacing w:before="85" w:line="219" w:lineRule="auto"/>
                    <w:ind w:left="210"/>
                    <w:rPr>
                      <w:sz w:val="18"/>
                      <w:szCs w:val="18"/>
                    </w:rPr>
                  </w:pPr>
                  <w:r>
                    <w:rPr>
                      <w:b/>
                      <w:bCs/>
                      <w:spacing w:val="-6"/>
                      <w:sz w:val="18"/>
                      <w:szCs w:val="18"/>
                    </w:rPr>
                    <w:t>均值</w:t>
                  </w:r>
                </w:p>
              </w:tc>
              <w:tc>
                <w:tcPr>
                  <w:tcW w:w="1190" w:type="dxa"/>
                  <w:vAlign w:val="top"/>
                </w:tcPr>
                <w:p>
                  <w:pPr>
                    <w:spacing w:before="116" w:line="188" w:lineRule="auto"/>
                    <w:ind w:left="251"/>
                    <w:rPr>
                      <w:rFonts w:ascii="Times New Roman" w:eastAsia="Times New Roman" w:hAnsi="Times New Roman" w:cs="Times New Roman"/>
                      <w:sz w:val="18"/>
                      <w:szCs w:val="18"/>
                    </w:rPr>
                  </w:pPr>
                  <w:r>
                    <w:rPr>
                      <w:rFonts w:ascii="Times New Roman" w:eastAsia="Times New Roman" w:hAnsi="Times New Roman" w:cs="Times New Roman"/>
                      <w:b/>
                      <w:bCs/>
                      <w:spacing w:val="-1"/>
                      <w:sz w:val="18"/>
                      <w:szCs w:val="18"/>
                    </w:rPr>
                    <w:t>6.84-7.02</w:t>
                  </w:r>
                </w:p>
              </w:tc>
              <w:tc>
                <w:tcPr>
                  <w:tcW w:w="1055" w:type="dxa"/>
                  <w:vAlign w:val="top"/>
                </w:tcPr>
                <w:p>
                  <w:pPr>
                    <w:spacing w:before="116" w:line="188" w:lineRule="auto"/>
                    <w:ind w:left="393"/>
                    <w:rPr>
                      <w:rFonts w:ascii="Times New Roman" w:eastAsia="Times New Roman" w:hAnsi="Times New Roman" w:cs="Times New Roman"/>
                      <w:sz w:val="18"/>
                      <w:szCs w:val="18"/>
                    </w:rPr>
                  </w:pPr>
                  <w:r>
                    <w:rPr>
                      <w:rFonts w:ascii="Times New Roman" w:eastAsia="Times New Roman" w:hAnsi="Times New Roman" w:cs="Times New Roman"/>
                      <w:b/>
                      <w:bCs/>
                      <w:spacing w:val="-2"/>
                      <w:sz w:val="18"/>
                      <w:szCs w:val="18"/>
                    </w:rPr>
                    <w:t>262</w:t>
                  </w:r>
                </w:p>
              </w:tc>
              <w:tc>
                <w:tcPr>
                  <w:tcW w:w="907" w:type="dxa"/>
                  <w:vAlign w:val="top"/>
                </w:tcPr>
                <w:p>
                  <w:pPr>
                    <w:spacing w:before="116" w:line="188" w:lineRule="auto"/>
                    <w:ind w:left="367"/>
                    <w:rPr>
                      <w:rFonts w:ascii="Times New Roman" w:eastAsia="Times New Roman" w:hAnsi="Times New Roman" w:cs="Times New Roman"/>
                      <w:sz w:val="18"/>
                      <w:szCs w:val="18"/>
                    </w:rPr>
                  </w:pPr>
                  <w:r>
                    <w:rPr>
                      <w:rFonts w:ascii="Times New Roman" w:eastAsia="Times New Roman" w:hAnsi="Times New Roman" w:cs="Times New Roman"/>
                      <w:b/>
                      <w:bCs/>
                      <w:spacing w:val="-3"/>
                      <w:sz w:val="18"/>
                      <w:szCs w:val="18"/>
                    </w:rPr>
                    <w:t>58</w:t>
                  </w:r>
                </w:p>
              </w:tc>
              <w:tc>
                <w:tcPr>
                  <w:tcW w:w="908" w:type="dxa"/>
                  <w:vAlign w:val="top"/>
                </w:tcPr>
                <w:p>
                  <w:pPr>
                    <w:spacing w:before="116" w:line="188" w:lineRule="auto"/>
                    <w:ind w:left="299"/>
                    <w:rPr>
                      <w:rFonts w:ascii="Times New Roman" w:eastAsia="Times New Roman" w:hAnsi="Times New Roman" w:cs="Times New Roman"/>
                      <w:sz w:val="18"/>
                      <w:szCs w:val="18"/>
                    </w:rPr>
                  </w:pPr>
                  <w:r>
                    <w:rPr>
                      <w:rFonts w:ascii="Times New Roman" w:eastAsia="Times New Roman" w:hAnsi="Times New Roman" w:cs="Times New Roman"/>
                      <w:b/>
                      <w:bCs/>
                      <w:spacing w:val="-1"/>
                      <w:sz w:val="18"/>
                      <w:szCs w:val="18"/>
                    </w:rPr>
                    <w:t>20.0</w:t>
                  </w:r>
                </w:p>
              </w:tc>
              <w:tc>
                <w:tcPr>
                  <w:tcW w:w="909" w:type="dxa"/>
                  <w:vAlign w:val="top"/>
                </w:tcPr>
                <w:p>
                  <w:pPr>
                    <w:spacing w:before="116" w:line="188" w:lineRule="auto"/>
                    <w:ind w:left="302"/>
                    <w:rPr>
                      <w:rFonts w:ascii="Times New Roman" w:eastAsia="Times New Roman" w:hAnsi="Times New Roman" w:cs="Times New Roman"/>
                      <w:sz w:val="18"/>
                      <w:szCs w:val="18"/>
                    </w:rPr>
                  </w:pPr>
                  <w:r>
                    <w:rPr>
                      <w:rFonts w:ascii="Times New Roman" w:eastAsia="Times New Roman" w:hAnsi="Times New Roman" w:cs="Times New Roman"/>
                      <w:b/>
                      <w:bCs/>
                      <w:spacing w:val="-2"/>
                      <w:sz w:val="18"/>
                      <w:szCs w:val="18"/>
                    </w:rPr>
                    <w:t>0.98</w:t>
                  </w:r>
                </w:p>
              </w:tc>
              <w:tc>
                <w:tcPr>
                  <w:tcW w:w="908" w:type="dxa"/>
                  <w:vAlign w:val="top"/>
                </w:tcPr>
                <w:p>
                  <w:pPr>
                    <w:spacing w:before="116" w:line="188" w:lineRule="auto"/>
                    <w:ind w:left="301"/>
                    <w:rPr>
                      <w:rFonts w:ascii="Times New Roman" w:eastAsia="Times New Roman" w:hAnsi="Times New Roman" w:cs="Times New Roman"/>
                      <w:sz w:val="18"/>
                      <w:szCs w:val="18"/>
                    </w:rPr>
                  </w:pPr>
                  <w:r>
                    <w:rPr>
                      <w:rFonts w:ascii="Times New Roman" w:eastAsia="Times New Roman" w:hAnsi="Times New Roman" w:cs="Times New Roman"/>
                      <w:b/>
                      <w:bCs/>
                      <w:spacing w:val="-2"/>
                      <w:sz w:val="18"/>
                      <w:szCs w:val="18"/>
                    </w:rPr>
                    <w:t>0.26</w:t>
                  </w:r>
                </w:p>
              </w:tc>
              <w:tc>
                <w:tcPr>
                  <w:tcW w:w="927" w:type="dxa"/>
                  <w:vAlign w:val="top"/>
                </w:tcPr>
                <w:p>
                  <w:pPr>
                    <w:spacing w:before="116" w:line="188" w:lineRule="auto"/>
                    <w:ind w:left="307"/>
                    <w:rPr>
                      <w:rFonts w:ascii="Times New Roman" w:eastAsia="Times New Roman" w:hAnsi="Times New Roman" w:cs="Times New Roman"/>
                      <w:sz w:val="18"/>
                      <w:szCs w:val="18"/>
                    </w:rPr>
                  </w:pPr>
                  <w:r>
                    <w:rPr>
                      <w:rFonts w:ascii="Times New Roman" w:eastAsia="Times New Roman" w:hAnsi="Times New Roman" w:cs="Times New Roman"/>
                      <w:b/>
                      <w:bCs/>
                      <w:spacing w:val="-1"/>
                      <w:sz w:val="18"/>
                      <w:szCs w:val="18"/>
                    </w:rPr>
                    <w:t>4.21</w:t>
                  </w:r>
                </w:p>
              </w:tc>
            </w:tr>
            <w:tr>
              <w:tblPrEx>
                <w:tblW w:w="8347" w:type="dxa"/>
                <w:tblInd w:w="815" w:type="dxa"/>
                <w:tblLayout w:type="fixed"/>
              </w:tblPrEx>
              <w:trPr>
                <w:trHeight w:val="345"/>
              </w:trPr>
              <w:tc>
                <w:tcPr>
                  <w:tcW w:w="1543" w:type="dxa"/>
                  <w:gridSpan w:val="2"/>
                  <w:vAlign w:val="top"/>
                </w:tcPr>
                <w:p>
                  <w:pPr>
                    <w:pStyle w:val="TableText"/>
                    <w:spacing w:before="85" w:line="219" w:lineRule="auto"/>
                    <w:ind w:left="235"/>
                    <w:rPr>
                      <w:sz w:val="18"/>
                      <w:szCs w:val="18"/>
                    </w:rPr>
                  </w:pPr>
                  <w:r>
                    <w:rPr>
                      <w:spacing w:val="-2"/>
                      <w:sz w:val="18"/>
                      <w:szCs w:val="18"/>
                    </w:rPr>
                    <w:t>排放标准限值</w:t>
                  </w:r>
                </w:p>
              </w:tc>
              <w:tc>
                <w:tcPr>
                  <w:tcW w:w="1190" w:type="dxa"/>
                  <w:vAlign w:val="top"/>
                </w:tcPr>
                <w:p>
                  <w:pPr>
                    <w:spacing w:before="116" w:line="188" w:lineRule="auto"/>
                    <w:ind w:left="478"/>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6-9</w:t>
                  </w:r>
                </w:p>
              </w:tc>
              <w:tc>
                <w:tcPr>
                  <w:tcW w:w="1055" w:type="dxa"/>
                  <w:vAlign w:val="top"/>
                </w:tcPr>
                <w:p>
                  <w:pPr>
                    <w:spacing w:before="116" w:line="188" w:lineRule="auto"/>
                    <w:ind w:left="398"/>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500</w:t>
                  </w:r>
                </w:p>
              </w:tc>
              <w:tc>
                <w:tcPr>
                  <w:tcW w:w="907" w:type="dxa"/>
                  <w:vAlign w:val="top"/>
                </w:tcPr>
                <w:p>
                  <w:pPr>
                    <w:spacing w:before="116" w:line="188" w:lineRule="auto"/>
                    <w:ind w:left="319"/>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400</w:t>
                  </w:r>
                </w:p>
              </w:tc>
              <w:tc>
                <w:tcPr>
                  <w:tcW w:w="908" w:type="dxa"/>
                  <w:vAlign w:val="top"/>
                </w:tcPr>
                <w:p>
                  <w:pPr>
                    <w:spacing w:before="116" w:line="188" w:lineRule="auto"/>
                    <w:ind w:left="369"/>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35</w:t>
                  </w:r>
                </w:p>
              </w:tc>
              <w:tc>
                <w:tcPr>
                  <w:tcW w:w="909" w:type="dxa"/>
                  <w:vAlign w:val="top"/>
                </w:tcPr>
                <w:p>
                  <w:pPr>
                    <w:spacing w:before="116" w:line="188" w:lineRule="auto"/>
                    <w:ind w:left="420"/>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tc>
              <w:tc>
                <w:tcPr>
                  <w:tcW w:w="908" w:type="dxa"/>
                  <w:vAlign w:val="top"/>
                </w:tcPr>
                <w:p>
                  <w:pPr>
                    <w:spacing w:before="116" w:line="188" w:lineRule="auto"/>
                    <w:ind w:left="367"/>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20</w:t>
                  </w:r>
                </w:p>
              </w:tc>
              <w:tc>
                <w:tcPr>
                  <w:tcW w:w="927" w:type="dxa"/>
                  <w:vAlign w:val="top"/>
                </w:tcPr>
                <w:p>
                  <w:pPr>
                    <w:spacing w:before="116" w:line="188" w:lineRule="auto"/>
                    <w:ind w:left="346"/>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100</w:t>
                  </w:r>
                </w:p>
              </w:tc>
            </w:tr>
            <w:tr>
              <w:tblPrEx>
                <w:tblW w:w="8347" w:type="dxa"/>
                <w:tblInd w:w="815" w:type="dxa"/>
                <w:tblLayout w:type="fixed"/>
              </w:tblPrEx>
              <w:trPr>
                <w:trHeight w:val="349"/>
              </w:trPr>
              <w:tc>
                <w:tcPr>
                  <w:tcW w:w="1543" w:type="dxa"/>
                  <w:gridSpan w:val="2"/>
                  <w:vAlign w:val="top"/>
                </w:tcPr>
                <w:p>
                  <w:pPr>
                    <w:pStyle w:val="TableText"/>
                    <w:spacing w:before="85" w:line="220" w:lineRule="auto"/>
                    <w:ind w:left="418"/>
                    <w:rPr>
                      <w:sz w:val="18"/>
                      <w:szCs w:val="18"/>
                    </w:rPr>
                  </w:pPr>
                  <w:r>
                    <w:rPr>
                      <w:spacing w:val="-3"/>
                      <w:sz w:val="18"/>
                      <w:szCs w:val="18"/>
                    </w:rPr>
                    <w:t>是否达标</w:t>
                  </w:r>
                </w:p>
              </w:tc>
              <w:tc>
                <w:tcPr>
                  <w:tcW w:w="1190" w:type="dxa"/>
                  <w:vAlign w:val="top"/>
                </w:tcPr>
                <w:p>
                  <w:pPr>
                    <w:pStyle w:val="TableText"/>
                    <w:spacing w:before="85" w:line="220" w:lineRule="auto"/>
                    <w:ind w:left="417"/>
                    <w:rPr>
                      <w:sz w:val="18"/>
                      <w:szCs w:val="18"/>
                    </w:rPr>
                  </w:pPr>
                  <w:r>
                    <w:rPr>
                      <w:spacing w:val="-4"/>
                      <w:sz w:val="18"/>
                      <w:szCs w:val="18"/>
                    </w:rPr>
                    <w:t>达标</w:t>
                  </w:r>
                </w:p>
              </w:tc>
              <w:tc>
                <w:tcPr>
                  <w:tcW w:w="1055" w:type="dxa"/>
                  <w:vAlign w:val="top"/>
                </w:tcPr>
                <w:p>
                  <w:pPr>
                    <w:pStyle w:val="TableText"/>
                    <w:spacing w:before="85" w:line="220" w:lineRule="auto"/>
                    <w:ind w:left="350"/>
                    <w:rPr>
                      <w:sz w:val="18"/>
                      <w:szCs w:val="18"/>
                    </w:rPr>
                  </w:pPr>
                  <w:r>
                    <w:rPr>
                      <w:spacing w:val="-4"/>
                      <w:sz w:val="18"/>
                      <w:szCs w:val="18"/>
                    </w:rPr>
                    <w:t>达标</w:t>
                  </w:r>
                </w:p>
              </w:tc>
              <w:tc>
                <w:tcPr>
                  <w:tcW w:w="907" w:type="dxa"/>
                  <w:vAlign w:val="top"/>
                </w:tcPr>
                <w:p>
                  <w:pPr>
                    <w:pStyle w:val="TableText"/>
                    <w:spacing w:before="85" w:line="220" w:lineRule="auto"/>
                    <w:ind w:left="276"/>
                    <w:rPr>
                      <w:sz w:val="18"/>
                      <w:szCs w:val="18"/>
                    </w:rPr>
                  </w:pPr>
                  <w:r>
                    <w:rPr>
                      <w:spacing w:val="-4"/>
                      <w:sz w:val="18"/>
                      <w:szCs w:val="18"/>
                    </w:rPr>
                    <w:t>达标</w:t>
                  </w:r>
                </w:p>
              </w:tc>
              <w:tc>
                <w:tcPr>
                  <w:tcW w:w="908" w:type="dxa"/>
                  <w:vAlign w:val="top"/>
                </w:tcPr>
                <w:p>
                  <w:pPr>
                    <w:pStyle w:val="TableText"/>
                    <w:spacing w:before="85" w:line="220" w:lineRule="auto"/>
                    <w:ind w:left="279"/>
                    <w:rPr>
                      <w:sz w:val="18"/>
                      <w:szCs w:val="18"/>
                    </w:rPr>
                  </w:pPr>
                  <w:r>
                    <w:rPr>
                      <w:spacing w:val="-4"/>
                      <w:sz w:val="18"/>
                      <w:szCs w:val="18"/>
                    </w:rPr>
                    <w:t>达标</w:t>
                  </w:r>
                </w:p>
              </w:tc>
              <w:tc>
                <w:tcPr>
                  <w:tcW w:w="909" w:type="dxa"/>
                  <w:vAlign w:val="top"/>
                </w:tcPr>
                <w:p>
                  <w:pPr>
                    <w:pStyle w:val="TableText"/>
                    <w:spacing w:before="85" w:line="220" w:lineRule="auto"/>
                    <w:ind w:left="281"/>
                    <w:rPr>
                      <w:sz w:val="18"/>
                      <w:szCs w:val="18"/>
                    </w:rPr>
                  </w:pPr>
                  <w:r>
                    <w:rPr>
                      <w:spacing w:val="-4"/>
                      <w:sz w:val="18"/>
                      <w:szCs w:val="18"/>
                    </w:rPr>
                    <w:t>达标</w:t>
                  </w:r>
                </w:p>
              </w:tc>
              <w:tc>
                <w:tcPr>
                  <w:tcW w:w="908" w:type="dxa"/>
                  <w:vAlign w:val="top"/>
                </w:tcPr>
                <w:p>
                  <w:pPr>
                    <w:pStyle w:val="TableText"/>
                    <w:spacing w:before="85" w:line="220" w:lineRule="auto"/>
                    <w:ind w:left="279"/>
                    <w:rPr>
                      <w:sz w:val="18"/>
                      <w:szCs w:val="18"/>
                    </w:rPr>
                  </w:pPr>
                  <w:r>
                    <w:rPr>
                      <w:spacing w:val="-4"/>
                      <w:sz w:val="18"/>
                      <w:szCs w:val="18"/>
                    </w:rPr>
                    <w:t>达标</w:t>
                  </w:r>
                </w:p>
              </w:tc>
              <w:tc>
                <w:tcPr>
                  <w:tcW w:w="927" w:type="dxa"/>
                  <w:vAlign w:val="top"/>
                </w:tcPr>
                <w:p>
                  <w:pPr>
                    <w:pStyle w:val="TableText"/>
                    <w:spacing w:before="85" w:line="220" w:lineRule="auto"/>
                    <w:ind w:left="288"/>
                    <w:rPr>
                      <w:sz w:val="18"/>
                      <w:szCs w:val="18"/>
                    </w:rPr>
                  </w:pPr>
                  <w:r>
                    <w:rPr>
                      <w:spacing w:val="-4"/>
                      <w:sz w:val="18"/>
                      <w:szCs w:val="18"/>
                    </w:rPr>
                    <w:t>达标</w:t>
                  </w:r>
                </w:p>
              </w:tc>
            </w:tr>
          </w:tbl>
          <w:p>
            <w:pPr>
              <w:pStyle w:val="TableText"/>
              <w:spacing w:before="32" w:line="408" w:lineRule="exact"/>
              <w:ind w:left="1241"/>
            </w:pPr>
            <w:r>
              <w:rPr>
                <w:spacing w:val="8"/>
                <w:position w:val="15"/>
              </w:rPr>
              <w:t>根据表</w:t>
            </w:r>
            <w:r>
              <w:rPr>
                <w:spacing w:val="-39"/>
                <w:position w:val="15"/>
              </w:rPr>
              <w:t xml:space="preserve"> </w:t>
            </w:r>
            <w:r>
              <w:rPr>
                <w:rFonts w:ascii="Times New Roman" w:eastAsia="Times New Roman" w:hAnsi="Times New Roman" w:cs="Times New Roman"/>
                <w:spacing w:val="8"/>
                <w:position w:val="15"/>
              </w:rPr>
              <w:t>3-8</w:t>
            </w:r>
            <w:r>
              <w:rPr>
                <w:rFonts w:ascii="Times New Roman" w:eastAsia="Times New Roman" w:hAnsi="Times New Roman" w:cs="Times New Roman"/>
                <w:spacing w:val="29"/>
                <w:w w:val="101"/>
                <w:position w:val="15"/>
              </w:rPr>
              <w:t xml:space="preserve"> </w:t>
            </w:r>
            <w:r>
              <w:rPr>
                <w:spacing w:val="8"/>
                <w:position w:val="15"/>
              </w:rPr>
              <w:t>的监测结果：本项目废水总排放口污染</w:t>
            </w:r>
            <w:r>
              <w:rPr>
                <w:spacing w:val="7"/>
                <w:position w:val="15"/>
              </w:rPr>
              <w:t>物能够做到达标排放。</w:t>
            </w:r>
          </w:p>
          <w:p>
            <w:pPr>
              <w:pStyle w:val="TableText"/>
              <w:spacing w:line="225" w:lineRule="auto"/>
              <w:ind w:left="1239"/>
            </w:pPr>
            <w:r>
              <w:rPr>
                <w:spacing w:val="8"/>
              </w:rPr>
              <w:t>③噪声达标排放情况</w:t>
            </w:r>
          </w:p>
          <w:p>
            <w:pPr>
              <w:pStyle w:val="TableText"/>
              <w:spacing w:before="162" w:line="377" w:lineRule="auto"/>
              <w:ind w:left="826" w:right="98" w:firstLine="418"/>
              <w:jc w:val="both"/>
            </w:pPr>
            <w:r>
              <w:rPr>
                <w:spacing w:val="8"/>
              </w:rPr>
              <w:t>企业新厂区现有项目噪声排放情况参考浙江鑫泰检测技术有限公司的监测结果（报告编</w:t>
            </w:r>
            <w:r>
              <w:rPr>
                <w:spacing w:val="15"/>
              </w:rPr>
              <w:t xml:space="preserve"> </w:t>
            </w:r>
            <w:r>
              <w:rPr>
                <w:spacing w:val="10"/>
              </w:rPr>
              <w:t>号：</w:t>
            </w:r>
            <w:r>
              <w:rPr>
                <w:rFonts w:ascii="Times New Roman" w:eastAsia="Times New Roman" w:hAnsi="Times New Roman" w:cs="Times New Roman"/>
              </w:rPr>
              <w:t>XTH</w:t>
            </w:r>
            <w:r>
              <w:rPr>
                <w:rFonts w:ascii="Times New Roman" w:eastAsia="Times New Roman" w:hAnsi="Times New Roman" w:cs="Times New Roman"/>
                <w:spacing w:val="10"/>
              </w:rPr>
              <w:t>21079</w:t>
            </w:r>
            <w:r>
              <w:rPr>
                <w:spacing w:val="23"/>
              </w:rPr>
              <w:t>），</w:t>
            </w:r>
            <w:r>
              <w:rPr>
                <w:spacing w:val="10"/>
              </w:rPr>
              <w:t>企业老厂区现有噪声排放情况参考浙江绿安检测技术有限公司的监测结</w:t>
            </w:r>
          </w:p>
          <w:p>
            <w:pPr>
              <w:pStyle w:val="TableText"/>
              <w:spacing w:line="226" w:lineRule="auto"/>
              <w:ind w:left="825"/>
            </w:pPr>
            <w:r>
              <w:rPr>
                <w:spacing w:val="6"/>
              </w:rPr>
              <w:t>果（报告编号：绿安检测（</w:t>
            </w:r>
            <w:r>
              <w:rPr>
                <w:rFonts w:ascii="Times New Roman" w:eastAsia="Times New Roman" w:hAnsi="Times New Roman" w:cs="Times New Roman"/>
                <w:spacing w:val="6"/>
              </w:rPr>
              <w:t>2019</w:t>
            </w:r>
            <w:r>
              <w:rPr>
                <w:spacing w:val="6"/>
              </w:rPr>
              <w:t>）综字第</w:t>
            </w:r>
            <w:r>
              <w:rPr>
                <w:spacing w:val="-23"/>
              </w:rPr>
              <w:t xml:space="preserve"> </w:t>
            </w:r>
            <w:r>
              <w:rPr>
                <w:rFonts w:ascii="Times New Roman" w:eastAsia="Times New Roman" w:hAnsi="Times New Roman" w:cs="Times New Roman"/>
                <w:spacing w:val="6"/>
              </w:rPr>
              <w:t>150G</w:t>
            </w:r>
            <w:r>
              <w:rPr>
                <w:rFonts w:ascii="Times New Roman" w:eastAsia="Times New Roman" w:hAnsi="Times New Roman" w:cs="Times New Roman"/>
                <w:spacing w:val="16"/>
                <w:w w:val="101"/>
              </w:rPr>
              <w:t xml:space="preserve"> </w:t>
            </w:r>
            <w:r>
              <w:rPr>
                <w:spacing w:val="5"/>
              </w:rPr>
              <w:t>号</w:t>
            </w:r>
            <w:r>
              <w:rPr>
                <w:spacing w:val="16"/>
              </w:rPr>
              <w:t>），</w:t>
            </w:r>
            <w:r>
              <w:rPr>
                <w:spacing w:val="5"/>
              </w:rPr>
              <w:t>具体见表</w:t>
            </w:r>
            <w:r>
              <w:rPr>
                <w:spacing w:val="-39"/>
              </w:rPr>
              <w:t xml:space="preserve"> </w:t>
            </w:r>
            <w:r>
              <w:rPr>
                <w:rFonts w:ascii="Times New Roman" w:eastAsia="Times New Roman" w:hAnsi="Times New Roman" w:cs="Times New Roman"/>
                <w:spacing w:val="5"/>
              </w:rPr>
              <w:t>3-9</w:t>
            </w:r>
            <w:r>
              <w:rPr>
                <w:spacing w:val="5"/>
              </w:rPr>
              <w:t>：</w:t>
            </w:r>
          </w:p>
          <w:p>
            <w:pPr>
              <w:pStyle w:val="TableText"/>
              <w:spacing w:before="163" w:line="221" w:lineRule="auto"/>
              <w:ind w:left="2185"/>
              <w:rPr>
                <w:rFonts w:ascii="Times New Roman" w:eastAsia="Times New Roman" w:hAnsi="Times New Roman" w:cs="Times New Roman"/>
              </w:rPr>
            </w:pPr>
            <w:r>
              <w:rPr>
                <w:b/>
                <w:bCs/>
                <w:spacing w:val="6"/>
              </w:rPr>
              <w:t>表</w:t>
            </w:r>
            <w:r>
              <w:rPr>
                <w:spacing w:val="-31"/>
              </w:rPr>
              <w:t xml:space="preserve"> </w:t>
            </w:r>
            <w:r>
              <w:rPr>
                <w:rFonts w:ascii="Times New Roman" w:eastAsia="Times New Roman" w:hAnsi="Times New Roman" w:cs="Times New Roman"/>
                <w:b/>
                <w:bCs/>
                <w:spacing w:val="6"/>
              </w:rPr>
              <w:t xml:space="preserve">3-9      </w:t>
            </w:r>
            <w:r>
              <w:rPr>
                <w:b/>
                <w:bCs/>
                <w:spacing w:val="6"/>
              </w:rPr>
              <w:t>企业现有项目厂界噪声排放情况</w:t>
            </w:r>
            <w:r>
              <w:rPr>
                <w:spacing w:val="6"/>
              </w:rPr>
              <w:t xml:space="preserve">      </w:t>
            </w:r>
            <w:r>
              <w:rPr>
                <w:b/>
                <w:bCs/>
                <w:spacing w:val="6"/>
              </w:rPr>
              <w:t>单位：</w:t>
            </w:r>
            <w:r>
              <w:rPr>
                <w:rFonts w:ascii="Times New Roman" w:eastAsia="Times New Roman" w:hAnsi="Times New Roman" w:cs="Times New Roman"/>
                <w:b/>
                <w:bCs/>
              </w:rPr>
              <w:t>dB</w:t>
            </w:r>
            <w:r>
              <w:rPr>
                <w:rFonts w:ascii="Times New Roman" w:eastAsia="Times New Roman" w:hAnsi="Times New Roman" w:cs="Times New Roman"/>
                <w:b/>
                <w:bCs/>
                <w:spacing w:val="6"/>
              </w:rPr>
              <w:t>(A)</w:t>
            </w:r>
          </w:p>
          <w:p>
            <w:pPr>
              <w:spacing w:line="37" w:lineRule="auto"/>
              <w:rPr>
                <w:rFonts w:ascii="Arial"/>
                <w:sz w:val="2"/>
              </w:rPr>
            </w:pPr>
          </w:p>
          <w:tbl>
            <w:tblPr>
              <w:tblStyle w:val="TableNormal18"/>
              <w:tblW w:w="8347" w:type="dxa"/>
              <w:tblInd w:w="81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65"/>
              <w:gridCol w:w="772"/>
              <w:gridCol w:w="972"/>
              <w:gridCol w:w="934"/>
              <w:gridCol w:w="875"/>
              <w:gridCol w:w="690"/>
              <w:gridCol w:w="972"/>
              <w:gridCol w:w="1035"/>
              <w:gridCol w:w="817"/>
              <w:gridCol w:w="715"/>
            </w:tblGrid>
            <w:tr>
              <w:tblPrEx>
                <w:tblW w:w="8347" w:type="dxa"/>
                <w:tblInd w:w="81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9"/>
              </w:trPr>
              <w:tc>
                <w:tcPr>
                  <w:tcW w:w="1337" w:type="dxa"/>
                  <w:gridSpan w:val="2"/>
                  <w:vMerge w:val="restart"/>
                  <w:tcBorders>
                    <w:bottom w:val="nil"/>
                    <w:tl2br w:val="single" w:sz="4" w:space="0" w:color="000000"/>
                  </w:tcBorders>
                  <w:vAlign w:val="top"/>
                </w:tcPr>
                <w:p>
                  <w:pPr>
                    <w:pStyle w:val="TableText"/>
                    <w:spacing w:before="203" w:line="230" w:lineRule="auto"/>
                    <w:ind w:left="115" w:right="107" w:firstLine="393"/>
                    <w:rPr>
                      <w:sz w:val="18"/>
                      <w:szCs w:val="18"/>
                    </w:rPr>
                  </w:pPr>
                  <w:r>
                    <w:rPr>
                      <w:b/>
                      <w:bCs/>
                      <w:spacing w:val="-4"/>
                      <w:sz w:val="18"/>
                      <w:szCs w:val="18"/>
                    </w:rPr>
                    <w:t>监测时间</w:t>
                  </w:r>
                  <w:r>
                    <w:rPr>
                      <w:spacing w:val="2"/>
                      <w:sz w:val="18"/>
                      <w:szCs w:val="18"/>
                    </w:rPr>
                    <w:t xml:space="preserve"> </w:t>
                  </w:r>
                  <w:r>
                    <w:rPr>
                      <w:b/>
                      <w:bCs/>
                      <w:spacing w:val="-4"/>
                      <w:sz w:val="18"/>
                      <w:szCs w:val="18"/>
                    </w:rPr>
                    <w:t>监测点位</w:t>
                  </w:r>
                </w:p>
              </w:tc>
              <w:tc>
                <w:tcPr>
                  <w:tcW w:w="3471" w:type="dxa"/>
                  <w:gridSpan w:val="4"/>
                  <w:vAlign w:val="top"/>
                </w:tcPr>
                <w:p>
                  <w:pPr>
                    <w:pStyle w:val="TableText"/>
                    <w:spacing w:before="84" w:line="219" w:lineRule="auto"/>
                    <w:ind w:left="721"/>
                    <w:rPr>
                      <w:sz w:val="18"/>
                      <w:szCs w:val="18"/>
                    </w:rPr>
                  </w:pPr>
                  <w:r>
                    <w:rPr>
                      <w:rFonts w:ascii="Times New Roman" w:eastAsia="Times New Roman" w:hAnsi="Times New Roman" w:cs="Times New Roman"/>
                      <w:b/>
                      <w:bCs/>
                      <w:spacing w:val="-6"/>
                      <w:sz w:val="18"/>
                      <w:szCs w:val="18"/>
                    </w:rPr>
                    <w:t xml:space="preserve">2022 </w:t>
                  </w:r>
                  <w:r>
                    <w:rPr>
                      <w:b/>
                      <w:bCs/>
                      <w:spacing w:val="-6"/>
                      <w:sz w:val="18"/>
                      <w:szCs w:val="18"/>
                    </w:rPr>
                    <w:t>年</w:t>
                  </w:r>
                  <w:r>
                    <w:rPr>
                      <w:spacing w:val="-30"/>
                      <w:sz w:val="18"/>
                      <w:szCs w:val="18"/>
                    </w:rPr>
                    <w:t xml:space="preserve"> </w:t>
                  </w:r>
                  <w:r>
                    <w:rPr>
                      <w:rFonts w:ascii="Times New Roman" w:eastAsia="Times New Roman" w:hAnsi="Times New Roman" w:cs="Times New Roman"/>
                      <w:b/>
                      <w:bCs/>
                      <w:spacing w:val="-6"/>
                      <w:sz w:val="18"/>
                      <w:szCs w:val="18"/>
                    </w:rPr>
                    <w:t>01</w:t>
                  </w:r>
                  <w:r>
                    <w:rPr>
                      <w:rFonts w:ascii="Times New Roman" w:eastAsia="Times New Roman" w:hAnsi="Times New Roman" w:cs="Times New Roman"/>
                      <w:b/>
                      <w:bCs/>
                      <w:spacing w:val="8"/>
                      <w:sz w:val="18"/>
                      <w:szCs w:val="18"/>
                    </w:rPr>
                    <w:t xml:space="preserve"> </w:t>
                  </w:r>
                  <w:r>
                    <w:rPr>
                      <w:b/>
                      <w:bCs/>
                      <w:spacing w:val="-6"/>
                      <w:sz w:val="18"/>
                      <w:szCs w:val="18"/>
                    </w:rPr>
                    <w:t>月</w:t>
                  </w:r>
                  <w:r>
                    <w:rPr>
                      <w:spacing w:val="-38"/>
                      <w:sz w:val="18"/>
                      <w:szCs w:val="18"/>
                    </w:rPr>
                    <w:t xml:space="preserve"> </w:t>
                  </w:r>
                  <w:r>
                    <w:rPr>
                      <w:rFonts w:ascii="Times New Roman" w:eastAsia="Times New Roman" w:hAnsi="Times New Roman" w:cs="Times New Roman"/>
                      <w:b/>
                      <w:bCs/>
                      <w:spacing w:val="-6"/>
                      <w:sz w:val="18"/>
                      <w:szCs w:val="18"/>
                    </w:rPr>
                    <w:t xml:space="preserve">08  </w:t>
                  </w:r>
                  <w:r>
                    <w:rPr>
                      <w:b/>
                      <w:bCs/>
                      <w:spacing w:val="-6"/>
                      <w:sz w:val="18"/>
                      <w:szCs w:val="18"/>
                    </w:rPr>
                    <w:t>日</w:t>
                  </w:r>
                  <w:r>
                    <w:rPr>
                      <w:spacing w:val="4"/>
                      <w:sz w:val="18"/>
                      <w:szCs w:val="18"/>
                    </w:rPr>
                    <w:t xml:space="preserve">  </w:t>
                  </w:r>
                  <w:r>
                    <w:rPr>
                      <w:b/>
                      <w:bCs/>
                      <w:spacing w:val="-6"/>
                      <w:sz w:val="18"/>
                      <w:szCs w:val="18"/>
                    </w:rPr>
                    <w:t>昼间</w:t>
                  </w:r>
                </w:p>
              </w:tc>
              <w:tc>
                <w:tcPr>
                  <w:tcW w:w="3539" w:type="dxa"/>
                  <w:gridSpan w:val="4"/>
                  <w:vAlign w:val="top"/>
                </w:tcPr>
                <w:p>
                  <w:pPr>
                    <w:pStyle w:val="TableText"/>
                    <w:spacing w:before="84" w:line="219" w:lineRule="auto"/>
                    <w:ind w:left="754"/>
                    <w:rPr>
                      <w:sz w:val="18"/>
                      <w:szCs w:val="18"/>
                    </w:rPr>
                  </w:pPr>
                  <w:r>
                    <w:rPr>
                      <w:rFonts w:ascii="Times New Roman" w:eastAsia="Times New Roman" w:hAnsi="Times New Roman" w:cs="Times New Roman"/>
                      <w:b/>
                      <w:bCs/>
                      <w:spacing w:val="-6"/>
                      <w:sz w:val="18"/>
                      <w:szCs w:val="18"/>
                    </w:rPr>
                    <w:t xml:space="preserve">2022 </w:t>
                  </w:r>
                  <w:r>
                    <w:rPr>
                      <w:b/>
                      <w:bCs/>
                      <w:spacing w:val="-6"/>
                      <w:sz w:val="18"/>
                      <w:szCs w:val="18"/>
                    </w:rPr>
                    <w:t>年</w:t>
                  </w:r>
                  <w:r>
                    <w:rPr>
                      <w:spacing w:val="-30"/>
                      <w:sz w:val="18"/>
                      <w:szCs w:val="18"/>
                    </w:rPr>
                    <w:t xml:space="preserve"> </w:t>
                  </w:r>
                  <w:r>
                    <w:rPr>
                      <w:rFonts w:ascii="Times New Roman" w:eastAsia="Times New Roman" w:hAnsi="Times New Roman" w:cs="Times New Roman"/>
                      <w:b/>
                      <w:bCs/>
                      <w:spacing w:val="-6"/>
                      <w:sz w:val="18"/>
                      <w:szCs w:val="18"/>
                    </w:rPr>
                    <w:t>01</w:t>
                  </w:r>
                  <w:r>
                    <w:rPr>
                      <w:rFonts w:ascii="Times New Roman" w:eastAsia="Times New Roman" w:hAnsi="Times New Roman" w:cs="Times New Roman"/>
                      <w:b/>
                      <w:bCs/>
                      <w:spacing w:val="10"/>
                      <w:sz w:val="18"/>
                      <w:szCs w:val="18"/>
                    </w:rPr>
                    <w:t xml:space="preserve"> </w:t>
                  </w:r>
                  <w:r>
                    <w:rPr>
                      <w:b/>
                      <w:bCs/>
                      <w:spacing w:val="-6"/>
                      <w:sz w:val="18"/>
                      <w:szCs w:val="18"/>
                    </w:rPr>
                    <w:t>月</w:t>
                  </w:r>
                  <w:r>
                    <w:rPr>
                      <w:spacing w:val="-38"/>
                      <w:sz w:val="18"/>
                      <w:szCs w:val="18"/>
                    </w:rPr>
                    <w:t xml:space="preserve"> </w:t>
                  </w:r>
                  <w:r>
                    <w:rPr>
                      <w:rFonts w:ascii="Times New Roman" w:eastAsia="Times New Roman" w:hAnsi="Times New Roman" w:cs="Times New Roman"/>
                      <w:b/>
                      <w:bCs/>
                      <w:spacing w:val="-6"/>
                      <w:sz w:val="18"/>
                      <w:szCs w:val="18"/>
                    </w:rPr>
                    <w:t xml:space="preserve">09  </w:t>
                  </w:r>
                  <w:r>
                    <w:rPr>
                      <w:b/>
                      <w:bCs/>
                      <w:spacing w:val="-6"/>
                      <w:sz w:val="18"/>
                      <w:szCs w:val="18"/>
                    </w:rPr>
                    <w:t>日</w:t>
                  </w:r>
                  <w:r>
                    <w:rPr>
                      <w:spacing w:val="3"/>
                      <w:sz w:val="18"/>
                      <w:szCs w:val="18"/>
                    </w:rPr>
                    <w:t xml:space="preserve">  </w:t>
                  </w:r>
                  <w:r>
                    <w:rPr>
                      <w:b/>
                      <w:bCs/>
                      <w:spacing w:val="-6"/>
                      <w:sz w:val="18"/>
                      <w:szCs w:val="18"/>
                    </w:rPr>
                    <w:t>昼间</w:t>
                  </w:r>
                </w:p>
              </w:tc>
            </w:tr>
            <w:tr>
              <w:tblPrEx>
                <w:tblW w:w="8347" w:type="dxa"/>
                <w:tblInd w:w="815" w:type="dxa"/>
                <w:tblLayout w:type="fixed"/>
              </w:tblPrEx>
              <w:trPr>
                <w:trHeight w:val="471"/>
              </w:trPr>
              <w:tc>
                <w:tcPr>
                  <w:tcW w:w="1337" w:type="dxa"/>
                  <w:gridSpan w:val="2"/>
                  <w:vMerge/>
                  <w:tcBorders>
                    <w:top w:val="nil"/>
                    <w:tl2br w:val="single" w:sz="4" w:space="0" w:color="000000"/>
                  </w:tcBorders>
                  <w:vAlign w:val="top"/>
                </w:tcPr>
                <w:p>
                  <w:pPr>
                    <w:rPr>
                      <w:rFonts w:ascii="Arial"/>
                      <w:sz w:val="21"/>
                    </w:rPr>
                  </w:pPr>
                </w:p>
              </w:tc>
              <w:tc>
                <w:tcPr>
                  <w:tcW w:w="972" w:type="dxa"/>
                  <w:vAlign w:val="top"/>
                </w:tcPr>
                <w:p>
                  <w:pPr>
                    <w:pStyle w:val="TableText"/>
                    <w:spacing w:before="142" w:line="221" w:lineRule="auto"/>
                    <w:ind w:left="127"/>
                    <w:rPr>
                      <w:sz w:val="18"/>
                      <w:szCs w:val="18"/>
                    </w:rPr>
                  </w:pPr>
                  <w:r>
                    <w:rPr>
                      <w:b/>
                      <w:bCs/>
                      <w:spacing w:val="-4"/>
                      <w:sz w:val="18"/>
                      <w:szCs w:val="18"/>
                    </w:rPr>
                    <w:t>监测时间</w:t>
                  </w:r>
                </w:p>
              </w:tc>
              <w:tc>
                <w:tcPr>
                  <w:tcW w:w="934" w:type="dxa"/>
                  <w:vAlign w:val="top"/>
                </w:tcPr>
                <w:p>
                  <w:pPr>
                    <w:pStyle w:val="TableText"/>
                    <w:spacing w:before="143" w:line="219" w:lineRule="auto"/>
                    <w:ind w:left="199"/>
                    <w:rPr>
                      <w:sz w:val="18"/>
                      <w:szCs w:val="18"/>
                    </w:rPr>
                  </w:pPr>
                  <w:r>
                    <w:rPr>
                      <w:b/>
                      <w:bCs/>
                      <w:spacing w:val="-4"/>
                      <w:sz w:val="18"/>
                      <w:szCs w:val="18"/>
                    </w:rPr>
                    <w:t>监测值</w:t>
                  </w:r>
                </w:p>
              </w:tc>
              <w:tc>
                <w:tcPr>
                  <w:tcW w:w="875" w:type="dxa"/>
                  <w:vAlign w:val="top"/>
                </w:tcPr>
                <w:p>
                  <w:pPr>
                    <w:pStyle w:val="TableText"/>
                    <w:spacing w:before="143" w:line="219" w:lineRule="auto"/>
                    <w:ind w:left="170"/>
                    <w:rPr>
                      <w:sz w:val="18"/>
                      <w:szCs w:val="18"/>
                    </w:rPr>
                  </w:pPr>
                  <w:r>
                    <w:rPr>
                      <w:b/>
                      <w:bCs/>
                      <w:spacing w:val="-4"/>
                      <w:sz w:val="18"/>
                      <w:szCs w:val="18"/>
                    </w:rPr>
                    <w:t>标准值</w:t>
                  </w:r>
                </w:p>
              </w:tc>
              <w:tc>
                <w:tcPr>
                  <w:tcW w:w="690" w:type="dxa"/>
                  <w:vAlign w:val="top"/>
                </w:tcPr>
                <w:p>
                  <w:pPr>
                    <w:pStyle w:val="TableText"/>
                    <w:spacing w:before="27" w:line="239" w:lineRule="auto"/>
                    <w:ind w:left="171"/>
                    <w:rPr>
                      <w:sz w:val="18"/>
                      <w:szCs w:val="18"/>
                    </w:rPr>
                  </w:pPr>
                  <w:r>
                    <w:rPr>
                      <w:b/>
                      <w:bCs/>
                      <w:spacing w:val="-7"/>
                      <w:sz w:val="18"/>
                      <w:szCs w:val="18"/>
                    </w:rPr>
                    <w:t>是否</w:t>
                  </w:r>
                </w:p>
                <w:p>
                  <w:pPr>
                    <w:pStyle w:val="TableText"/>
                    <w:spacing w:line="205" w:lineRule="auto"/>
                    <w:ind w:left="167"/>
                    <w:rPr>
                      <w:sz w:val="18"/>
                      <w:szCs w:val="18"/>
                    </w:rPr>
                  </w:pPr>
                  <w:r>
                    <w:rPr>
                      <w:b/>
                      <w:bCs/>
                      <w:spacing w:val="-6"/>
                      <w:sz w:val="18"/>
                      <w:szCs w:val="18"/>
                    </w:rPr>
                    <w:t>达标</w:t>
                  </w:r>
                </w:p>
              </w:tc>
              <w:tc>
                <w:tcPr>
                  <w:tcW w:w="972" w:type="dxa"/>
                  <w:vAlign w:val="top"/>
                </w:tcPr>
                <w:p>
                  <w:pPr>
                    <w:pStyle w:val="TableText"/>
                    <w:spacing w:before="142" w:line="221" w:lineRule="auto"/>
                    <w:ind w:left="129"/>
                    <w:rPr>
                      <w:sz w:val="18"/>
                      <w:szCs w:val="18"/>
                    </w:rPr>
                  </w:pPr>
                  <w:r>
                    <w:rPr>
                      <w:b/>
                      <w:bCs/>
                      <w:spacing w:val="-4"/>
                      <w:sz w:val="18"/>
                      <w:szCs w:val="18"/>
                    </w:rPr>
                    <w:t>监测时间</w:t>
                  </w:r>
                </w:p>
              </w:tc>
              <w:tc>
                <w:tcPr>
                  <w:tcW w:w="1035" w:type="dxa"/>
                  <w:vAlign w:val="top"/>
                </w:tcPr>
                <w:p>
                  <w:pPr>
                    <w:pStyle w:val="TableText"/>
                    <w:spacing w:before="143" w:line="219" w:lineRule="auto"/>
                    <w:ind w:left="254"/>
                    <w:rPr>
                      <w:sz w:val="18"/>
                      <w:szCs w:val="18"/>
                    </w:rPr>
                  </w:pPr>
                  <w:r>
                    <w:rPr>
                      <w:b/>
                      <w:bCs/>
                      <w:spacing w:val="-4"/>
                      <w:sz w:val="18"/>
                      <w:szCs w:val="18"/>
                    </w:rPr>
                    <w:t>监测值</w:t>
                  </w:r>
                </w:p>
              </w:tc>
              <w:tc>
                <w:tcPr>
                  <w:tcW w:w="817" w:type="dxa"/>
                  <w:vAlign w:val="top"/>
                </w:tcPr>
                <w:p>
                  <w:pPr>
                    <w:pStyle w:val="TableText"/>
                    <w:spacing w:before="143" w:line="219" w:lineRule="auto"/>
                    <w:ind w:left="143"/>
                    <w:rPr>
                      <w:sz w:val="18"/>
                      <w:szCs w:val="18"/>
                    </w:rPr>
                  </w:pPr>
                  <w:r>
                    <w:rPr>
                      <w:b/>
                      <w:bCs/>
                      <w:spacing w:val="-4"/>
                      <w:sz w:val="18"/>
                      <w:szCs w:val="18"/>
                    </w:rPr>
                    <w:t>标准值</w:t>
                  </w:r>
                </w:p>
              </w:tc>
              <w:tc>
                <w:tcPr>
                  <w:tcW w:w="715" w:type="dxa"/>
                  <w:vAlign w:val="top"/>
                </w:tcPr>
                <w:p>
                  <w:pPr>
                    <w:pStyle w:val="TableText"/>
                    <w:spacing w:before="27" w:line="239" w:lineRule="auto"/>
                    <w:ind w:left="185"/>
                    <w:rPr>
                      <w:sz w:val="18"/>
                      <w:szCs w:val="18"/>
                    </w:rPr>
                  </w:pPr>
                  <w:r>
                    <w:rPr>
                      <w:b/>
                      <w:bCs/>
                      <w:spacing w:val="-7"/>
                      <w:sz w:val="18"/>
                      <w:szCs w:val="18"/>
                    </w:rPr>
                    <w:t>是否</w:t>
                  </w:r>
                </w:p>
                <w:p>
                  <w:pPr>
                    <w:pStyle w:val="TableText"/>
                    <w:spacing w:line="205" w:lineRule="auto"/>
                    <w:ind w:left="181"/>
                    <w:rPr>
                      <w:sz w:val="18"/>
                      <w:szCs w:val="18"/>
                    </w:rPr>
                  </w:pPr>
                  <w:r>
                    <w:rPr>
                      <w:b/>
                      <w:bCs/>
                      <w:spacing w:val="-6"/>
                      <w:sz w:val="18"/>
                      <w:szCs w:val="18"/>
                    </w:rPr>
                    <w:t>达标</w:t>
                  </w:r>
                </w:p>
              </w:tc>
            </w:tr>
            <w:tr>
              <w:tblPrEx>
                <w:tblW w:w="8347" w:type="dxa"/>
                <w:tblInd w:w="815" w:type="dxa"/>
                <w:tblLayout w:type="fixed"/>
              </w:tblPrEx>
              <w:trPr>
                <w:trHeight w:val="344"/>
              </w:trPr>
              <w:tc>
                <w:tcPr>
                  <w:tcW w:w="565" w:type="dxa"/>
                  <w:vMerge w:val="restart"/>
                  <w:tcBorders>
                    <w:bottom w:val="nil"/>
                  </w:tcBorders>
                  <w:textDirection w:val="tbRlV"/>
                  <w:vAlign w:val="top"/>
                </w:tcPr>
                <w:p>
                  <w:pPr>
                    <w:pStyle w:val="TableText"/>
                    <w:spacing w:before="189" w:line="208" w:lineRule="auto"/>
                    <w:ind w:left="293"/>
                    <w:rPr>
                      <w:sz w:val="18"/>
                      <w:szCs w:val="18"/>
                    </w:rPr>
                  </w:pPr>
                  <w:r>
                    <w:rPr>
                      <w:spacing w:val="-1"/>
                      <w:sz w:val="18"/>
                      <w:szCs w:val="18"/>
                    </w:rPr>
                    <w:t>新</w:t>
                  </w:r>
                  <w:r>
                    <w:rPr>
                      <w:spacing w:val="43"/>
                      <w:sz w:val="18"/>
                      <w:szCs w:val="18"/>
                    </w:rPr>
                    <w:t xml:space="preserve"> </w:t>
                  </w:r>
                  <w:r>
                    <w:rPr>
                      <w:spacing w:val="-1"/>
                      <w:sz w:val="18"/>
                      <w:szCs w:val="18"/>
                    </w:rPr>
                    <w:t>厂</w:t>
                  </w:r>
                  <w:r>
                    <w:rPr>
                      <w:spacing w:val="43"/>
                      <w:sz w:val="18"/>
                      <w:szCs w:val="18"/>
                    </w:rPr>
                    <w:t xml:space="preserve"> </w:t>
                  </w:r>
                  <w:r>
                    <w:rPr>
                      <w:spacing w:val="-1"/>
                      <w:sz w:val="18"/>
                      <w:szCs w:val="18"/>
                    </w:rPr>
                    <w:t>区</w:t>
                  </w:r>
                </w:p>
              </w:tc>
              <w:tc>
                <w:tcPr>
                  <w:tcW w:w="772" w:type="dxa"/>
                  <w:vAlign w:val="top"/>
                </w:tcPr>
                <w:p>
                  <w:pPr>
                    <w:pStyle w:val="TableText"/>
                    <w:spacing w:before="82" w:line="219" w:lineRule="auto"/>
                    <w:ind w:left="121"/>
                    <w:rPr>
                      <w:sz w:val="18"/>
                      <w:szCs w:val="18"/>
                    </w:rPr>
                  </w:pPr>
                  <w:r>
                    <w:rPr>
                      <w:spacing w:val="-4"/>
                      <w:sz w:val="18"/>
                      <w:szCs w:val="18"/>
                    </w:rPr>
                    <w:t>厂界东</w:t>
                  </w:r>
                </w:p>
              </w:tc>
              <w:tc>
                <w:tcPr>
                  <w:tcW w:w="972" w:type="dxa"/>
                  <w:vAlign w:val="top"/>
                </w:tcPr>
                <w:p>
                  <w:pPr>
                    <w:spacing w:before="111" w:line="188" w:lineRule="auto"/>
                    <w:ind w:left="328"/>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9:42</w:t>
                  </w:r>
                </w:p>
              </w:tc>
              <w:tc>
                <w:tcPr>
                  <w:tcW w:w="934" w:type="dxa"/>
                  <w:vAlign w:val="top"/>
                </w:tcPr>
                <w:p>
                  <w:pPr>
                    <w:spacing w:before="111" w:line="188" w:lineRule="auto"/>
                    <w:ind w:left="383"/>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59</w:t>
                  </w:r>
                </w:p>
              </w:tc>
              <w:tc>
                <w:tcPr>
                  <w:tcW w:w="875" w:type="dxa"/>
                  <w:vAlign w:val="top"/>
                </w:tcPr>
                <w:p>
                  <w:pPr>
                    <w:spacing w:before="111" w:line="188" w:lineRule="auto"/>
                    <w:ind w:left="352"/>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65</w:t>
                  </w:r>
                </w:p>
              </w:tc>
              <w:tc>
                <w:tcPr>
                  <w:tcW w:w="690" w:type="dxa"/>
                  <w:vAlign w:val="top"/>
                </w:tcPr>
                <w:p>
                  <w:pPr>
                    <w:pStyle w:val="TableText"/>
                    <w:spacing w:before="82" w:line="220" w:lineRule="auto"/>
                    <w:ind w:left="170"/>
                    <w:rPr>
                      <w:sz w:val="18"/>
                      <w:szCs w:val="18"/>
                    </w:rPr>
                  </w:pPr>
                  <w:r>
                    <w:rPr>
                      <w:spacing w:val="-4"/>
                      <w:sz w:val="18"/>
                      <w:szCs w:val="18"/>
                    </w:rPr>
                    <w:t>达标</w:t>
                  </w:r>
                </w:p>
              </w:tc>
              <w:tc>
                <w:tcPr>
                  <w:tcW w:w="972" w:type="dxa"/>
                  <w:vAlign w:val="top"/>
                </w:tcPr>
                <w:p>
                  <w:pPr>
                    <w:spacing w:before="111" w:line="188" w:lineRule="auto"/>
                    <w:ind w:left="33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9:06</w:t>
                  </w:r>
                </w:p>
              </w:tc>
              <w:tc>
                <w:tcPr>
                  <w:tcW w:w="1035" w:type="dxa"/>
                  <w:vAlign w:val="top"/>
                </w:tcPr>
                <w:p>
                  <w:pPr>
                    <w:spacing w:before="113" w:line="185" w:lineRule="auto"/>
                    <w:ind w:left="435"/>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57</w:t>
                  </w:r>
                </w:p>
              </w:tc>
              <w:tc>
                <w:tcPr>
                  <w:tcW w:w="817" w:type="dxa"/>
                  <w:vAlign w:val="top"/>
                </w:tcPr>
                <w:p>
                  <w:pPr>
                    <w:spacing w:before="111" w:line="188" w:lineRule="auto"/>
                    <w:ind w:left="325"/>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65</w:t>
                  </w:r>
                </w:p>
              </w:tc>
              <w:tc>
                <w:tcPr>
                  <w:tcW w:w="715" w:type="dxa"/>
                  <w:vAlign w:val="top"/>
                </w:tcPr>
                <w:p>
                  <w:pPr>
                    <w:pStyle w:val="TableText"/>
                    <w:spacing w:before="82" w:line="220" w:lineRule="auto"/>
                    <w:ind w:left="181"/>
                    <w:rPr>
                      <w:sz w:val="18"/>
                      <w:szCs w:val="18"/>
                    </w:rPr>
                  </w:pPr>
                  <w:r>
                    <w:rPr>
                      <w:spacing w:val="-4"/>
                      <w:sz w:val="18"/>
                      <w:szCs w:val="18"/>
                    </w:rPr>
                    <w:t>达标</w:t>
                  </w:r>
                </w:p>
              </w:tc>
            </w:tr>
            <w:tr>
              <w:tblPrEx>
                <w:tblW w:w="8347" w:type="dxa"/>
                <w:tblInd w:w="815" w:type="dxa"/>
                <w:tblLayout w:type="fixed"/>
              </w:tblPrEx>
              <w:trPr>
                <w:trHeight w:val="344"/>
              </w:trPr>
              <w:tc>
                <w:tcPr>
                  <w:tcW w:w="565" w:type="dxa"/>
                  <w:vMerge/>
                  <w:tcBorders>
                    <w:top w:val="nil"/>
                    <w:bottom w:val="nil"/>
                  </w:tcBorders>
                  <w:textDirection w:val="tbRlV"/>
                  <w:vAlign w:val="top"/>
                </w:tcPr>
                <w:p>
                  <w:pPr>
                    <w:rPr>
                      <w:rFonts w:ascii="Arial"/>
                      <w:sz w:val="21"/>
                    </w:rPr>
                  </w:pPr>
                </w:p>
              </w:tc>
              <w:tc>
                <w:tcPr>
                  <w:tcW w:w="772" w:type="dxa"/>
                  <w:vAlign w:val="top"/>
                </w:tcPr>
                <w:p>
                  <w:pPr>
                    <w:pStyle w:val="TableText"/>
                    <w:spacing w:before="81" w:line="220" w:lineRule="auto"/>
                    <w:ind w:left="121"/>
                    <w:rPr>
                      <w:sz w:val="18"/>
                      <w:szCs w:val="18"/>
                    </w:rPr>
                  </w:pPr>
                  <w:r>
                    <w:rPr>
                      <w:spacing w:val="-4"/>
                      <w:sz w:val="18"/>
                      <w:szCs w:val="18"/>
                    </w:rPr>
                    <w:t>厂界南</w:t>
                  </w:r>
                </w:p>
              </w:tc>
              <w:tc>
                <w:tcPr>
                  <w:tcW w:w="972" w:type="dxa"/>
                  <w:vAlign w:val="top"/>
                </w:tcPr>
                <w:p>
                  <w:pPr>
                    <w:spacing w:before="112" w:line="188" w:lineRule="auto"/>
                    <w:ind w:left="328"/>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9:47</w:t>
                  </w:r>
                </w:p>
              </w:tc>
              <w:tc>
                <w:tcPr>
                  <w:tcW w:w="934" w:type="dxa"/>
                  <w:vAlign w:val="top"/>
                </w:tcPr>
                <w:p>
                  <w:pPr>
                    <w:spacing w:before="112" w:line="188" w:lineRule="auto"/>
                    <w:ind w:left="383"/>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58</w:t>
                  </w:r>
                </w:p>
              </w:tc>
              <w:tc>
                <w:tcPr>
                  <w:tcW w:w="875" w:type="dxa"/>
                  <w:vAlign w:val="top"/>
                </w:tcPr>
                <w:p>
                  <w:pPr>
                    <w:spacing w:before="112" w:line="188" w:lineRule="auto"/>
                    <w:ind w:left="352"/>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65</w:t>
                  </w:r>
                </w:p>
              </w:tc>
              <w:tc>
                <w:tcPr>
                  <w:tcW w:w="690" w:type="dxa"/>
                  <w:vAlign w:val="top"/>
                </w:tcPr>
                <w:p>
                  <w:pPr>
                    <w:pStyle w:val="TableText"/>
                    <w:spacing w:before="81" w:line="220" w:lineRule="auto"/>
                    <w:ind w:left="170"/>
                    <w:rPr>
                      <w:sz w:val="18"/>
                      <w:szCs w:val="18"/>
                    </w:rPr>
                  </w:pPr>
                  <w:r>
                    <w:rPr>
                      <w:spacing w:val="-4"/>
                      <w:sz w:val="18"/>
                      <w:szCs w:val="18"/>
                    </w:rPr>
                    <w:t>达标</w:t>
                  </w:r>
                </w:p>
              </w:tc>
              <w:tc>
                <w:tcPr>
                  <w:tcW w:w="972" w:type="dxa"/>
                  <w:vAlign w:val="top"/>
                </w:tcPr>
                <w:p>
                  <w:pPr>
                    <w:spacing w:before="112" w:line="188" w:lineRule="auto"/>
                    <w:ind w:left="33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9:11</w:t>
                  </w:r>
                </w:p>
              </w:tc>
              <w:tc>
                <w:tcPr>
                  <w:tcW w:w="1035" w:type="dxa"/>
                  <w:vAlign w:val="top"/>
                </w:tcPr>
                <w:p>
                  <w:pPr>
                    <w:spacing w:before="115" w:line="185" w:lineRule="auto"/>
                    <w:ind w:left="435"/>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57</w:t>
                  </w:r>
                </w:p>
              </w:tc>
              <w:tc>
                <w:tcPr>
                  <w:tcW w:w="817" w:type="dxa"/>
                  <w:vAlign w:val="top"/>
                </w:tcPr>
                <w:p>
                  <w:pPr>
                    <w:spacing w:before="112" w:line="188" w:lineRule="auto"/>
                    <w:ind w:left="325"/>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65</w:t>
                  </w:r>
                </w:p>
              </w:tc>
              <w:tc>
                <w:tcPr>
                  <w:tcW w:w="715" w:type="dxa"/>
                  <w:vAlign w:val="top"/>
                </w:tcPr>
                <w:p>
                  <w:pPr>
                    <w:pStyle w:val="TableText"/>
                    <w:spacing w:before="81" w:line="220" w:lineRule="auto"/>
                    <w:ind w:left="181"/>
                    <w:rPr>
                      <w:sz w:val="18"/>
                      <w:szCs w:val="18"/>
                    </w:rPr>
                  </w:pPr>
                  <w:r>
                    <w:rPr>
                      <w:spacing w:val="-4"/>
                      <w:sz w:val="18"/>
                      <w:szCs w:val="18"/>
                    </w:rPr>
                    <w:t>达标</w:t>
                  </w:r>
                </w:p>
              </w:tc>
            </w:tr>
            <w:tr>
              <w:tblPrEx>
                <w:tblW w:w="8347" w:type="dxa"/>
                <w:tblInd w:w="815" w:type="dxa"/>
                <w:tblLayout w:type="fixed"/>
              </w:tblPrEx>
              <w:trPr>
                <w:trHeight w:val="345"/>
              </w:trPr>
              <w:tc>
                <w:tcPr>
                  <w:tcW w:w="565" w:type="dxa"/>
                  <w:vMerge/>
                  <w:tcBorders>
                    <w:top w:val="nil"/>
                    <w:bottom w:val="nil"/>
                  </w:tcBorders>
                  <w:textDirection w:val="tbRlV"/>
                  <w:vAlign w:val="top"/>
                </w:tcPr>
                <w:p>
                  <w:pPr>
                    <w:rPr>
                      <w:rFonts w:ascii="Arial"/>
                      <w:sz w:val="21"/>
                    </w:rPr>
                  </w:pPr>
                </w:p>
              </w:tc>
              <w:tc>
                <w:tcPr>
                  <w:tcW w:w="772" w:type="dxa"/>
                  <w:vAlign w:val="top"/>
                </w:tcPr>
                <w:p>
                  <w:pPr>
                    <w:pStyle w:val="TableText"/>
                    <w:spacing w:before="82" w:line="220" w:lineRule="auto"/>
                    <w:ind w:left="121"/>
                    <w:rPr>
                      <w:sz w:val="18"/>
                      <w:szCs w:val="18"/>
                    </w:rPr>
                  </w:pPr>
                  <w:r>
                    <w:rPr>
                      <w:spacing w:val="-4"/>
                      <w:sz w:val="18"/>
                      <w:szCs w:val="18"/>
                    </w:rPr>
                    <w:t>厂界西</w:t>
                  </w:r>
                </w:p>
              </w:tc>
              <w:tc>
                <w:tcPr>
                  <w:tcW w:w="972" w:type="dxa"/>
                  <w:vAlign w:val="top"/>
                </w:tcPr>
                <w:p>
                  <w:pPr>
                    <w:spacing w:before="114" w:line="188" w:lineRule="auto"/>
                    <w:ind w:left="328"/>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9:52</w:t>
                  </w:r>
                </w:p>
              </w:tc>
              <w:tc>
                <w:tcPr>
                  <w:tcW w:w="934" w:type="dxa"/>
                  <w:vAlign w:val="top"/>
                </w:tcPr>
                <w:p>
                  <w:pPr>
                    <w:spacing w:before="114" w:line="188" w:lineRule="auto"/>
                    <w:ind w:left="383"/>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58</w:t>
                  </w:r>
                </w:p>
              </w:tc>
              <w:tc>
                <w:tcPr>
                  <w:tcW w:w="875" w:type="dxa"/>
                  <w:vAlign w:val="top"/>
                </w:tcPr>
                <w:p>
                  <w:pPr>
                    <w:spacing w:before="114" w:line="188" w:lineRule="auto"/>
                    <w:ind w:left="351"/>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70</w:t>
                  </w:r>
                </w:p>
              </w:tc>
              <w:tc>
                <w:tcPr>
                  <w:tcW w:w="690" w:type="dxa"/>
                  <w:vAlign w:val="top"/>
                </w:tcPr>
                <w:p>
                  <w:pPr>
                    <w:pStyle w:val="TableText"/>
                    <w:spacing w:before="82" w:line="220" w:lineRule="auto"/>
                    <w:ind w:left="170"/>
                    <w:rPr>
                      <w:sz w:val="18"/>
                      <w:szCs w:val="18"/>
                    </w:rPr>
                  </w:pPr>
                  <w:r>
                    <w:rPr>
                      <w:spacing w:val="-4"/>
                      <w:sz w:val="18"/>
                      <w:szCs w:val="18"/>
                    </w:rPr>
                    <w:t>达标</w:t>
                  </w:r>
                </w:p>
              </w:tc>
              <w:tc>
                <w:tcPr>
                  <w:tcW w:w="972" w:type="dxa"/>
                  <w:vAlign w:val="top"/>
                </w:tcPr>
                <w:p>
                  <w:pPr>
                    <w:spacing w:before="114" w:line="188" w:lineRule="auto"/>
                    <w:ind w:left="33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9:17</w:t>
                  </w:r>
                </w:p>
              </w:tc>
              <w:tc>
                <w:tcPr>
                  <w:tcW w:w="1035" w:type="dxa"/>
                  <w:vAlign w:val="top"/>
                </w:tcPr>
                <w:p>
                  <w:pPr>
                    <w:spacing w:before="114" w:line="188" w:lineRule="auto"/>
                    <w:ind w:left="435"/>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58</w:t>
                  </w:r>
                </w:p>
              </w:tc>
              <w:tc>
                <w:tcPr>
                  <w:tcW w:w="817" w:type="dxa"/>
                  <w:vAlign w:val="top"/>
                </w:tcPr>
                <w:p>
                  <w:pPr>
                    <w:spacing w:before="114" w:line="188" w:lineRule="auto"/>
                    <w:ind w:left="324"/>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70</w:t>
                  </w:r>
                </w:p>
              </w:tc>
              <w:tc>
                <w:tcPr>
                  <w:tcW w:w="715" w:type="dxa"/>
                  <w:vAlign w:val="top"/>
                </w:tcPr>
                <w:p>
                  <w:pPr>
                    <w:pStyle w:val="TableText"/>
                    <w:spacing w:before="82" w:line="220" w:lineRule="auto"/>
                    <w:ind w:left="181"/>
                    <w:rPr>
                      <w:sz w:val="18"/>
                      <w:szCs w:val="18"/>
                    </w:rPr>
                  </w:pPr>
                  <w:r>
                    <w:rPr>
                      <w:spacing w:val="-4"/>
                      <w:sz w:val="18"/>
                      <w:szCs w:val="18"/>
                    </w:rPr>
                    <w:t>达标</w:t>
                  </w:r>
                </w:p>
              </w:tc>
            </w:tr>
            <w:tr>
              <w:tblPrEx>
                <w:tblW w:w="8347" w:type="dxa"/>
                <w:tblInd w:w="815" w:type="dxa"/>
                <w:tblLayout w:type="fixed"/>
              </w:tblPrEx>
              <w:trPr>
                <w:trHeight w:val="345"/>
              </w:trPr>
              <w:tc>
                <w:tcPr>
                  <w:tcW w:w="565" w:type="dxa"/>
                  <w:vMerge/>
                  <w:tcBorders>
                    <w:top w:val="nil"/>
                  </w:tcBorders>
                  <w:textDirection w:val="tbRlV"/>
                  <w:vAlign w:val="top"/>
                </w:tcPr>
                <w:p>
                  <w:pPr>
                    <w:rPr>
                      <w:rFonts w:ascii="Arial"/>
                      <w:sz w:val="21"/>
                    </w:rPr>
                  </w:pPr>
                </w:p>
              </w:tc>
              <w:tc>
                <w:tcPr>
                  <w:tcW w:w="772" w:type="dxa"/>
                  <w:vAlign w:val="top"/>
                </w:tcPr>
                <w:p>
                  <w:pPr>
                    <w:pStyle w:val="TableText"/>
                    <w:spacing w:before="83" w:line="220" w:lineRule="auto"/>
                    <w:ind w:left="121"/>
                    <w:rPr>
                      <w:sz w:val="18"/>
                      <w:szCs w:val="18"/>
                    </w:rPr>
                  </w:pPr>
                  <w:r>
                    <w:rPr>
                      <w:spacing w:val="-4"/>
                      <w:sz w:val="18"/>
                      <w:szCs w:val="18"/>
                    </w:rPr>
                    <w:t>厂界北</w:t>
                  </w:r>
                </w:p>
              </w:tc>
              <w:tc>
                <w:tcPr>
                  <w:tcW w:w="972" w:type="dxa"/>
                  <w:vAlign w:val="top"/>
                </w:tcPr>
                <w:p>
                  <w:pPr>
                    <w:spacing w:before="114" w:line="188" w:lineRule="auto"/>
                    <w:ind w:left="328"/>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9:59</w:t>
                  </w:r>
                </w:p>
              </w:tc>
              <w:tc>
                <w:tcPr>
                  <w:tcW w:w="934" w:type="dxa"/>
                  <w:vAlign w:val="top"/>
                </w:tcPr>
                <w:p>
                  <w:pPr>
                    <w:spacing w:before="117" w:line="185" w:lineRule="auto"/>
                    <w:ind w:left="383"/>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57</w:t>
                  </w:r>
                </w:p>
              </w:tc>
              <w:tc>
                <w:tcPr>
                  <w:tcW w:w="875" w:type="dxa"/>
                  <w:vAlign w:val="top"/>
                </w:tcPr>
                <w:p>
                  <w:pPr>
                    <w:spacing w:before="114" w:line="188" w:lineRule="auto"/>
                    <w:ind w:left="352"/>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65</w:t>
                  </w:r>
                </w:p>
              </w:tc>
              <w:tc>
                <w:tcPr>
                  <w:tcW w:w="690" w:type="dxa"/>
                  <w:vAlign w:val="top"/>
                </w:tcPr>
                <w:p>
                  <w:pPr>
                    <w:pStyle w:val="TableText"/>
                    <w:spacing w:before="83" w:line="220" w:lineRule="auto"/>
                    <w:ind w:left="170"/>
                    <w:rPr>
                      <w:sz w:val="18"/>
                      <w:szCs w:val="18"/>
                    </w:rPr>
                  </w:pPr>
                  <w:r>
                    <w:rPr>
                      <w:spacing w:val="-4"/>
                      <w:sz w:val="18"/>
                      <w:szCs w:val="18"/>
                    </w:rPr>
                    <w:t>达标</w:t>
                  </w:r>
                </w:p>
              </w:tc>
              <w:tc>
                <w:tcPr>
                  <w:tcW w:w="972" w:type="dxa"/>
                  <w:vAlign w:val="top"/>
                </w:tcPr>
                <w:p>
                  <w:pPr>
                    <w:spacing w:before="114" w:line="188" w:lineRule="auto"/>
                    <w:ind w:left="33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9:24</w:t>
                  </w:r>
                </w:p>
              </w:tc>
              <w:tc>
                <w:tcPr>
                  <w:tcW w:w="1035" w:type="dxa"/>
                  <w:vAlign w:val="top"/>
                </w:tcPr>
                <w:p>
                  <w:pPr>
                    <w:spacing w:before="117" w:line="185" w:lineRule="auto"/>
                    <w:ind w:left="435"/>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57</w:t>
                  </w:r>
                </w:p>
              </w:tc>
              <w:tc>
                <w:tcPr>
                  <w:tcW w:w="817" w:type="dxa"/>
                  <w:vAlign w:val="top"/>
                </w:tcPr>
                <w:p>
                  <w:pPr>
                    <w:spacing w:before="114" w:line="188" w:lineRule="auto"/>
                    <w:ind w:left="325"/>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65</w:t>
                  </w:r>
                </w:p>
              </w:tc>
              <w:tc>
                <w:tcPr>
                  <w:tcW w:w="715" w:type="dxa"/>
                  <w:vAlign w:val="top"/>
                </w:tcPr>
                <w:p>
                  <w:pPr>
                    <w:pStyle w:val="TableText"/>
                    <w:spacing w:before="83" w:line="220" w:lineRule="auto"/>
                    <w:ind w:left="181"/>
                    <w:rPr>
                      <w:sz w:val="18"/>
                      <w:szCs w:val="18"/>
                    </w:rPr>
                  </w:pPr>
                  <w:r>
                    <w:rPr>
                      <w:spacing w:val="-4"/>
                      <w:sz w:val="18"/>
                      <w:szCs w:val="18"/>
                    </w:rPr>
                    <w:t>达标</w:t>
                  </w:r>
                </w:p>
              </w:tc>
            </w:tr>
            <w:tr>
              <w:tblPrEx>
                <w:tblW w:w="8347" w:type="dxa"/>
                <w:tblInd w:w="815" w:type="dxa"/>
                <w:tblLayout w:type="fixed"/>
              </w:tblPrEx>
              <w:trPr>
                <w:trHeight w:val="345"/>
              </w:trPr>
              <w:tc>
                <w:tcPr>
                  <w:tcW w:w="1337" w:type="dxa"/>
                  <w:gridSpan w:val="2"/>
                  <w:vAlign w:val="top"/>
                </w:tcPr>
                <w:p>
                  <w:pPr>
                    <w:rPr>
                      <w:rFonts w:ascii="Arial"/>
                      <w:sz w:val="21"/>
                    </w:rPr>
                  </w:pPr>
                </w:p>
              </w:tc>
              <w:tc>
                <w:tcPr>
                  <w:tcW w:w="3471" w:type="dxa"/>
                  <w:gridSpan w:val="4"/>
                  <w:vAlign w:val="top"/>
                </w:tcPr>
                <w:p>
                  <w:pPr>
                    <w:pStyle w:val="TableText"/>
                    <w:spacing w:before="83" w:line="219" w:lineRule="auto"/>
                    <w:ind w:left="721"/>
                    <w:rPr>
                      <w:sz w:val="18"/>
                      <w:szCs w:val="18"/>
                    </w:rPr>
                  </w:pPr>
                  <w:r>
                    <w:rPr>
                      <w:rFonts w:ascii="Times New Roman" w:eastAsia="Times New Roman" w:hAnsi="Times New Roman" w:cs="Times New Roman"/>
                      <w:b/>
                      <w:bCs/>
                      <w:spacing w:val="-6"/>
                      <w:sz w:val="18"/>
                      <w:szCs w:val="18"/>
                    </w:rPr>
                    <w:t xml:space="preserve">2019 </w:t>
                  </w:r>
                  <w:r>
                    <w:rPr>
                      <w:b/>
                      <w:bCs/>
                      <w:spacing w:val="-6"/>
                      <w:sz w:val="18"/>
                      <w:szCs w:val="18"/>
                    </w:rPr>
                    <w:t>年</w:t>
                  </w:r>
                  <w:r>
                    <w:rPr>
                      <w:spacing w:val="-28"/>
                      <w:sz w:val="18"/>
                      <w:szCs w:val="18"/>
                    </w:rPr>
                    <w:t xml:space="preserve"> </w:t>
                  </w:r>
                  <w:r>
                    <w:rPr>
                      <w:rFonts w:ascii="Times New Roman" w:eastAsia="Times New Roman" w:hAnsi="Times New Roman" w:cs="Times New Roman"/>
                      <w:b/>
                      <w:bCs/>
                      <w:spacing w:val="-6"/>
                      <w:sz w:val="18"/>
                      <w:szCs w:val="18"/>
                    </w:rPr>
                    <w:t>05</w:t>
                  </w:r>
                  <w:r>
                    <w:rPr>
                      <w:rFonts w:ascii="Times New Roman" w:eastAsia="Times New Roman" w:hAnsi="Times New Roman" w:cs="Times New Roman"/>
                      <w:b/>
                      <w:bCs/>
                      <w:spacing w:val="8"/>
                      <w:sz w:val="18"/>
                      <w:szCs w:val="18"/>
                    </w:rPr>
                    <w:t xml:space="preserve"> </w:t>
                  </w:r>
                  <w:r>
                    <w:rPr>
                      <w:b/>
                      <w:bCs/>
                      <w:spacing w:val="-6"/>
                      <w:sz w:val="18"/>
                      <w:szCs w:val="18"/>
                    </w:rPr>
                    <w:t>月</w:t>
                  </w:r>
                  <w:r>
                    <w:rPr>
                      <w:spacing w:val="-40"/>
                      <w:sz w:val="18"/>
                      <w:szCs w:val="18"/>
                    </w:rPr>
                    <w:t xml:space="preserve"> </w:t>
                  </w:r>
                  <w:r>
                    <w:rPr>
                      <w:rFonts w:ascii="Times New Roman" w:eastAsia="Times New Roman" w:hAnsi="Times New Roman" w:cs="Times New Roman"/>
                      <w:b/>
                      <w:bCs/>
                      <w:spacing w:val="-6"/>
                      <w:sz w:val="18"/>
                      <w:szCs w:val="18"/>
                    </w:rPr>
                    <w:t xml:space="preserve">28  </w:t>
                  </w:r>
                  <w:r>
                    <w:rPr>
                      <w:b/>
                      <w:bCs/>
                      <w:spacing w:val="-6"/>
                      <w:sz w:val="18"/>
                      <w:szCs w:val="18"/>
                    </w:rPr>
                    <w:t>日</w:t>
                  </w:r>
                  <w:r>
                    <w:rPr>
                      <w:spacing w:val="4"/>
                      <w:sz w:val="18"/>
                      <w:szCs w:val="18"/>
                    </w:rPr>
                    <w:t xml:space="preserve">  </w:t>
                  </w:r>
                  <w:r>
                    <w:rPr>
                      <w:b/>
                      <w:bCs/>
                      <w:spacing w:val="-6"/>
                      <w:sz w:val="18"/>
                      <w:szCs w:val="18"/>
                    </w:rPr>
                    <w:t>昼间</w:t>
                  </w:r>
                </w:p>
              </w:tc>
              <w:tc>
                <w:tcPr>
                  <w:tcW w:w="3539" w:type="dxa"/>
                  <w:gridSpan w:val="4"/>
                  <w:vAlign w:val="top"/>
                </w:tcPr>
                <w:p>
                  <w:pPr>
                    <w:pStyle w:val="TableText"/>
                    <w:spacing w:before="83" w:line="219" w:lineRule="auto"/>
                    <w:ind w:left="754"/>
                    <w:rPr>
                      <w:sz w:val="18"/>
                      <w:szCs w:val="18"/>
                    </w:rPr>
                  </w:pPr>
                  <w:r>
                    <w:rPr>
                      <w:rFonts w:ascii="Times New Roman" w:eastAsia="Times New Roman" w:hAnsi="Times New Roman" w:cs="Times New Roman"/>
                      <w:b/>
                      <w:bCs/>
                      <w:spacing w:val="-6"/>
                      <w:sz w:val="18"/>
                      <w:szCs w:val="18"/>
                    </w:rPr>
                    <w:t xml:space="preserve">2019 </w:t>
                  </w:r>
                  <w:r>
                    <w:rPr>
                      <w:b/>
                      <w:bCs/>
                      <w:spacing w:val="-6"/>
                      <w:sz w:val="18"/>
                      <w:szCs w:val="18"/>
                    </w:rPr>
                    <w:t>年</w:t>
                  </w:r>
                  <w:r>
                    <w:rPr>
                      <w:spacing w:val="-28"/>
                      <w:sz w:val="18"/>
                      <w:szCs w:val="18"/>
                    </w:rPr>
                    <w:t xml:space="preserve"> </w:t>
                  </w:r>
                  <w:r>
                    <w:rPr>
                      <w:rFonts w:ascii="Times New Roman" w:eastAsia="Times New Roman" w:hAnsi="Times New Roman" w:cs="Times New Roman"/>
                      <w:b/>
                      <w:bCs/>
                      <w:spacing w:val="-6"/>
                      <w:sz w:val="18"/>
                      <w:szCs w:val="18"/>
                    </w:rPr>
                    <w:t>05</w:t>
                  </w:r>
                  <w:r>
                    <w:rPr>
                      <w:rFonts w:ascii="Times New Roman" w:eastAsia="Times New Roman" w:hAnsi="Times New Roman" w:cs="Times New Roman"/>
                      <w:b/>
                      <w:bCs/>
                      <w:spacing w:val="11"/>
                      <w:sz w:val="18"/>
                      <w:szCs w:val="18"/>
                    </w:rPr>
                    <w:t xml:space="preserve"> </w:t>
                  </w:r>
                  <w:r>
                    <w:rPr>
                      <w:b/>
                      <w:bCs/>
                      <w:spacing w:val="-6"/>
                      <w:sz w:val="18"/>
                      <w:szCs w:val="18"/>
                    </w:rPr>
                    <w:t>月</w:t>
                  </w:r>
                  <w:r>
                    <w:rPr>
                      <w:spacing w:val="-41"/>
                      <w:sz w:val="18"/>
                      <w:szCs w:val="18"/>
                    </w:rPr>
                    <w:t xml:space="preserve"> </w:t>
                  </w:r>
                  <w:r>
                    <w:rPr>
                      <w:rFonts w:ascii="Times New Roman" w:eastAsia="Times New Roman" w:hAnsi="Times New Roman" w:cs="Times New Roman"/>
                      <w:b/>
                      <w:bCs/>
                      <w:spacing w:val="-6"/>
                      <w:sz w:val="18"/>
                      <w:szCs w:val="18"/>
                    </w:rPr>
                    <w:t xml:space="preserve">29  </w:t>
                  </w:r>
                  <w:r>
                    <w:rPr>
                      <w:b/>
                      <w:bCs/>
                      <w:spacing w:val="-6"/>
                      <w:sz w:val="18"/>
                      <w:szCs w:val="18"/>
                    </w:rPr>
                    <w:t>日</w:t>
                  </w:r>
                  <w:r>
                    <w:rPr>
                      <w:spacing w:val="3"/>
                      <w:sz w:val="18"/>
                      <w:szCs w:val="18"/>
                    </w:rPr>
                    <w:t xml:space="preserve">  </w:t>
                  </w:r>
                  <w:r>
                    <w:rPr>
                      <w:b/>
                      <w:bCs/>
                      <w:spacing w:val="-6"/>
                      <w:sz w:val="18"/>
                      <w:szCs w:val="18"/>
                    </w:rPr>
                    <w:t>昼间</w:t>
                  </w:r>
                </w:p>
              </w:tc>
            </w:tr>
            <w:tr>
              <w:tblPrEx>
                <w:tblW w:w="8347" w:type="dxa"/>
                <w:tblInd w:w="815" w:type="dxa"/>
                <w:tblLayout w:type="fixed"/>
              </w:tblPrEx>
              <w:trPr>
                <w:trHeight w:val="345"/>
              </w:trPr>
              <w:tc>
                <w:tcPr>
                  <w:tcW w:w="565" w:type="dxa"/>
                  <w:vMerge w:val="restart"/>
                  <w:tcBorders>
                    <w:bottom w:val="nil"/>
                  </w:tcBorders>
                  <w:textDirection w:val="tbRlV"/>
                  <w:vAlign w:val="top"/>
                </w:tcPr>
                <w:p>
                  <w:pPr>
                    <w:pStyle w:val="TableText"/>
                    <w:spacing w:before="190" w:line="206" w:lineRule="auto"/>
                    <w:ind w:left="470"/>
                    <w:rPr>
                      <w:sz w:val="18"/>
                      <w:szCs w:val="18"/>
                    </w:rPr>
                  </w:pPr>
                  <w:r>
                    <w:rPr>
                      <w:spacing w:val="-1"/>
                      <w:sz w:val="18"/>
                      <w:szCs w:val="18"/>
                    </w:rPr>
                    <w:t>老</w:t>
                  </w:r>
                  <w:r>
                    <w:rPr>
                      <w:spacing w:val="43"/>
                      <w:sz w:val="18"/>
                      <w:szCs w:val="18"/>
                    </w:rPr>
                    <w:t xml:space="preserve"> </w:t>
                  </w:r>
                  <w:r>
                    <w:rPr>
                      <w:spacing w:val="-1"/>
                      <w:sz w:val="18"/>
                      <w:szCs w:val="18"/>
                    </w:rPr>
                    <w:t>厂</w:t>
                  </w:r>
                  <w:r>
                    <w:rPr>
                      <w:spacing w:val="43"/>
                      <w:sz w:val="18"/>
                      <w:szCs w:val="18"/>
                    </w:rPr>
                    <w:t xml:space="preserve"> </w:t>
                  </w:r>
                  <w:r>
                    <w:rPr>
                      <w:spacing w:val="-1"/>
                      <w:sz w:val="18"/>
                      <w:szCs w:val="18"/>
                    </w:rPr>
                    <w:t>区</w:t>
                  </w:r>
                </w:p>
              </w:tc>
              <w:tc>
                <w:tcPr>
                  <w:tcW w:w="772" w:type="dxa"/>
                  <w:vAlign w:val="top"/>
                </w:tcPr>
                <w:p>
                  <w:pPr>
                    <w:pStyle w:val="TableText"/>
                    <w:spacing w:before="84" w:line="219" w:lineRule="auto"/>
                    <w:ind w:left="121"/>
                    <w:rPr>
                      <w:sz w:val="18"/>
                      <w:szCs w:val="18"/>
                    </w:rPr>
                  </w:pPr>
                  <w:r>
                    <w:rPr>
                      <w:spacing w:val="-4"/>
                      <w:sz w:val="18"/>
                      <w:szCs w:val="18"/>
                    </w:rPr>
                    <w:t>厂界东</w:t>
                  </w:r>
                </w:p>
              </w:tc>
              <w:tc>
                <w:tcPr>
                  <w:tcW w:w="972" w:type="dxa"/>
                  <w:vAlign w:val="top"/>
                </w:tcPr>
                <w:p>
                  <w:pPr>
                    <w:spacing w:before="109" w:line="192" w:lineRule="auto"/>
                    <w:ind w:left="456"/>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934" w:type="dxa"/>
                  <w:vAlign w:val="top"/>
                </w:tcPr>
                <w:p>
                  <w:pPr>
                    <w:spacing w:before="112" w:line="188" w:lineRule="auto"/>
                    <w:ind w:left="382"/>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63</w:t>
                  </w:r>
                </w:p>
              </w:tc>
              <w:tc>
                <w:tcPr>
                  <w:tcW w:w="875" w:type="dxa"/>
                  <w:vAlign w:val="top"/>
                </w:tcPr>
                <w:p>
                  <w:pPr>
                    <w:spacing w:before="112" w:line="188" w:lineRule="auto"/>
                    <w:ind w:left="352"/>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65</w:t>
                  </w:r>
                </w:p>
              </w:tc>
              <w:tc>
                <w:tcPr>
                  <w:tcW w:w="690" w:type="dxa"/>
                  <w:vAlign w:val="top"/>
                </w:tcPr>
                <w:p>
                  <w:pPr>
                    <w:pStyle w:val="TableText"/>
                    <w:spacing w:before="84" w:line="220" w:lineRule="auto"/>
                    <w:ind w:left="170"/>
                    <w:rPr>
                      <w:sz w:val="18"/>
                      <w:szCs w:val="18"/>
                    </w:rPr>
                  </w:pPr>
                  <w:r>
                    <w:rPr>
                      <w:spacing w:val="-4"/>
                      <w:sz w:val="18"/>
                      <w:szCs w:val="18"/>
                    </w:rPr>
                    <w:t>达标</w:t>
                  </w:r>
                </w:p>
              </w:tc>
              <w:tc>
                <w:tcPr>
                  <w:tcW w:w="972" w:type="dxa"/>
                  <w:vAlign w:val="top"/>
                </w:tcPr>
                <w:p>
                  <w:pPr>
                    <w:spacing w:before="109" w:line="192" w:lineRule="auto"/>
                    <w:ind w:left="457"/>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035" w:type="dxa"/>
                  <w:vAlign w:val="top"/>
                </w:tcPr>
                <w:p>
                  <w:pPr>
                    <w:spacing w:before="112" w:line="188" w:lineRule="auto"/>
                    <w:ind w:left="434"/>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62</w:t>
                  </w:r>
                </w:p>
              </w:tc>
              <w:tc>
                <w:tcPr>
                  <w:tcW w:w="817" w:type="dxa"/>
                  <w:vAlign w:val="top"/>
                </w:tcPr>
                <w:p>
                  <w:pPr>
                    <w:spacing w:before="112" w:line="188" w:lineRule="auto"/>
                    <w:ind w:left="325"/>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65</w:t>
                  </w:r>
                </w:p>
              </w:tc>
              <w:tc>
                <w:tcPr>
                  <w:tcW w:w="715" w:type="dxa"/>
                  <w:vAlign w:val="top"/>
                </w:tcPr>
                <w:p>
                  <w:pPr>
                    <w:pStyle w:val="TableText"/>
                    <w:spacing w:before="84" w:line="220" w:lineRule="auto"/>
                    <w:ind w:left="181"/>
                    <w:rPr>
                      <w:sz w:val="18"/>
                      <w:szCs w:val="18"/>
                    </w:rPr>
                  </w:pPr>
                  <w:r>
                    <w:rPr>
                      <w:spacing w:val="-4"/>
                      <w:sz w:val="18"/>
                      <w:szCs w:val="18"/>
                    </w:rPr>
                    <w:t>达标</w:t>
                  </w:r>
                </w:p>
              </w:tc>
            </w:tr>
            <w:tr>
              <w:tblPrEx>
                <w:tblW w:w="8347" w:type="dxa"/>
                <w:tblInd w:w="815" w:type="dxa"/>
                <w:tblLayout w:type="fixed"/>
              </w:tblPrEx>
              <w:trPr>
                <w:trHeight w:val="345"/>
              </w:trPr>
              <w:tc>
                <w:tcPr>
                  <w:tcW w:w="565" w:type="dxa"/>
                  <w:vMerge/>
                  <w:tcBorders>
                    <w:top w:val="nil"/>
                    <w:bottom w:val="nil"/>
                  </w:tcBorders>
                  <w:textDirection w:val="tbRlV"/>
                  <w:vAlign w:val="top"/>
                </w:tcPr>
                <w:p>
                  <w:pPr>
                    <w:rPr>
                      <w:rFonts w:ascii="Arial"/>
                      <w:sz w:val="21"/>
                    </w:rPr>
                  </w:pPr>
                </w:p>
              </w:tc>
              <w:tc>
                <w:tcPr>
                  <w:tcW w:w="772" w:type="dxa"/>
                  <w:vAlign w:val="top"/>
                </w:tcPr>
                <w:p>
                  <w:pPr>
                    <w:pStyle w:val="TableText"/>
                    <w:spacing w:before="84" w:line="220" w:lineRule="auto"/>
                    <w:ind w:left="121"/>
                    <w:rPr>
                      <w:sz w:val="18"/>
                      <w:szCs w:val="18"/>
                    </w:rPr>
                  </w:pPr>
                  <w:r>
                    <w:rPr>
                      <w:spacing w:val="-4"/>
                      <w:sz w:val="18"/>
                      <w:szCs w:val="18"/>
                    </w:rPr>
                    <w:t>厂界南</w:t>
                  </w:r>
                </w:p>
              </w:tc>
              <w:tc>
                <w:tcPr>
                  <w:tcW w:w="972" w:type="dxa"/>
                  <w:vAlign w:val="top"/>
                </w:tcPr>
                <w:p>
                  <w:pPr>
                    <w:spacing w:before="109" w:line="192" w:lineRule="auto"/>
                    <w:ind w:left="456"/>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934" w:type="dxa"/>
                  <w:vAlign w:val="top"/>
                </w:tcPr>
                <w:p>
                  <w:pPr>
                    <w:spacing w:before="113" w:line="188" w:lineRule="auto"/>
                    <w:ind w:left="382"/>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64</w:t>
                  </w:r>
                </w:p>
              </w:tc>
              <w:tc>
                <w:tcPr>
                  <w:tcW w:w="875" w:type="dxa"/>
                  <w:vAlign w:val="top"/>
                </w:tcPr>
                <w:p>
                  <w:pPr>
                    <w:spacing w:before="113" w:line="188" w:lineRule="auto"/>
                    <w:ind w:left="352"/>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65</w:t>
                  </w:r>
                </w:p>
              </w:tc>
              <w:tc>
                <w:tcPr>
                  <w:tcW w:w="690" w:type="dxa"/>
                  <w:vAlign w:val="top"/>
                </w:tcPr>
                <w:p>
                  <w:pPr>
                    <w:pStyle w:val="TableText"/>
                    <w:spacing w:before="84" w:line="220" w:lineRule="auto"/>
                    <w:ind w:left="170"/>
                    <w:rPr>
                      <w:sz w:val="18"/>
                      <w:szCs w:val="18"/>
                    </w:rPr>
                  </w:pPr>
                  <w:r>
                    <w:rPr>
                      <w:spacing w:val="-4"/>
                      <w:sz w:val="18"/>
                      <w:szCs w:val="18"/>
                    </w:rPr>
                    <w:t>达标</w:t>
                  </w:r>
                </w:p>
              </w:tc>
              <w:tc>
                <w:tcPr>
                  <w:tcW w:w="972" w:type="dxa"/>
                  <w:vAlign w:val="top"/>
                </w:tcPr>
                <w:p>
                  <w:pPr>
                    <w:spacing w:before="109" w:line="192" w:lineRule="auto"/>
                    <w:ind w:left="457"/>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035" w:type="dxa"/>
                  <w:vAlign w:val="top"/>
                </w:tcPr>
                <w:p>
                  <w:pPr>
                    <w:spacing w:before="113" w:line="188" w:lineRule="auto"/>
                    <w:ind w:left="434"/>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64</w:t>
                  </w:r>
                </w:p>
              </w:tc>
              <w:tc>
                <w:tcPr>
                  <w:tcW w:w="817" w:type="dxa"/>
                  <w:vAlign w:val="top"/>
                </w:tcPr>
                <w:p>
                  <w:pPr>
                    <w:spacing w:before="113" w:line="188" w:lineRule="auto"/>
                    <w:ind w:left="325"/>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65</w:t>
                  </w:r>
                </w:p>
              </w:tc>
              <w:tc>
                <w:tcPr>
                  <w:tcW w:w="715" w:type="dxa"/>
                  <w:vAlign w:val="top"/>
                </w:tcPr>
                <w:p>
                  <w:pPr>
                    <w:pStyle w:val="TableText"/>
                    <w:spacing w:before="84" w:line="220" w:lineRule="auto"/>
                    <w:ind w:left="181"/>
                    <w:rPr>
                      <w:sz w:val="18"/>
                      <w:szCs w:val="18"/>
                    </w:rPr>
                  </w:pPr>
                  <w:r>
                    <w:rPr>
                      <w:spacing w:val="-4"/>
                      <w:sz w:val="18"/>
                      <w:szCs w:val="18"/>
                    </w:rPr>
                    <w:t>达标</w:t>
                  </w:r>
                </w:p>
              </w:tc>
            </w:tr>
            <w:tr>
              <w:tblPrEx>
                <w:tblW w:w="8347" w:type="dxa"/>
                <w:tblInd w:w="815" w:type="dxa"/>
                <w:tblLayout w:type="fixed"/>
              </w:tblPrEx>
              <w:trPr>
                <w:trHeight w:val="345"/>
              </w:trPr>
              <w:tc>
                <w:tcPr>
                  <w:tcW w:w="565" w:type="dxa"/>
                  <w:vMerge/>
                  <w:tcBorders>
                    <w:top w:val="nil"/>
                    <w:bottom w:val="nil"/>
                  </w:tcBorders>
                  <w:textDirection w:val="tbRlV"/>
                  <w:vAlign w:val="top"/>
                </w:tcPr>
                <w:p>
                  <w:pPr>
                    <w:rPr>
                      <w:rFonts w:ascii="Arial"/>
                      <w:sz w:val="21"/>
                    </w:rPr>
                  </w:pPr>
                </w:p>
              </w:tc>
              <w:tc>
                <w:tcPr>
                  <w:tcW w:w="772" w:type="dxa"/>
                  <w:vAlign w:val="top"/>
                </w:tcPr>
                <w:p>
                  <w:pPr>
                    <w:pStyle w:val="TableText"/>
                    <w:spacing w:before="82" w:line="220" w:lineRule="auto"/>
                    <w:ind w:left="121"/>
                    <w:rPr>
                      <w:sz w:val="18"/>
                      <w:szCs w:val="18"/>
                    </w:rPr>
                  </w:pPr>
                  <w:r>
                    <w:rPr>
                      <w:spacing w:val="-4"/>
                      <w:sz w:val="18"/>
                      <w:szCs w:val="18"/>
                    </w:rPr>
                    <w:t>厂界西</w:t>
                  </w:r>
                </w:p>
              </w:tc>
              <w:tc>
                <w:tcPr>
                  <w:tcW w:w="972" w:type="dxa"/>
                  <w:vAlign w:val="top"/>
                </w:tcPr>
                <w:p>
                  <w:pPr>
                    <w:spacing w:before="110" w:line="192" w:lineRule="auto"/>
                    <w:ind w:left="456"/>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934" w:type="dxa"/>
                  <w:vAlign w:val="top"/>
                </w:tcPr>
                <w:p>
                  <w:pPr>
                    <w:spacing w:before="113" w:line="188" w:lineRule="auto"/>
                    <w:ind w:left="382"/>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61</w:t>
                  </w:r>
                </w:p>
              </w:tc>
              <w:tc>
                <w:tcPr>
                  <w:tcW w:w="875" w:type="dxa"/>
                  <w:vAlign w:val="top"/>
                </w:tcPr>
                <w:p>
                  <w:pPr>
                    <w:spacing w:before="113" w:line="188" w:lineRule="auto"/>
                    <w:ind w:left="352"/>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65</w:t>
                  </w:r>
                </w:p>
              </w:tc>
              <w:tc>
                <w:tcPr>
                  <w:tcW w:w="690" w:type="dxa"/>
                  <w:vAlign w:val="top"/>
                </w:tcPr>
                <w:p>
                  <w:pPr>
                    <w:pStyle w:val="TableText"/>
                    <w:spacing w:before="82" w:line="220" w:lineRule="auto"/>
                    <w:ind w:left="170"/>
                    <w:rPr>
                      <w:sz w:val="18"/>
                      <w:szCs w:val="18"/>
                    </w:rPr>
                  </w:pPr>
                  <w:r>
                    <w:rPr>
                      <w:spacing w:val="-4"/>
                      <w:sz w:val="18"/>
                      <w:szCs w:val="18"/>
                    </w:rPr>
                    <w:t>达标</w:t>
                  </w:r>
                </w:p>
              </w:tc>
              <w:tc>
                <w:tcPr>
                  <w:tcW w:w="972" w:type="dxa"/>
                  <w:vAlign w:val="top"/>
                </w:tcPr>
                <w:p>
                  <w:pPr>
                    <w:spacing w:before="110" w:line="192" w:lineRule="auto"/>
                    <w:ind w:left="457"/>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035" w:type="dxa"/>
                  <w:vAlign w:val="top"/>
                </w:tcPr>
                <w:p>
                  <w:pPr>
                    <w:spacing w:before="113" w:line="188" w:lineRule="auto"/>
                    <w:ind w:left="434"/>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61</w:t>
                  </w:r>
                </w:p>
              </w:tc>
              <w:tc>
                <w:tcPr>
                  <w:tcW w:w="817" w:type="dxa"/>
                  <w:vAlign w:val="top"/>
                </w:tcPr>
                <w:p>
                  <w:pPr>
                    <w:spacing w:before="113" w:line="188" w:lineRule="auto"/>
                    <w:ind w:left="325"/>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65</w:t>
                  </w:r>
                </w:p>
              </w:tc>
              <w:tc>
                <w:tcPr>
                  <w:tcW w:w="715" w:type="dxa"/>
                  <w:vAlign w:val="top"/>
                </w:tcPr>
                <w:p>
                  <w:pPr>
                    <w:pStyle w:val="TableText"/>
                    <w:spacing w:before="82" w:line="220" w:lineRule="auto"/>
                    <w:ind w:left="181"/>
                    <w:rPr>
                      <w:sz w:val="18"/>
                      <w:szCs w:val="18"/>
                    </w:rPr>
                  </w:pPr>
                  <w:r>
                    <w:rPr>
                      <w:spacing w:val="-4"/>
                      <w:sz w:val="18"/>
                      <w:szCs w:val="18"/>
                    </w:rPr>
                    <w:t>达标</w:t>
                  </w:r>
                </w:p>
              </w:tc>
            </w:tr>
            <w:tr>
              <w:tblPrEx>
                <w:tblW w:w="8347" w:type="dxa"/>
                <w:tblInd w:w="815" w:type="dxa"/>
                <w:tblLayout w:type="fixed"/>
              </w:tblPrEx>
              <w:trPr>
                <w:trHeight w:val="344"/>
              </w:trPr>
              <w:tc>
                <w:tcPr>
                  <w:tcW w:w="565" w:type="dxa"/>
                  <w:vMerge/>
                  <w:tcBorders>
                    <w:top w:val="nil"/>
                    <w:bottom w:val="nil"/>
                  </w:tcBorders>
                  <w:textDirection w:val="tbRlV"/>
                  <w:vAlign w:val="top"/>
                </w:tcPr>
                <w:p>
                  <w:pPr>
                    <w:rPr>
                      <w:rFonts w:ascii="Arial"/>
                      <w:sz w:val="21"/>
                    </w:rPr>
                  </w:pPr>
                </w:p>
              </w:tc>
              <w:tc>
                <w:tcPr>
                  <w:tcW w:w="772" w:type="dxa"/>
                  <w:vAlign w:val="top"/>
                </w:tcPr>
                <w:p>
                  <w:pPr>
                    <w:pStyle w:val="TableText"/>
                    <w:spacing w:before="82" w:line="220" w:lineRule="auto"/>
                    <w:ind w:left="121"/>
                    <w:rPr>
                      <w:sz w:val="18"/>
                      <w:szCs w:val="18"/>
                    </w:rPr>
                  </w:pPr>
                  <w:r>
                    <w:rPr>
                      <w:spacing w:val="-4"/>
                      <w:sz w:val="18"/>
                      <w:szCs w:val="18"/>
                    </w:rPr>
                    <w:t>厂界北</w:t>
                  </w:r>
                </w:p>
              </w:tc>
              <w:tc>
                <w:tcPr>
                  <w:tcW w:w="972" w:type="dxa"/>
                  <w:vAlign w:val="top"/>
                </w:tcPr>
                <w:p>
                  <w:pPr>
                    <w:spacing w:before="110" w:line="192" w:lineRule="auto"/>
                    <w:ind w:left="456"/>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934" w:type="dxa"/>
                  <w:vAlign w:val="top"/>
                </w:tcPr>
                <w:p>
                  <w:pPr>
                    <w:spacing w:before="114" w:line="188" w:lineRule="auto"/>
                    <w:ind w:left="382"/>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61</w:t>
                  </w:r>
                </w:p>
              </w:tc>
              <w:tc>
                <w:tcPr>
                  <w:tcW w:w="875" w:type="dxa"/>
                  <w:vAlign w:val="top"/>
                </w:tcPr>
                <w:p>
                  <w:pPr>
                    <w:spacing w:before="114" w:line="188" w:lineRule="auto"/>
                    <w:ind w:left="352"/>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65</w:t>
                  </w:r>
                </w:p>
              </w:tc>
              <w:tc>
                <w:tcPr>
                  <w:tcW w:w="690" w:type="dxa"/>
                  <w:vAlign w:val="top"/>
                </w:tcPr>
                <w:p>
                  <w:pPr>
                    <w:pStyle w:val="TableText"/>
                    <w:spacing w:before="82" w:line="220" w:lineRule="auto"/>
                    <w:ind w:left="170"/>
                    <w:rPr>
                      <w:sz w:val="18"/>
                      <w:szCs w:val="18"/>
                    </w:rPr>
                  </w:pPr>
                  <w:r>
                    <w:rPr>
                      <w:spacing w:val="-4"/>
                      <w:sz w:val="18"/>
                      <w:szCs w:val="18"/>
                    </w:rPr>
                    <w:t>达标</w:t>
                  </w:r>
                </w:p>
              </w:tc>
              <w:tc>
                <w:tcPr>
                  <w:tcW w:w="972" w:type="dxa"/>
                  <w:vAlign w:val="top"/>
                </w:tcPr>
                <w:p>
                  <w:pPr>
                    <w:spacing w:before="110" w:line="192" w:lineRule="auto"/>
                    <w:ind w:left="457"/>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035" w:type="dxa"/>
                  <w:vAlign w:val="top"/>
                </w:tcPr>
                <w:p>
                  <w:pPr>
                    <w:spacing w:before="114" w:line="188" w:lineRule="auto"/>
                    <w:ind w:left="434"/>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61</w:t>
                  </w:r>
                </w:p>
              </w:tc>
              <w:tc>
                <w:tcPr>
                  <w:tcW w:w="817" w:type="dxa"/>
                  <w:vAlign w:val="top"/>
                </w:tcPr>
                <w:p>
                  <w:pPr>
                    <w:spacing w:before="114" w:line="188" w:lineRule="auto"/>
                    <w:ind w:left="325"/>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65</w:t>
                  </w:r>
                </w:p>
              </w:tc>
              <w:tc>
                <w:tcPr>
                  <w:tcW w:w="715" w:type="dxa"/>
                  <w:vAlign w:val="top"/>
                </w:tcPr>
                <w:p>
                  <w:pPr>
                    <w:pStyle w:val="TableText"/>
                    <w:spacing w:before="82" w:line="220" w:lineRule="auto"/>
                    <w:ind w:left="181"/>
                    <w:rPr>
                      <w:sz w:val="18"/>
                      <w:szCs w:val="18"/>
                    </w:rPr>
                  </w:pPr>
                  <w:r>
                    <w:rPr>
                      <w:spacing w:val="-4"/>
                      <w:sz w:val="18"/>
                      <w:szCs w:val="18"/>
                    </w:rPr>
                    <w:t>达标</w:t>
                  </w:r>
                </w:p>
              </w:tc>
            </w:tr>
            <w:tr>
              <w:tblPrEx>
                <w:tblW w:w="8347" w:type="dxa"/>
                <w:tblInd w:w="815" w:type="dxa"/>
                <w:tblLayout w:type="fixed"/>
              </w:tblPrEx>
              <w:trPr>
                <w:trHeight w:val="349"/>
              </w:trPr>
              <w:tc>
                <w:tcPr>
                  <w:tcW w:w="565" w:type="dxa"/>
                  <w:vMerge/>
                  <w:tcBorders>
                    <w:top w:val="nil"/>
                  </w:tcBorders>
                  <w:textDirection w:val="tbRlV"/>
                  <w:vAlign w:val="top"/>
                </w:tcPr>
                <w:p>
                  <w:pPr>
                    <w:rPr>
                      <w:rFonts w:ascii="Arial"/>
                      <w:sz w:val="21"/>
                    </w:rPr>
                  </w:pPr>
                </w:p>
              </w:tc>
              <w:tc>
                <w:tcPr>
                  <w:tcW w:w="772" w:type="dxa"/>
                  <w:vAlign w:val="top"/>
                </w:tcPr>
                <w:p>
                  <w:pPr>
                    <w:pStyle w:val="TableText"/>
                    <w:spacing w:before="84" w:line="219" w:lineRule="auto"/>
                    <w:ind w:left="119"/>
                    <w:rPr>
                      <w:sz w:val="18"/>
                      <w:szCs w:val="18"/>
                    </w:rPr>
                  </w:pPr>
                  <w:r>
                    <w:rPr>
                      <w:spacing w:val="-3"/>
                      <w:sz w:val="18"/>
                      <w:szCs w:val="18"/>
                    </w:rPr>
                    <w:t>敏感点</w:t>
                  </w:r>
                </w:p>
              </w:tc>
              <w:tc>
                <w:tcPr>
                  <w:tcW w:w="972" w:type="dxa"/>
                  <w:vAlign w:val="top"/>
                </w:tcPr>
                <w:p>
                  <w:pPr>
                    <w:spacing w:before="112" w:line="192" w:lineRule="auto"/>
                    <w:ind w:left="456"/>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934" w:type="dxa"/>
                  <w:vAlign w:val="top"/>
                </w:tcPr>
                <w:p>
                  <w:pPr>
                    <w:spacing w:before="115" w:line="188" w:lineRule="auto"/>
                    <w:ind w:left="383"/>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58</w:t>
                  </w:r>
                </w:p>
              </w:tc>
              <w:tc>
                <w:tcPr>
                  <w:tcW w:w="875" w:type="dxa"/>
                  <w:vAlign w:val="top"/>
                </w:tcPr>
                <w:p>
                  <w:pPr>
                    <w:spacing w:before="115" w:line="188" w:lineRule="auto"/>
                    <w:ind w:left="352"/>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65</w:t>
                  </w:r>
                </w:p>
              </w:tc>
              <w:tc>
                <w:tcPr>
                  <w:tcW w:w="690" w:type="dxa"/>
                  <w:vAlign w:val="top"/>
                </w:tcPr>
                <w:p>
                  <w:pPr>
                    <w:pStyle w:val="TableText"/>
                    <w:spacing w:before="84" w:line="220" w:lineRule="auto"/>
                    <w:ind w:left="170"/>
                    <w:rPr>
                      <w:sz w:val="18"/>
                      <w:szCs w:val="18"/>
                    </w:rPr>
                  </w:pPr>
                  <w:r>
                    <w:rPr>
                      <w:spacing w:val="-4"/>
                      <w:sz w:val="18"/>
                      <w:szCs w:val="18"/>
                    </w:rPr>
                    <w:t>达标</w:t>
                  </w:r>
                </w:p>
              </w:tc>
              <w:tc>
                <w:tcPr>
                  <w:tcW w:w="972" w:type="dxa"/>
                  <w:vAlign w:val="top"/>
                </w:tcPr>
                <w:p>
                  <w:pPr>
                    <w:spacing w:before="112" w:line="192" w:lineRule="auto"/>
                    <w:ind w:left="457"/>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035" w:type="dxa"/>
                  <w:vAlign w:val="top"/>
                </w:tcPr>
                <w:p>
                  <w:pPr>
                    <w:spacing w:before="115" w:line="188" w:lineRule="auto"/>
                    <w:ind w:left="435"/>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58</w:t>
                  </w:r>
                </w:p>
              </w:tc>
              <w:tc>
                <w:tcPr>
                  <w:tcW w:w="817" w:type="dxa"/>
                  <w:vAlign w:val="top"/>
                </w:tcPr>
                <w:p>
                  <w:pPr>
                    <w:spacing w:before="115" w:line="188" w:lineRule="auto"/>
                    <w:ind w:left="325"/>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65</w:t>
                  </w:r>
                </w:p>
              </w:tc>
              <w:tc>
                <w:tcPr>
                  <w:tcW w:w="715" w:type="dxa"/>
                  <w:vAlign w:val="top"/>
                </w:tcPr>
                <w:p>
                  <w:pPr>
                    <w:pStyle w:val="TableText"/>
                    <w:spacing w:before="84" w:line="220" w:lineRule="auto"/>
                    <w:ind w:left="181"/>
                    <w:rPr>
                      <w:sz w:val="18"/>
                      <w:szCs w:val="18"/>
                    </w:rPr>
                  </w:pPr>
                  <w:r>
                    <w:rPr>
                      <w:spacing w:val="-4"/>
                      <w:sz w:val="18"/>
                      <w:szCs w:val="18"/>
                    </w:rPr>
                    <w:t>达标</w:t>
                  </w:r>
                </w:p>
              </w:tc>
            </w:tr>
          </w:tbl>
          <w:p>
            <w:pPr>
              <w:pStyle w:val="TableText"/>
              <w:spacing w:before="187" w:line="408" w:lineRule="exact"/>
              <w:ind w:left="1241"/>
            </w:pPr>
            <w:r>
              <w:rPr>
                <w:spacing w:val="7"/>
                <w:position w:val="15"/>
              </w:rPr>
              <w:t>根据表</w:t>
            </w:r>
            <w:r>
              <w:rPr>
                <w:spacing w:val="-32"/>
                <w:position w:val="15"/>
              </w:rPr>
              <w:t xml:space="preserve"> </w:t>
            </w:r>
            <w:r>
              <w:rPr>
                <w:rFonts w:ascii="Times New Roman" w:eastAsia="Times New Roman" w:hAnsi="Times New Roman" w:cs="Times New Roman"/>
                <w:spacing w:val="7"/>
                <w:position w:val="15"/>
              </w:rPr>
              <w:t>3-9</w:t>
            </w:r>
            <w:r>
              <w:rPr>
                <w:rFonts w:ascii="Times New Roman" w:eastAsia="Times New Roman" w:hAnsi="Times New Roman" w:cs="Times New Roman"/>
                <w:spacing w:val="30"/>
                <w:position w:val="15"/>
              </w:rPr>
              <w:t xml:space="preserve"> </w:t>
            </w:r>
            <w:r>
              <w:rPr>
                <w:spacing w:val="7"/>
                <w:position w:val="15"/>
              </w:rPr>
              <w:t>的监测结果，企业厂界噪声能够做到达标排放。</w:t>
            </w:r>
          </w:p>
          <w:p>
            <w:pPr>
              <w:pStyle w:val="TableText"/>
              <w:spacing w:line="225" w:lineRule="auto"/>
              <w:ind w:left="1239"/>
            </w:pPr>
            <w:r>
              <w:rPr>
                <w:spacing w:val="8"/>
              </w:rPr>
              <w:t>④固废处置情况</w:t>
            </w:r>
          </w:p>
        </w:tc>
      </w:tr>
    </w:tbl>
    <w:p>
      <w:pPr>
        <w:sectPr>
          <w:footerReference w:type="default" r:id="rId30"/>
          <w:pgSz w:w="11906" w:h="16839"/>
          <w:pgMar w:top="1418" w:right="1295" w:bottom="1259" w:left="1295" w:header="0" w:footer="1097" w:gutter="0"/>
          <w:pgNumType w:start="25"/>
          <w:cols w:space="708"/>
        </w:sectPr>
      </w:pPr>
    </w:p>
    <w:tbl>
      <w:tblPr>
        <w:tblStyle w:val="TableNormal19"/>
        <w:tblW w:w="9289" w:type="dxa"/>
        <w:tblInd w:w="12" w:type="dxa"/>
        <w:tblBorders>
          <w:top w:val="single" w:sz="6" w:space="0" w:color="000000"/>
          <w:left w:val="single" w:sz="10" w:space="0" w:color="000000"/>
          <w:bottom w:val="single" w:sz="6" w:space="0" w:color="000000"/>
          <w:right w:val="single" w:sz="10" w:space="0" w:color="000000"/>
        </w:tblBorders>
        <w:tblLayout w:type="fixed"/>
      </w:tblPr>
      <w:tblGrid>
        <w:gridCol w:w="9289"/>
      </w:tblGrid>
      <w:tr>
        <w:tblPrEx>
          <w:tblW w:w="9289" w:type="dxa"/>
          <w:tblInd w:w="12" w:type="dxa"/>
          <w:tblBorders>
            <w:top w:val="single" w:sz="6" w:space="0" w:color="000000"/>
            <w:left w:val="single" w:sz="10" w:space="0" w:color="000000"/>
            <w:bottom w:val="single" w:sz="6" w:space="0" w:color="000000"/>
            <w:right w:val="single" w:sz="10" w:space="0" w:color="000000"/>
          </w:tblBorders>
          <w:tblLayout w:type="fixed"/>
        </w:tblPrEx>
        <w:trPr>
          <w:trHeight w:val="13788"/>
        </w:trPr>
        <w:tc>
          <w:tcPr>
            <w:tcW w:w="9289" w:type="dxa"/>
            <w:vAlign w:val="top"/>
          </w:tcPr>
          <w:p>
            <w:pPr>
              <w:pStyle w:val="TableText"/>
              <w:spacing w:before="165" w:line="377" w:lineRule="auto"/>
              <w:ind w:left="823" w:right="98" w:firstLine="420"/>
            </w:pPr>
            <w:r>
              <w:rPr>
                <w:spacing w:val="8"/>
              </w:rPr>
              <w:t>企业现有项目产生的一般工业固废主要有金属边角料、废焊（丝）渣，在新老厂区均分</w:t>
            </w:r>
            <w:r>
              <w:rPr>
                <w:spacing w:val="15"/>
              </w:rPr>
              <w:t xml:space="preserve"> </w:t>
            </w:r>
            <w:r>
              <w:rPr>
                <w:spacing w:val="9"/>
              </w:rPr>
              <w:t>别设置固废堆放场所对其进行暂存，定时清运</w:t>
            </w:r>
            <w:r>
              <w:rPr>
                <w:spacing w:val="8"/>
              </w:rPr>
              <w:t>综合利用（新厂区固废堆场设置于厂区北侧，</w:t>
            </w:r>
            <w:r>
              <w:t xml:space="preserve"> </w:t>
            </w:r>
            <w:r>
              <w:rPr>
                <w:spacing w:val="6"/>
              </w:rPr>
              <w:t>占地面积</w:t>
            </w:r>
            <w:r>
              <w:rPr>
                <w:spacing w:val="-22"/>
              </w:rPr>
              <w:t xml:space="preserve"> </w:t>
            </w:r>
            <w:r>
              <w:rPr>
                <w:rFonts w:ascii="Times New Roman" w:eastAsia="Times New Roman" w:hAnsi="Times New Roman" w:cs="Times New Roman"/>
                <w:spacing w:val="6"/>
              </w:rPr>
              <w:t>15m</w:t>
            </w:r>
            <w:r>
              <w:rPr>
                <w:rFonts w:ascii="Times New Roman" w:eastAsia="Times New Roman" w:hAnsi="Times New Roman" w:cs="Times New Roman"/>
                <w:spacing w:val="6"/>
                <w:position w:val="6"/>
                <w:sz w:val="13"/>
                <w:szCs w:val="13"/>
              </w:rPr>
              <w:t>2</w:t>
            </w:r>
            <w:r>
              <w:rPr>
                <w:rFonts w:ascii="Times New Roman" w:eastAsia="Times New Roman" w:hAnsi="Times New Roman" w:cs="Times New Roman"/>
                <w:spacing w:val="-8"/>
                <w:position w:val="6"/>
                <w:sz w:val="13"/>
                <w:szCs w:val="13"/>
              </w:rPr>
              <w:t xml:space="preserve"> </w:t>
            </w:r>
            <w:r>
              <w:rPr>
                <w:spacing w:val="6"/>
              </w:rPr>
              <w:t>，老厂区固废堆场设置于东北角，</w:t>
            </w:r>
            <w:r>
              <w:rPr>
                <w:spacing w:val="-51"/>
              </w:rPr>
              <w:t xml:space="preserve"> </w:t>
            </w:r>
            <w:r>
              <w:rPr>
                <w:spacing w:val="6"/>
              </w:rPr>
              <w:t>占地面积</w:t>
            </w:r>
            <w:r>
              <w:rPr>
                <w:spacing w:val="-43"/>
              </w:rPr>
              <w:t xml:space="preserve"> </w:t>
            </w:r>
            <w:r>
              <w:rPr>
                <w:rFonts w:ascii="Times New Roman" w:eastAsia="Times New Roman" w:hAnsi="Times New Roman" w:cs="Times New Roman"/>
                <w:spacing w:val="6"/>
              </w:rPr>
              <w:t>25m</w:t>
            </w:r>
            <w:r>
              <w:rPr>
                <w:rFonts w:ascii="Times New Roman" w:eastAsia="Times New Roman" w:hAnsi="Times New Roman" w:cs="Times New Roman"/>
                <w:spacing w:val="6"/>
                <w:position w:val="6"/>
                <w:sz w:val="13"/>
                <w:szCs w:val="13"/>
              </w:rPr>
              <w:t xml:space="preserve">2 </w:t>
            </w:r>
            <w:r>
              <w:rPr>
                <w:spacing w:val="3"/>
              </w:rPr>
              <w:t>）；</w:t>
            </w:r>
            <w:r>
              <w:rPr>
                <w:spacing w:val="6"/>
              </w:rPr>
              <w:t>生活垃圾由环卫部门统</w:t>
            </w:r>
          </w:p>
          <w:p>
            <w:pPr>
              <w:pStyle w:val="TableText"/>
              <w:spacing w:before="1" w:line="227" w:lineRule="auto"/>
              <w:ind w:left="824"/>
            </w:pPr>
            <w:r>
              <w:rPr>
                <w:spacing w:val="8"/>
              </w:rPr>
              <w:t>一清运；危险废物委托有资质单位处置，危</w:t>
            </w:r>
            <w:r>
              <w:rPr>
                <w:spacing w:val="7"/>
              </w:rPr>
              <w:t>险废物处置情况见表</w:t>
            </w:r>
            <w:r>
              <w:rPr>
                <w:spacing w:val="-38"/>
              </w:rPr>
              <w:t xml:space="preserve"> </w:t>
            </w:r>
            <w:r>
              <w:rPr>
                <w:rFonts w:ascii="Times New Roman" w:eastAsia="Times New Roman" w:hAnsi="Times New Roman" w:cs="Times New Roman"/>
                <w:spacing w:val="7"/>
              </w:rPr>
              <w:t>3-</w:t>
            </w:r>
            <w:r>
              <w:rPr>
                <w:rFonts w:ascii="Times New Roman" w:eastAsia="Times New Roman" w:hAnsi="Times New Roman" w:cs="Times New Roman"/>
                <w:spacing w:val="-28"/>
              </w:rPr>
              <w:t xml:space="preserve"> </w:t>
            </w:r>
            <w:r>
              <w:rPr>
                <w:rFonts w:ascii="Times New Roman" w:eastAsia="Times New Roman" w:hAnsi="Times New Roman" w:cs="Times New Roman"/>
                <w:spacing w:val="7"/>
              </w:rPr>
              <w:t>10</w:t>
            </w:r>
            <w:r>
              <w:rPr>
                <w:spacing w:val="7"/>
              </w:rPr>
              <w:t>：</w:t>
            </w:r>
          </w:p>
          <w:p>
            <w:pPr>
              <w:pStyle w:val="TableText"/>
              <w:spacing w:before="161" w:line="223" w:lineRule="auto"/>
              <w:ind w:left="2346"/>
              <w:rPr>
                <w:rFonts w:ascii="Times New Roman" w:eastAsia="Times New Roman" w:hAnsi="Times New Roman" w:cs="Times New Roman"/>
              </w:rPr>
            </w:pPr>
            <w:r>
              <w:rPr>
                <w:b/>
                <w:bCs/>
                <w:spacing w:val="6"/>
              </w:rPr>
              <w:t>表</w:t>
            </w:r>
            <w:r>
              <w:rPr>
                <w:spacing w:val="-34"/>
              </w:rPr>
              <w:t xml:space="preserve"> </w:t>
            </w:r>
            <w:r>
              <w:rPr>
                <w:rFonts w:ascii="Times New Roman" w:eastAsia="Times New Roman" w:hAnsi="Times New Roman" w:cs="Times New Roman"/>
                <w:b/>
                <w:bCs/>
                <w:spacing w:val="6"/>
              </w:rPr>
              <w:t xml:space="preserve">3-10  </w:t>
            </w:r>
            <w:r>
              <w:rPr>
                <w:b/>
                <w:bCs/>
                <w:spacing w:val="6"/>
              </w:rPr>
              <w:t>危险废物处置情况一览表（</w:t>
            </w:r>
            <w:r>
              <w:rPr>
                <w:rFonts w:ascii="Times New Roman" w:eastAsia="Times New Roman" w:hAnsi="Times New Roman" w:cs="Times New Roman"/>
                <w:b/>
                <w:bCs/>
                <w:spacing w:val="6"/>
              </w:rPr>
              <w:t xml:space="preserve">2021 </w:t>
            </w:r>
            <w:r>
              <w:rPr>
                <w:b/>
                <w:bCs/>
                <w:spacing w:val="6"/>
              </w:rPr>
              <w:t>年）</w:t>
            </w:r>
            <w:r>
              <w:rPr>
                <w:spacing w:val="6"/>
              </w:rPr>
              <w:t xml:space="preserve">    </w:t>
            </w:r>
            <w:r>
              <w:rPr>
                <w:b/>
                <w:bCs/>
                <w:spacing w:val="6"/>
              </w:rPr>
              <w:t>单位：</w:t>
            </w:r>
            <w:r>
              <w:rPr>
                <w:rFonts w:ascii="Times New Roman" w:eastAsia="Times New Roman" w:hAnsi="Times New Roman" w:cs="Times New Roman"/>
                <w:b/>
                <w:bCs/>
                <w:spacing w:val="6"/>
              </w:rPr>
              <w:t>t</w:t>
            </w:r>
          </w:p>
          <w:tbl>
            <w:tblPr>
              <w:tblStyle w:val="TableNormal19"/>
              <w:tblW w:w="8350" w:type="dxa"/>
              <w:tblInd w:w="81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93"/>
              <w:gridCol w:w="729"/>
              <w:gridCol w:w="666"/>
              <w:gridCol w:w="651"/>
              <w:gridCol w:w="698"/>
              <w:gridCol w:w="733"/>
              <w:gridCol w:w="552"/>
              <w:gridCol w:w="748"/>
              <w:gridCol w:w="732"/>
              <w:gridCol w:w="699"/>
              <w:gridCol w:w="981"/>
              <w:gridCol w:w="768"/>
            </w:tblGrid>
            <w:tr>
              <w:tblPrEx>
                <w:tblW w:w="8350" w:type="dxa"/>
                <w:tblInd w:w="81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944"/>
              </w:trPr>
              <w:tc>
                <w:tcPr>
                  <w:tcW w:w="393" w:type="dxa"/>
                  <w:textDirection w:val="tbRlV"/>
                  <w:vAlign w:val="top"/>
                </w:tcPr>
                <w:p>
                  <w:pPr>
                    <w:pStyle w:val="TableText"/>
                    <w:spacing w:before="92" w:line="210" w:lineRule="auto"/>
                    <w:ind w:left="265"/>
                    <w:rPr>
                      <w:sz w:val="18"/>
                      <w:szCs w:val="18"/>
                    </w:rPr>
                  </w:pPr>
                  <w:r>
                    <w:rPr>
                      <w:spacing w:val="26"/>
                      <w:sz w:val="18"/>
                      <w:szCs w:val="18"/>
                    </w:rPr>
                    <w:t>序号</w:t>
                  </w:r>
                </w:p>
              </w:tc>
              <w:tc>
                <w:tcPr>
                  <w:tcW w:w="729" w:type="dxa"/>
                  <w:vAlign w:val="top"/>
                </w:tcPr>
                <w:p>
                  <w:pPr>
                    <w:pStyle w:val="TableText"/>
                    <w:spacing w:before="265" w:line="230" w:lineRule="auto"/>
                    <w:ind w:left="287" w:right="106" w:hanging="153"/>
                    <w:rPr>
                      <w:sz w:val="18"/>
                      <w:szCs w:val="18"/>
                    </w:rPr>
                  </w:pPr>
                  <w:r>
                    <w:rPr>
                      <w:spacing w:val="-15"/>
                      <w:w w:val="97"/>
                      <w:sz w:val="18"/>
                      <w:szCs w:val="18"/>
                    </w:rPr>
                    <w:t>危废名</w:t>
                  </w:r>
                  <w:r>
                    <w:rPr>
                      <w:spacing w:val="3"/>
                      <w:sz w:val="18"/>
                      <w:szCs w:val="18"/>
                    </w:rPr>
                    <w:t xml:space="preserve"> </w:t>
                  </w:r>
                  <w:r>
                    <w:rPr>
                      <w:sz w:val="18"/>
                      <w:szCs w:val="18"/>
                    </w:rPr>
                    <w:t>称</w:t>
                  </w:r>
                </w:p>
              </w:tc>
              <w:tc>
                <w:tcPr>
                  <w:tcW w:w="666" w:type="dxa"/>
                  <w:vAlign w:val="top"/>
                </w:tcPr>
                <w:p>
                  <w:pPr>
                    <w:spacing w:line="319" w:lineRule="auto"/>
                    <w:rPr>
                      <w:rFonts w:ascii="Arial"/>
                      <w:sz w:val="21"/>
                    </w:rPr>
                  </w:pPr>
                </w:p>
                <w:p>
                  <w:pPr>
                    <w:pStyle w:val="TableText"/>
                    <w:spacing w:before="59" w:line="221" w:lineRule="auto"/>
                    <w:ind w:left="180"/>
                    <w:rPr>
                      <w:sz w:val="18"/>
                      <w:szCs w:val="18"/>
                    </w:rPr>
                  </w:pPr>
                  <w:r>
                    <w:rPr>
                      <w:spacing w:val="-5"/>
                      <w:sz w:val="18"/>
                      <w:szCs w:val="18"/>
                    </w:rPr>
                    <w:t>属性</w:t>
                  </w:r>
                </w:p>
              </w:tc>
              <w:tc>
                <w:tcPr>
                  <w:tcW w:w="651" w:type="dxa"/>
                  <w:vAlign w:val="top"/>
                </w:tcPr>
                <w:p>
                  <w:pPr>
                    <w:pStyle w:val="TableText"/>
                    <w:spacing w:before="264" w:line="239" w:lineRule="auto"/>
                    <w:ind w:left="174"/>
                    <w:rPr>
                      <w:sz w:val="18"/>
                      <w:szCs w:val="18"/>
                    </w:rPr>
                  </w:pPr>
                  <w:r>
                    <w:rPr>
                      <w:spacing w:val="-5"/>
                      <w:sz w:val="18"/>
                      <w:szCs w:val="18"/>
                    </w:rPr>
                    <w:t>危废</w:t>
                  </w:r>
                </w:p>
                <w:p>
                  <w:pPr>
                    <w:pStyle w:val="TableText"/>
                    <w:spacing w:line="219" w:lineRule="auto"/>
                    <w:ind w:left="172"/>
                    <w:rPr>
                      <w:sz w:val="18"/>
                      <w:szCs w:val="18"/>
                    </w:rPr>
                  </w:pPr>
                  <w:r>
                    <w:rPr>
                      <w:spacing w:val="-4"/>
                      <w:sz w:val="18"/>
                      <w:szCs w:val="18"/>
                    </w:rPr>
                    <w:t>代码</w:t>
                  </w:r>
                </w:p>
              </w:tc>
              <w:tc>
                <w:tcPr>
                  <w:tcW w:w="698" w:type="dxa"/>
                  <w:vAlign w:val="top"/>
                </w:tcPr>
                <w:p>
                  <w:pPr>
                    <w:pStyle w:val="TableText"/>
                    <w:spacing w:before="147" w:line="220" w:lineRule="auto"/>
                    <w:ind w:left="117"/>
                    <w:rPr>
                      <w:sz w:val="18"/>
                      <w:szCs w:val="18"/>
                    </w:rPr>
                  </w:pPr>
                  <w:r>
                    <w:rPr>
                      <w:spacing w:val="-11"/>
                      <w:sz w:val="18"/>
                      <w:szCs w:val="18"/>
                    </w:rPr>
                    <w:t>环评预</w:t>
                  </w:r>
                </w:p>
                <w:p>
                  <w:pPr>
                    <w:pStyle w:val="TableText"/>
                    <w:spacing w:before="18" w:line="219" w:lineRule="auto"/>
                    <w:ind w:left="117"/>
                    <w:rPr>
                      <w:sz w:val="18"/>
                      <w:szCs w:val="18"/>
                    </w:rPr>
                  </w:pPr>
                  <w:r>
                    <w:rPr>
                      <w:spacing w:val="-11"/>
                      <w:sz w:val="18"/>
                      <w:szCs w:val="18"/>
                    </w:rPr>
                    <w:t>测产生</w:t>
                  </w:r>
                </w:p>
                <w:p>
                  <w:pPr>
                    <w:pStyle w:val="TableText"/>
                    <w:spacing w:before="19" w:line="225" w:lineRule="auto"/>
                    <w:ind w:left="273"/>
                    <w:rPr>
                      <w:sz w:val="18"/>
                      <w:szCs w:val="18"/>
                    </w:rPr>
                  </w:pPr>
                  <w:r>
                    <w:rPr>
                      <w:sz w:val="18"/>
                      <w:szCs w:val="18"/>
                    </w:rPr>
                    <w:t>量</w:t>
                  </w:r>
                </w:p>
              </w:tc>
              <w:tc>
                <w:tcPr>
                  <w:tcW w:w="733" w:type="dxa"/>
                  <w:vAlign w:val="top"/>
                </w:tcPr>
                <w:p>
                  <w:pPr>
                    <w:pStyle w:val="TableText"/>
                    <w:spacing w:before="265" w:line="229" w:lineRule="auto"/>
                    <w:ind w:left="136" w:right="87" w:hanging="24"/>
                    <w:rPr>
                      <w:sz w:val="18"/>
                      <w:szCs w:val="18"/>
                    </w:rPr>
                  </w:pPr>
                  <w:r>
                    <w:rPr>
                      <w:rFonts w:ascii="Times New Roman" w:eastAsia="Times New Roman" w:hAnsi="Times New Roman" w:cs="Times New Roman"/>
                      <w:b/>
                      <w:bCs/>
                      <w:spacing w:val="-9"/>
                      <w:sz w:val="18"/>
                      <w:szCs w:val="18"/>
                    </w:rPr>
                    <w:t>2021</w:t>
                  </w:r>
                  <w:r>
                    <w:rPr>
                      <w:rFonts w:ascii="Times New Roman" w:eastAsia="Times New Roman" w:hAnsi="Times New Roman" w:cs="Times New Roman"/>
                      <w:b/>
                      <w:bCs/>
                      <w:spacing w:val="-13"/>
                      <w:sz w:val="18"/>
                      <w:szCs w:val="18"/>
                    </w:rPr>
                    <w:t xml:space="preserve"> </w:t>
                  </w:r>
                  <w:r>
                    <w:rPr>
                      <w:spacing w:val="-9"/>
                      <w:sz w:val="18"/>
                      <w:szCs w:val="18"/>
                    </w:rPr>
                    <w:t>年</w:t>
                  </w:r>
                  <w:r>
                    <w:rPr>
                      <w:sz w:val="18"/>
                      <w:szCs w:val="18"/>
                    </w:rPr>
                    <w:t xml:space="preserve"> </w:t>
                  </w:r>
                  <w:r>
                    <w:rPr>
                      <w:spacing w:val="-14"/>
                      <w:w w:val="97"/>
                      <w:sz w:val="18"/>
                      <w:szCs w:val="18"/>
                    </w:rPr>
                    <w:t>产生量</w:t>
                  </w:r>
                </w:p>
              </w:tc>
              <w:tc>
                <w:tcPr>
                  <w:tcW w:w="552" w:type="dxa"/>
                  <w:vAlign w:val="top"/>
                </w:tcPr>
                <w:p>
                  <w:pPr>
                    <w:pStyle w:val="TableText"/>
                    <w:spacing w:before="148" w:line="234" w:lineRule="auto"/>
                    <w:ind w:left="127" w:right="94" w:firstLine="25"/>
                    <w:jc w:val="both"/>
                    <w:rPr>
                      <w:sz w:val="18"/>
                      <w:szCs w:val="18"/>
                    </w:rPr>
                  </w:pPr>
                  <w:r>
                    <w:rPr>
                      <w:spacing w:val="-31"/>
                      <w:sz w:val="18"/>
                      <w:szCs w:val="18"/>
                    </w:rPr>
                    <w:t>自行</w:t>
                  </w:r>
                  <w:r>
                    <w:rPr>
                      <w:sz w:val="18"/>
                      <w:szCs w:val="18"/>
                    </w:rPr>
                    <w:t xml:space="preserve"> </w:t>
                  </w:r>
                  <w:r>
                    <w:rPr>
                      <w:spacing w:val="-12"/>
                      <w:w w:val="97"/>
                      <w:sz w:val="18"/>
                      <w:szCs w:val="18"/>
                    </w:rPr>
                    <w:t>处置</w:t>
                  </w:r>
                  <w:r>
                    <w:rPr>
                      <w:sz w:val="18"/>
                      <w:szCs w:val="18"/>
                    </w:rPr>
                    <w:t xml:space="preserve"> </w:t>
                  </w:r>
                  <w:r>
                    <w:rPr>
                      <w:spacing w:val="23"/>
                      <w:w w:val="125"/>
                      <w:sz w:val="18"/>
                      <w:szCs w:val="18"/>
                    </w:rPr>
                    <w:t>量</w:t>
                  </w:r>
                </w:p>
              </w:tc>
              <w:tc>
                <w:tcPr>
                  <w:tcW w:w="748" w:type="dxa"/>
                  <w:vAlign w:val="top"/>
                </w:tcPr>
                <w:p>
                  <w:pPr>
                    <w:pStyle w:val="TableText"/>
                    <w:spacing w:before="265" w:line="232" w:lineRule="auto"/>
                    <w:ind w:left="220" w:right="115" w:hanging="78"/>
                    <w:rPr>
                      <w:sz w:val="18"/>
                      <w:szCs w:val="18"/>
                    </w:rPr>
                  </w:pPr>
                  <w:r>
                    <w:rPr>
                      <w:spacing w:val="-13"/>
                      <w:w w:val="97"/>
                      <w:sz w:val="18"/>
                      <w:szCs w:val="18"/>
                    </w:rPr>
                    <w:t>委托处</w:t>
                  </w:r>
                  <w:r>
                    <w:rPr>
                      <w:sz w:val="18"/>
                      <w:szCs w:val="18"/>
                    </w:rPr>
                    <w:t xml:space="preserve"> </w:t>
                  </w:r>
                  <w:r>
                    <w:rPr>
                      <w:spacing w:val="-3"/>
                      <w:sz w:val="18"/>
                      <w:szCs w:val="18"/>
                    </w:rPr>
                    <w:t>置量</w:t>
                  </w:r>
                </w:p>
              </w:tc>
              <w:tc>
                <w:tcPr>
                  <w:tcW w:w="732" w:type="dxa"/>
                  <w:vAlign w:val="top"/>
                </w:tcPr>
                <w:p>
                  <w:pPr>
                    <w:pStyle w:val="TableText"/>
                    <w:spacing w:before="148" w:line="232" w:lineRule="auto"/>
                    <w:ind w:left="136" w:right="105" w:firstLine="1"/>
                    <w:jc w:val="both"/>
                    <w:rPr>
                      <w:sz w:val="18"/>
                      <w:szCs w:val="18"/>
                    </w:rPr>
                  </w:pPr>
                  <w:r>
                    <w:rPr>
                      <w:spacing w:val="-13"/>
                      <w:w w:val="96"/>
                      <w:sz w:val="18"/>
                      <w:szCs w:val="18"/>
                    </w:rPr>
                    <w:t>上年度</w:t>
                  </w:r>
                  <w:r>
                    <w:rPr>
                      <w:spacing w:val="3"/>
                      <w:sz w:val="18"/>
                      <w:szCs w:val="18"/>
                    </w:rPr>
                    <w:t xml:space="preserve"> </w:t>
                  </w:r>
                  <w:r>
                    <w:rPr>
                      <w:spacing w:val="-13"/>
                      <w:w w:val="97"/>
                      <w:sz w:val="18"/>
                      <w:szCs w:val="18"/>
                    </w:rPr>
                    <w:t>剩余贮</w:t>
                  </w:r>
                  <w:r>
                    <w:rPr>
                      <w:sz w:val="18"/>
                      <w:szCs w:val="18"/>
                    </w:rPr>
                    <w:t xml:space="preserve"> </w:t>
                  </w:r>
                  <w:r>
                    <w:rPr>
                      <w:spacing w:val="36"/>
                      <w:sz w:val="18"/>
                      <w:szCs w:val="18"/>
                    </w:rPr>
                    <w:t>存量</w:t>
                  </w:r>
                </w:p>
              </w:tc>
              <w:tc>
                <w:tcPr>
                  <w:tcW w:w="699" w:type="dxa"/>
                  <w:vAlign w:val="top"/>
                </w:tcPr>
                <w:p>
                  <w:pPr>
                    <w:pStyle w:val="TableText"/>
                    <w:spacing w:before="265" w:line="229" w:lineRule="auto"/>
                    <w:ind w:left="197" w:right="89" w:hanging="71"/>
                    <w:rPr>
                      <w:sz w:val="18"/>
                      <w:szCs w:val="18"/>
                    </w:rPr>
                  </w:pPr>
                  <w:r>
                    <w:rPr>
                      <w:spacing w:val="-17"/>
                      <w:w w:val="97"/>
                      <w:sz w:val="18"/>
                      <w:szCs w:val="18"/>
                    </w:rPr>
                    <w:t>累积贮</w:t>
                  </w:r>
                  <w:r>
                    <w:rPr>
                      <w:spacing w:val="4"/>
                      <w:sz w:val="18"/>
                      <w:szCs w:val="18"/>
                    </w:rPr>
                    <w:t xml:space="preserve"> </w:t>
                  </w:r>
                  <w:r>
                    <w:rPr>
                      <w:spacing w:val="-4"/>
                      <w:sz w:val="18"/>
                      <w:szCs w:val="18"/>
                    </w:rPr>
                    <w:t>存量</w:t>
                  </w:r>
                </w:p>
              </w:tc>
              <w:tc>
                <w:tcPr>
                  <w:tcW w:w="981" w:type="dxa"/>
                  <w:vAlign w:val="top"/>
                </w:tcPr>
                <w:p>
                  <w:pPr>
                    <w:pStyle w:val="TableText"/>
                    <w:spacing w:before="265" w:line="229" w:lineRule="auto"/>
                    <w:ind w:left="341" w:right="151" w:hanging="158"/>
                    <w:rPr>
                      <w:sz w:val="18"/>
                      <w:szCs w:val="18"/>
                    </w:rPr>
                  </w:pPr>
                  <w:r>
                    <w:rPr>
                      <w:spacing w:val="-12"/>
                      <w:w w:val="95"/>
                      <w:sz w:val="18"/>
                      <w:szCs w:val="18"/>
                    </w:rPr>
                    <w:t>委托处置</w:t>
                  </w:r>
                  <w:r>
                    <w:rPr>
                      <w:spacing w:val="4"/>
                      <w:sz w:val="18"/>
                      <w:szCs w:val="18"/>
                    </w:rPr>
                    <w:t xml:space="preserve"> </w:t>
                  </w:r>
                  <w:r>
                    <w:rPr>
                      <w:spacing w:val="-5"/>
                      <w:sz w:val="18"/>
                      <w:szCs w:val="18"/>
                    </w:rPr>
                    <w:t>单位</w:t>
                  </w:r>
                </w:p>
              </w:tc>
              <w:tc>
                <w:tcPr>
                  <w:tcW w:w="768" w:type="dxa"/>
                  <w:vAlign w:val="top"/>
                </w:tcPr>
                <w:p>
                  <w:pPr>
                    <w:pStyle w:val="TableText"/>
                    <w:spacing w:before="33" w:line="231" w:lineRule="auto"/>
                    <w:ind w:left="154" w:right="122"/>
                    <w:jc w:val="both"/>
                    <w:rPr>
                      <w:sz w:val="18"/>
                      <w:szCs w:val="18"/>
                    </w:rPr>
                  </w:pPr>
                  <w:r>
                    <w:rPr>
                      <w:spacing w:val="-13"/>
                      <w:w w:val="97"/>
                      <w:sz w:val="18"/>
                      <w:szCs w:val="18"/>
                    </w:rPr>
                    <w:t>接受单</w:t>
                  </w:r>
                  <w:r>
                    <w:rPr>
                      <w:sz w:val="18"/>
                      <w:szCs w:val="18"/>
                    </w:rPr>
                    <w:t xml:space="preserve"> </w:t>
                  </w:r>
                  <w:r>
                    <w:rPr>
                      <w:spacing w:val="-18"/>
                      <w:w w:val="99"/>
                      <w:sz w:val="18"/>
                      <w:szCs w:val="18"/>
                    </w:rPr>
                    <w:t>位经营</w:t>
                  </w:r>
                  <w:r>
                    <w:rPr>
                      <w:spacing w:val="3"/>
                      <w:sz w:val="18"/>
                      <w:szCs w:val="18"/>
                    </w:rPr>
                    <w:t xml:space="preserve"> </w:t>
                  </w:r>
                  <w:r>
                    <w:rPr>
                      <w:spacing w:val="-13"/>
                      <w:w w:val="97"/>
                      <w:sz w:val="18"/>
                      <w:szCs w:val="18"/>
                    </w:rPr>
                    <w:t>许可证</w:t>
                  </w:r>
                  <w:r>
                    <w:rPr>
                      <w:sz w:val="18"/>
                      <w:szCs w:val="18"/>
                    </w:rPr>
                    <w:t xml:space="preserve"> </w:t>
                  </w:r>
                  <w:r>
                    <w:rPr>
                      <w:spacing w:val="34"/>
                      <w:sz w:val="18"/>
                      <w:szCs w:val="18"/>
                    </w:rPr>
                    <w:t>编号</w:t>
                  </w:r>
                </w:p>
              </w:tc>
            </w:tr>
            <w:tr>
              <w:tblPrEx>
                <w:tblW w:w="8350" w:type="dxa"/>
                <w:tblInd w:w="815" w:type="dxa"/>
                <w:tblLayout w:type="fixed"/>
              </w:tblPrEx>
              <w:trPr>
                <w:trHeight w:val="465"/>
              </w:trPr>
              <w:tc>
                <w:tcPr>
                  <w:tcW w:w="393" w:type="dxa"/>
                  <w:tcBorders>
                    <w:bottom w:val="nil"/>
                  </w:tcBorders>
                  <w:vAlign w:val="top"/>
                </w:tcPr>
                <w:p>
                  <w:pPr>
                    <w:spacing w:before="173" w:line="188" w:lineRule="auto"/>
                    <w:ind w:left="170"/>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729" w:type="dxa"/>
                  <w:tcBorders>
                    <w:bottom w:val="nil"/>
                  </w:tcBorders>
                  <w:vAlign w:val="top"/>
                </w:tcPr>
                <w:p>
                  <w:pPr>
                    <w:pStyle w:val="TableText"/>
                    <w:spacing w:before="26" w:line="239" w:lineRule="auto"/>
                    <w:ind w:left="187"/>
                    <w:rPr>
                      <w:sz w:val="18"/>
                      <w:szCs w:val="18"/>
                    </w:rPr>
                  </w:pPr>
                  <w:r>
                    <w:rPr>
                      <w:spacing w:val="-4"/>
                      <w:sz w:val="18"/>
                      <w:szCs w:val="18"/>
                    </w:rPr>
                    <w:t>废矿</w:t>
                  </w:r>
                </w:p>
                <w:p>
                  <w:pPr>
                    <w:pStyle w:val="TableText"/>
                    <w:spacing w:line="200" w:lineRule="auto"/>
                    <w:ind w:left="187"/>
                    <w:rPr>
                      <w:sz w:val="18"/>
                      <w:szCs w:val="18"/>
                    </w:rPr>
                  </w:pPr>
                  <w:r>
                    <w:rPr>
                      <w:spacing w:val="-4"/>
                      <w:sz w:val="18"/>
                      <w:szCs w:val="18"/>
                    </w:rPr>
                    <w:t>物油</w:t>
                  </w:r>
                </w:p>
              </w:tc>
              <w:tc>
                <w:tcPr>
                  <w:tcW w:w="666" w:type="dxa"/>
                  <w:tcBorders>
                    <w:bottom w:val="nil"/>
                  </w:tcBorders>
                  <w:vAlign w:val="top"/>
                </w:tcPr>
                <w:p>
                  <w:pPr>
                    <w:pStyle w:val="TableText"/>
                    <w:spacing w:before="141" w:line="220" w:lineRule="auto"/>
                    <w:ind w:left="156"/>
                    <w:rPr>
                      <w:sz w:val="18"/>
                      <w:szCs w:val="18"/>
                    </w:rPr>
                  </w:pPr>
                  <w:r>
                    <w:rPr>
                      <w:spacing w:val="-5"/>
                      <w:sz w:val="18"/>
                      <w:szCs w:val="18"/>
                    </w:rPr>
                    <w:t>液体</w:t>
                  </w:r>
                </w:p>
              </w:tc>
              <w:tc>
                <w:tcPr>
                  <w:tcW w:w="651" w:type="dxa"/>
                  <w:tcBorders>
                    <w:bottom w:val="nil"/>
                  </w:tcBorders>
                  <w:vAlign w:val="top"/>
                </w:tcPr>
                <w:p>
                  <w:pPr>
                    <w:spacing w:before="69" w:line="188" w:lineRule="auto"/>
                    <w:ind w:left="117"/>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900-2</w:t>
                  </w:r>
                </w:p>
                <w:p>
                  <w:pPr>
                    <w:spacing w:before="44" w:line="188" w:lineRule="auto"/>
                    <w:ind w:left="113"/>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49-08</w:t>
                  </w:r>
                </w:p>
              </w:tc>
              <w:tc>
                <w:tcPr>
                  <w:tcW w:w="698" w:type="dxa"/>
                  <w:tcBorders>
                    <w:bottom w:val="nil"/>
                  </w:tcBorders>
                  <w:vAlign w:val="top"/>
                </w:tcPr>
                <w:p>
                  <w:pPr>
                    <w:spacing w:before="175" w:line="185" w:lineRule="auto"/>
                    <w:ind w:left="306"/>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tc>
              <w:tc>
                <w:tcPr>
                  <w:tcW w:w="733" w:type="dxa"/>
                  <w:tcBorders>
                    <w:bottom w:val="nil"/>
                  </w:tcBorders>
                  <w:vAlign w:val="top"/>
                </w:tcPr>
                <w:p>
                  <w:pPr>
                    <w:spacing w:before="173" w:line="188" w:lineRule="auto"/>
                    <w:ind w:left="163"/>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4.563</w:t>
                  </w:r>
                </w:p>
              </w:tc>
              <w:tc>
                <w:tcPr>
                  <w:tcW w:w="552" w:type="dxa"/>
                  <w:tcBorders>
                    <w:bottom w:val="nil"/>
                  </w:tcBorders>
                  <w:vAlign w:val="top"/>
                </w:tcPr>
                <w:p>
                  <w:pPr>
                    <w:spacing w:before="173" w:line="188" w:lineRule="auto"/>
                    <w:ind w:left="233"/>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748" w:type="dxa"/>
                  <w:tcBorders>
                    <w:bottom w:val="nil"/>
                  </w:tcBorders>
                  <w:vAlign w:val="top"/>
                </w:tcPr>
                <w:p>
                  <w:pPr>
                    <w:spacing w:before="173" w:line="188" w:lineRule="auto"/>
                    <w:ind w:left="172"/>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4.563</w:t>
                  </w:r>
                </w:p>
              </w:tc>
              <w:tc>
                <w:tcPr>
                  <w:tcW w:w="732" w:type="dxa"/>
                  <w:tcBorders>
                    <w:bottom w:val="nil"/>
                  </w:tcBorders>
                  <w:vAlign w:val="top"/>
                </w:tcPr>
                <w:p>
                  <w:pPr>
                    <w:spacing w:before="173" w:line="188" w:lineRule="auto"/>
                    <w:ind w:left="325"/>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699" w:type="dxa"/>
                  <w:tcBorders>
                    <w:bottom w:val="nil"/>
                  </w:tcBorders>
                  <w:vAlign w:val="top"/>
                </w:tcPr>
                <w:p>
                  <w:pPr>
                    <w:spacing w:before="112" w:line="280" w:lineRule="exact"/>
                    <w:ind w:left="314"/>
                    <w:rPr>
                      <w:rFonts w:ascii="DengXian" w:eastAsia="DengXian" w:hAnsi="DengXian" w:cs="DengXian"/>
                      <w:sz w:val="18"/>
                      <w:szCs w:val="18"/>
                    </w:rPr>
                  </w:pPr>
                  <w:r>
                    <w:rPr>
                      <w:rFonts w:ascii="DengXian" w:eastAsia="DengXian" w:hAnsi="DengXian" w:cs="DengXian"/>
                      <w:position w:val="3"/>
                      <w:sz w:val="18"/>
                      <w:szCs w:val="18"/>
                    </w:rPr>
                    <w:t>/</w:t>
                  </w:r>
                </w:p>
              </w:tc>
              <w:tc>
                <w:tcPr>
                  <w:tcW w:w="981" w:type="dxa"/>
                  <w:tcBorders>
                    <w:bottom w:val="nil"/>
                  </w:tcBorders>
                  <w:vAlign w:val="top"/>
                </w:tcPr>
                <w:p>
                  <w:pPr>
                    <w:pStyle w:val="TableText"/>
                    <w:spacing w:before="25" w:line="220" w:lineRule="auto"/>
                    <w:ind w:left="135" w:right="127" w:firstLine="1"/>
                    <w:rPr>
                      <w:sz w:val="18"/>
                      <w:szCs w:val="18"/>
                    </w:rPr>
                  </w:pPr>
                  <w:r>
                    <w:rPr>
                      <w:spacing w:val="-2"/>
                      <w:sz w:val="18"/>
                      <w:szCs w:val="18"/>
                    </w:rPr>
                    <w:t>浙江大地</w:t>
                  </w:r>
                  <w:r>
                    <w:rPr>
                      <w:sz w:val="18"/>
                      <w:szCs w:val="18"/>
                    </w:rPr>
                    <w:t xml:space="preserve"> </w:t>
                  </w:r>
                  <w:r>
                    <w:rPr>
                      <w:spacing w:val="-2"/>
                      <w:sz w:val="18"/>
                      <w:szCs w:val="18"/>
                    </w:rPr>
                    <w:t>海洋环保</w:t>
                  </w:r>
                </w:p>
              </w:tc>
              <w:tc>
                <w:tcPr>
                  <w:tcW w:w="768" w:type="dxa"/>
                  <w:tcBorders>
                    <w:bottom w:val="nil"/>
                  </w:tcBorders>
                  <w:vAlign w:val="top"/>
                </w:tcPr>
                <w:p>
                  <w:pPr>
                    <w:pStyle w:val="TableText"/>
                    <w:spacing w:before="25" w:line="220" w:lineRule="auto"/>
                    <w:ind w:left="209" w:right="110" w:hanging="89"/>
                    <w:rPr>
                      <w:sz w:val="18"/>
                      <w:szCs w:val="18"/>
                    </w:rPr>
                  </w:pPr>
                  <w:r>
                    <w:rPr>
                      <w:spacing w:val="-3"/>
                      <w:sz w:val="18"/>
                      <w:szCs w:val="18"/>
                    </w:rPr>
                    <w:t>浙危废</w:t>
                  </w:r>
                  <w:r>
                    <w:rPr>
                      <w:sz w:val="18"/>
                      <w:szCs w:val="18"/>
                    </w:rPr>
                    <w:t xml:space="preserve"> </w:t>
                  </w:r>
                  <w:r>
                    <w:rPr>
                      <w:spacing w:val="-5"/>
                      <w:sz w:val="18"/>
                      <w:szCs w:val="18"/>
                    </w:rPr>
                    <w:t>经第</w:t>
                  </w:r>
                </w:p>
              </w:tc>
            </w:tr>
          </w:tbl>
          <w:p>
            <w:pPr>
              <w:spacing w:line="31" w:lineRule="auto"/>
              <w:rPr>
                <w:rFonts w:ascii="Arial"/>
                <w:sz w:val="2"/>
              </w:rPr>
            </w:pPr>
          </w:p>
        </w:tc>
      </w:tr>
    </w:tbl>
    <w:p>
      <w:pPr>
        <w:sectPr>
          <w:footerReference w:type="default" r:id="rId31"/>
          <w:type w:val="nextPage"/>
          <w:pgSz w:w="11906" w:h="16839"/>
          <w:pgMar w:top="1418" w:right="1295" w:bottom="1259" w:left="1295" w:header="0" w:footer="1097" w:gutter="0"/>
          <w:pgNumType w:start="26"/>
          <w:cols w:space="708"/>
          <w:titlePg w:val="0"/>
        </w:sectPr>
      </w:pPr>
    </w:p>
    <w:p>
      <w:pPr>
        <w:pStyle w:val="BodyText"/>
      </w:pPr>
    </w:p>
    <w:p>
      <w:pPr>
        <w:sectPr>
          <w:footerReference w:type="default" r:id="rId32"/>
          <w:type w:val="nextPage"/>
          <w:pgSz w:w="11906" w:h="16839"/>
          <w:pgMar w:top="1418" w:right="1295" w:bottom="1259" w:left="1295" w:header="0" w:footer="1097" w:gutter="0"/>
          <w:pgNumType w:start="27"/>
          <w:cols w:space="708"/>
          <w:titlePg w:val="0"/>
        </w:sectPr>
      </w:pPr>
    </w:p>
    <w:tbl>
      <w:tblPr>
        <w:tblStyle w:val="TableNormal20"/>
        <w:tblW w:w="9289" w:type="dxa"/>
        <w:tblInd w:w="12" w:type="dxa"/>
        <w:tblBorders>
          <w:top w:val="single" w:sz="6" w:space="0" w:color="000000"/>
          <w:left w:val="single" w:sz="10" w:space="0" w:color="000000"/>
          <w:bottom w:val="single" w:sz="6" w:space="0" w:color="000000"/>
          <w:right w:val="single" w:sz="10" w:space="0" w:color="000000"/>
        </w:tblBorders>
        <w:tblLayout w:type="fixed"/>
      </w:tblPr>
      <w:tblGrid>
        <w:gridCol w:w="9289"/>
      </w:tblGrid>
      <w:tr>
        <w:tblPrEx>
          <w:tblW w:w="9289" w:type="dxa"/>
          <w:tblInd w:w="12" w:type="dxa"/>
          <w:tblBorders>
            <w:top w:val="single" w:sz="6" w:space="0" w:color="000000"/>
            <w:left w:val="single" w:sz="10" w:space="0" w:color="000000"/>
            <w:bottom w:val="single" w:sz="6" w:space="0" w:color="000000"/>
            <w:right w:val="single" w:sz="10" w:space="0" w:color="000000"/>
          </w:tblBorders>
          <w:tblLayout w:type="fixed"/>
        </w:tblPrEx>
        <w:trPr>
          <w:trHeight w:val="13916"/>
        </w:trPr>
        <w:tc>
          <w:tcPr>
            <w:tcW w:w="9289" w:type="dxa"/>
            <w:vAlign w:val="top"/>
          </w:tcPr>
          <w:p>
            <w:pPr>
              <w:spacing w:line="15" w:lineRule="exact"/>
            </w:pPr>
            <w:r>
              <w:pict>
                <v:rect id="_x0000_s1032" style="width:0.5pt;height:694.5pt;margin-top:0.69pt;margin-left:-428.22pt;mso-position-horizontal-relative:right-margin-area;mso-position-vertical-relative:top-margin-area;position:absolute;z-index:251665408" filled="t" fillcolor="black" stroked="f"/>
              </w:pict>
            </w:r>
          </w:p>
          <w:tbl>
            <w:tblPr>
              <w:tblStyle w:val="TableNormal20"/>
              <w:tblW w:w="8350" w:type="dxa"/>
              <w:tblInd w:w="81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93"/>
              <w:gridCol w:w="729"/>
              <w:gridCol w:w="666"/>
              <w:gridCol w:w="651"/>
              <w:gridCol w:w="698"/>
              <w:gridCol w:w="733"/>
              <w:gridCol w:w="552"/>
              <w:gridCol w:w="748"/>
              <w:gridCol w:w="732"/>
              <w:gridCol w:w="699"/>
              <w:gridCol w:w="981"/>
              <w:gridCol w:w="768"/>
            </w:tblGrid>
            <w:tr>
              <w:tblPrEx>
                <w:tblW w:w="8350" w:type="dxa"/>
                <w:tblInd w:w="81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60"/>
              </w:trPr>
              <w:tc>
                <w:tcPr>
                  <w:tcW w:w="393" w:type="dxa"/>
                  <w:tcBorders>
                    <w:top w:val="nil"/>
                  </w:tcBorders>
                  <w:vAlign w:val="top"/>
                </w:tcPr>
                <w:p>
                  <w:pPr>
                    <w:rPr>
                      <w:rFonts w:ascii="Arial"/>
                      <w:sz w:val="21"/>
                    </w:rPr>
                  </w:pPr>
                </w:p>
              </w:tc>
              <w:tc>
                <w:tcPr>
                  <w:tcW w:w="729" w:type="dxa"/>
                  <w:tcBorders>
                    <w:top w:val="nil"/>
                  </w:tcBorders>
                  <w:vAlign w:val="top"/>
                </w:tcPr>
                <w:p>
                  <w:pPr>
                    <w:rPr>
                      <w:rFonts w:ascii="Arial"/>
                      <w:sz w:val="21"/>
                    </w:rPr>
                  </w:pPr>
                </w:p>
              </w:tc>
              <w:tc>
                <w:tcPr>
                  <w:tcW w:w="666" w:type="dxa"/>
                  <w:tcBorders>
                    <w:top w:val="nil"/>
                  </w:tcBorders>
                  <w:vAlign w:val="top"/>
                </w:tcPr>
                <w:p>
                  <w:pPr>
                    <w:rPr>
                      <w:rFonts w:ascii="Arial"/>
                      <w:sz w:val="21"/>
                    </w:rPr>
                  </w:pPr>
                </w:p>
              </w:tc>
              <w:tc>
                <w:tcPr>
                  <w:tcW w:w="651" w:type="dxa"/>
                  <w:tcBorders>
                    <w:top w:val="nil"/>
                  </w:tcBorders>
                  <w:vAlign w:val="top"/>
                </w:tcPr>
                <w:p>
                  <w:pPr>
                    <w:rPr>
                      <w:rFonts w:ascii="Arial"/>
                      <w:sz w:val="21"/>
                    </w:rPr>
                  </w:pPr>
                </w:p>
              </w:tc>
              <w:tc>
                <w:tcPr>
                  <w:tcW w:w="698" w:type="dxa"/>
                  <w:tcBorders>
                    <w:top w:val="nil"/>
                  </w:tcBorders>
                  <w:vAlign w:val="top"/>
                </w:tcPr>
                <w:p>
                  <w:pPr>
                    <w:rPr>
                      <w:rFonts w:ascii="Arial"/>
                      <w:sz w:val="21"/>
                    </w:rPr>
                  </w:pPr>
                </w:p>
              </w:tc>
              <w:tc>
                <w:tcPr>
                  <w:tcW w:w="733" w:type="dxa"/>
                  <w:tcBorders>
                    <w:top w:val="nil"/>
                  </w:tcBorders>
                  <w:vAlign w:val="top"/>
                </w:tcPr>
                <w:p>
                  <w:pPr>
                    <w:rPr>
                      <w:rFonts w:ascii="Arial"/>
                      <w:sz w:val="21"/>
                    </w:rPr>
                  </w:pPr>
                </w:p>
              </w:tc>
              <w:tc>
                <w:tcPr>
                  <w:tcW w:w="552" w:type="dxa"/>
                  <w:tcBorders>
                    <w:top w:val="nil"/>
                  </w:tcBorders>
                  <w:vAlign w:val="top"/>
                </w:tcPr>
                <w:p>
                  <w:pPr>
                    <w:rPr>
                      <w:rFonts w:ascii="Arial"/>
                      <w:sz w:val="21"/>
                    </w:rPr>
                  </w:pPr>
                </w:p>
              </w:tc>
              <w:tc>
                <w:tcPr>
                  <w:tcW w:w="748" w:type="dxa"/>
                  <w:tcBorders>
                    <w:top w:val="nil"/>
                  </w:tcBorders>
                  <w:vAlign w:val="top"/>
                </w:tcPr>
                <w:p>
                  <w:pPr>
                    <w:rPr>
                      <w:rFonts w:ascii="Arial"/>
                      <w:sz w:val="21"/>
                    </w:rPr>
                  </w:pPr>
                </w:p>
              </w:tc>
              <w:tc>
                <w:tcPr>
                  <w:tcW w:w="732" w:type="dxa"/>
                  <w:tcBorders>
                    <w:top w:val="nil"/>
                  </w:tcBorders>
                  <w:vAlign w:val="top"/>
                </w:tcPr>
                <w:p>
                  <w:pPr>
                    <w:rPr>
                      <w:rFonts w:ascii="Arial"/>
                      <w:sz w:val="21"/>
                    </w:rPr>
                  </w:pPr>
                </w:p>
              </w:tc>
              <w:tc>
                <w:tcPr>
                  <w:tcW w:w="699" w:type="dxa"/>
                  <w:tcBorders>
                    <w:top w:val="nil"/>
                  </w:tcBorders>
                  <w:vAlign w:val="top"/>
                </w:tcPr>
                <w:p>
                  <w:pPr>
                    <w:rPr>
                      <w:rFonts w:ascii="Arial"/>
                      <w:sz w:val="21"/>
                    </w:rPr>
                  </w:pPr>
                </w:p>
              </w:tc>
              <w:tc>
                <w:tcPr>
                  <w:tcW w:w="981" w:type="dxa"/>
                  <w:tcBorders>
                    <w:top w:val="nil"/>
                  </w:tcBorders>
                  <w:vAlign w:val="top"/>
                </w:tcPr>
                <w:p>
                  <w:pPr>
                    <w:pStyle w:val="TableText"/>
                    <w:spacing w:before="37" w:line="220" w:lineRule="auto"/>
                    <w:ind w:left="136"/>
                    <w:rPr>
                      <w:sz w:val="18"/>
                      <w:szCs w:val="18"/>
                    </w:rPr>
                  </w:pPr>
                  <w:r>
                    <w:rPr>
                      <w:spacing w:val="-2"/>
                      <w:sz w:val="18"/>
                      <w:szCs w:val="18"/>
                    </w:rPr>
                    <w:t>有限公司</w:t>
                  </w:r>
                </w:p>
              </w:tc>
              <w:tc>
                <w:tcPr>
                  <w:tcW w:w="768" w:type="dxa"/>
                  <w:tcBorders>
                    <w:top w:val="nil"/>
                  </w:tcBorders>
                  <w:vAlign w:val="top"/>
                </w:tcPr>
                <w:p>
                  <w:pPr>
                    <w:spacing w:before="54" w:line="188" w:lineRule="auto"/>
                    <w:ind w:left="119"/>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330100</w:t>
                  </w:r>
                </w:p>
                <w:p>
                  <w:pPr>
                    <w:spacing w:before="44" w:line="188" w:lineRule="auto"/>
                    <w:ind w:left="207"/>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0001</w:t>
                  </w:r>
                </w:p>
                <w:p>
                  <w:pPr>
                    <w:pStyle w:val="TableText"/>
                    <w:spacing w:before="27" w:line="205" w:lineRule="auto"/>
                    <w:ind w:left="303"/>
                    <w:rPr>
                      <w:sz w:val="18"/>
                      <w:szCs w:val="18"/>
                    </w:rPr>
                  </w:pPr>
                  <w:r>
                    <w:rPr>
                      <w:sz w:val="18"/>
                      <w:szCs w:val="18"/>
                    </w:rPr>
                    <w:t>号</w:t>
                  </w:r>
                </w:p>
              </w:tc>
            </w:tr>
            <w:tr>
              <w:tblPrEx>
                <w:tblW w:w="8350" w:type="dxa"/>
                <w:tblInd w:w="815" w:type="dxa"/>
                <w:tblLayout w:type="fixed"/>
              </w:tblPrEx>
              <w:trPr>
                <w:trHeight w:val="705"/>
              </w:trPr>
              <w:tc>
                <w:tcPr>
                  <w:tcW w:w="393" w:type="dxa"/>
                  <w:vAlign w:val="top"/>
                </w:tcPr>
                <w:p>
                  <w:pPr>
                    <w:spacing w:before="291" w:line="188" w:lineRule="auto"/>
                    <w:ind w:left="152"/>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729" w:type="dxa"/>
                  <w:vAlign w:val="top"/>
                </w:tcPr>
                <w:p>
                  <w:pPr>
                    <w:pStyle w:val="TableText"/>
                    <w:spacing w:before="30" w:line="220" w:lineRule="auto"/>
                    <w:ind w:left="187"/>
                    <w:rPr>
                      <w:sz w:val="18"/>
                      <w:szCs w:val="18"/>
                    </w:rPr>
                  </w:pPr>
                  <w:r>
                    <w:rPr>
                      <w:spacing w:val="-4"/>
                      <w:sz w:val="18"/>
                      <w:szCs w:val="18"/>
                    </w:rPr>
                    <w:t>废抹</w:t>
                  </w:r>
                </w:p>
                <w:p>
                  <w:pPr>
                    <w:pStyle w:val="TableText"/>
                    <w:spacing w:before="17" w:line="219" w:lineRule="auto"/>
                    <w:ind w:left="187"/>
                    <w:rPr>
                      <w:sz w:val="18"/>
                      <w:szCs w:val="18"/>
                    </w:rPr>
                  </w:pPr>
                  <w:r>
                    <w:rPr>
                      <w:spacing w:val="-4"/>
                      <w:sz w:val="18"/>
                      <w:szCs w:val="18"/>
                    </w:rPr>
                    <w:t>布手</w:t>
                  </w:r>
                </w:p>
                <w:p>
                  <w:pPr>
                    <w:pStyle w:val="TableText"/>
                    <w:spacing w:before="19" w:line="204" w:lineRule="auto"/>
                    <w:ind w:left="277"/>
                    <w:rPr>
                      <w:sz w:val="18"/>
                      <w:szCs w:val="18"/>
                    </w:rPr>
                  </w:pPr>
                  <w:r>
                    <w:rPr>
                      <w:sz w:val="18"/>
                      <w:szCs w:val="18"/>
                    </w:rPr>
                    <w:t>套</w:t>
                  </w:r>
                </w:p>
              </w:tc>
              <w:tc>
                <w:tcPr>
                  <w:tcW w:w="666" w:type="dxa"/>
                  <w:vAlign w:val="top"/>
                </w:tcPr>
                <w:p>
                  <w:pPr>
                    <w:pStyle w:val="TableText"/>
                    <w:spacing w:before="263" w:line="220" w:lineRule="auto"/>
                    <w:ind w:left="170"/>
                    <w:rPr>
                      <w:sz w:val="18"/>
                      <w:szCs w:val="18"/>
                    </w:rPr>
                  </w:pPr>
                  <w:r>
                    <w:rPr>
                      <w:spacing w:val="-12"/>
                      <w:sz w:val="18"/>
                      <w:szCs w:val="18"/>
                    </w:rPr>
                    <w:t>固体</w:t>
                  </w:r>
                </w:p>
              </w:tc>
              <w:tc>
                <w:tcPr>
                  <w:tcW w:w="651" w:type="dxa"/>
                  <w:vAlign w:val="top"/>
                </w:tcPr>
                <w:p>
                  <w:pPr>
                    <w:spacing w:before="188" w:line="188" w:lineRule="auto"/>
                    <w:ind w:left="117"/>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900-0</w:t>
                  </w:r>
                </w:p>
                <w:p>
                  <w:pPr>
                    <w:spacing w:before="44" w:line="188" w:lineRule="auto"/>
                    <w:ind w:left="113"/>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41-49</w:t>
                  </w:r>
                </w:p>
              </w:tc>
              <w:tc>
                <w:tcPr>
                  <w:tcW w:w="698" w:type="dxa"/>
                  <w:vAlign w:val="top"/>
                </w:tcPr>
                <w:p>
                  <w:pPr>
                    <w:spacing w:before="291" w:line="188" w:lineRule="auto"/>
                    <w:ind w:left="243"/>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8.8</w:t>
                  </w:r>
                </w:p>
              </w:tc>
              <w:tc>
                <w:tcPr>
                  <w:tcW w:w="733" w:type="dxa"/>
                  <w:vAlign w:val="top"/>
                </w:tcPr>
                <w:p>
                  <w:pPr>
                    <w:spacing w:before="291" w:line="188" w:lineRule="auto"/>
                    <w:ind w:left="121"/>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0.0463</w:t>
                  </w:r>
                </w:p>
              </w:tc>
              <w:tc>
                <w:tcPr>
                  <w:tcW w:w="552" w:type="dxa"/>
                  <w:vAlign w:val="top"/>
                </w:tcPr>
                <w:p>
                  <w:pPr>
                    <w:spacing w:before="291" w:line="188" w:lineRule="auto"/>
                    <w:ind w:left="233"/>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748" w:type="dxa"/>
                  <w:vAlign w:val="top"/>
                </w:tcPr>
                <w:p>
                  <w:pPr>
                    <w:spacing w:before="291" w:line="188" w:lineRule="auto"/>
                    <w:ind w:left="130"/>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0.0482</w:t>
                  </w:r>
                </w:p>
              </w:tc>
              <w:tc>
                <w:tcPr>
                  <w:tcW w:w="732" w:type="dxa"/>
                  <w:vAlign w:val="top"/>
                </w:tcPr>
                <w:p>
                  <w:pPr>
                    <w:spacing w:before="291" w:line="188" w:lineRule="auto"/>
                    <w:ind w:left="325"/>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699" w:type="dxa"/>
                  <w:vAlign w:val="top"/>
                </w:tcPr>
                <w:p>
                  <w:pPr>
                    <w:spacing w:before="231" w:line="280" w:lineRule="exact"/>
                    <w:ind w:left="314"/>
                    <w:rPr>
                      <w:rFonts w:ascii="DengXian" w:eastAsia="DengXian" w:hAnsi="DengXian" w:cs="DengXian"/>
                      <w:sz w:val="18"/>
                      <w:szCs w:val="18"/>
                    </w:rPr>
                  </w:pPr>
                  <w:r>
                    <w:rPr>
                      <w:rFonts w:ascii="DengXian" w:eastAsia="DengXian" w:hAnsi="DengXian" w:cs="DengXian"/>
                      <w:position w:val="3"/>
                      <w:sz w:val="18"/>
                      <w:szCs w:val="18"/>
                    </w:rPr>
                    <w:t>/</w:t>
                  </w:r>
                </w:p>
              </w:tc>
              <w:tc>
                <w:tcPr>
                  <w:tcW w:w="981" w:type="dxa"/>
                  <w:vMerge w:val="restart"/>
                  <w:tcBorders>
                    <w:bottom w:val="nil"/>
                  </w:tcBorders>
                  <w:vAlign w:val="top"/>
                </w:tcPr>
                <w:p>
                  <w:pPr>
                    <w:pStyle w:val="TableText"/>
                    <w:spacing w:before="266" w:line="233" w:lineRule="auto"/>
                    <w:ind w:left="135" w:right="127" w:firstLine="14"/>
                    <w:jc w:val="both"/>
                    <w:rPr>
                      <w:sz w:val="18"/>
                      <w:szCs w:val="18"/>
                    </w:rPr>
                  </w:pPr>
                  <w:r>
                    <w:rPr>
                      <w:spacing w:val="-6"/>
                      <w:sz w:val="18"/>
                      <w:szCs w:val="18"/>
                    </w:rPr>
                    <w:t>台州金野</w:t>
                  </w:r>
                  <w:r>
                    <w:rPr>
                      <w:spacing w:val="1"/>
                      <w:sz w:val="18"/>
                      <w:szCs w:val="18"/>
                    </w:rPr>
                    <w:t xml:space="preserve"> </w:t>
                  </w:r>
                  <w:r>
                    <w:rPr>
                      <w:spacing w:val="-2"/>
                      <w:sz w:val="18"/>
                      <w:szCs w:val="18"/>
                    </w:rPr>
                    <w:t>环保科技</w:t>
                  </w:r>
                  <w:r>
                    <w:rPr>
                      <w:sz w:val="18"/>
                      <w:szCs w:val="18"/>
                    </w:rPr>
                    <w:t xml:space="preserve"> </w:t>
                  </w:r>
                  <w:r>
                    <w:rPr>
                      <w:spacing w:val="-2"/>
                      <w:sz w:val="18"/>
                      <w:szCs w:val="18"/>
                    </w:rPr>
                    <w:t>有限公司</w:t>
                  </w:r>
                </w:p>
              </w:tc>
              <w:tc>
                <w:tcPr>
                  <w:tcW w:w="768" w:type="dxa"/>
                  <w:vMerge w:val="restart"/>
                  <w:tcBorders>
                    <w:bottom w:val="nil"/>
                  </w:tcBorders>
                  <w:vAlign w:val="top"/>
                </w:tcPr>
                <w:p>
                  <w:pPr>
                    <w:pStyle w:val="TableText"/>
                    <w:spacing w:before="47" w:line="220" w:lineRule="auto"/>
                    <w:ind w:left="120"/>
                    <w:rPr>
                      <w:sz w:val="18"/>
                      <w:szCs w:val="18"/>
                    </w:rPr>
                  </w:pPr>
                  <w:r>
                    <w:rPr>
                      <w:spacing w:val="-3"/>
                      <w:sz w:val="18"/>
                      <w:szCs w:val="18"/>
                    </w:rPr>
                    <w:t>浙小危</w:t>
                  </w:r>
                </w:p>
                <w:p>
                  <w:pPr>
                    <w:pStyle w:val="TableText"/>
                    <w:spacing w:before="18" w:line="219" w:lineRule="auto"/>
                    <w:ind w:left="118"/>
                    <w:rPr>
                      <w:sz w:val="18"/>
                      <w:szCs w:val="18"/>
                    </w:rPr>
                  </w:pPr>
                  <w:r>
                    <w:rPr>
                      <w:spacing w:val="-3"/>
                      <w:sz w:val="18"/>
                      <w:szCs w:val="18"/>
                    </w:rPr>
                    <w:t>废收集</w:t>
                  </w:r>
                </w:p>
                <w:p>
                  <w:pPr>
                    <w:pStyle w:val="TableText"/>
                    <w:spacing w:before="19" w:line="219" w:lineRule="auto"/>
                    <w:ind w:left="321"/>
                    <w:rPr>
                      <w:sz w:val="18"/>
                      <w:szCs w:val="18"/>
                    </w:rPr>
                  </w:pPr>
                  <w:r>
                    <w:rPr>
                      <w:sz w:val="18"/>
                      <w:szCs w:val="18"/>
                    </w:rPr>
                    <w:t>第</w:t>
                  </w:r>
                </w:p>
                <w:p>
                  <w:pPr>
                    <w:spacing w:before="38" w:line="188" w:lineRule="auto"/>
                    <w:ind w:left="16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00035</w:t>
                  </w:r>
                </w:p>
                <w:p>
                  <w:pPr>
                    <w:pStyle w:val="TableText"/>
                    <w:spacing w:before="27" w:line="221" w:lineRule="auto"/>
                    <w:ind w:left="303"/>
                    <w:rPr>
                      <w:sz w:val="18"/>
                      <w:szCs w:val="18"/>
                    </w:rPr>
                  </w:pPr>
                  <w:r>
                    <w:rPr>
                      <w:sz w:val="18"/>
                      <w:szCs w:val="18"/>
                    </w:rPr>
                    <w:t>号</w:t>
                  </w:r>
                </w:p>
              </w:tc>
            </w:tr>
            <w:tr>
              <w:tblPrEx>
                <w:tblW w:w="8350" w:type="dxa"/>
                <w:tblInd w:w="815" w:type="dxa"/>
                <w:tblLayout w:type="fixed"/>
              </w:tblPrEx>
              <w:trPr>
                <w:trHeight w:val="471"/>
              </w:trPr>
              <w:tc>
                <w:tcPr>
                  <w:tcW w:w="393" w:type="dxa"/>
                  <w:vAlign w:val="top"/>
                </w:tcPr>
                <w:p>
                  <w:pPr>
                    <w:spacing w:before="174" w:line="188" w:lineRule="auto"/>
                    <w:ind w:left="156"/>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tc>
              <w:tc>
                <w:tcPr>
                  <w:tcW w:w="729" w:type="dxa"/>
                  <w:vAlign w:val="top"/>
                </w:tcPr>
                <w:p>
                  <w:pPr>
                    <w:pStyle w:val="TableText"/>
                    <w:spacing w:before="28" w:line="241" w:lineRule="auto"/>
                    <w:ind w:left="187"/>
                    <w:rPr>
                      <w:sz w:val="18"/>
                      <w:szCs w:val="18"/>
                    </w:rPr>
                  </w:pPr>
                  <w:r>
                    <w:rPr>
                      <w:spacing w:val="-4"/>
                      <w:sz w:val="18"/>
                      <w:szCs w:val="18"/>
                    </w:rPr>
                    <w:t>废锯</w:t>
                  </w:r>
                </w:p>
                <w:p>
                  <w:pPr>
                    <w:pStyle w:val="TableText"/>
                    <w:spacing w:line="202" w:lineRule="auto"/>
                    <w:ind w:left="187"/>
                    <w:rPr>
                      <w:sz w:val="18"/>
                      <w:szCs w:val="18"/>
                    </w:rPr>
                  </w:pPr>
                  <w:r>
                    <w:rPr>
                      <w:spacing w:val="-4"/>
                      <w:sz w:val="18"/>
                      <w:szCs w:val="18"/>
                    </w:rPr>
                    <w:t>末粉</w:t>
                  </w:r>
                </w:p>
              </w:tc>
              <w:tc>
                <w:tcPr>
                  <w:tcW w:w="666" w:type="dxa"/>
                  <w:vAlign w:val="top"/>
                </w:tcPr>
                <w:p>
                  <w:pPr>
                    <w:pStyle w:val="TableText"/>
                    <w:spacing w:before="145" w:line="220" w:lineRule="auto"/>
                    <w:ind w:left="170"/>
                    <w:rPr>
                      <w:sz w:val="18"/>
                      <w:szCs w:val="18"/>
                    </w:rPr>
                  </w:pPr>
                  <w:r>
                    <w:rPr>
                      <w:spacing w:val="-12"/>
                      <w:sz w:val="18"/>
                      <w:szCs w:val="18"/>
                    </w:rPr>
                    <w:t>固体</w:t>
                  </w:r>
                </w:p>
              </w:tc>
              <w:tc>
                <w:tcPr>
                  <w:tcW w:w="651" w:type="dxa"/>
                  <w:vAlign w:val="top"/>
                </w:tcPr>
                <w:p>
                  <w:pPr>
                    <w:spacing w:before="71" w:line="188" w:lineRule="auto"/>
                    <w:ind w:left="117"/>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900-0</w:t>
                  </w:r>
                </w:p>
                <w:p>
                  <w:pPr>
                    <w:spacing w:before="44" w:line="188" w:lineRule="auto"/>
                    <w:ind w:left="113"/>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41-49</w:t>
                  </w:r>
                </w:p>
              </w:tc>
              <w:tc>
                <w:tcPr>
                  <w:tcW w:w="698" w:type="dxa"/>
                  <w:vAlign w:val="top"/>
                </w:tcPr>
                <w:p>
                  <w:pPr>
                    <w:spacing w:before="171" w:line="192" w:lineRule="auto"/>
                    <w:ind w:left="318"/>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733" w:type="dxa"/>
                  <w:vAlign w:val="top"/>
                </w:tcPr>
                <w:p>
                  <w:pPr>
                    <w:spacing w:before="174" w:line="188" w:lineRule="auto"/>
                    <w:ind w:left="21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0.84</w:t>
                  </w:r>
                </w:p>
              </w:tc>
              <w:tc>
                <w:tcPr>
                  <w:tcW w:w="552" w:type="dxa"/>
                  <w:vAlign w:val="top"/>
                </w:tcPr>
                <w:p>
                  <w:pPr>
                    <w:spacing w:before="174" w:line="188" w:lineRule="auto"/>
                    <w:ind w:left="233"/>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748" w:type="dxa"/>
                  <w:vAlign w:val="top"/>
                </w:tcPr>
                <w:p>
                  <w:pPr>
                    <w:spacing w:before="174" w:line="188" w:lineRule="auto"/>
                    <w:ind w:left="219"/>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0.84</w:t>
                  </w:r>
                </w:p>
              </w:tc>
              <w:tc>
                <w:tcPr>
                  <w:tcW w:w="732" w:type="dxa"/>
                  <w:vAlign w:val="top"/>
                </w:tcPr>
                <w:p>
                  <w:pPr>
                    <w:spacing w:before="174" w:line="188" w:lineRule="auto"/>
                    <w:ind w:left="325"/>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699" w:type="dxa"/>
                  <w:vAlign w:val="top"/>
                </w:tcPr>
                <w:p>
                  <w:pPr>
                    <w:spacing w:before="114" w:line="280" w:lineRule="exact"/>
                    <w:ind w:left="314"/>
                    <w:rPr>
                      <w:rFonts w:ascii="DengXian" w:eastAsia="DengXian" w:hAnsi="DengXian" w:cs="DengXian"/>
                      <w:sz w:val="18"/>
                      <w:szCs w:val="18"/>
                    </w:rPr>
                  </w:pPr>
                  <w:r>
                    <w:rPr>
                      <w:rFonts w:ascii="DengXian" w:eastAsia="DengXian" w:hAnsi="DengXian" w:cs="DengXian"/>
                      <w:position w:val="3"/>
                      <w:sz w:val="18"/>
                      <w:szCs w:val="18"/>
                    </w:rPr>
                    <w:t>/</w:t>
                  </w:r>
                </w:p>
              </w:tc>
              <w:tc>
                <w:tcPr>
                  <w:tcW w:w="981" w:type="dxa"/>
                  <w:vMerge/>
                  <w:tcBorders>
                    <w:top w:val="nil"/>
                  </w:tcBorders>
                  <w:vAlign w:val="top"/>
                </w:tcPr>
                <w:p>
                  <w:pPr>
                    <w:rPr>
                      <w:rFonts w:ascii="Arial"/>
                      <w:sz w:val="21"/>
                    </w:rPr>
                  </w:pPr>
                </w:p>
              </w:tc>
              <w:tc>
                <w:tcPr>
                  <w:tcW w:w="768" w:type="dxa"/>
                  <w:vMerge/>
                  <w:tcBorders>
                    <w:top w:val="nil"/>
                  </w:tcBorders>
                  <w:vAlign w:val="top"/>
                </w:tcPr>
                <w:p>
                  <w:pPr>
                    <w:rPr>
                      <w:rFonts w:ascii="Arial"/>
                      <w:sz w:val="21"/>
                    </w:rPr>
                  </w:pPr>
                </w:p>
              </w:tc>
            </w:tr>
            <w:tr>
              <w:tblPrEx>
                <w:tblW w:w="8350" w:type="dxa"/>
                <w:tblInd w:w="815" w:type="dxa"/>
                <w:tblLayout w:type="fixed"/>
              </w:tblPrEx>
              <w:trPr>
                <w:trHeight w:val="708"/>
              </w:trPr>
              <w:tc>
                <w:tcPr>
                  <w:tcW w:w="8350" w:type="dxa"/>
                  <w:gridSpan w:val="12"/>
                  <w:vAlign w:val="top"/>
                </w:tcPr>
                <w:p>
                  <w:pPr>
                    <w:pStyle w:val="TableText"/>
                    <w:spacing w:before="31" w:line="228" w:lineRule="auto"/>
                    <w:ind w:left="116" w:right="108"/>
                    <w:jc w:val="both"/>
                    <w:rPr>
                      <w:sz w:val="18"/>
                      <w:szCs w:val="18"/>
                    </w:rPr>
                  </w:pPr>
                  <w:r>
                    <w:rPr>
                      <w:sz w:val="18"/>
                      <w:szCs w:val="18"/>
                    </w:rPr>
                    <w:t>现有项目危废新增废包装桶、废锯末粉，其中废包</w:t>
                  </w:r>
                  <w:r>
                    <w:rPr>
                      <w:spacing w:val="-1"/>
                      <w:sz w:val="18"/>
                      <w:szCs w:val="18"/>
                    </w:rPr>
                    <w:t>装桶为《国家危险废物名录》（</w:t>
                  </w:r>
                  <w:r>
                    <w:rPr>
                      <w:rFonts w:ascii="Times New Roman" w:eastAsia="Times New Roman" w:hAnsi="Times New Roman" w:cs="Times New Roman"/>
                      <w:spacing w:val="-1"/>
                      <w:sz w:val="18"/>
                      <w:szCs w:val="18"/>
                    </w:rPr>
                    <w:t xml:space="preserve">2021 </w:t>
                  </w:r>
                  <w:r>
                    <w:rPr>
                      <w:spacing w:val="-1"/>
                      <w:sz w:val="18"/>
                      <w:szCs w:val="18"/>
                    </w:rPr>
                    <w:t>年版）新增危废</w:t>
                  </w:r>
                  <w:r>
                    <w:rPr>
                      <w:sz w:val="18"/>
                      <w:szCs w:val="18"/>
                    </w:rPr>
                    <w:t xml:space="preserve"> </w:t>
                  </w:r>
                  <w:r>
                    <w:rPr>
                      <w:spacing w:val="1"/>
                      <w:sz w:val="18"/>
                      <w:szCs w:val="18"/>
                    </w:rPr>
                    <w:t>条目，企业和原料生产厂家签订了空桶回收协议，见</w:t>
                  </w:r>
                  <w:r>
                    <w:rPr>
                      <w:b/>
                      <w:bCs/>
                      <w:spacing w:val="1"/>
                      <w:sz w:val="18"/>
                      <w:szCs w:val="18"/>
                      <w:u w:val="single" w:color="auto"/>
                    </w:rPr>
                    <w:t>附件</w:t>
                  </w:r>
                  <w:r>
                    <w:rPr>
                      <w:spacing w:val="-38"/>
                      <w:sz w:val="18"/>
                      <w:szCs w:val="18"/>
                      <w:u w:val="single" w:color="auto"/>
                    </w:rPr>
                    <w:t xml:space="preserve"> </w:t>
                  </w:r>
                  <w:r>
                    <w:rPr>
                      <w:rFonts w:ascii="Times New Roman" w:eastAsia="Times New Roman" w:hAnsi="Times New Roman" w:cs="Times New Roman"/>
                      <w:b/>
                      <w:bCs/>
                      <w:spacing w:val="1"/>
                      <w:sz w:val="18"/>
                      <w:szCs w:val="18"/>
                      <w:u w:val="single" w:color="auto"/>
                    </w:rPr>
                    <w:t>9</w:t>
                  </w:r>
                  <w:r>
                    <w:rPr>
                      <w:rFonts w:ascii="Times New Roman" w:eastAsia="Times New Roman" w:hAnsi="Times New Roman" w:cs="Times New Roman"/>
                      <w:b/>
                      <w:bCs/>
                      <w:spacing w:val="-20"/>
                      <w:sz w:val="18"/>
                      <w:szCs w:val="18"/>
                    </w:rPr>
                    <w:t xml:space="preserve"> </w:t>
                  </w:r>
                  <w:r>
                    <w:rPr>
                      <w:spacing w:val="1"/>
                      <w:sz w:val="18"/>
                      <w:szCs w:val="18"/>
                    </w:rPr>
                    <w:t>，故</w:t>
                  </w:r>
                  <w:r>
                    <w:rPr>
                      <w:sz w:val="18"/>
                      <w:szCs w:val="18"/>
                    </w:rPr>
                    <w:t xml:space="preserve">不由危废单位进行处置；废锯末粉为使 </w:t>
                  </w:r>
                  <w:r>
                    <w:rPr>
                      <w:spacing w:val="-1"/>
                      <w:sz w:val="18"/>
                      <w:szCs w:val="18"/>
                    </w:rPr>
                    <w:t>用锯末粉生产过程中散落的废机油进行清扫所得到的危险废物。</w:t>
                  </w:r>
                </w:p>
              </w:tc>
            </w:tr>
          </w:tbl>
          <w:p>
            <w:pPr>
              <w:pStyle w:val="TableText"/>
              <w:spacing w:before="186" w:line="228" w:lineRule="auto"/>
              <w:ind w:left="820"/>
              <w:outlineLvl w:val="6"/>
            </w:pPr>
            <w:r>
              <w:rPr>
                <w:rFonts w:ascii="Times New Roman" w:eastAsia="Times New Roman" w:hAnsi="Times New Roman" w:cs="Times New Roman"/>
                <w:b/>
                <w:bCs/>
                <w:spacing w:val="6"/>
              </w:rPr>
              <w:t>5</w:t>
            </w:r>
            <w:r>
              <w:rPr>
                <w:rFonts w:ascii="Times New Roman" w:eastAsia="Times New Roman" w:hAnsi="Times New Roman" w:cs="Times New Roman"/>
                <w:b/>
                <w:bCs/>
                <w:spacing w:val="-22"/>
              </w:rPr>
              <w:t xml:space="preserve"> </w:t>
            </w:r>
            <w:r>
              <w:rPr>
                <w:b/>
                <w:bCs/>
                <w:spacing w:val="6"/>
              </w:rPr>
              <w:t>、企业现有项目污染源强汇总情况</w:t>
            </w:r>
          </w:p>
          <w:p>
            <w:pPr>
              <w:pStyle w:val="TableText"/>
              <w:spacing w:before="163" w:line="222" w:lineRule="auto"/>
              <w:ind w:left="2560"/>
            </w:pPr>
            <w:r>
              <w:pict>
                <v:shapetype id="_x0000_t202" coordsize="21600,21600" o:spt="202" path="m,l,21600r21600,l21600,xe">
                  <v:stroke joinstyle="miter"/>
                  <v:path gradientshapeok="t" o:connecttype="rect"/>
                </v:shapetype>
                <v:shape id="_x0000_s1033" type="#_x0000_t202" style="width:44.7pt;height:14.4pt;margin-top:7.15pt;margin-left:327.54pt;position:absolute;z-index:251666432" filled="f" stroked="f">
                  <o:lock v:ext="edit" aspectratio="f"/>
                  <v:textbox inset="0,0,0,0">
                    <w:txbxContent>
                      <w:p>
                        <w:pPr>
                          <w:pStyle w:val="TableText"/>
                          <w:spacing w:before="20" w:line="228" w:lineRule="auto"/>
                          <w:ind w:left="20"/>
                          <w:rPr>
                            <w:rFonts w:ascii="Times New Roman" w:eastAsia="Times New Roman" w:hAnsi="Times New Roman" w:cs="Times New Roman"/>
                          </w:rPr>
                        </w:pPr>
                        <w:r>
                          <w:rPr>
                            <w:b/>
                            <w:bCs/>
                            <w:spacing w:val="4"/>
                          </w:rPr>
                          <w:t>单位：</w:t>
                        </w:r>
                        <w:r>
                          <w:rPr>
                            <w:rFonts w:ascii="Times New Roman" w:eastAsia="Times New Roman" w:hAnsi="Times New Roman" w:cs="Times New Roman"/>
                            <w:b/>
                            <w:bCs/>
                            <w:spacing w:val="4"/>
                          </w:rPr>
                          <w:t>t/a</w:t>
                        </w:r>
                      </w:p>
                    </w:txbxContent>
                  </v:textbox>
                </v:shape>
              </w:pict>
            </w:r>
            <w:r>
              <w:rPr>
                <w:b/>
                <w:bCs/>
                <w:spacing w:val="5"/>
              </w:rPr>
              <w:t>表</w:t>
            </w:r>
            <w:r>
              <w:rPr>
                <w:spacing w:val="-25"/>
              </w:rPr>
              <w:t xml:space="preserve"> </w:t>
            </w:r>
            <w:r>
              <w:rPr>
                <w:rFonts w:ascii="Times New Roman" w:eastAsia="Times New Roman" w:hAnsi="Times New Roman" w:cs="Times New Roman"/>
                <w:b/>
                <w:bCs/>
                <w:spacing w:val="5"/>
              </w:rPr>
              <w:t xml:space="preserve">3-11  </w:t>
            </w:r>
            <w:r>
              <w:rPr>
                <w:b/>
                <w:bCs/>
                <w:spacing w:val="5"/>
              </w:rPr>
              <w:t>企业现有项目污染源强汇总表</w:t>
            </w:r>
          </w:p>
          <w:tbl>
            <w:tblPr>
              <w:tblStyle w:val="TableNormal20"/>
              <w:tblW w:w="8349" w:type="dxa"/>
              <w:tblInd w:w="81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04"/>
              <w:gridCol w:w="1175"/>
              <w:gridCol w:w="1971"/>
              <w:gridCol w:w="1462"/>
              <w:gridCol w:w="1777"/>
              <w:gridCol w:w="1060"/>
            </w:tblGrid>
            <w:tr>
              <w:tblPrEx>
                <w:tblW w:w="8349" w:type="dxa"/>
                <w:tblInd w:w="81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9"/>
              </w:trPr>
              <w:tc>
                <w:tcPr>
                  <w:tcW w:w="8349" w:type="dxa"/>
                  <w:gridSpan w:val="6"/>
                  <w:vAlign w:val="top"/>
                </w:tcPr>
                <w:p>
                  <w:pPr>
                    <w:pStyle w:val="TableText"/>
                    <w:spacing w:before="83" w:line="219" w:lineRule="auto"/>
                    <w:ind w:left="1920"/>
                    <w:rPr>
                      <w:sz w:val="18"/>
                      <w:szCs w:val="18"/>
                    </w:rPr>
                  </w:pPr>
                  <w:r>
                    <w:rPr>
                      <w:b/>
                      <w:bCs/>
                      <w:spacing w:val="-2"/>
                      <w:sz w:val="18"/>
                      <w:szCs w:val="18"/>
                    </w:rPr>
                    <w:t>产品名称：高强度冲压板、焊接件等汽车总成（新厂区）</w:t>
                  </w:r>
                </w:p>
              </w:tc>
            </w:tr>
            <w:tr>
              <w:tblPrEx>
                <w:tblW w:w="8349" w:type="dxa"/>
                <w:tblInd w:w="815" w:type="dxa"/>
                <w:tblLayout w:type="fixed"/>
              </w:tblPrEx>
              <w:trPr>
                <w:trHeight w:val="705"/>
              </w:trPr>
              <w:tc>
                <w:tcPr>
                  <w:tcW w:w="904" w:type="dxa"/>
                  <w:tcBorders>
                    <w:tl2br w:val="single" w:sz="4" w:space="0" w:color="000000"/>
                  </w:tcBorders>
                  <w:vAlign w:val="top"/>
                </w:tcPr>
                <w:p>
                  <w:pPr>
                    <w:pStyle w:val="TableText"/>
                    <w:spacing w:before="28" w:line="219" w:lineRule="auto"/>
                    <w:ind w:left="638"/>
                    <w:rPr>
                      <w:sz w:val="18"/>
                      <w:szCs w:val="18"/>
                    </w:rPr>
                  </w:pPr>
                  <w:r>
                    <w:rPr>
                      <w:b/>
                      <w:bCs/>
                      <w:spacing w:val="-2"/>
                      <w:sz w:val="18"/>
                      <w:szCs w:val="18"/>
                    </w:rPr>
                    <w:t>内</w:t>
                  </w:r>
                </w:p>
                <w:p>
                  <w:pPr>
                    <w:pStyle w:val="TableText"/>
                    <w:spacing w:before="18" w:line="223" w:lineRule="auto"/>
                    <w:ind w:left="115" w:right="109" w:firstLine="503"/>
                    <w:rPr>
                      <w:sz w:val="18"/>
                      <w:szCs w:val="18"/>
                    </w:rPr>
                  </w:pPr>
                  <w:r>
                    <w:rPr>
                      <w:b/>
                      <w:bCs/>
                      <w:spacing w:val="-12"/>
                      <w:sz w:val="18"/>
                      <w:szCs w:val="18"/>
                    </w:rPr>
                    <w:t>容</w:t>
                  </w:r>
                  <w:r>
                    <w:rPr>
                      <w:sz w:val="18"/>
                      <w:szCs w:val="18"/>
                    </w:rPr>
                    <w:t xml:space="preserve"> </w:t>
                  </w:r>
                  <w:r>
                    <w:rPr>
                      <w:b/>
                      <w:bCs/>
                      <w:spacing w:val="-6"/>
                      <w:sz w:val="18"/>
                      <w:szCs w:val="18"/>
                    </w:rPr>
                    <w:t>类型</w:t>
                  </w:r>
                </w:p>
              </w:tc>
              <w:tc>
                <w:tcPr>
                  <w:tcW w:w="1175" w:type="dxa"/>
                  <w:vAlign w:val="top"/>
                </w:tcPr>
                <w:p>
                  <w:pPr>
                    <w:pStyle w:val="TableText"/>
                    <w:spacing w:before="260" w:line="221" w:lineRule="auto"/>
                    <w:ind w:left="320"/>
                    <w:rPr>
                      <w:sz w:val="18"/>
                      <w:szCs w:val="18"/>
                    </w:rPr>
                  </w:pPr>
                  <w:r>
                    <w:rPr>
                      <w:b/>
                      <w:bCs/>
                      <w:spacing w:val="-4"/>
                      <w:sz w:val="18"/>
                      <w:szCs w:val="18"/>
                    </w:rPr>
                    <w:t>排放源</w:t>
                  </w:r>
                </w:p>
              </w:tc>
              <w:tc>
                <w:tcPr>
                  <w:tcW w:w="1971" w:type="dxa"/>
                  <w:vAlign w:val="top"/>
                </w:tcPr>
                <w:p>
                  <w:pPr>
                    <w:pStyle w:val="TableText"/>
                    <w:spacing w:before="260" w:line="220" w:lineRule="auto"/>
                    <w:ind w:left="538"/>
                    <w:rPr>
                      <w:sz w:val="18"/>
                      <w:szCs w:val="18"/>
                    </w:rPr>
                  </w:pPr>
                  <w:r>
                    <w:rPr>
                      <w:b/>
                      <w:bCs/>
                      <w:spacing w:val="-4"/>
                      <w:sz w:val="18"/>
                      <w:szCs w:val="18"/>
                    </w:rPr>
                    <w:t>污染物名称</w:t>
                  </w:r>
                </w:p>
              </w:tc>
              <w:tc>
                <w:tcPr>
                  <w:tcW w:w="1462" w:type="dxa"/>
                  <w:vAlign w:val="top"/>
                </w:tcPr>
                <w:p>
                  <w:pPr>
                    <w:pStyle w:val="TableText"/>
                    <w:spacing w:before="143" w:line="220" w:lineRule="auto"/>
                    <w:ind w:left="197"/>
                    <w:rPr>
                      <w:sz w:val="18"/>
                      <w:szCs w:val="18"/>
                    </w:rPr>
                  </w:pPr>
                  <w:r>
                    <w:rPr>
                      <w:b/>
                      <w:bCs/>
                      <w:spacing w:val="-3"/>
                      <w:sz w:val="18"/>
                      <w:szCs w:val="18"/>
                    </w:rPr>
                    <w:t>原环评排放量</w:t>
                  </w:r>
                </w:p>
                <w:p>
                  <w:pPr>
                    <w:pStyle w:val="TableText"/>
                    <w:spacing w:before="17" w:line="232" w:lineRule="auto"/>
                    <w:ind w:left="464"/>
                    <w:rPr>
                      <w:sz w:val="18"/>
                      <w:szCs w:val="18"/>
                    </w:rPr>
                  </w:pPr>
                  <w:r>
                    <w:rPr>
                      <w:b/>
                      <w:bCs/>
                      <w:spacing w:val="-5"/>
                      <w:sz w:val="18"/>
                      <w:szCs w:val="18"/>
                    </w:rPr>
                    <w:t>（</w:t>
                  </w:r>
                  <w:r>
                    <w:rPr>
                      <w:rFonts w:ascii="Times New Roman" w:eastAsia="Times New Roman" w:hAnsi="Times New Roman" w:cs="Times New Roman"/>
                      <w:b/>
                      <w:bCs/>
                      <w:spacing w:val="-5"/>
                      <w:sz w:val="18"/>
                      <w:szCs w:val="18"/>
                    </w:rPr>
                    <w:t>t/a</w:t>
                  </w:r>
                  <w:r>
                    <w:rPr>
                      <w:b/>
                      <w:bCs/>
                      <w:spacing w:val="-5"/>
                      <w:sz w:val="18"/>
                      <w:szCs w:val="18"/>
                    </w:rPr>
                    <w:t>）</w:t>
                  </w:r>
                </w:p>
              </w:tc>
              <w:tc>
                <w:tcPr>
                  <w:tcW w:w="1777" w:type="dxa"/>
                  <w:vAlign w:val="top"/>
                </w:tcPr>
                <w:p>
                  <w:pPr>
                    <w:pStyle w:val="TableText"/>
                    <w:spacing w:before="143" w:line="219" w:lineRule="auto"/>
                    <w:ind w:left="175"/>
                    <w:rPr>
                      <w:sz w:val="18"/>
                      <w:szCs w:val="18"/>
                    </w:rPr>
                  </w:pPr>
                  <w:r>
                    <w:rPr>
                      <w:b/>
                      <w:bCs/>
                      <w:spacing w:val="-3"/>
                      <w:sz w:val="18"/>
                      <w:szCs w:val="18"/>
                    </w:rPr>
                    <w:t>实际达产后排放量</w:t>
                  </w:r>
                </w:p>
                <w:p>
                  <w:pPr>
                    <w:pStyle w:val="TableText"/>
                    <w:spacing w:before="18" w:line="232" w:lineRule="auto"/>
                    <w:ind w:left="622"/>
                    <w:rPr>
                      <w:sz w:val="18"/>
                      <w:szCs w:val="18"/>
                    </w:rPr>
                  </w:pPr>
                  <w:r>
                    <w:rPr>
                      <w:b/>
                      <w:bCs/>
                      <w:spacing w:val="-5"/>
                      <w:sz w:val="18"/>
                      <w:szCs w:val="18"/>
                    </w:rPr>
                    <w:t>（</w:t>
                  </w:r>
                  <w:r>
                    <w:rPr>
                      <w:rFonts w:ascii="Times New Roman" w:eastAsia="Times New Roman" w:hAnsi="Times New Roman" w:cs="Times New Roman"/>
                      <w:b/>
                      <w:bCs/>
                      <w:spacing w:val="-5"/>
                      <w:sz w:val="18"/>
                      <w:szCs w:val="18"/>
                    </w:rPr>
                    <w:t>t/a</w:t>
                  </w:r>
                  <w:r>
                    <w:rPr>
                      <w:b/>
                      <w:bCs/>
                      <w:spacing w:val="-5"/>
                      <w:sz w:val="18"/>
                      <w:szCs w:val="18"/>
                    </w:rPr>
                    <w:t>）</w:t>
                  </w:r>
                </w:p>
              </w:tc>
              <w:tc>
                <w:tcPr>
                  <w:tcW w:w="1060" w:type="dxa"/>
                  <w:vAlign w:val="top"/>
                </w:tcPr>
                <w:p>
                  <w:pPr>
                    <w:pStyle w:val="TableText"/>
                    <w:spacing w:before="260" w:line="221" w:lineRule="auto"/>
                    <w:ind w:left="354"/>
                    <w:rPr>
                      <w:sz w:val="18"/>
                      <w:szCs w:val="18"/>
                    </w:rPr>
                  </w:pPr>
                  <w:r>
                    <w:rPr>
                      <w:b/>
                      <w:bCs/>
                      <w:spacing w:val="-7"/>
                      <w:sz w:val="18"/>
                      <w:szCs w:val="18"/>
                    </w:rPr>
                    <w:t>备注</w:t>
                  </w:r>
                </w:p>
              </w:tc>
            </w:tr>
            <w:tr>
              <w:tblPrEx>
                <w:tblW w:w="8349" w:type="dxa"/>
                <w:tblInd w:w="815" w:type="dxa"/>
                <w:tblLayout w:type="fixed"/>
              </w:tblPrEx>
              <w:trPr>
                <w:trHeight w:val="345"/>
              </w:trPr>
              <w:tc>
                <w:tcPr>
                  <w:tcW w:w="904" w:type="dxa"/>
                  <w:vMerge w:val="restart"/>
                  <w:tcBorders>
                    <w:bottom w:val="nil"/>
                  </w:tcBorders>
                  <w:vAlign w:val="top"/>
                </w:tcPr>
                <w:p>
                  <w:pPr>
                    <w:spacing w:line="370" w:lineRule="auto"/>
                    <w:rPr>
                      <w:rFonts w:ascii="Arial"/>
                      <w:sz w:val="21"/>
                    </w:rPr>
                  </w:pPr>
                </w:p>
                <w:p>
                  <w:pPr>
                    <w:pStyle w:val="TableText"/>
                    <w:spacing w:before="59" w:line="219" w:lineRule="auto"/>
                    <w:ind w:left="275"/>
                    <w:rPr>
                      <w:sz w:val="18"/>
                      <w:szCs w:val="18"/>
                    </w:rPr>
                  </w:pPr>
                  <w:r>
                    <w:rPr>
                      <w:spacing w:val="-4"/>
                      <w:sz w:val="18"/>
                      <w:szCs w:val="18"/>
                    </w:rPr>
                    <w:t>废水</w:t>
                  </w:r>
                </w:p>
              </w:tc>
              <w:tc>
                <w:tcPr>
                  <w:tcW w:w="1175" w:type="dxa"/>
                  <w:vMerge w:val="restart"/>
                  <w:tcBorders>
                    <w:bottom w:val="nil"/>
                  </w:tcBorders>
                  <w:vAlign w:val="top"/>
                </w:tcPr>
                <w:p>
                  <w:pPr>
                    <w:spacing w:line="370" w:lineRule="auto"/>
                    <w:rPr>
                      <w:rFonts w:ascii="Arial"/>
                      <w:sz w:val="21"/>
                    </w:rPr>
                  </w:pPr>
                </w:p>
                <w:p>
                  <w:pPr>
                    <w:pStyle w:val="TableText"/>
                    <w:spacing w:before="59" w:line="219" w:lineRule="auto"/>
                    <w:ind w:left="232"/>
                    <w:rPr>
                      <w:sz w:val="18"/>
                      <w:szCs w:val="18"/>
                    </w:rPr>
                  </w:pPr>
                  <w:r>
                    <w:rPr>
                      <w:spacing w:val="-3"/>
                      <w:sz w:val="18"/>
                      <w:szCs w:val="18"/>
                    </w:rPr>
                    <w:t>生活污水</w:t>
                  </w:r>
                </w:p>
              </w:tc>
              <w:tc>
                <w:tcPr>
                  <w:tcW w:w="1971" w:type="dxa"/>
                  <w:vAlign w:val="top"/>
                </w:tcPr>
                <w:p>
                  <w:pPr>
                    <w:pStyle w:val="TableText"/>
                    <w:spacing w:before="81" w:line="219" w:lineRule="auto"/>
                    <w:ind w:left="812"/>
                    <w:rPr>
                      <w:sz w:val="18"/>
                      <w:szCs w:val="18"/>
                    </w:rPr>
                  </w:pPr>
                  <w:r>
                    <w:rPr>
                      <w:spacing w:val="-5"/>
                      <w:sz w:val="18"/>
                      <w:szCs w:val="18"/>
                    </w:rPr>
                    <w:t>水量</w:t>
                  </w:r>
                </w:p>
              </w:tc>
              <w:tc>
                <w:tcPr>
                  <w:tcW w:w="1462" w:type="dxa"/>
                  <w:vAlign w:val="top"/>
                </w:tcPr>
                <w:p>
                  <w:pPr>
                    <w:spacing w:before="112" w:line="188" w:lineRule="auto"/>
                    <w:ind w:left="556"/>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6630</w:t>
                  </w:r>
                </w:p>
              </w:tc>
              <w:tc>
                <w:tcPr>
                  <w:tcW w:w="1777" w:type="dxa"/>
                  <w:vAlign w:val="top"/>
                </w:tcPr>
                <w:p>
                  <w:pPr>
                    <w:spacing w:before="112" w:line="188" w:lineRule="auto"/>
                    <w:ind w:left="714"/>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6324</w:t>
                  </w:r>
                </w:p>
              </w:tc>
              <w:tc>
                <w:tcPr>
                  <w:tcW w:w="1060" w:type="dxa"/>
                  <w:vAlign w:val="top"/>
                </w:tcPr>
                <w:p>
                  <w:pPr>
                    <w:spacing w:before="108" w:line="192" w:lineRule="auto"/>
                    <w:ind w:left="501"/>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r>
            <w:tr>
              <w:tblPrEx>
                <w:tblW w:w="8349" w:type="dxa"/>
                <w:tblInd w:w="815" w:type="dxa"/>
                <w:tblLayout w:type="fixed"/>
              </w:tblPrEx>
              <w:trPr>
                <w:trHeight w:val="345"/>
              </w:trPr>
              <w:tc>
                <w:tcPr>
                  <w:tcW w:w="904" w:type="dxa"/>
                  <w:vMerge/>
                  <w:tcBorders>
                    <w:top w:val="nil"/>
                    <w:bottom w:val="nil"/>
                  </w:tcBorders>
                  <w:vAlign w:val="top"/>
                </w:tcPr>
                <w:p>
                  <w:pPr>
                    <w:rPr>
                      <w:rFonts w:ascii="Arial"/>
                      <w:sz w:val="21"/>
                    </w:rPr>
                  </w:pPr>
                </w:p>
              </w:tc>
              <w:tc>
                <w:tcPr>
                  <w:tcW w:w="1175" w:type="dxa"/>
                  <w:vMerge/>
                  <w:tcBorders>
                    <w:top w:val="nil"/>
                    <w:bottom w:val="nil"/>
                  </w:tcBorders>
                  <w:vAlign w:val="top"/>
                </w:tcPr>
                <w:p>
                  <w:pPr>
                    <w:rPr>
                      <w:rFonts w:ascii="Arial"/>
                      <w:sz w:val="21"/>
                    </w:rPr>
                  </w:pPr>
                </w:p>
              </w:tc>
              <w:tc>
                <w:tcPr>
                  <w:tcW w:w="1971" w:type="dxa"/>
                  <w:vAlign w:val="top"/>
                </w:tcPr>
                <w:p>
                  <w:pPr>
                    <w:spacing w:before="112" w:line="201" w:lineRule="auto"/>
                    <w:ind w:left="740"/>
                    <w:rPr>
                      <w:rFonts w:ascii="Times New Roman" w:eastAsia="Times New Roman" w:hAnsi="Times New Roman" w:cs="Times New Roman"/>
                      <w:sz w:val="11"/>
                      <w:szCs w:val="11"/>
                    </w:rPr>
                  </w:pPr>
                  <w:r>
                    <w:rPr>
                      <w:rFonts w:ascii="Times New Roman" w:eastAsia="Times New Roman" w:hAnsi="Times New Roman" w:cs="Times New Roman"/>
                      <w:sz w:val="18"/>
                      <w:szCs w:val="18"/>
                    </w:rPr>
                    <w:t>COD</w:t>
                  </w:r>
                  <w:r>
                    <w:rPr>
                      <w:rFonts w:ascii="Times New Roman" w:eastAsia="Times New Roman" w:hAnsi="Times New Roman" w:cs="Times New Roman"/>
                      <w:sz w:val="11"/>
                      <w:szCs w:val="11"/>
                    </w:rPr>
                    <w:t>Cr</w:t>
                  </w:r>
                </w:p>
              </w:tc>
              <w:tc>
                <w:tcPr>
                  <w:tcW w:w="1462" w:type="dxa"/>
                  <w:vAlign w:val="top"/>
                </w:tcPr>
                <w:p>
                  <w:pPr>
                    <w:spacing w:before="112" w:line="188" w:lineRule="auto"/>
                    <w:ind w:left="533"/>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0.331</w:t>
                  </w:r>
                </w:p>
              </w:tc>
              <w:tc>
                <w:tcPr>
                  <w:tcW w:w="1777" w:type="dxa"/>
                  <w:vAlign w:val="top"/>
                </w:tcPr>
                <w:p>
                  <w:pPr>
                    <w:spacing w:before="112" w:line="188" w:lineRule="auto"/>
                    <w:ind w:left="737"/>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0.19</w:t>
                  </w:r>
                </w:p>
              </w:tc>
              <w:tc>
                <w:tcPr>
                  <w:tcW w:w="1060" w:type="dxa"/>
                  <w:vAlign w:val="top"/>
                </w:tcPr>
                <w:p>
                  <w:pPr>
                    <w:spacing w:before="109" w:line="192" w:lineRule="auto"/>
                    <w:ind w:left="501"/>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r>
            <w:tr>
              <w:tblPrEx>
                <w:tblW w:w="8349" w:type="dxa"/>
                <w:tblInd w:w="815" w:type="dxa"/>
                <w:tblLayout w:type="fixed"/>
              </w:tblPrEx>
              <w:trPr>
                <w:trHeight w:val="345"/>
              </w:trPr>
              <w:tc>
                <w:tcPr>
                  <w:tcW w:w="904" w:type="dxa"/>
                  <w:vMerge/>
                  <w:tcBorders>
                    <w:top w:val="nil"/>
                  </w:tcBorders>
                  <w:vAlign w:val="top"/>
                </w:tcPr>
                <w:p>
                  <w:pPr>
                    <w:rPr>
                      <w:rFonts w:ascii="Arial"/>
                      <w:sz w:val="21"/>
                    </w:rPr>
                  </w:pPr>
                </w:p>
              </w:tc>
              <w:tc>
                <w:tcPr>
                  <w:tcW w:w="1175" w:type="dxa"/>
                  <w:vMerge/>
                  <w:tcBorders>
                    <w:top w:val="nil"/>
                  </w:tcBorders>
                  <w:vAlign w:val="top"/>
                </w:tcPr>
                <w:p>
                  <w:pPr>
                    <w:rPr>
                      <w:rFonts w:ascii="Arial"/>
                      <w:sz w:val="21"/>
                    </w:rPr>
                  </w:pPr>
                </w:p>
              </w:tc>
              <w:tc>
                <w:tcPr>
                  <w:tcW w:w="1971" w:type="dxa"/>
                  <w:vAlign w:val="top"/>
                </w:tcPr>
                <w:p>
                  <w:pPr>
                    <w:spacing w:before="113" w:line="190" w:lineRule="auto"/>
                    <w:ind w:left="727"/>
                    <w:rPr>
                      <w:rFonts w:ascii="Times New Roman" w:eastAsia="Times New Roman" w:hAnsi="Times New Roman" w:cs="Times New Roman"/>
                      <w:sz w:val="18"/>
                      <w:szCs w:val="18"/>
                    </w:rPr>
                  </w:pPr>
                  <w:r>
                    <w:rPr>
                      <w:rFonts w:ascii="Times New Roman" w:eastAsia="Times New Roman" w:hAnsi="Times New Roman" w:cs="Times New Roman"/>
                      <w:sz w:val="18"/>
                      <w:szCs w:val="18"/>
                    </w:rPr>
                    <w:t>NH</w:t>
                  </w:r>
                  <w:r>
                    <w:rPr>
                      <w:rFonts w:ascii="Times New Roman" w:eastAsia="Times New Roman" w:hAnsi="Times New Roman" w:cs="Times New Roman"/>
                      <w:spacing w:val="1"/>
                      <w:position w:val="-1"/>
                      <w:sz w:val="11"/>
                      <w:szCs w:val="11"/>
                    </w:rPr>
                    <w:t>3</w:t>
                  </w:r>
                  <w:r>
                    <w:rPr>
                      <w:rFonts w:ascii="Times New Roman" w:eastAsia="Times New Roman" w:hAnsi="Times New Roman" w:cs="Times New Roman"/>
                      <w:spacing w:val="1"/>
                      <w:sz w:val="18"/>
                      <w:szCs w:val="18"/>
                    </w:rPr>
                    <w:t>-N</w:t>
                  </w:r>
                </w:p>
              </w:tc>
              <w:tc>
                <w:tcPr>
                  <w:tcW w:w="1462" w:type="dxa"/>
                  <w:vAlign w:val="top"/>
                </w:tcPr>
                <w:p>
                  <w:pPr>
                    <w:spacing w:before="110" w:line="188" w:lineRule="auto"/>
                    <w:ind w:left="533"/>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0.033</w:t>
                  </w:r>
                </w:p>
              </w:tc>
              <w:tc>
                <w:tcPr>
                  <w:tcW w:w="1777" w:type="dxa"/>
                  <w:vAlign w:val="top"/>
                </w:tcPr>
                <w:p>
                  <w:pPr>
                    <w:spacing w:before="110" w:line="188" w:lineRule="auto"/>
                    <w:ind w:left="645"/>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0.0095</w:t>
                  </w:r>
                </w:p>
              </w:tc>
              <w:tc>
                <w:tcPr>
                  <w:tcW w:w="1060" w:type="dxa"/>
                  <w:vAlign w:val="top"/>
                </w:tcPr>
                <w:p>
                  <w:pPr>
                    <w:spacing w:before="107" w:line="192" w:lineRule="auto"/>
                    <w:ind w:left="501"/>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r>
            <w:tr>
              <w:tblPrEx>
                <w:tblW w:w="8349" w:type="dxa"/>
                <w:tblInd w:w="815" w:type="dxa"/>
                <w:tblLayout w:type="fixed"/>
              </w:tblPrEx>
              <w:trPr>
                <w:trHeight w:val="345"/>
              </w:trPr>
              <w:tc>
                <w:tcPr>
                  <w:tcW w:w="904" w:type="dxa"/>
                  <w:vMerge w:val="restart"/>
                  <w:tcBorders>
                    <w:bottom w:val="nil"/>
                  </w:tcBorders>
                  <w:vAlign w:val="top"/>
                </w:tcPr>
                <w:p>
                  <w:pPr>
                    <w:pStyle w:val="TableText"/>
                    <w:spacing w:before="257" w:line="220" w:lineRule="auto"/>
                    <w:ind w:left="275"/>
                    <w:rPr>
                      <w:sz w:val="18"/>
                      <w:szCs w:val="18"/>
                    </w:rPr>
                  </w:pPr>
                  <w:r>
                    <w:rPr>
                      <w:spacing w:val="-4"/>
                      <w:sz w:val="18"/>
                      <w:szCs w:val="18"/>
                    </w:rPr>
                    <w:t>废气</w:t>
                  </w:r>
                </w:p>
              </w:tc>
              <w:tc>
                <w:tcPr>
                  <w:tcW w:w="1175" w:type="dxa"/>
                  <w:vAlign w:val="top"/>
                </w:tcPr>
                <w:p>
                  <w:pPr>
                    <w:pStyle w:val="TableText"/>
                    <w:spacing w:before="82" w:line="219" w:lineRule="auto"/>
                    <w:ind w:left="411"/>
                    <w:rPr>
                      <w:sz w:val="18"/>
                      <w:szCs w:val="18"/>
                    </w:rPr>
                  </w:pPr>
                  <w:r>
                    <w:rPr>
                      <w:spacing w:val="-4"/>
                      <w:sz w:val="18"/>
                      <w:szCs w:val="18"/>
                    </w:rPr>
                    <w:t>焊接</w:t>
                  </w:r>
                </w:p>
              </w:tc>
              <w:tc>
                <w:tcPr>
                  <w:tcW w:w="1971" w:type="dxa"/>
                  <w:vAlign w:val="top"/>
                </w:tcPr>
                <w:p>
                  <w:pPr>
                    <w:pStyle w:val="TableText"/>
                    <w:spacing w:before="82" w:line="219" w:lineRule="auto"/>
                    <w:ind w:left="180"/>
                    <w:rPr>
                      <w:sz w:val="18"/>
                      <w:szCs w:val="18"/>
                    </w:rPr>
                  </w:pPr>
                  <w:r>
                    <w:rPr>
                      <w:spacing w:val="-1"/>
                      <w:sz w:val="18"/>
                      <w:szCs w:val="18"/>
                    </w:rPr>
                    <w:t>焊接废气（颗粒物）</w:t>
                  </w:r>
                </w:p>
              </w:tc>
              <w:tc>
                <w:tcPr>
                  <w:tcW w:w="1462" w:type="dxa"/>
                  <w:vAlign w:val="top"/>
                </w:tcPr>
                <w:p>
                  <w:pPr>
                    <w:spacing w:before="111" w:line="188" w:lineRule="auto"/>
                    <w:ind w:left="533"/>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0.975</w:t>
                  </w:r>
                </w:p>
              </w:tc>
              <w:tc>
                <w:tcPr>
                  <w:tcW w:w="1777" w:type="dxa"/>
                  <w:vAlign w:val="top"/>
                </w:tcPr>
                <w:p>
                  <w:pPr>
                    <w:spacing w:before="111" w:line="188" w:lineRule="auto"/>
                    <w:ind w:left="691"/>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0.833</w:t>
                  </w:r>
                </w:p>
              </w:tc>
              <w:tc>
                <w:tcPr>
                  <w:tcW w:w="1060" w:type="dxa"/>
                  <w:vAlign w:val="top"/>
                </w:tcPr>
                <w:p>
                  <w:pPr>
                    <w:spacing w:before="107" w:line="192" w:lineRule="auto"/>
                    <w:ind w:left="501"/>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r>
            <w:tr>
              <w:tblPrEx>
                <w:tblW w:w="8349" w:type="dxa"/>
                <w:tblInd w:w="815" w:type="dxa"/>
                <w:tblLayout w:type="fixed"/>
              </w:tblPrEx>
              <w:trPr>
                <w:trHeight w:val="345"/>
              </w:trPr>
              <w:tc>
                <w:tcPr>
                  <w:tcW w:w="904" w:type="dxa"/>
                  <w:vMerge/>
                  <w:tcBorders>
                    <w:top w:val="nil"/>
                  </w:tcBorders>
                  <w:vAlign w:val="top"/>
                </w:tcPr>
                <w:p>
                  <w:pPr>
                    <w:rPr>
                      <w:rFonts w:ascii="Arial"/>
                      <w:sz w:val="21"/>
                    </w:rPr>
                  </w:pPr>
                </w:p>
              </w:tc>
              <w:tc>
                <w:tcPr>
                  <w:tcW w:w="1175" w:type="dxa"/>
                  <w:vAlign w:val="top"/>
                </w:tcPr>
                <w:p>
                  <w:pPr>
                    <w:pStyle w:val="TableText"/>
                    <w:spacing w:before="80" w:line="220" w:lineRule="auto"/>
                    <w:ind w:left="231"/>
                    <w:rPr>
                      <w:sz w:val="18"/>
                      <w:szCs w:val="18"/>
                    </w:rPr>
                  </w:pPr>
                  <w:r>
                    <w:rPr>
                      <w:spacing w:val="-2"/>
                      <w:sz w:val="18"/>
                      <w:szCs w:val="18"/>
                    </w:rPr>
                    <w:t>食堂油烟</w:t>
                  </w:r>
                </w:p>
              </w:tc>
              <w:tc>
                <w:tcPr>
                  <w:tcW w:w="1971" w:type="dxa"/>
                  <w:vAlign w:val="top"/>
                </w:tcPr>
                <w:p>
                  <w:pPr>
                    <w:pStyle w:val="TableText"/>
                    <w:spacing w:before="80" w:line="220" w:lineRule="auto"/>
                    <w:ind w:left="630"/>
                    <w:rPr>
                      <w:sz w:val="18"/>
                      <w:szCs w:val="18"/>
                    </w:rPr>
                  </w:pPr>
                  <w:r>
                    <w:rPr>
                      <w:spacing w:val="-2"/>
                      <w:sz w:val="18"/>
                      <w:szCs w:val="18"/>
                    </w:rPr>
                    <w:t>食堂油烟</w:t>
                  </w:r>
                </w:p>
              </w:tc>
              <w:tc>
                <w:tcPr>
                  <w:tcW w:w="1462" w:type="dxa"/>
                  <w:vAlign w:val="top"/>
                </w:tcPr>
                <w:p>
                  <w:pPr>
                    <w:spacing w:before="111" w:line="188" w:lineRule="auto"/>
                    <w:ind w:left="487"/>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0.0192</w:t>
                  </w:r>
                </w:p>
              </w:tc>
              <w:tc>
                <w:tcPr>
                  <w:tcW w:w="1777" w:type="dxa"/>
                  <w:vAlign w:val="top"/>
                </w:tcPr>
                <w:p>
                  <w:pPr>
                    <w:spacing w:before="111" w:line="188" w:lineRule="auto"/>
                    <w:ind w:left="645"/>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0.0192</w:t>
                  </w:r>
                </w:p>
              </w:tc>
              <w:tc>
                <w:tcPr>
                  <w:tcW w:w="1060" w:type="dxa"/>
                  <w:vAlign w:val="top"/>
                </w:tcPr>
                <w:p>
                  <w:pPr>
                    <w:spacing w:before="108" w:line="192" w:lineRule="auto"/>
                    <w:ind w:left="501"/>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r>
            <w:tr>
              <w:tblPrEx>
                <w:tblW w:w="8349" w:type="dxa"/>
                <w:tblInd w:w="815" w:type="dxa"/>
                <w:tblLayout w:type="fixed"/>
              </w:tblPrEx>
              <w:trPr>
                <w:trHeight w:val="345"/>
              </w:trPr>
              <w:tc>
                <w:tcPr>
                  <w:tcW w:w="904" w:type="dxa"/>
                  <w:vMerge w:val="restart"/>
                  <w:tcBorders>
                    <w:bottom w:val="nil"/>
                  </w:tcBorders>
                  <w:vAlign w:val="top"/>
                </w:tcPr>
                <w:p>
                  <w:pPr>
                    <w:spacing w:line="241" w:lineRule="auto"/>
                    <w:rPr>
                      <w:rFonts w:ascii="Arial"/>
                      <w:sz w:val="21"/>
                    </w:rPr>
                  </w:pPr>
                </w:p>
                <w:p>
                  <w:pPr>
                    <w:spacing w:line="241" w:lineRule="auto"/>
                    <w:rPr>
                      <w:rFonts w:ascii="Arial"/>
                      <w:sz w:val="21"/>
                    </w:rPr>
                  </w:pPr>
                </w:p>
                <w:p>
                  <w:pPr>
                    <w:spacing w:line="241" w:lineRule="auto"/>
                    <w:rPr>
                      <w:rFonts w:ascii="Arial"/>
                      <w:sz w:val="21"/>
                    </w:rPr>
                  </w:pPr>
                </w:p>
                <w:p>
                  <w:pPr>
                    <w:pStyle w:val="TableText"/>
                    <w:spacing w:before="58" w:line="287" w:lineRule="auto"/>
                    <w:ind w:left="186" w:right="106" w:hanging="56"/>
                    <w:jc w:val="both"/>
                    <w:rPr>
                      <w:sz w:val="18"/>
                      <w:szCs w:val="18"/>
                    </w:rPr>
                  </w:pPr>
                  <w:r>
                    <w:rPr>
                      <w:spacing w:val="-15"/>
                      <w:sz w:val="18"/>
                      <w:szCs w:val="18"/>
                    </w:rPr>
                    <w:t>固废（以</w:t>
                  </w:r>
                  <w:r>
                    <w:rPr>
                      <w:sz w:val="18"/>
                      <w:szCs w:val="18"/>
                    </w:rPr>
                    <w:t xml:space="preserve"> </w:t>
                  </w:r>
                  <w:r>
                    <w:rPr>
                      <w:spacing w:val="-3"/>
                      <w:sz w:val="18"/>
                      <w:szCs w:val="18"/>
                    </w:rPr>
                    <w:t>产生量</w:t>
                  </w:r>
                  <w:r>
                    <w:rPr>
                      <w:sz w:val="18"/>
                      <w:szCs w:val="18"/>
                    </w:rPr>
                    <w:t xml:space="preserve">  </w:t>
                  </w:r>
                  <w:r>
                    <w:rPr>
                      <w:spacing w:val="-3"/>
                      <w:sz w:val="18"/>
                      <w:szCs w:val="18"/>
                    </w:rPr>
                    <w:t>统计）</w:t>
                  </w:r>
                </w:p>
              </w:tc>
              <w:tc>
                <w:tcPr>
                  <w:tcW w:w="1175" w:type="dxa"/>
                  <w:vAlign w:val="top"/>
                </w:tcPr>
                <w:p>
                  <w:pPr>
                    <w:pStyle w:val="TableText"/>
                    <w:spacing w:before="80" w:line="219" w:lineRule="auto"/>
                    <w:ind w:left="234"/>
                    <w:rPr>
                      <w:sz w:val="18"/>
                      <w:szCs w:val="18"/>
                    </w:rPr>
                  </w:pPr>
                  <w:r>
                    <w:rPr>
                      <w:spacing w:val="-3"/>
                      <w:sz w:val="18"/>
                      <w:szCs w:val="18"/>
                    </w:rPr>
                    <w:t>设备检修</w:t>
                  </w:r>
                </w:p>
              </w:tc>
              <w:tc>
                <w:tcPr>
                  <w:tcW w:w="1971" w:type="dxa"/>
                  <w:vAlign w:val="top"/>
                </w:tcPr>
                <w:p>
                  <w:pPr>
                    <w:pStyle w:val="TableText"/>
                    <w:spacing w:before="80" w:line="220" w:lineRule="auto"/>
                    <w:ind w:left="209"/>
                    <w:rPr>
                      <w:sz w:val="18"/>
                      <w:szCs w:val="18"/>
                    </w:rPr>
                  </w:pPr>
                  <w:r>
                    <w:rPr>
                      <w:spacing w:val="-1"/>
                      <w:sz w:val="18"/>
                      <w:szCs w:val="18"/>
                    </w:rPr>
                    <w:t>废油（</w:t>
                  </w:r>
                  <w:r>
                    <w:rPr>
                      <w:rFonts w:ascii="Times New Roman" w:eastAsia="Times New Roman" w:hAnsi="Times New Roman" w:cs="Times New Roman"/>
                      <w:spacing w:val="-1"/>
                      <w:sz w:val="18"/>
                      <w:szCs w:val="18"/>
                    </w:rPr>
                    <w:t>900-249-08</w:t>
                  </w:r>
                  <w:r>
                    <w:rPr>
                      <w:spacing w:val="-1"/>
                      <w:sz w:val="18"/>
                      <w:szCs w:val="18"/>
                    </w:rPr>
                    <w:t>）</w:t>
                  </w:r>
                </w:p>
              </w:tc>
              <w:tc>
                <w:tcPr>
                  <w:tcW w:w="1462" w:type="dxa"/>
                  <w:vAlign w:val="top"/>
                </w:tcPr>
                <w:p>
                  <w:pPr>
                    <w:spacing w:before="111" w:line="188" w:lineRule="auto"/>
                    <w:ind w:left="62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0.2</w:t>
                  </w:r>
                </w:p>
              </w:tc>
              <w:tc>
                <w:tcPr>
                  <w:tcW w:w="1777" w:type="dxa"/>
                  <w:vAlign w:val="top"/>
                </w:tcPr>
                <w:p>
                  <w:pPr>
                    <w:spacing w:before="111" w:line="188" w:lineRule="auto"/>
                    <w:ind w:left="78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0.2</w:t>
                  </w:r>
                </w:p>
              </w:tc>
              <w:tc>
                <w:tcPr>
                  <w:tcW w:w="1060" w:type="dxa"/>
                  <w:vAlign w:val="top"/>
                </w:tcPr>
                <w:p>
                  <w:pPr>
                    <w:spacing w:before="108" w:line="192" w:lineRule="auto"/>
                    <w:ind w:left="501"/>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r>
            <w:tr>
              <w:tblPrEx>
                <w:tblW w:w="8349" w:type="dxa"/>
                <w:tblInd w:w="815" w:type="dxa"/>
                <w:tblLayout w:type="fixed"/>
              </w:tblPrEx>
              <w:trPr>
                <w:trHeight w:val="629"/>
              </w:trPr>
              <w:tc>
                <w:tcPr>
                  <w:tcW w:w="904" w:type="dxa"/>
                  <w:vMerge/>
                  <w:tcBorders>
                    <w:top w:val="nil"/>
                    <w:bottom w:val="nil"/>
                  </w:tcBorders>
                  <w:vAlign w:val="top"/>
                </w:tcPr>
                <w:p>
                  <w:pPr>
                    <w:rPr>
                      <w:rFonts w:ascii="Arial"/>
                      <w:sz w:val="21"/>
                    </w:rPr>
                  </w:pPr>
                </w:p>
              </w:tc>
              <w:tc>
                <w:tcPr>
                  <w:tcW w:w="1175" w:type="dxa"/>
                  <w:vAlign w:val="top"/>
                </w:tcPr>
                <w:p>
                  <w:pPr>
                    <w:pStyle w:val="TableText"/>
                    <w:spacing w:before="66" w:line="270" w:lineRule="auto"/>
                    <w:ind w:left="233" w:right="168" w:hanging="63"/>
                    <w:rPr>
                      <w:sz w:val="18"/>
                      <w:szCs w:val="18"/>
                    </w:rPr>
                  </w:pPr>
                  <w:r>
                    <w:rPr>
                      <w:spacing w:val="-14"/>
                      <w:sz w:val="18"/>
                      <w:szCs w:val="18"/>
                    </w:rPr>
                    <w:t>日常工作、</w:t>
                  </w:r>
                  <w:r>
                    <w:rPr>
                      <w:sz w:val="18"/>
                      <w:szCs w:val="18"/>
                    </w:rPr>
                    <w:t xml:space="preserve"> </w:t>
                  </w:r>
                  <w:r>
                    <w:rPr>
                      <w:spacing w:val="-3"/>
                      <w:sz w:val="18"/>
                      <w:szCs w:val="18"/>
                    </w:rPr>
                    <w:t>设备维护</w:t>
                  </w:r>
                </w:p>
              </w:tc>
              <w:tc>
                <w:tcPr>
                  <w:tcW w:w="1971" w:type="dxa"/>
                  <w:vAlign w:val="top"/>
                </w:tcPr>
                <w:p>
                  <w:pPr>
                    <w:pStyle w:val="TableText"/>
                    <w:spacing w:before="66" w:line="312" w:lineRule="exact"/>
                    <w:ind w:left="538"/>
                    <w:rPr>
                      <w:sz w:val="18"/>
                      <w:szCs w:val="18"/>
                    </w:rPr>
                  </w:pPr>
                  <w:r>
                    <w:rPr>
                      <w:spacing w:val="-2"/>
                      <w:position w:val="10"/>
                      <w:sz w:val="18"/>
                      <w:szCs w:val="18"/>
                    </w:rPr>
                    <w:t>废抹布手套</w:t>
                  </w:r>
                </w:p>
                <w:p>
                  <w:pPr>
                    <w:pStyle w:val="TableText"/>
                    <w:spacing w:line="231" w:lineRule="auto"/>
                    <w:ind w:left="400"/>
                    <w:rPr>
                      <w:sz w:val="18"/>
                      <w:szCs w:val="18"/>
                    </w:rPr>
                  </w:pPr>
                  <w:r>
                    <w:rPr>
                      <w:spacing w:val="-2"/>
                      <w:sz w:val="18"/>
                      <w:szCs w:val="18"/>
                    </w:rPr>
                    <w:t>（</w:t>
                  </w:r>
                  <w:r>
                    <w:rPr>
                      <w:rFonts w:ascii="Times New Roman" w:eastAsia="Times New Roman" w:hAnsi="Times New Roman" w:cs="Times New Roman"/>
                      <w:spacing w:val="-2"/>
                      <w:sz w:val="18"/>
                      <w:szCs w:val="18"/>
                    </w:rPr>
                    <w:t>900-041-49</w:t>
                  </w:r>
                  <w:r>
                    <w:rPr>
                      <w:spacing w:val="-2"/>
                      <w:sz w:val="18"/>
                      <w:szCs w:val="18"/>
                    </w:rPr>
                    <w:t>）</w:t>
                  </w:r>
                </w:p>
              </w:tc>
              <w:tc>
                <w:tcPr>
                  <w:tcW w:w="1462" w:type="dxa"/>
                  <w:vAlign w:val="top"/>
                </w:tcPr>
                <w:p>
                  <w:pPr>
                    <w:spacing w:before="253" w:line="188" w:lineRule="auto"/>
                    <w:ind w:left="686"/>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1777" w:type="dxa"/>
                  <w:vAlign w:val="top"/>
                </w:tcPr>
                <w:p>
                  <w:pPr>
                    <w:spacing w:before="253" w:line="188" w:lineRule="auto"/>
                    <w:ind w:left="847"/>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1060" w:type="dxa"/>
                  <w:vAlign w:val="top"/>
                </w:tcPr>
                <w:p>
                  <w:pPr>
                    <w:spacing w:before="250" w:line="192" w:lineRule="auto"/>
                    <w:ind w:left="501"/>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r>
            <w:tr>
              <w:tblPrEx>
                <w:tblW w:w="8349" w:type="dxa"/>
                <w:tblInd w:w="815" w:type="dxa"/>
                <w:tblLayout w:type="fixed"/>
              </w:tblPrEx>
              <w:trPr>
                <w:trHeight w:val="345"/>
              </w:trPr>
              <w:tc>
                <w:tcPr>
                  <w:tcW w:w="904" w:type="dxa"/>
                  <w:vMerge/>
                  <w:tcBorders>
                    <w:top w:val="nil"/>
                    <w:bottom w:val="nil"/>
                  </w:tcBorders>
                  <w:vAlign w:val="top"/>
                </w:tcPr>
                <w:p>
                  <w:pPr>
                    <w:rPr>
                      <w:rFonts w:ascii="Arial"/>
                      <w:sz w:val="21"/>
                    </w:rPr>
                  </w:pPr>
                </w:p>
              </w:tc>
              <w:tc>
                <w:tcPr>
                  <w:tcW w:w="1175" w:type="dxa"/>
                  <w:vAlign w:val="top"/>
                </w:tcPr>
                <w:p>
                  <w:pPr>
                    <w:pStyle w:val="TableText"/>
                    <w:spacing w:before="80" w:line="220" w:lineRule="auto"/>
                    <w:ind w:left="230"/>
                    <w:rPr>
                      <w:sz w:val="18"/>
                      <w:szCs w:val="18"/>
                    </w:rPr>
                  </w:pPr>
                  <w:r>
                    <w:rPr>
                      <w:spacing w:val="-2"/>
                      <w:sz w:val="18"/>
                      <w:szCs w:val="18"/>
                    </w:rPr>
                    <w:t>场地清扫</w:t>
                  </w:r>
                </w:p>
              </w:tc>
              <w:tc>
                <w:tcPr>
                  <w:tcW w:w="1971" w:type="dxa"/>
                  <w:vAlign w:val="top"/>
                </w:tcPr>
                <w:p>
                  <w:pPr>
                    <w:pStyle w:val="TableText"/>
                    <w:spacing w:before="80" w:line="219" w:lineRule="auto"/>
                    <w:ind w:right="14"/>
                    <w:jc w:val="right"/>
                    <w:rPr>
                      <w:sz w:val="18"/>
                      <w:szCs w:val="18"/>
                    </w:rPr>
                  </w:pPr>
                  <w:r>
                    <w:rPr>
                      <w:spacing w:val="-5"/>
                      <w:sz w:val="18"/>
                      <w:szCs w:val="18"/>
                    </w:rPr>
                    <w:t>废锯末粉（</w:t>
                  </w:r>
                  <w:r>
                    <w:rPr>
                      <w:rFonts w:ascii="Times New Roman" w:eastAsia="Times New Roman" w:hAnsi="Times New Roman" w:cs="Times New Roman"/>
                      <w:spacing w:val="-5"/>
                      <w:sz w:val="18"/>
                      <w:szCs w:val="18"/>
                    </w:rPr>
                    <w:t>900-249-08</w:t>
                  </w:r>
                  <w:r>
                    <w:rPr>
                      <w:spacing w:val="-5"/>
                      <w:sz w:val="18"/>
                      <w:szCs w:val="18"/>
                    </w:rPr>
                    <w:t>）</w:t>
                  </w:r>
                </w:p>
              </w:tc>
              <w:tc>
                <w:tcPr>
                  <w:tcW w:w="1462" w:type="dxa"/>
                  <w:vAlign w:val="top"/>
                </w:tcPr>
                <w:p>
                  <w:pPr>
                    <w:spacing w:before="108" w:line="192" w:lineRule="auto"/>
                    <w:ind w:left="704"/>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777" w:type="dxa"/>
                  <w:vAlign w:val="top"/>
                </w:tcPr>
                <w:p>
                  <w:pPr>
                    <w:spacing w:before="111" w:line="188" w:lineRule="auto"/>
                    <w:ind w:left="78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w:t>
                  </w:r>
                </w:p>
              </w:tc>
              <w:tc>
                <w:tcPr>
                  <w:tcW w:w="1060" w:type="dxa"/>
                  <w:vAlign w:val="top"/>
                </w:tcPr>
                <w:p>
                  <w:pPr>
                    <w:rPr>
                      <w:rFonts w:ascii="Arial"/>
                      <w:sz w:val="21"/>
                    </w:rPr>
                  </w:pPr>
                </w:p>
              </w:tc>
            </w:tr>
            <w:tr>
              <w:tblPrEx>
                <w:tblW w:w="8349" w:type="dxa"/>
                <w:tblInd w:w="815" w:type="dxa"/>
                <w:tblLayout w:type="fixed"/>
              </w:tblPrEx>
              <w:trPr>
                <w:trHeight w:val="345"/>
              </w:trPr>
              <w:tc>
                <w:tcPr>
                  <w:tcW w:w="904" w:type="dxa"/>
                  <w:vMerge/>
                  <w:tcBorders>
                    <w:top w:val="nil"/>
                    <w:bottom w:val="nil"/>
                  </w:tcBorders>
                  <w:vAlign w:val="top"/>
                </w:tcPr>
                <w:p>
                  <w:pPr>
                    <w:rPr>
                      <w:rFonts w:ascii="Arial"/>
                      <w:sz w:val="21"/>
                    </w:rPr>
                  </w:pPr>
                </w:p>
              </w:tc>
              <w:tc>
                <w:tcPr>
                  <w:tcW w:w="1175" w:type="dxa"/>
                  <w:vAlign w:val="top"/>
                </w:tcPr>
                <w:p>
                  <w:pPr>
                    <w:pStyle w:val="TableText"/>
                    <w:spacing w:before="81" w:line="219" w:lineRule="auto"/>
                    <w:ind w:left="411"/>
                    <w:rPr>
                      <w:sz w:val="18"/>
                      <w:szCs w:val="18"/>
                    </w:rPr>
                  </w:pPr>
                  <w:r>
                    <w:rPr>
                      <w:spacing w:val="-4"/>
                      <w:sz w:val="18"/>
                      <w:szCs w:val="18"/>
                    </w:rPr>
                    <w:t>焊接</w:t>
                  </w:r>
                </w:p>
              </w:tc>
              <w:tc>
                <w:tcPr>
                  <w:tcW w:w="1971" w:type="dxa"/>
                  <w:vAlign w:val="top"/>
                </w:tcPr>
                <w:p>
                  <w:pPr>
                    <w:pStyle w:val="TableText"/>
                    <w:spacing w:before="81" w:line="219" w:lineRule="auto"/>
                    <w:ind w:left="449"/>
                    <w:rPr>
                      <w:sz w:val="18"/>
                      <w:szCs w:val="18"/>
                    </w:rPr>
                  </w:pPr>
                  <w:r>
                    <w:rPr>
                      <w:sz w:val="18"/>
                      <w:szCs w:val="18"/>
                    </w:rPr>
                    <w:t>废焊（丝）渣</w:t>
                  </w:r>
                </w:p>
              </w:tc>
              <w:tc>
                <w:tcPr>
                  <w:tcW w:w="1462" w:type="dxa"/>
                  <w:vAlign w:val="top"/>
                </w:tcPr>
                <w:p>
                  <w:pPr>
                    <w:spacing w:before="114" w:line="185" w:lineRule="auto"/>
                    <w:ind w:left="62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7.5</w:t>
                  </w:r>
                </w:p>
              </w:tc>
              <w:tc>
                <w:tcPr>
                  <w:tcW w:w="1777" w:type="dxa"/>
                  <w:vAlign w:val="top"/>
                </w:tcPr>
                <w:p>
                  <w:pPr>
                    <w:spacing w:before="114" w:line="185" w:lineRule="auto"/>
                    <w:ind w:left="78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7.5</w:t>
                  </w:r>
                </w:p>
              </w:tc>
              <w:tc>
                <w:tcPr>
                  <w:tcW w:w="1060" w:type="dxa"/>
                  <w:vAlign w:val="top"/>
                </w:tcPr>
                <w:p>
                  <w:pPr>
                    <w:spacing w:before="108" w:line="192" w:lineRule="auto"/>
                    <w:ind w:left="501"/>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r>
            <w:tr>
              <w:tblPrEx>
                <w:tblW w:w="8349" w:type="dxa"/>
                <w:tblInd w:w="815" w:type="dxa"/>
                <w:tblLayout w:type="fixed"/>
              </w:tblPrEx>
              <w:trPr>
                <w:trHeight w:val="345"/>
              </w:trPr>
              <w:tc>
                <w:tcPr>
                  <w:tcW w:w="904" w:type="dxa"/>
                  <w:vMerge/>
                  <w:tcBorders>
                    <w:top w:val="nil"/>
                    <w:bottom w:val="nil"/>
                  </w:tcBorders>
                  <w:vAlign w:val="top"/>
                </w:tcPr>
                <w:p>
                  <w:pPr>
                    <w:rPr>
                      <w:rFonts w:ascii="Arial"/>
                      <w:sz w:val="21"/>
                    </w:rPr>
                  </w:pPr>
                </w:p>
              </w:tc>
              <w:tc>
                <w:tcPr>
                  <w:tcW w:w="1175" w:type="dxa"/>
                  <w:vAlign w:val="top"/>
                </w:tcPr>
                <w:p>
                  <w:pPr>
                    <w:pStyle w:val="TableText"/>
                    <w:spacing w:before="81" w:line="219" w:lineRule="auto"/>
                    <w:ind w:left="319"/>
                    <w:rPr>
                      <w:sz w:val="18"/>
                      <w:szCs w:val="18"/>
                    </w:rPr>
                  </w:pPr>
                  <w:r>
                    <w:rPr>
                      <w:spacing w:val="-3"/>
                      <w:sz w:val="18"/>
                      <w:szCs w:val="18"/>
                    </w:rPr>
                    <w:t>机加工</w:t>
                  </w:r>
                </w:p>
              </w:tc>
              <w:tc>
                <w:tcPr>
                  <w:tcW w:w="1971" w:type="dxa"/>
                  <w:vAlign w:val="top"/>
                </w:tcPr>
                <w:p>
                  <w:pPr>
                    <w:pStyle w:val="TableText"/>
                    <w:spacing w:before="81" w:line="219" w:lineRule="auto"/>
                    <w:ind w:left="540"/>
                    <w:rPr>
                      <w:sz w:val="18"/>
                      <w:szCs w:val="18"/>
                    </w:rPr>
                  </w:pPr>
                  <w:r>
                    <w:rPr>
                      <w:spacing w:val="-2"/>
                      <w:sz w:val="18"/>
                      <w:szCs w:val="18"/>
                    </w:rPr>
                    <w:t>金属边角料</w:t>
                  </w:r>
                </w:p>
              </w:tc>
              <w:tc>
                <w:tcPr>
                  <w:tcW w:w="1462" w:type="dxa"/>
                  <w:vAlign w:val="top"/>
                </w:tcPr>
                <w:p>
                  <w:pPr>
                    <w:spacing w:before="112" w:line="188" w:lineRule="auto"/>
                    <w:ind w:left="569"/>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1875</w:t>
                  </w:r>
                </w:p>
              </w:tc>
              <w:tc>
                <w:tcPr>
                  <w:tcW w:w="1777" w:type="dxa"/>
                  <w:vAlign w:val="top"/>
                </w:tcPr>
                <w:p>
                  <w:pPr>
                    <w:spacing w:before="112" w:line="188" w:lineRule="auto"/>
                    <w:ind w:left="727"/>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1610</w:t>
                  </w:r>
                </w:p>
              </w:tc>
              <w:tc>
                <w:tcPr>
                  <w:tcW w:w="1060" w:type="dxa"/>
                  <w:vAlign w:val="top"/>
                </w:tcPr>
                <w:p>
                  <w:pPr>
                    <w:spacing w:before="109" w:line="192" w:lineRule="auto"/>
                    <w:ind w:left="501"/>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r>
            <w:tr>
              <w:tblPrEx>
                <w:tblW w:w="8349" w:type="dxa"/>
                <w:tblInd w:w="815" w:type="dxa"/>
                <w:tblLayout w:type="fixed"/>
              </w:tblPrEx>
              <w:trPr>
                <w:trHeight w:val="345"/>
              </w:trPr>
              <w:tc>
                <w:tcPr>
                  <w:tcW w:w="904" w:type="dxa"/>
                  <w:vMerge/>
                  <w:tcBorders>
                    <w:top w:val="nil"/>
                  </w:tcBorders>
                  <w:vAlign w:val="top"/>
                </w:tcPr>
                <w:p>
                  <w:pPr>
                    <w:rPr>
                      <w:rFonts w:ascii="Arial"/>
                      <w:sz w:val="21"/>
                    </w:rPr>
                  </w:pPr>
                </w:p>
              </w:tc>
              <w:tc>
                <w:tcPr>
                  <w:tcW w:w="1175" w:type="dxa"/>
                  <w:vAlign w:val="top"/>
                </w:tcPr>
                <w:p>
                  <w:pPr>
                    <w:pStyle w:val="TableText"/>
                    <w:spacing w:before="81" w:line="220" w:lineRule="auto"/>
                    <w:ind w:left="262"/>
                    <w:rPr>
                      <w:sz w:val="18"/>
                      <w:szCs w:val="18"/>
                    </w:rPr>
                  </w:pPr>
                  <w:r>
                    <w:rPr>
                      <w:spacing w:val="-10"/>
                      <w:sz w:val="18"/>
                      <w:szCs w:val="18"/>
                    </w:rPr>
                    <w:t>日常生活</w:t>
                  </w:r>
                </w:p>
              </w:tc>
              <w:tc>
                <w:tcPr>
                  <w:tcW w:w="1971" w:type="dxa"/>
                  <w:vAlign w:val="top"/>
                </w:tcPr>
                <w:p>
                  <w:pPr>
                    <w:pStyle w:val="TableText"/>
                    <w:spacing w:before="81" w:line="220" w:lineRule="auto"/>
                    <w:ind w:left="632"/>
                    <w:rPr>
                      <w:sz w:val="18"/>
                      <w:szCs w:val="18"/>
                    </w:rPr>
                  </w:pPr>
                  <w:r>
                    <w:rPr>
                      <w:spacing w:val="-3"/>
                      <w:sz w:val="18"/>
                      <w:szCs w:val="18"/>
                    </w:rPr>
                    <w:t>生活垃圾</w:t>
                  </w:r>
                </w:p>
              </w:tc>
              <w:tc>
                <w:tcPr>
                  <w:tcW w:w="1462" w:type="dxa"/>
                  <w:vAlign w:val="top"/>
                </w:tcPr>
                <w:p>
                  <w:pPr>
                    <w:spacing w:before="110" w:line="188" w:lineRule="auto"/>
                    <w:ind w:left="646"/>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78</w:t>
                  </w:r>
                </w:p>
              </w:tc>
              <w:tc>
                <w:tcPr>
                  <w:tcW w:w="1777" w:type="dxa"/>
                  <w:vAlign w:val="top"/>
                </w:tcPr>
                <w:p>
                  <w:pPr>
                    <w:spacing w:before="110" w:line="188" w:lineRule="auto"/>
                    <w:ind w:left="804"/>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78</w:t>
                  </w:r>
                </w:p>
              </w:tc>
              <w:tc>
                <w:tcPr>
                  <w:tcW w:w="1060" w:type="dxa"/>
                  <w:vAlign w:val="top"/>
                </w:tcPr>
                <w:p>
                  <w:pPr>
                    <w:spacing w:before="107" w:line="192" w:lineRule="auto"/>
                    <w:ind w:left="501"/>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r>
            <w:tr>
              <w:tblPrEx>
                <w:tblW w:w="8349" w:type="dxa"/>
                <w:tblInd w:w="815" w:type="dxa"/>
                <w:tblLayout w:type="fixed"/>
              </w:tblPrEx>
              <w:trPr>
                <w:trHeight w:val="345"/>
              </w:trPr>
              <w:tc>
                <w:tcPr>
                  <w:tcW w:w="8349" w:type="dxa"/>
                  <w:gridSpan w:val="6"/>
                  <w:vAlign w:val="top"/>
                </w:tcPr>
                <w:p>
                  <w:pPr>
                    <w:pStyle w:val="TableText"/>
                    <w:spacing w:before="82" w:line="219" w:lineRule="auto"/>
                    <w:ind w:left="1920"/>
                    <w:rPr>
                      <w:sz w:val="18"/>
                      <w:szCs w:val="18"/>
                    </w:rPr>
                  </w:pPr>
                  <w:r>
                    <w:rPr>
                      <w:b/>
                      <w:bCs/>
                      <w:spacing w:val="-2"/>
                      <w:sz w:val="18"/>
                      <w:szCs w:val="18"/>
                    </w:rPr>
                    <w:t>产品名称：汽车地盘开闭件、轻量化驻车系统（老厂区）</w:t>
                  </w:r>
                </w:p>
              </w:tc>
            </w:tr>
            <w:tr>
              <w:tblPrEx>
                <w:tblW w:w="8349" w:type="dxa"/>
                <w:tblInd w:w="815" w:type="dxa"/>
                <w:tblLayout w:type="fixed"/>
              </w:tblPrEx>
              <w:trPr>
                <w:trHeight w:val="472"/>
              </w:trPr>
              <w:tc>
                <w:tcPr>
                  <w:tcW w:w="904" w:type="dxa"/>
                  <w:vAlign w:val="top"/>
                </w:tcPr>
                <w:p>
                  <w:pPr>
                    <w:pStyle w:val="TableText"/>
                    <w:spacing w:before="27" w:line="239" w:lineRule="auto"/>
                    <w:ind w:left="137"/>
                    <w:rPr>
                      <w:sz w:val="18"/>
                      <w:szCs w:val="18"/>
                    </w:rPr>
                  </w:pPr>
                  <w:r>
                    <w:rPr>
                      <w:b/>
                      <w:bCs/>
                      <w:spacing w:val="-17"/>
                      <w:sz w:val="18"/>
                      <w:szCs w:val="18"/>
                    </w:rPr>
                    <w:t>内容</w:t>
                  </w:r>
                </w:p>
                <w:p>
                  <w:pPr>
                    <w:pStyle w:val="TableText"/>
                    <w:spacing w:line="206" w:lineRule="auto"/>
                    <w:ind w:left="115"/>
                    <w:rPr>
                      <w:sz w:val="18"/>
                      <w:szCs w:val="18"/>
                    </w:rPr>
                  </w:pPr>
                  <w:r>
                    <w:rPr>
                      <w:b/>
                      <w:bCs/>
                      <w:spacing w:val="-6"/>
                      <w:sz w:val="18"/>
                      <w:szCs w:val="18"/>
                    </w:rPr>
                    <w:t>类型</w:t>
                  </w:r>
                </w:p>
              </w:tc>
              <w:tc>
                <w:tcPr>
                  <w:tcW w:w="1175" w:type="dxa"/>
                  <w:vAlign w:val="top"/>
                </w:tcPr>
                <w:p>
                  <w:pPr>
                    <w:pStyle w:val="TableText"/>
                    <w:spacing w:before="144" w:line="221" w:lineRule="auto"/>
                    <w:ind w:left="320"/>
                    <w:rPr>
                      <w:sz w:val="18"/>
                      <w:szCs w:val="18"/>
                    </w:rPr>
                  </w:pPr>
                  <w:r>
                    <w:rPr>
                      <w:b/>
                      <w:bCs/>
                      <w:spacing w:val="-4"/>
                      <w:sz w:val="18"/>
                      <w:szCs w:val="18"/>
                    </w:rPr>
                    <w:t>排放源</w:t>
                  </w:r>
                </w:p>
              </w:tc>
              <w:tc>
                <w:tcPr>
                  <w:tcW w:w="1971" w:type="dxa"/>
                  <w:vAlign w:val="top"/>
                </w:tcPr>
                <w:p>
                  <w:pPr>
                    <w:pStyle w:val="TableText"/>
                    <w:spacing w:before="145" w:line="220" w:lineRule="auto"/>
                    <w:ind w:left="538"/>
                    <w:rPr>
                      <w:sz w:val="18"/>
                      <w:szCs w:val="18"/>
                    </w:rPr>
                  </w:pPr>
                  <w:r>
                    <w:rPr>
                      <w:b/>
                      <w:bCs/>
                      <w:spacing w:val="-4"/>
                      <w:sz w:val="18"/>
                      <w:szCs w:val="18"/>
                    </w:rPr>
                    <w:t>污染物名称</w:t>
                  </w:r>
                </w:p>
              </w:tc>
              <w:tc>
                <w:tcPr>
                  <w:tcW w:w="1462" w:type="dxa"/>
                  <w:vAlign w:val="top"/>
                </w:tcPr>
                <w:p>
                  <w:pPr>
                    <w:pStyle w:val="TableText"/>
                    <w:spacing w:before="27" w:line="220" w:lineRule="auto"/>
                    <w:ind w:left="197"/>
                    <w:rPr>
                      <w:sz w:val="18"/>
                      <w:szCs w:val="18"/>
                    </w:rPr>
                  </w:pPr>
                  <w:r>
                    <w:rPr>
                      <w:b/>
                      <w:bCs/>
                      <w:spacing w:val="-3"/>
                      <w:sz w:val="18"/>
                      <w:szCs w:val="18"/>
                    </w:rPr>
                    <w:t>原环评排放量</w:t>
                  </w:r>
                </w:p>
                <w:p>
                  <w:pPr>
                    <w:pStyle w:val="TableText"/>
                    <w:spacing w:before="18" w:line="207" w:lineRule="auto"/>
                    <w:ind w:left="464"/>
                    <w:rPr>
                      <w:sz w:val="18"/>
                      <w:szCs w:val="18"/>
                    </w:rPr>
                  </w:pPr>
                  <w:r>
                    <w:rPr>
                      <w:b/>
                      <w:bCs/>
                      <w:spacing w:val="-5"/>
                      <w:sz w:val="18"/>
                      <w:szCs w:val="18"/>
                    </w:rPr>
                    <w:t>（</w:t>
                  </w:r>
                  <w:r>
                    <w:rPr>
                      <w:rFonts w:ascii="Times New Roman" w:eastAsia="Times New Roman" w:hAnsi="Times New Roman" w:cs="Times New Roman"/>
                      <w:b/>
                      <w:bCs/>
                      <w:spacing w:val="-5"/>
                      <w:sz w:val="18"/>
                      <w:szCs w:val="18"/>
                    </w:rPr>
                    <w:t>t/a</w:t>
                  </w:r>
                  <w:r>
                    <w:rPr>
                      <w:b/>
                      <w:bCs/>
                      <w:spacing w:val="-5"/>
                      <w:sz w:val="18"/>
                      <w:szCs w:val="18"/>
                    </w:rPr>
                    <w:t>）</w:t>
                  </w:r>
                </w:p>
              </w:tc>
              <w:tc>
                <w:tcPr>
                  <w:tcW w:w="1777" w:type="dxa"/>
                  <w:vAlign w:val="top"/>
                </w:tcPr>
                <w:p>
                  <w:pPr>
                    <w:pStyle w:val="TableText"/>
                    <w:spacing w:before="27" w:line="219" w:lineRule="auto"/>
                    <w:ind w:left="175"/>
                    <w:rPr>
                      <w:sz w:val="18"/>
                      <w:szCs w:val="18"/>
                    </w:rPr>
                  </w:pPr>
                  <w:r>
                    <w:rPr>
                      <w:b/>
                      <w:bCs/>
                      <w:spacing w:val="-3"/>
                      <w:sz w:val="18"/>
                      <w:szCs w:val="18"/>
                    </w:rPr>
                    <w:t>实际达产后排放量</w:t>
                  </w:r>
                </w:p>
                <w:p>
                  <w:pPr>
                    <w:pStyle w:val="TableText"/>
                    <w:spacing w:before="18" w:line="207" w:lineRule="auto"/>
                    <w:ind w:left="622"/>
                    <w:rPr>
                      <w:sz w:val="18"/>
                      <w:szCs w:val="18"/>
                    </w:rPr>
                  </w:pPr>
                  <w:r>
                    <w:rPr>
                      <w:b/>
                      <w:bCs/>
                      <w:spacing w:val="-5"/>
                      <w:sz w:val="18"/>
                      <w:szCs w:val="18"/>
                    </w:rPr>
                    <w:t>（</w:t>
                  </w:r>
                  <w:r>
                    <w:rPr>
                      <w:rFonts w:ascii="Times New Roman" w:eastAsia="Times New Roman" w:hAnsi="Times New Roman" w:cs="Times New Roman"/>
                      <w:b/>
                      <w:bCs/>
                      <w:spacing w:val="-5"/>
                      <w:sz w:val="18"/>
                      <w:szCs w:val="18"/>
                    </w:rPr>
                    <w:t>t/a</w:t>
                  </w:r>
                  <w:r>
                    <w:rPr>
                      <w:b/>
                      <w:bCs/>
                      <w:spacing w:val="-5"/>
                      <w:sz w:val="18"/>
                      <w:szCs w:val="18"/>
                    </w:rPr>
                    <w:t>）</w:t>
                  </w:r>
                </w:p>
              </w:tc>
              <w:tc>
                <w:tcPr>
                  <w:tcW w:w="1060" w:type="dxa"/>
                  <w:vAlign w:val="top"/>
                </w:tcPr>
                <w:p>
                  <w:pPr>
                    <w:pStyle w:val="TableText"/>
                    <w:spacing w:before="144" w:line="221" w:lineRule="auto"/>
                    <w:ind w:left="354"/>
                    <w:rPr>
                      <w:sz w:val="18"/>
                      <w:szCs w:val="18"/>
                    </w:rPr>
                  </w:pPr>
                  <w:r>
                    <w:rPr>
                      <w:b/>
                      <w:bCs/>
                      <w:spacing w:val="-7"/>
                      <w:sz w:val="18"/>
                      <w:szCs w:val="18"/>
                    </w:rPr>
                    <w:t>备注</w:t>
                  </w:r>
                </w:p>
              </w:tc>
            </w:tr>
            <w:tr>
              <w:tblPrEx>
                <w:tblW w:w="8349" w:type="dxa"/>
                <w:tblInd w:w="815" w:type="dxa"/>
                <w:tblLayout w:type="fixed"/>
              </w:tblPrEx>
              <w:trPr>
                <w:trHeight w:val="345"/>
              </w:trPr>
              <w:tc>
                <w:tcPr>
                  <w:tcW w:w="904" w:type="dxa"/>
                  <w:tcBorders>
                    <w:bottom w:val="nil"/>
                  </w:tcBorders>
                  <w:vAlign w:val="top"/>
                </w:tcPr>
                <w:p>
                  <w:pPr>
                    <w:spacing w:line="370" w:lineRule="auto"/>
                    <w:rPr>
                      <w:rFonts w:ascii="Arial"/>
                      <w:sz w:val="21"/>
                    </w:rPr>
                  </w:pPr>
                </w:p>
              </w:tc>
              <w:tc>
                <w:tcPr>
                  <w:tcW w:w="1175" w:type="dxa"/>
                  <w:tcBorders>
                    <w:bottom w:val="nil"/>
                  </w:tcBorders>
                  <w:vAlign w:val="top"/>
                </w:tcPr>
                <w:p>
                  <w:pPr>
                    <w:spacing w:line="370" w:lineRule="auto"/>
                    <w:rPr>
                      <w:rFonts w:ascii="Arial"/>
                      <w:sz w:val="21"/>
                    </w:rPr>
                  </w:pPr>
                </w:p>
              </w:tc>
              <w:tc>
                <w:tcPr>
                  <w:tcW w:w="1971" w:type="dxa"/>
                  <w:vAlign w:val="top"/>
                </w:tcPr>
                <w:p>
                  <w:pPr>
                    <w:pStyle w:val="TableText"/>
                    <w:spacing w:before="81" w:line="219" w:lineRule="auto"/>
                    <w:ind w:left="812"/>
                    <w:rPr>
                      <w:sz w:val="18"/>
                      <w:szCs w:val="18"/>
                    </w:rPr>
                  </w:pPr>
                  <w:r>
                    <w:rPr>
                      <w:spacing w:val="-5"/>
                      <w:sz w:val="18"/>
                      <w:szCs w:val="18"/>
                    </w:rPr>
                    <w:t>水量</w:t>
                  </w:r>
                </w:p>
              </w:tc>
              <w:tc>
                <w:tcPr>
                  <w:tcW w:w="1462" w:type="dxa"/>
                  <w:vAlign w:val="top"/>
                </w:tcPr>
                <w:p>
                  <w:pPr>
                    <w:spacing w:before="109" w:line="188" w:lineRule="auto"/>
                    <w:ind w:left="506"/>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20400</w:t>
                  </w:r>
                </w:p>
              </w:tc>
              <w:tc>
                <w:tcPr>
                  <w:tcW w:w="1777" w:type="dxa"/>
                  <w:vAlign w:val="top"/>
                </w:tcPr>
                <w:p>
                  <w:pPr>
                    <w:spacing w:before="109" w:line="188" w:lineRule="auto"/>
                    <w:ind w:left="614"/>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18201.9</w:t>
                  </w:r>
                </w:p>
              </w:tc>
              <w:tc>
                <w:tcPr>
                  <w:tcW w:w="1060" w:type="dxa"/>
                  <w:vAlign w:val="top"/>
                </w:tcPr>
                <w:p>
                  <w:pPr>
                    <w:spacing w:before="106" w:line="192" w:lineRule="auto"/>
                    <w:ind w:left="501"/>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r>
          </w:tbl>
          <w:p/>
        </w:tc>
      </w:tr>
    </w:tbl>
    <w:p>
      <w:pPr>
        <w:sectPr>
          <w:footerReference w:type="default" r:id="rId33"/>
          <w:pgSz w:w="11906" w:h="16839"/>
          <w:pgMar w:top="1418" w:right="1295" w:bottom="1259" w:left="1295" w:header="0" w:footer="1097" w:gutter="0"/>
          <w:pgNumType w:start="28"/>
          <w:cols w:space="708"/>
        </w:sectPr>
      </w:pPr>
    </w:p>
    <w:tbl>
      <w:tblPr>
        <w:tblStyle w:val="TableNormal21"/>
        <w:tblW w:w="9289" w:type="dxa"/>
        <w:tblInd w:w="12" w:type="dxa"/>
        <w:tblBorders>
          <w:top w:val="single" w:sz="6" w:space="0" w:color="000000"/>
          <w:left w:val="single" w:sz="10" w:space="0" w:color="000000"/>
          <w:bottom w:val="single" w:sz="6" w:space="0" w:color="000000"/>
          <w:right w:val="single" w:sz="10" w:space="0" w:color="000000"/>
        </w:tblBorders>
        <w:tblLayout w:type="fixed"/>
      </w:tblPr>
      <w:tblGrid>
        <w:gridCol w:w="9289"/>
      </w:tblGrid>
      <w:tr>
        <w:tblPrEx>
          <w:tblW w:w="9289" w:type="dxa"/>
          <w:tblInd w:w="12" w:type="dxa"/>
          <w:tblBorders>
            <w:top w:val="single" w:sz="6" w:space="0" w:color="000000"/>
            <w:left w:val="single" w:sz="10" w:space="0" w:color="000000"/>
            <w:bottom w:val="single" w:sz="6" w:space="0" w:color="000000"/>
            <w:right w:val="single" w:sz="10" w:space="0" w:color="000000"/>
          </w:tblBorders>
          <w:tblLayout w:type="fixed"/>
        </w:tblPrEx>
        <w:trPr>
          <w:trHeight w:val="13916"/>
        </w:trPr>
        <w:tc>
          <w:tcPr>
            <w:tcW w:w="9289" w:type="dxa"/>
            <w:vAlign w:val="top"/>
          </w:tcPr>
          <w:tbl>
            <w:tblPr>
              <w:tblStyle w:val="TableNormal21"/>
              <w:tblW w:w="8349" w:type="dxa"/>
              <w:tblInd w:w="81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04"/>
              <w:gridCol w:w="1175"/>
              <w:gridCol w:w="1971"/>
              <w:gridCol w:w="1462"/>
              <w:gridCol w:w="1777"/>
              <w:gridCol w:w="1060"/>
            </w:tblGrid>
            <w:tr>
              <w:tblPrEx>
                <w:tblW w:w="8349" w:type="dxa"/>
                <w:tblInd w:w="81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5"/>
              </w:trPr>
              <w:tc>
                <w:tcPr>
                  <w:tcW w:w="904" w:type="dxa"/>
                  <w:vMerge w:val="restart"/>
                  <w:tcBorders>
                    <w:bottom w:val="nil"/>
                  </w:tcBorders>
                  <w:vAlign w:val="top"/>
                </w:tcPr>
                <w:p>
                  <w:pPr>
                    <w:pStyle w:val="TableText"/>
                    <w:spacing w:before="59" w:line="219" w:lineRule="auto"/>
                    <w:ind w:left="275"/>
                    <w:rPr>
                      <w:sz w:val="18"/>
                      <w:szCs w:val="18"/>
                    </w:rPr>
                  </w:pPr>
                  <w:r>
                    <w:rPr>
                      <w:spacing w:val="-4"/>
                      <w:sz w:val="18"/>
                      <w:szCs w:val="18"/>
                    </w:rPr>
                    <w:t>废水</w:t>
                  </w:r>
                </w:p>
              </w:tc>
              <w:tc>
                <w:tcPr>
                  <w:tcW w:w="1175" w:type="dxa"/>
                  <w:vMerge w:val="restart"/>
                  <w:tcBorders>
                    <w:bottom w:val="nil"/>
                  </w:tcBorders>
                  <w:vAlign w:val="top"/>
                </w:tcPr>
                <w:p>
                  <w:pPr>
                    <w:pStyle w:val="TableText"/>
                    <w:spacing w:before="59" w:line="219" w:lineRule="auto"/>
                    <w:ind w:left="232"/>
                    <w:rPr>
                      <w:sz w:val="18"/>
                      <w:szCs w:val="18"/>
                    </w:rPr>
                  </w:pPr>
                  <w:r>
                    <w:rPr>
                      <w:spacing w:val="-3"/>
                      <w:sz w:val="18"/>
                      <w:szCs w:val="18"/>
                    </w:rPr>
                    <w:t>生活污水</w:t>
                  </w:r>
                </w:p>
              </w:tc>
              <w:tc>
                <w:tcPr>
                  <w:tcW w:w="1971" w:type="dxa"/>
                  <w:vAlign w:val="top"/>
                </w:tcPr>
                <w:p/>
              </w:tc>
              <w:tc>
                <w:tcPr>
                  <w:tcW w:w="1462" w:type="dxa"/>
                  <w:vAlign w:val="top"/>
                </w:tcPr>
                <w:p/>
              </w:tc>
              <w:tc>
                <w:tcPr>
                  <w:tcW w:w="1777" w:type="dxa"/>
                  <w:vAlign w:val="top"/>
                </w:tcPr>
                <w:p/>
              </w:tc>
              <w:tc>
                <w:tcPr>
                  <w:tcW w:w="1060" w:type="dxa"/>
                  <w:vAlign w:val="top"/>
                </w:tcPr>
                <w:p/>
              </w:tc>
            </w:tr>
            <w:tr>
              <w:tblPrEx>
                <w:tblW w:w="8349" w:type="dxa"/>
                <w:tblInd w:w="815" w:type="dxa"/>
                <w:tblLayout w:type="fixed"/>
              </w:tblPrEx>
              <w:trPr>
                <w:trHeight w:val="345"/>
              </w:trPr>
              <w:tc>
                <w:tcPr>
                  <w:tcW w:w="904" w:type="dxa"/>
                  <w:vMerge/>
                  <w:tcBorders>
                    <w:top w:val="nil"/>
                    <w:bottom w:val="nil"/>
                  </w:tcBorders>
                  <w:vAlign w:val="top"/>
                </w:tcPr>
                <w:p>
                  <w:pPr>
                    <w:rPr>
                      <w:rFonts w:ascii="Arial"/>
                      <w:sz w:val="21"/>
                    </w:rPr>
                  </w:pPr>
                </w:p>
              </w:tc>
              <w:tc>
                <w:tcPr>
                  <w:tcW w:w="1175" w:type="dxa"/>
                  <w:vMerge/>
                  <w:tcBorders>
                    <w:top w:val="nil"/>
                    <w:bottom w:val="nil"/>
                  </w:tcBorders>
                  <w:vAlign w:val="top"/>
                </w:tcPr>
                <w:p>
                  <w:pPr>
                    <w:rPr>
                      <w:rFonts w:ascii="Arial"/>
                      <w:sz w:val="21"/>
                    </w:rPr>
                  </w:pPr>
                </w:p>
              </w:tc>
              <w:tc>
                <w:tcPr>
                  <w:tcW w:w="1971" w:type="dxa"/>
                  <w:vAlign w:val="top"/>
                </w:tcPr>
                <w:p>
                  <w:pPr>
                    <w:spacing w:before="109" w:line="194" w:lineRule="auto"/>
                    <w:ind w:left="740"/>
                    <w:rPr>
                      <w:rFonts w:ascii="Times New Roman" w:eastAsia="Times New Roman" w:hAnsi="Times New Roman" w:cs="Times New Roman"/>
                      <w:sz w:val="11"/>
                      <w:szCs w:val="11"/>
                    </w:rPr>
                  </w:pPr>
                  <w:r>
                    <w:rPr>
                      <w:rFonts w:ascii="Times New Roman" w:eastAsia="Times New Roman" w:hAnsi="Times New Roman" w:cs="Times New Roman"/>
                      <w:sz w:val="18"/>
                      <w:szCs w:val="18"/>
                    </w:rPr>
                    <w:t>COD</w:t>
                  </w:r>
                  <w:r>
                    <w:rPr>
                      <w:rFonts w:ascii="Times New Roman" w:eastAsia="Times New Roman" w:hAnsi="Times New Roman" w:cs="Times New Roman"/>
                      <w:position w:val="-1"/>
                      <w:sz w:val="11"/>
                      <w:szCs w:val="11"/>
                    </w:rPr>
                    <w:t>Cr</w:t>
                  </w:r>
                </w:p>
              </w:tc>
              <w:tc>
                <w:tcPr>
                  <w:tcW w:w="1462" w:type="dxa"/>
                  <w:vAlign w:val="top"/>
                </w:tcPr>
                <w:p>
                  <w:pPr>
                    <w:spacing w:before="110" w:line="188" w:lineRule="auto"/>
                    <w:ind w:left="593"/>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1.02</w:t>
                  </w:r>
                </w:p>
              </w:tc>
              <w:tc>
                <w:tcPr>
                  <w:tcW w:w="1777" w:type="dxa"/>
                  <w:vAlign w:val="top"/>
                </w:tcPr>
                <w:p>
                  <w:pPr>
                    <w:spacing w:before="110" w:line="188" w:lineRule="auto"/>
                    <w:ind w:left="691"/>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0.546</w:t>
                  </w:r>
                </w:p>
              </w:tc>
              <w:tc>
                <w:tcPr>
                  <w:tcW w:w="1060" w:type="dxa"/>
                  <w:vAlign w:val="top"/>
                </w:tcPr>
                <w:p>
                  <w:pPr>
                    <w:spacing w:before="106" w:line="192" w:lineRule="auto"/>
                    <w:ind w:left="501"/>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r>
            <w:tr>
              <w:tblPrEx>
                <w:tblW w:w="8349" w:type="dxa"/>
                <w:tblInd w:w="815" w:type="dxa"/>
                <w:tblLayout w:type="fixed"/>
              </w:tblPrEx>
              <w:trPr>
                <w:trHeight w:val="345"/>
              </w:trPr>
              <w:tc>
                <w:tcPr>
                  <w:tcW w:w="904" w:type="dxa"/>
                  <w:vMerge/>
                  <w:tcBorders>
                    <w:top w:val="nil"/>
                  </w:tcBorders>
                  <w:vAlign w:val="top"/>
                </w:tcPr>
                <w:p>
                  <w:pPr>
                    <w:rPr>
                      <w:rFonts w:ascii="Arial"/>
                      <w:sz w:val="21"/>
                    </w:rPr>
                  </w:pPr>
                </w:p>
              </w:tc>
              <w:tc>
                <w:tcPr>
                  <w:tcW w:w="1175" w:type="dxa"/>
                  <w:vMerge/>
                  <w:tcBorders>
                    <w:top w:val="nil"/>
                  </w:tcBorders>
                  <w:vAlign w:val="top"/>
                </w:tcPr>
                <w:p>
                  <w:pPr>
                    <w:rPr>
                      <w:rFonts w:ascii="Arial"/>
                      <w:sz w:val="21"/>
                    </w:rPr>
                  </w:pPr>
                </w:p>
              </w:tc>
              <w:tc>
                <w:tcPr>
                  <w:tcW w:w="1971" w:type="dxa"/>
                  <w:vAlign w:val="top"/>
                </w:tcPr>
                <w:p>
                  <w:pPr>
                    <w:spacing w:before="113" w:line="190" w:lineRule="auto"/>
                    <w:ind w:left="727"/>
                    <w:rPr>
                      <w:rFonts w:ascii="Times New Roman" w:eastAsia="Times New Roman" w:hAnsi="Times New Roman" w:cs="Times New Roman"/>
                      <w:sz w:val="18"/>
                      <w:szCs w:val="18"/>
                    </w:rPr>
                  </w:pPr>
                  <w:r>
                    <w:rPr>
                      <w:rFonts w:ascii="Times New Roman" w:eastAsia="Times New Roman" w:hAnsi="Times New Roman" w:cs="Times New Roman"/>
                      <w:sz w:val="18"/>
                      <w:szCs w:val="18"/>
                    </w:rPr>
                    <w:t>NH</w:t>
                  </w:r>
                  <w:r>
                    <w:rPr>
                      <w:rFonts w:ascii="Times New Roman" w:eastAsia="Times New Roman" w:hAnsi="Times New Roman" w:cs="Times New Roman"/>
                      <w:spacing w:val="1"/>
                      <w:position w:val="-1"/>
                      <w:sz w:val="11"/>
                      <w:szCs w:val="11"/>
                    </w:rPr>
                    <w:t>3</w:t>
                  </w:r>
                  <w:r>
                    <w:rPr>
                      <w:rFonts w:ascii="Times New Roman" w:eastAsia="Times New Roman" w:hAnsi="Times New Roman" w:cs="Times New Roman"/>
                      <w:spacing w:val="1"/>
                      <w:sz w:val="18"/>
                      <w:szCs w:val="18"/>
                    </w:rPr>
                    <w:t>-N</w:t>
                  </w:r>
                </w:p>
              </w:tc>
              <w:tc>
                <w:tcPr>
                  <w:tcW w:w="1462" w:type="dxa"/>
                  <w:vAlign w:val="top"/>
                </w:tcPr>
                <w:p>
                  <w:pPr>
                    <w:spacing w:before="110" w:line="188" w:lineRule="auto"/>
                    <w:ind w:left="533"/>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0.102</w:t>
                  </w:r>
                </w:p>
              </w:tc>
              <w:tc>
                <w:tcPr>
                  <w:tcW w:w="1777" w:type="dxa"/>
                  <w:vAlign w:val="top"/>
                </w:tcPr>
                <w:p>
                  <w:pPr>
                    <w:spacing w:before="110" w:line="188" w:lineRule="auto"/>
                    <w:ind w:left="645"/>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0.0273</w:t>
                  </w:r>
                </w:p>
              </w:tc>
              <w:tc>
                <w:tcPr>
                  <w:tcW w:w="1060" w:type="dxa"/>
                  <w:vAlign w:val="top"/>
                </w:tcPr>
                <w:p>
                  <w:pPr>
                    <w:spacing w:before="107" w:line="192" w:lineRule="auto"/>
                    <w:ind w:left="501"/>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r>
            <w:tr>
              <w:tblPrEx>
                <w:tblW w:w="8349" w:type="dxa"/>
                <w:tblInd w:w="815" w:type="dxa"/>
                <w:tblLayout w:type="fixed"/>
              </w:tblPrEx>
              <w:trPr>
                <w:trHeight w:val="345"/>
              </w:trPr>
              <w:tc>
                <w:tcPr>
                  <w:tcW w:w="904" w:type="dxa"/>
                  <w:vMerge w:val="restart"/>
                  <w:tcBorders>
                    <w:bottom w:val="nil"/>
                  </w:tcBorders>
                  <w:vAlign w:val="top"/>
                </w:tcPr>
                <w:p>
                  <w:pPr>
                    <w:pStyle w:val="TableText"/>
                    <w:spacing w:before="240" w:line="220" w:lineRule="auto"/>
                    <w:ind w:left="275"/>
                    <w:rPr>
                      <w:sz w:val="18"/>
                      <w:szCs w:val="18"/>
                    </w:rPr>
                  </w:pPr>
                  <w:r>
                    <w:rPr>
                      <w:spacing w:val="-4"/>
                      <w:sz w:val="18"/>
                      <w:szCs w:val="18"/>
                    </w:rPr>
                    <w:t>废气</w:t>
                  </w:r>
                </w:p>
              </w:tc>
              <w:tc>
                <w:tcPr>
                  <w:tcW w:w="1175" w:type="dxa"/>
                  <w:vAlign w:val="top"/>
                </w:tcPr>
                <w:p>
                  <w:pPr>
                    <w:pStyle w:val="TableText"/>
                    <w:spacing w:before="79" w:line="219" w:lineRule="auto"/>
                    <w:ind w:left="411"/>
                    <w:rPr>
                      <w:sz w:val="18"/>
                      <w:szCs w:val="18"/>
                    </w:rPr>
                  </w:pPr>
                  <w:r>
                    <w:rPr>
                      <w:spacing w:val="-4"/>
                      <w:sz w:val="18"/>
                      <w:szCs w:val="18"/>
                    </w:rPr>
                    <w:t>焊接</w:t>
                  </w:r>
                </w:p>
              </w:tc>
              <w:tc>
                <w:tcPr>
                  <w:tcW w:w="1971" w:type="dxa"/>
                  <w:vAlign w:val="top"/>
                </w:tcPr>
                <w:p>
                  <w:pPr>
                    <w:pStyle w:val="TableText"/>
                    <w:spacing w:before="79" w:line="219" w:lineRule="auto"/>
                    <w:ind w:left="180"/>
                    <w:rPr>
                      <w:sz w:val="18"/>
                      <w:szCs w:val="18"/>
                    </w:rPr>
                  </w:pPr>
                  <w:r>
                    <w:rPr>
                      <w:spacing w:val="-1"/>
                      <w:sz w:val="18"/>
                      <w:szCs w:val="18"/>
                    </w:rPr>
                    <w:t>焊接废气（颗粒物）</w:t>
                  </w:r>
                </w:p>
              </w:tc>
              <w:tc>
                <w:tcPr>
                  <w:tcW w:w="1462" w:type="dxa"/>
                  <w:vAlign w:val="top"/>
                </w:tcPr>
                <w:p>
                  <w:pPr>
                    <w:spacing w:before="110" w:line="188" w:lineRule="auto"/>
                    <w:ind w:left="533"/>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0.768</w:t>
                  </w:r>
                </w:p>
              </w:tc>
              <w:tc>
                <w:tcPr>
                  <w:tcW w:w="1777" w:type="dxa"/>
                  <w:vAlign w:val="top"/>
                </w:tcPr>
                <w:p>
                  <w:pPr>
                    <w:spacing w:before="110" w:line="188" w:lineRule="auto"/>
                    <w:ind w:left="691"/>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0.651</w:t>
                  </w:r>
                </w:p>
              </w:tc>
              <w:tc>
                <w:tcPr>
                  <w:tcW w:w="1060" w:type="dxa"/>
                  <w:vAlign w:val="top"/>
                </w:tcPr>
                <w:p>
                  <w:pPr>
                    <w:spacing w:before="107" w:line="192" w:lineRule="auto"/>
                    <w:ind w:left="501"/>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r>
            <w:tr>
              <w:tblPrEx>
                <w:tblW w:w="8349" w:type="dxa"/>
                <w:tblInd w:w="815" w:type="dxa"/>
                <w:tblLayout w:type="fixed"/>
              </w:tblPrEx>
              <w:trPr>
                <w:trHeight w:val="318"/>
              </w:trPr>
              <w:tc>
                <w:tcPr>
                  <w:tcW w:w="904" w:type="dxa"/>
                  <w:vMerge/>
                  <w:tcBorders>
                    <w:top w:val="nil"/>
                  </w:tcBorders>
                  <w:vAlign w:val="top"/>
                </w:tcPr>
                <w:p>
                  <w:pPr>
                    <w:rPr>
                      <w:rFonts w:ascii="Arial"/>
                      <w:sz w:val="21"/>
                    </w:rPr>
                  </w:pPr>
                </w:p>
              </w:tc>
              <w:tc>
                <w:tcPr>
                  <w:tcW w:w="1175" w:type="dxa"/>
                  <w:vAlign w:val="top"/>
                </w:tcPr>
                <w:p>
                  <w:pPr>
                    <w:pStyle w:val="TableText"/>
                    <w:spacing w:before="65" w:line="220" w:lineRule="auto"/>
                    <w:ind w:left="231"/>
                    <w:rPr>
                      <w:sz w:val="18"/>
                      <w:szCs w:val="18"/>
                    </w:rPr>
                  </w:pPr>
                  <w:r>
                    <w:rPr>
                      <w:spacing w:val="-2"/>
                      <w:sz w:val="18"/>
                      <w:szCs w:val="18"/>
                    </w:rPr>
                    <w:t>食堂油烟</w:t>
                  </w:r>
                </w:p>
              </w:tc>
              <w:tc>
                <w:tcPr>
                  <w:tcW w:w="1971" w:type="dxa"/>
                  <w:vAlign w:val="top"/>
                </w:tcPr>
                <w:p>
                  <w:pPr>
                    <w:pStyle w:val="TableText"/>
                    <w:spacing w:before="65" w:line="220" w:lineRule="auto"/>
                    <w:ind w:left="630"/>
                    <w:rPr>
                      <w:sz w:val="18"/>
                      <w:szCs w:val="18"/>
                    </w:rPr>
                  </w:pPr>
                  <w:r>
                    <w:rPr>
                      <w:spacing w:val="-2"/>
                      <w:sz w:val="18"/>
                      <w:szCs w:val="18"/>
                    </w:rPr>
                    <w:t>食堂油烟</w:t>
                  </w:r>
                </w:p>
              </w:tc>
              <w:tc>
                <w:tcPr>
                  <w:tcW w:w="1462" w:type="dxa"/>
                  <w:vAlign w:val="top"/>
                </w:tcPr>
                <w:p>
                  <w:pPr>
                    <w:spacing w:before="96" w:line="188" w:lineRule="auto"/>
                    <w:ind w:left="487"/>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0.0192</w:t>
                  </w:r>
                </w:p>
              </w:tc>
              <w:tc>
                <w:tcPr>
                  <w:tcW w:w="1777" w:type="dxa"/>
                  <w:vAlign w:val="top"/>
                </w:tcPr>
                <w:p>
                  <w:pPr>
                    <w:spacing w:before="96" w:line="188" w:lineRule="auto"/>
                    <w:ind w:left="645"/>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0.0192</w:t>
                  </w:r>
                </w:p>
              </w:tc>
              <w:tc>
                <w:tcPr>
                  <w:tcW w:w="1060" w:type="dxa"/>
                  <w:vAlign w:val="top"/>
                </w:tcPr>
                <w:p>
                  <w:pPr>
                    <w:spacing w:before="93" w:line="192" w:lineRule="auto"/>
                    <w:ind w:left="501"/>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r>
            <w:tr>
              <w:tblPrEx>
                <w:tblW w:w="8349" w:type="dxa"/>
                <w:tblInd w:w="815" w:type="dxa"/>
                <w:tblLayout w:type="fixed"/>
              </w:tblPrEx>
              <w:trPr>
                <w:trHeight w:val="345"/>
              </w:trPr>
              <w:tc>
                <w:tcPr>
                  <w:tcW w:w="904" w:type="dxa"/>
                  <w:vMerge w:val="restart"/>
                  <w:tcBorders>
                    <w:bottom w:val="nil"/>
                  </w:tcBorders>
                  <w:vAlign w:val="top"/>
                </w:tcPr>
                <w:p>
                  <w:pPr>
                    <w:rPr>
                      <w:rFonts w:ascii="Arial"/>
                      <w:sz w:val="21"/>
                    </w:rPr>
                  </w:pPr>
                </w:p>
                <w:p>
                  <w:pPr>
                    <w:rPr>
                      <w:rFonts w:ascii="Arial"/>
                      <w:sz w:val="21"/>
                    </w:rPr>
                  </w:pPr>
                </w:p>
                <w:p>
                  <w:pPr>
                    <w:spacing w:line="241" w:lineRule="auto"/>
                    <w:rPr>
                      <w:rFonts w:ascii="Arial"/>
                      <w:sz w:val="21"/>
                    </w:rPr>
                  </w:pPr>
                </w:p>
                <w:p>
                  <w:pPr>
                    <w:pStyle w:val="TableText"/>
                    <w:spacing w:before="58" w:line="287" w:lineRule="auto"/>
                    <w:ind w:left="186" w:right="106" w:hanging="56"/>
                    <w:jc w:val="both"/>
                    <w:rPr>
                      <w:sz w:val="18"/>
                      <w:szCs w:val="18"/>
                    </w:rPr>
                  </w:pPr>
                  <w:r>
                    <w:rPr>
                      <w:spacing w:val="-15"/>
                      <w:sz w:val="18"/>
                      <w:szCs w:val="18"/>
                    </w:rPr>
                    <w:t>固废（以</w:t>
                  </w:r>
                  <w:r>
                    <w:rPr>
                      <w:sz w:val="18"/>
                      <w:szCs w:val="18"/>
                    </w:rPr>
                    <w:t xml:space="preserve"> </w:t>
                  </w:r>
                  <w:r>
                    <w:rPr>
                      <w:spacing w:val="-3"/>
                      <w:sz w:val="18"/>
                      <w:szCs w:val="18"/>
                    </w:rPr>
                    <w:t>产生量</w:t>
                  </w:r>
                  <w:r>
                    <w:rPr>
                      <w:sz w:val="18"/>
                      <w:szCs w:val="18"/>
                    </w:rPr>
                    <w:t xml:space="preserve">  </w:t>
                  </w:r>
                  <w:r>
                    <w:rPr>
                      <w:spacing w:val="-3"/>
                      <w:sz w:val="18"/>
                      <w:szCs w:val="18"/>
                    </w:rPr>
                    <w:t>统计）</w:t>
                  </w:r>
                </w:p>
              </w:tc>
              <w:tc>
                <w:tcPr>
                  <w:tcW w:w="1175" w:type="dxa"/>
                  <w:vAlign w:val="top"/>
                </w:tcPr>
                <w:p>
                  <w:pPr>
                    <w:pStyle w:val="TableText"/>
                    <w:spacing w:before="81" w:line="220" w:lineRule="auto"/>
                    <w:ind w:left="234"/>
                    <w:rPr>
                      <w:sz w:val="18"/>
                      <w:szCs w:val="18"/>
                    </w:rPr>
                  </w:pPr>
                  <w:r>
                    <w:rPr>
                      <w:spacing w:val="-3"/>
                      <w:sz w:val="18"/>
                      <w:szCs w:val="18"/>
                    </w:rPr>
                    <w:t>设备维护</w:t>
                  </w:r>
                </w:p>
              </w:tc>
              <w:tc>
                <w:tcPr>
                  <w:tcW w:w="1971" w:type="dxa"/>
                  <w:vAlign w:val="top"/>
                </w:tcPr>
                <w:p>
                  <w:pPr>
                    <w:pStyle w:val="TableText"/>
                    <w:spacing w:before="81" w:line="220" w:lineRule="auto"/>
                    <w:ind w:left="209"/>
                    <w:rPr>
                      <w:sz w:val="18"/>
                      <w:szCs w:val="18"/>
                    </w:rPr>
                  </w:pPr>
                  <w:r>
                    <w:rPr>
                      <w:spacing w:val="-1"/>
                      <w:sz w:val="18"/>
                      <w:szCs w:val="18"/>
                    </w:rPr>
                    <w:t>废油（</w:t>
                  </w:r>
                  <w:r>
                    <w:rPr>
                      <w:rFonts w:ascii="Times New Roman" w:eastAsia="Times New Roman" w:hAnsi="Times New Roman" w:cs="Times New Roman"/>
                      <w:spacing w:val="-1"/>
                      <w:sz w:val="18"/>
                      <w:szCs w:val="18"/>
                    </w:rPr>
                    <w:t>900-249-08</w:t>
                  </w:r>
                  <w:r>
                    <w:rPr>
                      <w:spacing w:val="-1"/>
                      <w:sz w:val="18"/>
                      <w:szCs w:val="18"/>
                    </w:rPr>
                    <w:t>）</w:t>
                  </w:r>
                </w:p>
              </w:tc>
              <w:tc>
                <w:tcPr>
                  <w:tcW w:w="1462" w:type="dxa"/>
                  <w:vAlign w:val="top"/>
                </w:tcPr>
                <w:p>
                  <w:pPr>
                    <w:spacing w:before="112" w:line="185" w:lineRule="auto"/>
                    <w:ind w:left="691"/>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tc>
              <w:tc>
                <w:tcPr>
                  <w:tcW w:w="1777" w:type="dxa"/>
                  <w:vAlign w:val="top"/>
                </w:tcPr>
                <w:p>
                  <w:pPr>
                    <w:spacing w:before="109" w:line="188" w:lineRule="auto"/>
                    <w:ind w:left="73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2.82</w:t>
                  </w:r>
                </w:p>
              </w:tc>
              <w:tc>
                <w:tcPr>
                  <w:tcW w:w="1060" w:type="dxa"/>
                  <w:vAlign w:val="top"/>
                </w:tcPr>
                <w:p>
                  <w:pPr>
                    <w:spacing w:before="106" w:line="192" w:lineRule="auto"/>
                    <w:ind w:left="501"/>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r>
            <w:tr>
              <w:tblPrEx>
                <w:tblW w:w="8349" w:type="dxa"/>
                <w:tblInd w:w="815" w:type="dxa"/>
                <w:tblLayout w:type="fixed"/>
              </w:tblPrEx>
              <w:trPr>
                <w:trHeight w:val="629"/>
              </w:trPr>
              <w:tc>
                <w:tcPr>
                  <w:tcW w:w="904" w:type="dxa"/>
                  <w:vMerge/>
                  <w:tcBorders>
                    <w:top w:val="nil"/>
                    <w:bottom w:val="nil"/>
                  </w:tcBorders>
                  <w:vAlign w:val="top"/>
                </w:tcPr>
                <w:p>
                  <w:pPr>
                    <w:rPr>
                      <w:rFonts w:ascii="Arial"/>
                      <w:sz w:val="21"/>
                    </w:rPr>
                  </w:pPr>
                </w:p>
              </w:tc>
              <w:tc>
                <w:tcPr>
                  <w:tcW w:w="1175" w:type="dxa"/>
                  <w:vAlign w:val="top"/>
                </w:tcPr>
                <w:p>
                  <w:pPr>
                    <w:pStyle w:val="TableText"/>
                    <w:spacing w:before="67" w:line="270" w:lineRule="auto"/>
                    <w:ind w:left="233" w:right="168" w:hanging="63"/>
                    <w:rPr>
                      <w:sz w:val="18"/>
                      <w:szCs w:val="18"/>
                    </w:rPr>
                  </w:pPr>
                  <w:r>
                    <w:rPr>
                      <w:spacing w:val="-14"/>
                      <w:sz w:val="18"/>
                      <w:szCs w:val="18"/>
                    </w:rPr>
                    <w:t>日常工作、</w:t>
                  </w:r>
                  <w:r>
                    <w:rPr>
                      <w:sz w:val="18"/>
                      <w:szCs w:val="18"/>
                    </w:rPr>
                    <w:t xml:space="preserve"> </w:t>
                  </w:r>
                  <w:r>
                    <w:rPr>
                      <w:spacing w:val="-3"/>
                      <w:sz w:val="18"/>
                      <w:szCs w:val="18"/>
                    </w:rPr>
                    <w:t>设备维护</w:t>
                  </w:r>
                </w:p>
              </w:tc>
              <w:tc>
                <w:tcPr>
                  <w:tcW w:w="1971" w:type="dxa"/>
                  <w:vAlign w:val="top"/>
                </w:tcPr>
                <w:p>
                  <w:pPr>
                    <w:pStyle w:val="TableText"/>
                    <w:spacing w:before="66" w:line="312" w:lineRule="exact"/>
                    <w:ind w:left="538"/>
                    <w:rPr>
                      <w:sz w:val="18"/>
                      <w:szCs w:val="18"/>
                    </w:rPr>
                  </w:pPr>
                  <w:r>
                    <w:rPr>
                      <w:spacing w:val="-2"/>
                      <w:position w:val="10"/>
                      <w:sz w:val="18"/>
                      <w:szCs w:val="18"/>
                    </w:rPr>
                    <w:t>废抹布手套</w:t>
                  </w:r>
                </w:p>
                <w:p>
                  <w:pPr>
                    <w:pStyle w:val="TableText"/>
                    <w:spacing w:line="231" w:lineRule="auto"/>
                    <w:ind w:left="400"/>
                    <w:rPr>
                      <w:sz w:val="18"/>
                      <w:szCs w:val="18"/>
                    </w:rPr>
                  </w:pPr>
                  <w:r>
                    <w:rPr>
                      <w:spacing w:val="-2"/>
                      <w:sz w:val="18"/>
                      <w:szCs w:val="18"/>
                    </w:rPr>
                    <w:t>（</w:t>
                  </w:r>
                  <w:r>
                    <w:rPr>
                      <w:rFonts w:ascii="Times New Roman" w:eastAsia="Times New Roman" w:hAnsi="Times New Roman" w:cs="Times New Roman"/>
                      <w:spacing w:val="-2"/>
                      <w:sz w:val="18"/>
                      <w:szCs w:val="18"/>
                    </w:rPr>
                    <w:t>900-041-49</w:t>
                  </w:r>
                  <w:r>
                    <w:rPr>
                      <w:spacing w:val="-2"/>
                      <w:sz w:val="18"/>
                      <w:szCs w:val="18"/>
                    </w:rPr>
                    <w:t>）</w:t>
                  </w:r>
                </w:p>
              </w:tc>
              <w:tc>
                <w:tcPr>
                  <w:tcW w:w="1462" w:type="dxa"/>
                  <w:vAlign w:val="top"/>
                </w:tcPr>
                <w:p>
                  <w:pPr>
                    <w:spacing w:before="251" w:line="188" w:lineRule="auto"/>
                    <w:ind w:left="623"/>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6.8</w:t>
                  </w:r>
                </w:p>
              </w:tc>
              <w:tc>
                <w:tcPr>
                  <w:tcW w:w="1777" w:type="dxa"/>
                  <w:vAlign w:val="top"/>
                </w:tcPr>
                <w:p>
                  <w:pPr>
                    <w:spacing w:before="251" w:line="188" w:lineRule="auto"/>
                    <w:ind w:left="737"/>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3.53</w:t>
                  </w:r>
                </w:p>
              </w:tc>
              <w:tc>
                <w:tcPr>
                  <w:tcW w:w="1060" w:type="dxa"/>
                  <w:vAlign w:val="top"/>
                </w:tcPr>
                <w:p>
                  <w:pPr>
                    <w:spacing w:before="248" w:line="192" w:lineRule="auto"/>
                    <w:ind w:left="501"/>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r>
            <w:tr>
              <w:tblPrEx>
                <w:tblW w:w="8349" w:type="dxa"/>
                <w:tblInd w:w="815" w:type="dxa"/>
                <w:tblLayout w:type="fixed"/>
              </w:tblPrEx>
              <w:trPr>
                <w:trHeight w:val="345"/>
              </w:trPr>
              <w:tc>
                <w:tcPr>
                  <w:tcW w:w="904" w:type="dxa"/>
                  <w:vMerge/>
                  <w:tcBorders>
                    <w:top w:val="nil"/>
                    <w:bottom w:val="nil"/>
                  </w:tcBorders>
                  <w:vAlign w:val="top"/>
                </w:tcPr>
                <w:p>
                  <w:pPr>
                    <w:rPr>
                      <w:rFonts w:ascii="Arial"/>
                      <w:sz w:val="21"/>
                    </w:rPr>
                  </w:pPr>
                </w:p>
              </w:tc>
              <w:tc>
                <w:tcPr>
                  <w:tcW w:w="1175" w:type="dxa"/>
                  <w:vAlign w:val="top"/>
                </w:tcPr>
                <w:p>
                  <w:pPr>
                    <w:pStyle w:val="TableText"/>
                    <w:spacing w:before="81" w:line="220" w:lineRule="auto"/>
                    <w:ind w:left="230"/>
                    <w:rPr>
                      <w:sz w:val="18"/>
                      <w:szCs w:val="18"/>
                    </w:rPr>
                  </w:pPr>
                  <w:r>
                    <w:rPr>
                      <w:spacing w:val="-2"/>
                      <w:sz w:val="18"/>
                      <w:szCs w:val="18"/>
                    </w:rPr>
                    <w:t>场地清扫</w:t>
                  </w:r>
                </w:p>
              </w:tc>
              <w:tc>
                <w:tcPr>
                  <w:tcW w:w="1971" w:type="dxa"/>
                  <w:vAlign w:val="top"/>
                </w:tcPr>
                <w:p>
                  <w:pPr>
                    <w:pStyle w:val="TableText"/>
                    <w:spacing w:before="81" w:line="219" w:lineRule="auto"/>
                    <w:ind w:right="14"/>
                    <w:jc w:val="right"/>
                    <w:rPr>
                      <w:sz w:val="18"/>
                      <w:szCs w:val="18"/>
                    </w:rPr>
                  </w:pPr>
                  <w:r>
                    <w:rPr>
                      <w:spacing w:val="-5"/>
                      <w:sz w:val="18"/>
                      <w:szCs w:val="18"/>
                    </w:rPr>
                    <w:t>废锯末粉（</w:t>
                  </w:r>
                  <w:r>
                    <w:rPr>
                      <w:rFonts w:ascii="Times New Roman" w:eastAsia="Times New Roman" w:hAnsi="Times New Roman" w:cs="Times New Roman"/>
                      <w:spacing w:val="-5"/>
                      <w:sz w:val="18"/>
                      <w:szCs w:val="18"/>
                    </w:rPr>
                    <w:t>900-249-08</w:t>
                  </w:r>
                  <w:r>
                    <w:rPr>
                      <w:spacing w:val="-5"/>
                      <w:sz w:val="18"/>
                      <w:szCs w:val="18"/>
                    </w:rPr>
                    <w:t>）</w:t>
                  </w:r>
                </w:p>
              </w:tc>
              <w:tc>
                <w:tcPr>
                  <w:tcW w:w="1462" w:type="dxa"/>
                  <w:vAlign w:val="top"/>
                </w:tcPr>
                <w:p>
                  <w:pPr>
                    <w:spacing w:before="106" w:line="192" w:lineRule="auto"/>
                    <w:ind w:left="704"/>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777" w:type="dxa"/>
                  <w:vAlign w:val="top"/>
                </w:tcPr>
                <w:p>
                  <w:pPr>
                    <w:spacing w:before="109" w:line="188" w:lineRule="auto"/>
                    <w:ind w:left="737"/>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0.34</w:t>
                  </w:r>
                </w:p>
              </w:tc>
              <w:tc>
                <w:tcPr>
                  <w:tcW w:w="1060" w:type="dxa"/>
                  <w:vAlign w:val="top"/>
                </w:tcPr>
                <w:p>
                  <w:pPr>
                    <w:spacing w:before="106" w:line="192" w:lineRule="auto"/>
                    <w:ind w:left="501"/>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r>
            <w:tr>
              <w:tblPrEx>
                <w:tblW w:w="8349" w:type="dxa"/>
                <w:tblInd w:w="815" w:type="dxa"/>
                <w:tblLayout w:type="fixed"/>
              </w:tblPrEx>
              <w:trPr>
                <w:trHeight w:val="345"/>
              </w:trPr>
              <w:tc>
                <w:tcPr>
                  <w:tcW w:w="904" w:type="dxa"/>
                  <w:vMerge/>
                  <w:tcBorders>
                    <w:top w:val="nil"/>
                    <w:bottom w:val="nil"/>
                  </w:tcBorders>
                  <w:vAlign w:val="top"/>
                </w:tcPr>
                <w:p>
                  <w:pPr>
                    <w:rPr>
                      <w:rFonts w:ascii="Arial"/>
                      <w:sz w:val="21"/>
                    </w:rPr>
                  </w:pPr>
                </w:p>
              </w:tc>
              <w:tc>
                <w:tcPr>
                  <w:tcW w:w="1175" w:type="dxa"/>
                  <w:vAlign w:val="top"/>
                </w:tcPr>
                <w:p>
                  <w:pPr>
                    <w:pStyle w:val="TableText"/>
                    <w:spacing w:before="81" w:line="219" w:lineRule="auto"/>
                    <w:ind w:left="411"/>
                    <w:rPr>
                      <w:sz w:val="18"/>
                      <w:szCs w:val="18"/>
                    </w:rPr>
                  </w:pPr>
                  <w:r>
                    <w:rPr>
                      <w:spacing w:val="-4"/>
                      <w:sz w:val="18"/>
                      <w:szCs w:val="18"/>
                    </w:rPr>
                    <w:t>焊接</w:t>
                  </w:r>
                </w:p>
              </w:tc>
              <w:tc>
                <w:tcPr>
                  <w:tcW w:w="1971" w:type="dxa"/>
                  <w:vAlign w:val="top"/>
                </w:tcPr>
                <w:p>
                  <w:pPr>
                    <w:pStyle w:val="TableText"/>
                    <w:spacing w:before="81" w:line="219" w:lineRule="auto"/>
                    <w:ind w:left="449"/>
                    <w:rPr>
                      <w:sz w:val="18"/>
                      <w:szCs w:val="18"/>
                    </w:rPr>
                  </w:pPr>
                  <w:r>
                    <w:rPr>
                      <w:sz w:val="18"/>
                      <w:szCs w:val="18"/>
                    </w:rPr>
                    <w:t>废焊（丝）渣</w:t>
                  </w:r>
                </w:p>
              </w:tc>
              <w:tc>
                <w:tcPr>
                  <w:tcW w:w="1462" w:type="dxa"/>
                  <w:vAlign w:val="top"/>
                </w:tcPr>
                <w:p>
                  <w:pPr>
                    <w:spacing w:before="110" w:line="188" w:lineRule="auto"/>
                    <w:ind w:left="618"/>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4.8</w:t>
                  </w:r>
                </w:p>
              </w:tc>
              <w:tc>
                <w:tcPr>
                  <w:tcW w:w="1777" w:type="dxa"/>
                  <w:vAlign w:val="top"/>
                </w:tcPr>
                <w:p>
                  <w:pPr>
                    <w:spacing w:before="110" w:line="188" w:lineRule="auto"/>
                    <w:ind w:left="777"/>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2.4</w:t>
                  </w:r>
                </w:p>
              </w:tc>
              <w:tc>
                <w:tcPr>
                  <w:tcW w:w="1060" w:type="dxa"/>
                  <w:vAlign w:val="top"/>
                </w:tcPr>
                <w:p>
                  <w:pPr>
                    <w:spacing w:before="106" w:line="192" w:lineRule="auto"/>
                    <w:ind w:left="501"/>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r>
            <w:tr>
              <w:tblPrEx>
                <w:tblW w:w="8349" w:type="dxa"/>
                <w:tblInd w:w="815" w:type="dxa"/>
                <w:tblLayout w:type="fixed"/>
              </w:tblPrEx>
              <w:trPr>
                <w:trHeight w:val="345"/>
              </w:trPr>
              <w:tc>
                <w:tcPr>
                  <w:tcW w:w="904" w:type="dxa"/>
                  <w:vMerge/>
                  <w:tcBorders>
                    <w:top w:val="nil"/>
                    <w:bottom w:val="nil"/>
                  </w:tcBorders>
                  <w:vAlign w:val="top"/>
                </w:tcPr>
                <w:p>
                  <w:pPr>
                    <w:rPr>
                      <w:rFonts w:ascii="Arial"/>
                      <w:sz w:val="21"/>
                    </w:rPr>
                  </w:pPr>
                </w:p>
              </w:tc>
              <w:tc>
                <w:tcPr>
                  <w:tcW w:w="1175" w:type="dxa"/>
                  <w:vAlign w:val="top"/>
                </w:tcPr>
                <w:p>
                  <w:pPr>
                    <w:pStyle w:val="TableText"/>
                    <w:spacing w:before="79" w:line="219" w:lineRule="auto"/>
                    <w:ind w:left="319"/>
                    <w:rPr>
                      <w:sz w:val="18"/>
                      <w:szCs w:val="18"/>
                    </w:rPr>
                  </w:pPr>
                  <w:r>
                    <w:rPr>
                      <w:spacing w:val="-3"/>
                      <w:sz w:val="18"/>
                      <w:szCs w:val="18"/>
                    </w:rPr>
                    <w:t>机加工</w:t>
                  </w:r>
                </w:p>
              </w:tc>
              <w:tc>
                <w:tcPr>
                  <w:tcW w:w="1971" w:type="dxa"/>
                  <w:vAlign w:val="top"/>
                </w:tcPr>
                <w:p>
                  <w:pPr>
                    <w:pStyle w:val="TableText"/>
                    <w:spacing w:before="79" w:line="219" w:lineRule="auto"/>
                    <w:ind w:left="540"/>
                    <w:rPr>
                      <w:sz w:val="18"/>
                      <w:szCs w:val="18"/>
                    </w:rPr>
                  </w:pPr>
                  <w:r>
                    <w:rPr>
                      <w:spacing w:val="-2"/>
                      <w:sz w:val="18"/>
                      <w:szCs w:val="18"/>
                    </w:rPr>
                    <w:t>金属边角料</w:t>
                  </w:r>
                </w:p>
              </w:tc>
              <w:tc>
                <w:tcPr>
                  <w:tcW w:w="1462" w:type="dxa"/>
                  <w:vAlign w:val="top"/>
                </w:tcPr>
                <w:p>
                  <w:pPr>
                    <w:spacing w:before="110" w:line="188" w:lineRule="auto"/>
                    <w:ind w:left="55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3525</w:t>
                  </w:r>
                </w:p>
              </w:tc>
              <w:tc>
                <w:tcPr>
                  <w:tcW w:w="1777" w:type="dxa"/>
                  <w:vAlign w:val="top"/>
                </w:tcPr>
                <w:p>
                  <w:pPr>
                    <w:spacing w:before="110" w:line="188" w:lineRule="auto"/>
                    <w:ind w:left="710"/>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2082</w:t>
                  </w:r>
                </w:p>
              </w:tc>
              <w:tc>
                <w:tcPr>
                  <w:tcW w:w="1060" w:type="dxa"/>
                  <w:vAlign w:val="top"/>
                </w:tcPr>
                <w:p>
                  <w:pPr>
                    <w:spacing w:before="107" w:line="192" w:lineRule="auto"/>
                    <w:ind w:left="501"/>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r>
            <w:tr>
              <w:tblPrEx>
                <w:tblW w:w="8349" w:type="dxa"/>
                <w:tblInd w:w="815" w:type="dxa"/>
                <w:tblLayout w:type="fixed"/>
              </w:tblPrEx>
              <w:trPr>
                <w:trHeight w:val="345"/>
              </w:trPr>
              <w:tc>
                <w:tcPr>
                  <w:tcW w:w="904" w:type="dxa"/>
                  <w:vMerge/>
                  <w:tcBorders>
                    <w:top w:val="nil"/>
                  </w:tcBorders>
                  <w:vAlign w:val="top"/>
                </w:tcPr>
                <w:p>
                  <w:pPr>
                    <w:rPr>
                      <w:rFonts w:ascii="Arial"/>
                      <w:sz w:val="21"/>
                    </w:rPr>
                  </w:pPr>
                </w:p>
              </w:tc>
              <w:tc>
                <w:tcPr>
                  <w:tcW w:w="1175" w:type="dxa"/>
                  <w:vAlign w:val="top"/>
                </w:tcPr>
                <w:p>
                  <w:pPr>
                    <w:pStyle w:val="TableText"/>
                    <w:spacing w:before="79" w:line="220" w:lineRule="auto"/>
                    <w:ind w:left="262"/>
                    <w:rPr>
                      <w:sz w:val="18"/>
                      <w:szCs w:val="18"/>
                    </w:rPr>
                  </w:pPr>
                  <w:r>
                    <w:rPr>
                      <w:spacing w:val="-10"/>
                      <w:sz w:val="18"/>
                      <w:szCs w:val="18"/>
                    </w:rPr>
                    <w:t>日常生活</w:t>
                  </w:r>
                </w:p>
              </w:tc>
              <w:tc>
                <w:tcPr>
                  <w:tcW w:w="1971" w:type="dxa"/>
                  <w:vAlign w:val="top"/>
                </w:tcPr>
                <w:p>
                  <w:pPr>
                    <w:pStyle w:val="TableText"/>
                    <w:spacing w:before="79" w:line="220" w:lineRule="auto"/>
                    <w:ind w:left="632"/>
                    <w:rPr>
                      <w:sz w:val="18"/>
                      <w:szCs w:val="18"/>
                    </w:rPr>
                  </w:pPr>
                  <w:r>
                    <w:rPr>
                      <w:spacing w:val="-3"/>
                      <w:sz w:val="18"/>
                      <w:szCs w:val="18"/>
                    </w:rPr>
                    <w:t>生活垃圾</w:t>
                  </w:r>
                </w:p>
              </w:tc>
              <w:tc>
                <w:tcPr>
                  <w:tcW w:w="1462" w:type="dxa"/>
                  <w:vAlign w:val="top"/>
                </w:tcPr>
                <w:p>
                  <w:pPr>
                    <w:spacing w:before="111" w:line="188" w:lineRule="auto"/>
                    <w:ind w:left="617"/>
                    <w:rPr>
                      <w:rFonts w:ascii="Times New Roman" w:eastAsia="Times New Roman" w:hAnsi="Times New Roman" w:cs="Times New Roman"/>
                      <w:sz w:val="18"/>
                      <w:szCs w:val="18"/>
                    </w:rPr>
                  </w:pPr>
                  <w:r>
                    <w:rPr>
                      <w:rFonts w:ascii="Times New Roman" w:eastAsia="Times New Roman" w:hAnsi="Times New Roman" w:cs="Times New Roman"/>
                      <w:spacing w:val="-9"/>
                      <w:sz w:val="18"/>
                      <w:szCs w:val="18"/>
                    </w:rPr>
                    <w:t>117</w:t>
                  </w:r>
                </w:p>
              </w:tc>
              <w:tc>
                <w:tcPr>
                  <w:tcW w:w="1777" w:type="dxa"/>
                  <w:vAlign w:val="top"/>
                </w:tcPr>
                <w:p>
                  <w:pPr>
                    <w:spacing w:before="111" w:line="188" w:lineRule="auto"/>
                    <w:ind w:left="804"/>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72</w:t>
                  </w:r>
                </w:p>
              </w:tc>
              <w:tc>
                <w:tcPr>
                  <w:tcW w:w="1060" w:type="dxa"/>
                  <w:vAlign w:val="top"/>
                </w:tcPr>
                <w:p>
                  <w:pPr>
                    <w:spacing w:before="107" w:line="192" w:lineRule="auto"/>
                    <w:ind w:left="501"/>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r>
            <w:tr>
              <w:tblPrEx>
                <w:tblW w:w="8349" w:type="dxa"/>
                <w:tblInd w:w="815" w:type="dxa"/>
                <w:tblLayout w:type="fixed"/>
              </w:tblPrEx>
              <w:trPr>
                <w:trHeight w:val="350"/>
              </w:trPr>
              <w:tc>
                <w:tcPr>
                  <w:tcW w:w="8349" w:type="dxa"/>
                  <w:gridSpan w:val="6"/>
                  <w:tcBorders>
                    <w:bottom w:val="nil"/>
                  </w:tcBorders>
                  <w:vAlign w:val="top"/>
                </w:tcPr>
                <w:p>
                  <w:pPr>
                    <w:pStyle w:val="TableText"/>
                    <w:spacing w:before="79" w:line="219" w:lineRule="auto"/>
                    <w:ind w:left="129"/>
                    <w:rPr>
                      <w:sz w:val="18"/>
                      <w:szCs w:val="18"/>
                    </w:rPr>
                  </w:pPr>
                  <w:r>
                    <w:rPr>
                      <w:rFonts w:ascii="Times New Roman" w:eastAsia="Times New Roman" w:hAnsi="Times New Roman" w:cs="Times New Roman"/>
                      <w:spacing w:val="-1"/>
                      <w:sz w:val="18"/>
                      <w:szCs w:val="18"/>
                    </w:rPr>
                    <w:t>1</w:t>
                  </w:r>
                  <w:r>
                    <w:rPr>
                      <w:rFonts w:ascii="Times New Roman" w:eastAsia="Times New Roman" w:hAnsi="Times New Roman" w:cs="Times New Roman"/>
                      <w:spacing w:val="-23"/>
                      <w:sz w:val="18"/>
                      <w:szCs w:val="18"/>
                    </w:rPr>
                    <w:t xml:space="preserve"> </w:t>
                  </w:r>
                  <w:r>
                    <w:rPr>
                      <w:spacing w:val="-1"/>
                      <w:sz w:val="18"/>
                      <w:szCs w:val="18"/>
                    </w:rPr>
                    <w:t>、现有项目废水经预处理达进管标准后纳入污水管网，经台州市水处理发展有限公司处理达标后排放，</w:t>
                  </w:r>
                </w:p>
              </w:tc>
            </w:tr>
          </w:tbl>
          <w:p>
            <w:pPr>
              <w:spacing w:line="14" w:lineRule="auto"/>
              <w:rPr>
                <w:rFonts w:ascii="Arial"/>
                <w:sz w:val="2"/>
              </w:rPr>
            </w:pPr>
          </w:p>
        </w:tc>
      </w:tr>
    </w:tbl>
    <w:p>
      <w:pPr>
        <w:sectPr>
          <w:footerReference w:type="default" r:id="rId34"/>
          <w:type w:val="nextPage"/>
          <w:pgSz w:w="11906" w:h="16839"/>
          <w:pgMar w:top="1418" w:right="1295" w:bottom="1259" w:left="1295" w:header="0" w:footer="1097" w:gutter="0"/>
          <w:pgNumType w:start="29"/>
          <w:cols w:space="708"/>
          <w:titlePg w:val="0"/>
        </w:sectPr>
      </w:pPr>
    </w:p>
    <w:p>
      <w:pPr>
        <w:pStyle w:val="BodyText"/>
        <w:spacing w:line="203" w:lineRule="exact"/>
        <w:rPr>
          <w:sz w:val="17"/>
        </w:rPr>
      </w:pPr>
    </w:p>
    <w:p>
      <w:pPr>
        <w:spacing w:line="203" w:lineRule="exact"/>
        <w:rPr>
          <w:sz w:val="17"/>
          <w:szCs w:val="17"/>
        </w:rPr>
        <w:sectPr>
          <w:footerReference w:type="default" r:id="rId35"/>
          <w:type w:val="nextPage"/>
          <w:pgSz w:w="11906" w:h="16839"/>
          <w:pgMar w:top="1418" w:right="1295" w:bottom="1259" w:left="1295" w:header="0" w:footer="1097" w:gutter="0"/>
          <w:pgNumType w:start="30"/>
          <w:cols w:space="708"/>
          <w:titlePg w:val="0"/>
        </w:sectPr>
      </w:pPr>
    </w:p>
    <w:tbl>
      <w:tblPr>
        <w:tblStyle w:val="TableNormal22"/>
        <w:tblW w:w="9289"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9289"/>
      </w:tblGrid>
      <w:tr>
        <w:tblPrEx>
          <w:tblW w:w="9289"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5359"/>
        </w:trPr>
        <w:tc>
          <w:tcPr>
            <w:tcW w:w="9289" w:type="dxa"/>
            <w:tcBorders>
              <w:bottom w:val="single" w:sz="2" w:space="0" w:color="000000"/>
            </w:tcBorders>
            <w:vAlign w:val="top"/>
          </w:tcPr>
          <w:p>
            <w:pPr>
              <w:spacing w:line="52" w:lineRule="auto"/>
              <w:rPr>
                <w:rFonts w:ascii="Arial"/>
                <w:sz w:val="2"/>
              </w:rPr>
            </w:pPr>
            <w:r>
              <w:pict>
                <v:rect id="_x0000_s1034" style="width:0.5pt;height:694.05pt;margin-top:72.34pt;margin-left:101.01pt;mso-position-horizontal-relative:page;mso-position-vertical-relative:page;position:absolute;z-index:251667456" o:allowincell="f" filled="t" fillcolor="black" stroked="f"/>
              </w:pict>
            </w:r>
          </w:p>
          <w:tbl>
            <w:tblPr>
              <w:tblStyle w:val="TableNormal22"/>
              <w:tblW w:w="8349" w:type="dxa"/>
              <w:tblInd w:w="815" w:type="dxa"/>
              <w:tblBorders>
                <w:left w:val="single" w:sz="2" w:space="0" w:color="000000"/>
                <w:bottom w:val="single" w:sz="2" w:space="0" w:color="000000"/>
                <w:right w:val="single" w:sz="2" w:space="0" w:color="000000"/>
              </w:tblBorders>
              <w:tblLayout w:type="fixed"/>
            </w:tblPr>
            <w:tblGrid>
              <w:gridCol w:w="8349"/>
            </w:tblGrid>
            <w:tr>
              <w:tblPrEx>
                <w:tblW w:w="8349" w:type="dxa"/>
                <w:tblInd w:w="815" w:type="dxa"/>
                <w:tblBorders>
                  <w:left w:val="single" w:sz="2" w:space="0" w:color="000000"/>
                  <w:bottom w:val="single" w:sz="2" w:space="0" w:color="000000"/>
                  <w:right w:val="single" w:sz="2" w:space="0" w:color="000000"/>
                </w:tblBorders>
                <w:tblLayout w:type="fixed"/>
              </w:tblPrEx>
              <w:trPr>
                <w:trHeight w:val="948"/>
              </w:trPr>
              <w:tc>
                <w:tcPr>
                  <w:tcW w:w="8349" w:type="dxa"/>
                  <w:vAlign w:val="top"/>
                </w:tcPr>
                <w:p>
                  <w:pPr>
                    <w:pStyle w:val="TableText"/>
                    <w:spacing w:before="37" w:line="219" w:lineRule="auto"/>
                    <w:ind w:left="119"/>
                    <w:rPr>
                      <w:sz w:val="18"/>
                      <w:szCs w:val="18"/>
                    </w:rPr>
                  </w:pPr>
                  <w:r>
                    <w:rPr>
                      <w:sz w:val="18"/>
                      <w:szCs w:val="18"/>
                    </w:rPr>
                    <w:t>原环评台州市水处理发展有限公司出水标准执行《城镇污水处理厂污染物排放标准》（</w:t>
                  </w:r>
                  <w:r>
                    <w:rPr>
                      <w:rFonts w:ascii="Times New Roman" w:eastAsia="Times New Roman" w:hAnsi="Times New Roman" w:cs="Times New Roman"/>
                      <w:spacing w:val="-1"/>
                      <w:sz w:val="18"/>
                      <w:szCs w:val="18"/>
                    </w:rPr>
                    <w:t>GB18918-2002</w:t>
                  </w:r>
                  <w:r>
                    <w:rPr>
                      <w:spacing w:val="-1"/>
                      <w:sz w:val="18"/>
                      <w:szCs w:val="18"/>
                    </w:rPr>
                    <w:t>）</w:t>
                  </w:r>
                </w:p>
                <w:p>
                  <w:pPr>
                    <w:pStyle w:val="TableText"/>
                    <w:spacing w:before="20" w:line="228" w:lineRule="auto"/>
                    <w:ind w:left="111" w:right="107" w:firstLine="20"/>
                    <w:rPr>
                      <w:sz w:val="18"/>
                      <w:szCs w:val="18"/>
                    </w:rPr>
                  </w:pPr>
                  <w:r>
                    <w:rPr>
                      <w:spacing w:val="-2"/>
                      <w:sz w:val="18"/>
                      <w:szCs w:val="18"/>
                    </w:rPr>
                    <w:t>中的一级</w:t>
                  </w:r>
                  <w:r>
                    <w:rPr>
                      <w:spacing w:val="-43"/>
                      <w:sz w:val="18"/>
                      <w:szCs w:val="18"/>
                    </w:rPr>
                    <w:t xml:space="preserve"> </w:t>
                  </w:r>
                  <w:r>
                    <w:rPr>
                      <w:rFonts w:ascii="Times New Roman" w:eastAsia="Times New Roman" w:hAnsi="Times New Roman" w:cs="Times New Roman"/>
                      <w:spacing w:val="-2"/>
                      <w:sz w:val="18"/>
                      <w:szCs w:val="18"/>
                    </w:rPr>
                    <w:t xml:space="preserve">A </w:t>
                  </w:r>
                  <w:r>
                    <w:rPr>
                      <w:spacing w:val="-2"/>
                      <w:sz w:val="18"/>
                      <w:szCs w:val="18"/>
                    </w:rPr>
                    <w:t>标准（</w:t>
                  </w:r>
                  <w:r>
                    <w:rPr>
                      <w:rFonts w:ascii="Times New Roman" w:eastAsia="Times New Roman" w:hAnsi="Times New Roman" w:cs="Times New Roman"/>
                      <w:spacing w:val="-2"/>
                      <w:sz w:val="18"/>
                      <w:szCs w:val="18"/>
                    </w:rPr>
                    <w:t>COD</w:t>
                  </w:r>
                  <w:r>
                    <w:rPr>
                      <w:rFonts w:ascii="Times New Roman" w:eastAsia="Times New Roman" w:hAnsi="Times New Roman" w:cs="Times New Roman"/>
                      <w:spacing w:val="11"/>
                      <w:w w:val="102"/>
                      <w:sz w:val="18"/>
                      <w:szCs w:val="18"/>
                    </w:rPr>
                    <w:t xml:space="preserve"> </w:t>
                  </w:r>
                  <w:r>
                    <w:rPr>
                      <w:rFonts w:ascii="Times New Roman" w:eastAsia="Times New Roman" w:hAnsi="Times New Roman" w:cs="Times New Roman"/>
                      <w:spacing w:val="-2"/>
                      <w:sz w:val="18"/>
                      <w:szCs w:val="18"/>
                    </w:rPr>
                    <w:t>50mg/L</w:t>
                  </w:r>
                  <w:r>
                    <w:rPr>
                      <w:spacing w:val="-2"/>
                      <w:sz w:val="18"/>
                      <w:szCs w:val="18"/>
                    </w:rPr>
                    <w:t>、</w:t>
                  </w:r>
                  <w:r>
                    <w:rPr>
                      <w:rFonts w:ascii="Times New Roman" w:eastAsia="Times New Roman" w:hAnsi="Times New Roman" w:cs="Times New Roman"/>
                      <w:spacing w:val="-2"/>
                      <w:sz w:val="18"/>
                      <w:szCs w:val="18"/>
                    </w:rPr>
                    <w:t>NH</w:t>
                  </w:r>
                  <w:r>
                    <w:rPr>
                      <w:rFonts w:ascii="Times New Roman" w:eastAsia="Times New Roman" w:hAnsi="Times New Roman" w:cs="Times New Roman"/>
                      <w:spacing w:val="-2"/>
                      <w:position w:val="-1"/>
                      <w:sz w:val="11"/>
                      <w:szCs w:val="11"/>
                    </w:rPr>
                    <w:t>3</w:t>
                  </w:r>
                  <w:r>
                    <w:rPr>
                      <w:rFonts w:ascii="Times New Roman" w:eastAsia="Times New Roman" w:hAnsi="Times New Roman" w:cs="Times New Roman"/>
                      <w:spacing w:val="-2"/>
                      <w:sz w:val="18"/>
                      <w:szCs w:val="18"/>
                    </w:rPr>
                    <w:t>-N 5mg/L</w:t>
                  </w:r>
                  <w:r>
                    <w:rPr>
                      <w:spacing w:val="9"/>
                      <w:sz w:val="18"/>
                      <w:szCs w:val="18"/>
                    </w:rPr>
                    <w:t>）；</w:t>
                  </w:r>
                  <w:r>
                    <w:rPr>
                      <w:spacing w:val="-2"/>
                      <w:sz w:val="18"/>
                      <w:szCs w:val="18"/>
                    </w:rPr>
                    <w:t>目前台州市水处理发展有限公司污水</w:t>
                  </w:r>
                  <w:r>
                    <w:rPr>
                      <w:spacing w:val="-3"/>
                      <w:sz w:val="18"/>
                      <w:szCs w:val="18"/>
                    </w:rPr>
                    <w:t>排放执行《台州</w:t>
                  </w:r>
                  <w:r>
                    <w:rPr>
                      <w:sz w:val="18"/>
                      <w:szCs w:val="18"/>
                    </w:rPr>
                    <w:t xml:space="preserve"> </w:t>
                  </w:r>
                  <w:r>
                    <w:rPr>
                      <w:sz w:val="18"/>
                      <w:szCs w:val="18"/>
                    </w:rPr>
                    <w:t>市城镇污水处理厂出水指标及标准限值表（试行）》中的相关标准（</w:t>
                  </w:r>
                  <w:r>
                    <w:rPr>
                      <w:rFonts w:ascii="Times New Roman" w:eastAsia="Times New Roman" w:hAnsi="Times New Roman" w:cs="Times New Roman"/>
                      <w:sz w:val="18"/>
                      <w:szCs w:val="18"/>
                    </w:rPr>
                    <w:t>COD 3</w:t>
                  </w:r>
                  <w:r>
                    <w:rPr>
                      <w:rFonts w:ascii="Times New Roman" w:eastAsia="Times New Roman" w:hAnsi="Times New Roman" w:cs="Times New Roman"/>
                      <w:spacing w:val="-1"/>
                      <w:sz w:val="18"/>
                      <w:szCs w:val="18"/>
                    </w:rPr>
                    <w:t>0mg/L</w:t>
                  </w:r>
                  <w:r>
                    <w:rPr>
                      <w:rFonts w:ascii="Times New Roman" w:eastAsia="Times New Roman" w:hAnsi="Times New Roman" w:cs="Times New Roman"/>
                      <w:spacing w:val="-24"/>
                      <w:sz w:val="18"/>
                      <w:szCs w:val="18"/>
                    </w:rPr>
                    <w:t xml:space="preserve"> </w:t>
                  </w:r>
                  <w:r>
                    <w:rPr>
                      <w:spacing w:val="-1"/>
                      <w:sz w:val="18"/>
                      <w:szCs w:val="18"/>
                    </w:rPr>
                    <w:t>、</w:t>
                  </w:r>
                  <w:r>
                    <w:rPr>
                      <w:rFonts w:ascii="Times New Roman" w:eastAsia="Times New Roman" w:hAnsi="Times New Roman" w:cs="Times New Roman"/>
                      <w:spacing w:val="-1"/>
                      <w:sz w:val="18"/>
                      <w:szCs w:val="18"/>
                    </w:rPr>
                    <w:t>NH</w:t>
                  </w:r>
                  <w:r>
                    <w:rPr>
                      <w:rFonts w:ascii="Times New Roman" w:eastAsia="Times New Roman" w:hAnsi="Times New Roman" w:cs="Times New Roman"/>
                      <w:spacing w:val="-1"/>
                      <w:position w:val="-1"/>
                      <w:sz w:val="11"/>
                      <w:szCs w:val="11"/>
                    </w:rPr>
                    <w:t>3</w:t>
                  </w:r>
                  <w:r>
                    <w:rPr>
                      <w:rFonts w:ascii="Times New Roman" w:eastAsia="Times New Roman" w:hAnsi="Times New Roman" w:cs="Times New Roman"/>
                      <w:spacing w:val="-1"/>
                      <w:sz w:val="18"/>
                      <w:szCs w:val="18"/>
                    </w:rPr>
                    <w:t>-N</w:t>
                  </w:r>
                  <w:r>
                    <w:rPr>
                      <w:rFonts w:ascii="Times New Roman" w:eastAsia="Times New Roman" w:hAnsi="Times New Roman" w:cs="Times New Roman"/>
                      <w:spacing w:val="21"/>
                      <w:sz w:val="18"/>
                      <w:szCs w:val="18"/>
                    </w:rPr>
                    <w:t xml:space="preserve"> </w:t>
                  </w:r>
                  <w:r>
                    <w:rPr>
                      <w:rFonts w:ascii="Times New Roman" w:eastAsia="Times New Roman" w:hAnsi="Times New Roman" w:cs="Times New Roman"/>
                      <w:spacing w:val="-1"/>
                      <w:sz w:val="18"/>
                      <w:szCs w:val="18"/>
                    </w:rPr>
                    <w:t>1.5mg/L</w:t>
                  </w:r>
                  <w:r>
                    <w:rPr>
                      <w:spacing w:val="-1"/>
                      <w:sz w:val="18"/>
                      <w:szCs w:val="18"/>
                    </w:rPr>
                    <w:t>）。</w:t>
                  </w:r>
                  <w:r>
                    <w:rPr>
                      <w:sz w:val="18"/>
                      <w:szCs w:val="18"/>
                    </w:rPr>
                    <w:t xml:space="preserve"> </w:t>
                  </w:r>
                  <w:r>
                    <w:rPr>
                      <w:rFonts w:ascii="Times New Roman" w:eastAsia="Times New Roman" w:hAnsi="Times New Roman" w:cs="Times New Roman"/>
                      <w:spacing w:val="-2"/>
                      <w:sz w:val="18"/>
                      <w:szCs w:val="18"/>
                    </w:rPr>
                    <w:t>2</w:t>
                  </w:r>
                  <w:r>
                    <w:rPr>
                      <w:rFonts w:ascii="Times New Roman" w:eastAsia="Times New Roman" w:hAnsi="Times New Roman" w:cs="Times New Roman"/>
                      <w:spacing w:val="-9"/>
                      <w:sz w:val="18"/>
                      <w:szCs w:val="18"/>
                    </w:rPr>
                    <w:t xml:space="preserve"> </w:t>
                  </w:r>
                  <w:r>
                    <w:rPr>
                      <w:spacing w:val="-2"/>
                      <w:sz w:val="18"/>
                      <w:szCs w:val="18"/>
                    </w:rPr>
                    <w:t>、现有项目危废根据企业</w:t>
                  </w:r>
                  <w:r>
                    <w:rPr>
                      <w:spacing w:val="-40"/>
                      <w:sz w:val="18"/>
                      <w:szCs w:val="18"/>
                    </w:rPr>
                    <w:t xml:space="preserve"> </w:t>
                  </w:r>
                  <w:r>
                    <w:rPr>
                      <w:rFonts w:ascii="Times New Roman" w:eastAsia="Times New Roman" w:hAnsi="Times New Roman" w:cs="Times New Roman"/>
                      <w:spacing w:val="-2"/>
                      <w:sz w:val="18"/>
                      <w:szCs w:val="18"/>
                    </w:rPr>
                    <w:t xml:space="preserve">21 </w:t>
                  </w:r>
                  <w:r>
                    <w:rPr>
                      <w:spacing w:val="-2"/>
                      <w:sz w:val="18"/>
                      <w:szCs w:val="18"/>
                    </w:rPr>
                    <w:t>年台账进行核算。</w:t>
                  </w:r>
                </w:p>
              </w:tc>
            </w:tr>
          </w:tbl>
          <w:p>
            <w:pPr>
              <w:pStyle w:val="TableText"/>
              <w:spacing w:before="187" w:line="228" w:lineRule="auto"/>
              <w:ind w:left="820"/>
            </w:pPr>
            <w:r>
              <w:rPr>
                <w:rFonts w:ascii="Times New Roman" w:eastAsia="Times New Roman" w:hAnsi="Times New Roman" w:cs="Times New Roman"/>
                <w:b/>
                <w:bCs/>
                <w:spacing w:val="6"/>
              </w:rPr>
              <w:t>6</w:t>
            </w:r>
            <w:r>
              <w:rPr>
                <w:rFonts w:ascii="Times New Roman" w:eastAsia="Times New Roman" w:hAnsi="Times New Roman" w:cs="Times New Roman"/>
                <w:b/>
                <w:bCs/>
                <w:spacing w:val="-29"/>
              </w:rPr>
              <w:t xml:space="preserve"> </w:t>
            </w:r>
            <w:r>
              <w:rPr>
                <w:b/>
                <w:bCs/>
                <w:spacing w:val="6"/>
              </w:rPr>
              <w:t>、企业现有项目总量控制情况</w:t>
            </w:r>
          </w:p>
          <w:p>
            <w:pPr>
              <w:pStyle w:val="TableText"/>
              <w:spacing w:before="259" w:line="432" w:lineRule="auto"/>
              <w:ind w:left="820" w:right="45" w:firstLine="420"/>
              <w:jc w:val="both"/>
            </w:pPr>
            <w:r>
              <w:rPr>
                <w:spacing w:val="5"/>
              </w:rPr>
              <w:t>根据现有项目环评批复、排污许可证或排污权</w:t>
            </w:r>
            <w:r>
              <w:rPr>
                <w:spacing w:val="4"/>
              </w:rPr>
              <w:t>交易文件，企业现有项目总量控制指标为：</w:t>
            </w:r>
            <w:r>
              <w:t xml:space="preserve"> </w:t>
            </w:r>
            <w:r>
              <w:rPr>
                <w:rFonts w:ascii="Times New Roman" w:eastAsia="Times New Roman" w:hAnsi="Times New Roman" w:cs="Times New Roman"/>
              </w:rPr>
              <w:t>COD</w:t>
            </w:r>
            <w:r>
              <w:rPr>
                <w:rFonts w:ascii="Times New Roman" w:eastAsia="Times New Roman" w:hAnsi="Times New Roman" w:cs="Times New Roman"/>
                <w:position w:val="-1"/>
                <w:sz w:val="13"/>
                <w:szCs w:val="13"/>
              </w:rPr>
              <w:t>Cr</w:t>
            </w:r>
            <w:r>
              <w:rPr>
                <w:rFonts w:ascii="Times New Roman" w:eastAsia="Times New Roman" w:hAnsi="Times New Roman" w:cs="Times New Roman"/>
                <w:spacing w:val="5"/>
              </w:rPr>
              <w:t>0.1.352t/a</w:t>
            </w:r>
            <w:r>
              <w:rPr>
                <w:rFonts w:ascii="Times New Roman" w:eastAsia="Times New Roman" w:hAnsi="Times New Roman" w:cs="Times New Roman"/>
                <w:spacing w:val="-13"/>
              </w:rPr>
              <w:t xml:space="preserve"> </w:t>
            </w:r>
            <w:r>
              <w:rPr>
                <w:spacing w:val="5"/>
              </w:rPr>
              <w:t>，</w:t>
            </w:r>
            <w:r>
              <w:rPr>
                <w:rFonts w:ascii="Times New Roman" w:eastAsia="Times New Roman" w:hAnsi="Times New Roman" w:cs="Times New Roman"/>
              </w:rPr>
              <w:t>NH</w:t>
            </w:r>
            <w:r>
              <w:rPr>
                <w:rFonts w:ascii="Times New Roman" w:eastAsia="Times New Roman" w:hAnsi="Times New Roman" w:cs="Times New Roman"/>
                <w:spacing w:val="5"/>
                <w:position w:val="-1"/>
                <w:sz w:val="13"/>
                <w:szCs w:val="13"/>
              </w:rPr>
              <w:t>3</w:t>
            </w:r>
            <w:r>
              <w:rPr>
                <w:rFonts w:ascii="Times New Roman" w:eastAsia="Times New Roman" w:hAnsi="Times New Roman" w:cs="Times New Roman"/>
                <w:spacing w:val="5"/>
              </w:rPr>
              <w:t>-N0.</w:t>
            </w:r>
            <w:r>
              <w:rPr>
                <w:rFonts w:ascii="Times New Roman" w:eastAsia="Times New Roman" w:hAnsi="Times New Roman" w:cs="Times New Roman"/>
                <w:spacing w:val="-25"/>
              </w:rPr>
              <w:t xml:space="preserve"> </w:t>
            </w:r>
            <w:r>
              <w:rPr>
                <w:rFonts w:ascii="Times New Roman" w:eastAsia="Times New Roman" w:hAnsi="Times New Roman" w:cs="Times New Roman"/>
                <w:spacing w:val="5"/>
              </w:rPr>
              <w:t>135t/a</w:t>
            </w:r>
            <w:r>
              <w:rPr>
                <w:rFonts w:ascii="Times New Roman" w:eastAsia="Times New Roman" w:hAnsi="Times New Roman" w:cs="Times New Roman"/>
                <w:spacing w:val="-21"/>
              </w:rPr>
              <w:t xml:space="preserve"> </w:t>
            </w:r>
            <w:r>
              <w:rPr>
                <w:spacing w:val="5"/>
              </w:rPr>
              <w:t>，颗粒物</w:t>
            </w:r>
            <w:r>
              <w:rPr>
                <w:spacing w:val="-21"/>
              </w:rPr>
              <w:t xml:space="preserve"> </w:t>
            </w:r>
            <w:r>
              <w:rPr>
                <w:rFonts w:ascii="Times New Roman" w:eastAsia="Times New Roman" w:hAnsi="Times New Roman" w:cs="Times New Roman"/>
                <w:spacing w:val="5"/>
              </w:rPr>
              <w:t>1.743t/a</w:t>
            </w:r>
            <w:r>
              <w:rPr>
                <w:spacing w:val="5"/>
              </w:rPr>
              <w:t>；根据调查，企业实际达产后年主要污染</w:t>
            </w:r>
          </w:p>
          <w:p>
            <w:pPr>
              <w:pStyle w:val="TableText"/>
              <w:spacing w:line="227" w:lineRule="auto"/>
              <w:ind w:left="821"/>
            </w:pPr>
            <w:r>
              <w:rPr>
                <w:spacing w:val="5"/>
              </w:rPr>
              <w:t>物排放量为：</w:t>
            </w:r>
            <w:r>
              <w:rPr>
                <w:rFonts w:ascii="Times New Roman" w:eastAsia="Times New Roman" w:hAnsi="Times New Roman" w:cs="Times New Roman"/>
              </w:rPr>
              <w:t>COD</w:t>
            </w:r>
            <w:r>
              <w:rPr>
                <w:rFonts w:ascii="Times New Roman" w:eastAsia="Times New Roman" w:hAnsi="Times New Roman" w:cs="Times New Roman"/>
                <w:position w:val="-1"/>
                <w:sz w:val="13"/>
                <w:szCs w:val="13"/>
              </w:rPr>
              <w:t>Cr</w:t>
            </w:r>
            <w:r>
              <w:rPr>
                <w:rFonts w:ascii="Times New Roman" w:eastAsia="Times New Roman" w:hAnsi="Times New Roman" w:cs="Times New Roman"/>
                <w:spacing w:val="5"/>
              </w:rPr>
              <w:t>0.736t/a</w:t>
            </w:r>
            <w:r>
              <w:rPr>
                <w:rFonts w:ascii="Times New Roman" w:eastAsia="Times New Roman" w:hAnsi="Times New Roman" w:cs="Times New Roman"/>
                <w:spacing w:val="-19"/>
              </w:rPr>
              <w:t xml:space="preserve"> </w:t>
            </w:r>
            <w:r>
              <w:rPr>
                <w:spacing w:val="5"/>
              </w:rPr>
              <w:t>，</w:t>
            </w:r>
            <w:r>
              <w:rPr>
                <w:rFonts w:ascii="Times New Roman" w:eastAsia="Times New Roman" w:hAnsi="Times New Roman" w:cs="Times New Roman"/>
              </w:rPr>
              <w:t>NH</w:t>
            </w:r>
            <w:r>
              <w:rPr>
                <w:rFonts w:ascii="Times New Roman" w:eastAsia="Times New Roman" w:hAnsi="Times New Roman" w:cs="Times New Roman"/>
                <w:spacing w:val="5"/>
                <w:position w:val="-1"/>
                <w:sz w:val="13"/>
                <w:szCs w:val="13"/>
              </w:rPr>
              <w:t>3</w:t>
            </w:r>
            <w:r>
              <w:rPr>
                <w:rFonts w:ascii="Times New Roman" w:eastAsia="Times New Roman" w:hAnsi="Times New Roman" w:cs="Times New Roman"/>
                <w:spacing w:val="5"/>
              </w:rPr>
              <w:t>-N0.0368t/a</w:t>
            </w:r>
            <w:r>
              <w:rPr>
                <w:rFonts w:ascii="Times New Roman" w:eastAsia="Times New Roman" w:hAnsi="Times New Roman" w:cs="Times New Roman"/>
                <w:spacing w:val="-23"/>
              </w:rPr>
              <w:t xml:space="preserve"> </w:t>
            </w:r>
            <w:r>
              <w:rPr>
                <w:spacing w:val="5"/>
              </w:rPr>
              <w:t>，颗粒物</w:t>
            </w:r>
            <w:r>
              <w:rPr>
                <w:spacing w:val="-21"/>
              </w:rPr>
              <w:t xml:space="preserve"> </w:t>
            </w:r>
            <w:r>
              <w:rPr>
                <w:rFonts w:ascii="Times New Roman" w:eastAsia="Times New Roman" w:hAnsi="Times New Roman" w:cs="Times New Roman"/>
                <w:spacing w:val="5"/>
              </w:rPr>
              <w:t>1.484t/a</w:t>
            </w:r>
            <w:r>
              <w:rPr>
                <w:rFonts w:ascii="Times New Roman" w:eastAsia="Times New Roman" w:hAnsi="Times New Roman" w:cs="Times New Roman"/>
                <w:spacing w:val="-20"/>
              </w:rPr>
              <w:t xml:space="preserve"> </w:t>
            </w:r>
            <w:r>
              <w:rPr>
                <w:spacing w:val="5"/>
              </w:rPr>
              <w:t>。颗粒物在总量控制范围内。</w:t>
            </w:r>
          </w:p>
          <w:p>
            <w:pPr>
              <w:pStyle w:val="TableText"/>
              <w:spacing w:before="278" w:line="228" w:lineRule="auto"/>
              <w:ind w:left="820"/>
            </w:pPr>
            <w:r>
              <w:rPr>
                <w:rFonts w:ascii="Times New Roman" w:eastAsia="Times New Roman" w:hAnsi="Times New Roman" w:cs="Times New Roman"/>
                <w:b/>
                <w:bCs/>
                <w:spacing w:val="6"/>
              </w:rPr>
              <w:t>7</w:t>
            </w:r>
            <w:r>
              <w:rPr>
                <w:rFonts w:ascii="Times New Roman" w:eastAsia="Times New Roman" w:hAnsi="Times New Roman" w:cs="Times New Roman"/>
                <w:b/>
                <w:bCs/>
                <w:spacing w:val="-12"/>
              </w:rPr>
              <w:t xml:space="preserve"> </w:t>
            </w:r>
            <w:r>
              <w:rPr>
                <w:b/>
                <w:bCs/>
                <w:spacing w:val="6"/>
              </w:rPr>
              <w:t>、企业现有项目存在的环境问题及整改措施</w:t>
            </w:r>
          </w:p>
          <w:p>
            <w:pPr>
              <w:pStyle w:val="TableText"/>
              <w:spacing w:before="259" w:line="432" w:lineRule="auto"/>
              <w:ind w:left="824" w:right="98" w:firstLine="419"/>
              <w:jc w:val="both"/>
            </w:pPr>
            <w:r>
              <w:rPr>
                <w:spacing w:val="8"/>
              </w:rPr>
              <w:t>企业已于</w:t>
            </w:r>
            <w:r>
              <w:rPr>
                <w:spacing w:val="-36"/>
              </w:rPr>
              <w:t xml:space="preserve"> </w:t>
            </w:r>
            <w:r>
              <w:rPr>
                <w:rFonts w:ascii="Times New Roman" w:eastAsia="Times New Roman" w:hAnsi="Times New Roman" w:cs="Times New Roman"/>
                <w:spacing w:val="8"/>
              </w:rPr>
              <w:t xml:space="preserve">2022 </w:t>
            </w:r>
            <w:r>
              <w:rPr>
                <w:spacing w:val="8"/>
              </w:rPr>
              <w:t>年</w:t>
            </w:r>
            <w:r>
              <w:rPr>
                <w:spacing w:val="-37"/>
              </w:rPr>
              <w:t xml:space="preserve"> </w:t>
            </w:r>
            <w:r>
              <w:rPr>
                <w:rFonts w:ascii="Times New Roman" w:eastAsia="Times New Roman" w:hAnsi="Times New Roman" w:cs="Times New Roman"/>
                <w:spacing w:val="8"/>
              </w:rPr>
              <w:t>3</w:t>
            </w:r>
            <w:r>
              <w:rPr>
                <w:rFonts w:ascii="Times New Roman" w:eastAsia="Times New Roman" w:hAnsi="Times New Roman" w:cs="Times New Roman"/>
                <w:spacing w:val="17"/>
                <w:w w:val="101"/>
              </w:rPr>
              <w:t xml:space="preserve"> </w:t>
            </w:r>
            <w:r>
              <w:rPr>
                <w:spacing w:val="8"/>
              </w:rPr>
              <w:t>月完成年产</w:t>
            </w:r>
            <w:r>
              <w:rPr>
                <w:spacing w:val="-21"/>
              </w:rPr>
              <w:t xml:space="preserve"> </w:t>
            </w:r>
            <w:r>
              <w:rPr>
                <w:rFonts w:ascii="Times New Roman" w:eastAsia="Times New Roman" w:hAnsi="Times New Roman" w:cs="Times New Roman"/>
                <w:spacing w:val="8"/>
              </w:rPr>
              <w:t>100</w:t>
            </w:r>
            <w:r>
              <w:rPr>
                <w:rFonts w:ascii="Times New Roman" w:eastAsia="Times New Roman" w:hAnsi="Times New Roman" w:cs="Times New Roman"/>
                <w:spacing w:val="17"/>
                <w:w w:val="101"/>
              </w:rPr>
              <w:t xml:space="preserve"> </w:t>
            </w:r>
            <w:r>
              <w:rPr>
                <w:spacing w:val="8"/>
              </w:rPr>
              <w:t>万套新能源轻量化高强度板冲压、焊接件分总成建</w:t>
            </w:r>
            <w:r>
              <w:t xml:space="preserve"> </w:t>
            </w:r>
            <w:r>
              <w:rPr>
                <w:spacing w:val="9"/>
              </w:rPr>
              <w:t>设项目的验收；于</w:t>
            </w:r>
            <w:r>
              <w:rPr>
                <w:spacing w:val="-41"/>
              </w:rPr>
              <w:t xml:space="preserve"> </w:t>
            </w:r>
            <w:r>
              <w:rPr>
                <w:rFonts w:ascii="Times New Roman" w:eastAsia="Times New Roman" w:hAnsi="Times New Roman" w:cs="Times New Roman"/>
                <w:spacing w:val="9"/>
              </w:rPr>
              <w:t xml:space="preserve">2019 </w:t>
            </w:r>
            <w:r>
              <w:rPr>
                <w:spacing w:val="9"/>
              </w:rPr>
              <w:t>年</w:t>
            </w:r>
            <w:r>
              <w:rPr>
                <w:spacing w:val="-36"/>
              </w:rPr>
              <w:t xml:space="preserve"> </w:t>
            </w:r>
            <w:r>
              <w:rPr>
                <w:rFonts w:ascii="Times New Roman" w:eastAsia="Times New Roman" w:hAnsi="Times New Roman" w:cs="Times New Roman"/>
                <w:spacing w:val="9"/>
              </w:rPr>
              <w:t>6</w:t>
            </w:r>
            <w:r>
              <w:rPr>
                <w:rFonts w:ascii="Times New Roman" w:eastAsia="Times New Roman" w:hAnsi="Times New Roman" w:cs="Times New Roman"/>
                <w:spacing w:val="17"/>
                <w:w w:val="101"/>
              </w:rPr>
              <w:t xml:space="preserve"> </w:t>
            </w:r>
            <w:r>
              <w:rPr>
                <w:spacing w:val="9"/>
              </w:rPr>
              <w:t>月完成</w:t>
            </w:r>
            <w:r>
              <w:rPr>
                <w:spacing w:val="-37"/>
              </w:rPr>
              <w:t xml:space="preserve"> </w:t>
            </w:r>
            <w:r>
              <w:rPr>
                <w:rFonts w:ascii="Times New Roman" w:eastAsia="Times New Roman" w:hAnsi="Times New Roman" w:cs="Times New Roman"/>
                <w:spacing w:val="9"/>
              </w:rPr>
              <w:t>390</w:t>
            </w:r>
            <w:r>
              <w:rPr>
                <w:rFonts w:ascii="Times New Roman" w:eastAsia="Times New Roman" w:hAnsi="Times New Roman" w:cs="Times New Roman"/>
                <w:spacing w:val="17"/>
                <w:w w:val="101"/>
              </w:rPr>
              <w:t xml:space="preserve"> </w:t>
            </w:r>
            <w:r>
              <w:rPr>
                <w:spacing w:val="9"/>
              </w:rPr>
              <w:t>万台套</w:t>
            </w:r>
            <w:r>
              <w:rPr>
                <w:spacing w:val="8"/>
              </w:rPr>
              <w:t>多功能汽车地盘开闭件及轻量化驻车系统项</w:t>
            </w:r>
            <w:r>
              <w:t xml:space="preserve"> </w:t>
            </w:r>
            <w:r>
              <w:rPr>
                <w:spacing w:val="9"/>
              </w:rPr>
              <w:t>目的验收。目前实际生产设施与当初验收情</w:t>
            </w:r>
            <w:r>
              <w:rPr>
                <w:spacing w:val="8"/>
              </w:rPr>
              <w:t>况一致，现有污染物检测数据达标，排放量符合</w:t>
            </w:r>
          </w:p>
          <w:p>
            <w:pPr>
              <w:pStyle w:val="TableText"/>
              <w:spacing w:before="1" w:line="227" w:lineRule="auto"/>
              <w:ind w:left="824"/>
            </w:pPr>
            <w:r>
              <w:rPr>
                <w:spacing w:val="8"/>
              </w:rPr>
              <w:t>企业全厂总量控制指标。无需进行整改。</w:t>
            </w:r>
          </w:p>
        </w:tc>
      </w:tr>
    </w:tbl>
    <w:p>
      <w:pPr>
        <w:sectPr>
          <w:footerReference w:type="default" r:id="rId36"/>
          <w:pgSz w:w="11906" w:h="16839"/>
          <w:pgMar w:top="1418" w:right="1295" w:bottom="1259" w:left="1295" w:header="0" w:footer="1097" w:gutter="0"/>
          <w:pgNumType w:start="31"/>
          <w:cols w:space="708"/>
        </w:sectPr>
      </w:pPr>
    </w:p>
    <w:tbl>
      <w:tblPr>
        <w:tblStyle w:val="TableNormal23"/>
        <w:tblW w:w="9289"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9289"/>
      </w:tblGrid>
      <w:tr>
        <w:tblPrEx>
          <w:tblW w:w="9289"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8523"/>
        </w:trPr>
        <w:tc>
          <w:tcPr>
            <w:tcW w:w="9289" w:type="dxa"/>
            <w:tcBorders>
              <w:top w:val="single" w:sz="2" w:space="0" w:color="000000"/>
            </w:tcBorders>
            <w:vAlign w:val="top"/>
          </w:tcPr>
          <w:p>
            <w:pPr>
              <w:pStyle w:val="TableText"/>
              <w:spacing w:before="195" w:line="227" w:lineRule="auto"/>
              <w:ind w:left="826"/>
            </w:pPr>
            <w:r>
              <w:pict>
                <v:shape id="_x0000_s1035" type="#_x0000_t202" style="width:22.5pt;height:55.15pt;margin-top:213pt;margin-left:-456.86pt;mso-position-horizontal-relative:right-margin-area;mso-position-vertical-relative:top-margin-area;position:absolute;z-index:251668480" filled="f" stroked="f">
                  <o:lock v:ext="edit" aspectratio="f"/>
                  <v:textbox inset="0,0,0,0">
                    <w:txbxContent>
                      <w:p>
                        <w:pPr>
                          <w:pStyle w:val="TableText"/>
                          <w:spacing w:before="19" w:line="377" w:lineRule="auto"/>
                          <w:ind w:left="20" w:right="20"/>
                          <w:jc w:val="both"/>
                        </w:pPr>
                        <w:r>
                          <w:rPr>
                            <w:b/>
                            <w:bCs/>
                            <w:spacing w:val="2"/>
                          </w:rPr>
                          <w:t>项目</w:t>
                        </w:r>
                        <w:r>
                          <w:t xml:space="preserve"> </w:t>
                        </w:r>
                        <w:r>
                          <w:rPr>
                            <w:b/>
                            <w:bCs/>
                            <w:spacing w:val="2"/>
                          </w:rPr>
                          <w:t>建设</w:t>
                        </w:r>
                      </w:p>
                      <w:p>
                        <w:pPr>
                          <w:pStyle w:val="TableText"/>
                          <w:spacing w:line="227" w:lineRule="auto"/>
                          <w:ind w:left="42"/>
                        </w:pPr>
                        <w:r>
                          <w:rPr>
                            <w:b/>
                            <w:bCs/>
                            <w:spacing w:val="-9"/>
                          </w:rPr>
                          <w:t>内容</w:t>
                        </w:r>
                      </w:p>
                    </w:txbxContent>
                  </v:textbox>
                </v:shape>
              </w:pict>
            </w:r>
            <w:r>
              <w:rPr>
                <w:rFonts w:ascii="Times New Roman" w:eastAsia="Times New Roman" w:hAnsi="Times New Roman" w:cs="Times New Roman"/>
                <w:b/>
                <w:bCs/>
                <w:spacing w:val="-9"/>
              </w:rPr>
              <w:t>1</w:t>
            </w:r>
            <w:r>
              <w:rPr>
                <w:rFonts w:ascii="Times New Roman" w:eastAsia="Times New Roman" w:hAnsi="Times New Roman" w:cs="Times New Roman"/>
                <w:b/>
                <w:bCs/>
                <w:spacing w:val="-23"/>
              </w:rPr>
              <w:t xml:space="preserve"> </w:t>
            </w:r>
            <w:r>
              <w:rPr>
                <w:b/>
                <w:bCs/>
                <w:spacing w:val="-9"/>
              </w:rPr>
              <w:t>、本项目工程组成</w:t>
            </w:r>
          </w:p>
          <w:p>
            <w:pPr>
              <w:pStyle w:val="TableText"/>
              <w:spacing w:before="162" w:line="224" w:lineRule="auto"/>
              <w:ind w:left="3777"/>
            </w:pPr>
            <w:r>
              <w:rPr>
                <w:b/>
                <w:bCs/>
                <w:spacing w:val="5"/>
              </w:rPr>
              <w:t>表</w:t>
            </w:r>
            <w:r>
              <w:rPr>
                <w:spacing w:val="-31"/>
              </w:rPr>
              <w:t xml:space="preserve"> </w:t>
            </w:r>
            <w:r>
              <w:rPr>
                <w:rFonts w:ascii="Times New Roman" w:eastAsia="Times New Roman" w:hAnsi="Times New Roman" w:cs="Times New Roman"/>
                <w:b/>
                <w:bCs/>
                <w:spacing w:val="5"/>
              </w:rPr>
              <w:t xml:space="preserve">3-12  </w:t>
            </w:r>
            <w:r>
              <w:rPr>
                <w:b/>
                <w:bCs/>
                <w:spacing w:val="5"/>
              </w:rPr>
              <w:t>本项目基本情况表</w:t>
            </w:r>
          </w:p>
          <w:tbl>
            <w:tblPr>
              <w:tblStyle w:val="TableNormal23"/>
              <w:tblW w:w="8299" w:type="dxa"/>
              <w:tblInd w:w="84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86"/>
              <w:gridCol w:w="867"/>
              <w:gridCol w:w="6446"/>
            </w:tblGrid>
            <w:tr>
              <w:tblPrEx>
                <w:tblW w:w="8299" w:type="dxa"/>
                <w:tblInd w:w="84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9"/>
              </w:trPr>
              <w:tc>
                <w:tcPr>
                  <w:tcW w:w="1853" w:type="dxa"/>
                  <w:gridSpan w:val="2"/>
                  <w:vAlign w:val="top"/>
                </w:tcPr>
                <w:p>
                  <w:pPr>
                    <w:pStyle w:val="TableText"/>
                    <w:spacing w:before="84" w:line="220" w:lineRule="auto"/>
                    <w:ind w:left="572"/>
                    <w:rPr>
                      <w:sz w:val="18"/>
                      <w:szCs w:val="18"/>
                    </w:rPr>
                  </w:pPr>
                  <w:r>
                    <w:rPr>
                      <w:b/>
                      <w:bCs/>
                      <w:spacing w:val="-4"/>
                      <w:sz w:val="18"/>
                      <w:szCs w:val="18"/>
                    </w:rPr>
                    <w:t>工程组成</w:t>
                  </w:r>
                </w:p>
              </w:tc>
              <w:tc>
                <w:tcPr>
                  <w:tcW w:w="6446" w:type="dxa"/>
                  <w:vAlign w:val="top"/>
                </w:tcPr>
                <w:p>
                  <w:pPr>
                    <w:pStyle w:val="TableText"/>
                    <w:spacing w:before="84" w:line="219" w:lineRule="auto"/>
                    <w:ind w:left="2415"/>
                    <w:rPr>
                      <w:sz w:val="18"/>
                      <w:szCs w:val="18"/>
                    </w:rPr>
                  </w:pPr>
                  <w:r>
                    <w:rPr>
                      <w:b/>
                      <w:bCs/>
                      <w:spacing w:val="-3"/>
                      <w:sz w:val="18"/>
                      <w:szCs w:val="18"/>
                    </w:rPr>
                    <w:t>工程内容及生产规模</w:t>
                  </w:r>
                </w:p>
              </w:tc>
            </w:tr>
            <w:tr>
              <w:tblPrEx>
                <w:tblW w:w="8299" w:type="dxa"/>
                <w:tblInd w:w="840" w:type="dxa"/>
                <w:tblLayout w:type="fixed"/>
              </w:tblPrEx>
              <w:trPr>
                <w:trHeight w:val="472"/>
              </w:trPr>
              <w:tc>
                <w:tcPr>
                  <w:tcW w:w="986" w:type="dxa"/>
                  <w:vAlign w:val="top"/>
                </w:tcPr>
                <w:p>
                  <w:pPr>
                    <w:pStyle w:val="TableText"/>
                    <w:spacing w:before="143" w:line="220" w:lineRule="auto"/>
                    <w:ind w:left="139"/>
                    <w:rPr>
                      <w:sz w:val="18"/>
                      <w:szCs w:val="18"/>
                    </w:rPr>
                  </w:pPr>
                  <w:r>
                    <w:rPr>
                      <w:spacing w:val="-3"/>
                      <w:sz w:val="18"/>
                      <w:szCs w:val="18"/>
                    </w:rPr>
                    <w:t>主体工程</w:t>
                  </w:r>
                </w:p>
              </w:tc>
              <w:tc>
                <w:tcPr>
                  <w:tcW w:w="867" w:type="dxa"/>
                  <w:vAlign w:val="top"/>
                </w:tcPr>
                <w:p>
                  <w:pPr>
                    <w:pStyle w:val="TableText"/>
                    <w:spacing w:before="143" w:line="220" w:lineRule="auto"/>
                    <w:ind w:left="145"/>
                    <w:rPr>
                      <w:rFonts w:ascii="Times New Roman" w:eastAsia="Times New Roman" w:hAnsi="Times New Roman" w:cs="Times New Roman"/>
                      <w:sz w:val="18"/>
                      <w:szCs w:val="18"/>
                    </w:rPr>
                  </w:pPr>
                  <w:r>
                    <w:rPr>
                      <w:spacing w:val="-8"/>
                      <w:sz w:val="18"/>
                      <w:szCs w:val="18"/>
                    </w:rPr>
                    <w:t>厂房</w:t>
                  </w:r>
                  <w:r>
                    <w:rPr>
                      <w:spacing w:val="-22"/>
                      <w:sz w:val="18"/>
                      <w:szCs w:val="18"/>
                    </w:rPr>
                    <w:t xml:space="preserve"> </w:t>
                  </w:r>
                  <w:r>
                    <w:rPr>
                      <w:rFonts w:ascii="Times New Roman" w:eastAsia="Times New Roman" w:hAnsi="Times New Roman" w:cs="Times New Roman"/>
                      <w:spacing w:val="-8"/>
                      <w:sz w:val="18"/>
                      <w:szCs w:val="18"/>
                    </w:rPr>
                    <w:t>1#</w:t>
                  </w:r>
                </w:p>
              </w:tc>
              <w:tc>
                <w:tcPr>
                  <w:tcW w:w="6446" w:type="dxa"/>
                  <w:vAlign w:val="top"/>
                </w:tcPr>
                <w:p>
                  <w:pPr>
                    <w:pStyle w:val="TableText"/>
                    <w:spacing w:before="27" w:line="223" w:lineRule="auto"/>
                    <w:ind w:left="2595" w:right="55" w:hanging="2532"/>
                    <w:rPr>
                      <w:sz w:val="18"/>
                      <w:szCs w:val="18"/>
                    </w:rPr>
                  </w:pPr>
                  <w:r>
                    <w:rPr>
                      <w:spacing w:val="-3"/>
                      <w:sz w:val="18"/>
                      <w:szCs w:val="18"/>
                    </w:rPr>
                    <w:t>厂房高在</w:t>
                  </w:r>
                  <w:r>
                    <w:rPr>
                      <w:spacing w:val="-21"/>
                      <w:sz w:val="18"/>
                      <w:szCs w:val="18"/>
                    </w:rPr>
                    <w:t xml:space="preserve"> </w:t>
                  </w:r>
                  <w:r>
                    <w:rPr>
                      <w:rFonts w:ascii="Times New Roman" w:eastAsia="Times New Roman" w:hAnsi="Times New Roman" w:cs="Times New Roman"/>
                      <w:spacing w:val="-3"/>
                      <w:sz w:val="18"/>
                      <w:szCs w:val="18"/>
                    </w:rPr>
                    <w:t>12.4~</w:t>
                  </w:r>
                  <w:r>
                    <w:rPr>
                      <w:rFonts w:ascii="Times New Roman" w:eastAsia="Times New Roman" w:hAnsi="Times New Roman" w:cs="Times New Roman"/>
                      <w:spacing w:val="-23"/>
                      <w:sz w:val="18"/>
                      <w:szCs w:val="18"/>
                    </w:rPr>
                    <w:t xml:space="preserve"> </w:t>
                  </w:r>
                  <w:r>
                    <w:rPr>
                      <w:rFonts w:ascii="Times New Roman" w:eastAsia="Times New Roman" w:hAnsi="Times New Roman" w:cs="Times New Roman"/>
                      <w:spacing w:val="-3"/>
                      <w:sz w:val="18"/>
                      <w:szCs w:val="18"/>
                    </w:rPr>
                    <w:t xml:space="preserve">14.6 </w:t>
                  </w:r>
                  <w:r>
                    <w:rPr>
                      <w:spacing w:val="-3"/>
                      <w:sz w:val="18"/>
                      <w:szCs w:val="18"/>
                    </w:rPr>
                    <w:t>米之间，为单层厂房，一期车间具体布置为机加工区、注塑区</w:t>
                  </w:r>
                  <w:r>
                    <w:rPr>
                      <w:sz w:val="18"/>
                      <w:szCs w:val="18"/>
                    </w:rPr>
                    <w:t xml:space="preserve"> </w:t>
                  </w:r>
                  <w:r>
                    <w:rPr>
                      <w:spacing w:val="-2"/>
                      <w:sz w:val="18"/>
                      <w:szCs w:val="18"/>
                    </w:rPr>
                    <w:t>和模具生产区。</w:t>
                  </w:r>
                </w:p>
              </w:tc>
            </w:tr>
            <w:tr>
              <w:tblPrEx>
                <w:tblW w:w="8299" w:type="dxa"/>
                <w:tblInd w:w="840" w:type="dxa"/>
                <w:tblLayout w:type="fixed"/>
              </w:tblPrEx>
              <w:trPr>
                <w:trHeight w:val="345"/>
              </w:trPr>
              <w:tc>
                <w:tcPr>
                  <w:tcW w:w="986" w:type="dxa"/>
                  <w:vAlign w:val="top"/>
                </w:tcPr>
                <w:p>
                  <w:pPr>
                    <w:pStyle w:val="TableText"/>
                    <w:spacing w:before="81" w:line="220" w:lineRule="auto"/>
                    <w:ind w:left="139"/>
                    <w:rPr>
                      <w:sz w:val="18"/>
                      <w:szCs w:val="18"/>
                    </w:rPr>
                  </w:pPr>
                  <w:r>
                    <w:rPr>
                      <w:spacing w:val="-3"/>
                      <w:sz w:val="18"/>
                      <w:szCs w:val="18"/>
                    </w:rPr>
                    <w:t>辅助工程</w:t>
                  </w:r>
                </w:p>
              </w:tc>
              <w:tc>
                <w:tcPr>
                  <w:tcW w:w="867" w:type="dxa"/>
                  <w:vAlign w:val="top"/>
                </w:tcPr>
                <w:p>
                  <w:pPr>
                    <w:spacing w:before="106" w:line="192" w:lineRule="auto"/>
                    <w:ind w:left="405"/>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6446" w:type="dxa"/>
                  <w:vAlign w:val="top"/>
                </w:tcPr>
                <w:p>
                  <w:pPr>
                    <w:pStyle w:val="TableText"/>
                    <w:spacing w:before="81" w:line="219" w:lineRule="auto"/>
                    <w:ind w:left="1786"/>
                    <w:rPr>
                      <w:sz w:val="18"/>
                      <w:szCs w:val="18"/>
                    </w:rPr>
                  </w:pPr>
                  <w:r>
                    <w:rPr>
                      <w:spacing w:val="-1"/>
                      <w:sz w:val="18"/>
                      <w:szCs w:val="18"/>
                    </w:rPr>
                    <w:t>食堂、办公楼、宿舍楼均为</w:t>
                  </w:r>
                  <w:r>
                    <w:rPr>
                      <w:spacing w:val="-37"/>
                      <w:sz w:val="18"/>
                      <w:szCs w:val="18"/>
                    </w:rPr>
                    <w:t xml:space="preserve"> </w:t>
                  </w:r>
                  <w:r>
                    <w:rPr>
                      <w:rFonts w:ascii="Times New Roman" w:eastAsia="Times New Roman" w:hAnsi="Times New Roman" w:cs="Times New Roman"/>
                      <w:spacing w:val="-1"/>
                      <w:sz w:val="18"/>
                      <w:szCs w:val="18"/>
                    </w:rPr>
                    <w:t xml:space="preserve">2 </w:t>
                  </w:r>
                  <w:r>
                    <w:rPr>
                      <w:spacing w:val="-1"/>
                      <w:sz w:val="18"/>
                      <w:szCs w:val="18"/>
                    </w:rPr>
                    <w:t>期项目</w:t>
                  </w:r>
                </w:p>
              </w:tc>
            </w:tr>
            <w:tr>
              <w:tblPrEx>
                <w:tblW w:w="8299" w:type="dxa"/>
                <w:tblInd w:w="840" w:type="dxa"/>
                <w:tblLayout w:type="fixed"/>
              </w:tblPrEx>
              <w:trPr>
                <w:trHeight w:val="345"/>
              </w:trPr>
              <w:tc>
                <w:tcPr>
                  <w:tcW w:w="986" w:type="dxa"/>
                  <w:vMerge w:val="restart"/>
                  <w:tcBorders>
                    <w:bottom w:val="nil"/>
                  </w:tcBorders>
                  <w:vAlign w:val="top"/>
                </w:tcPr>
                <w:p>
                  <w:pPr>
                    <w:spacing w:line="431" w:lineRule="auto"/>
                    <w:rPr>
                      <w:rFonts w:ascii="Arial"/>
                      <w:sz w:val="21"/>
                    </w:rPr>
                  </w:pPr>
                </w:p>
                <w:p>
                  <w:pPr>
                    <w:pStyle w:val="TableText"/>
                    <w:spacing w:before="58" w:line="220" w:lineRule="auto"/>
                    <w:ind w:left="143"/>
                    <w:rPr>
                      <w:sz w:val="18"/>
                      <w:szCs w:val="18"/>
                    </w:rPr>
                  </w:pPr>
                  <w:r>
                    <w:rPr>
                      <w:spacing w:val="-4"/>
                      <w:sz w:val="18"/>
                      <w:szCs w:val="18"/>
                    </w:rPr>
                    <w:t>公用工程</w:t>
                  </w:r>
                </w:p>
              </w:tc>
              <w:tc>
                <w:tcPr>
                  <w:tcW w:w="867" w:type="dxa"/>
                  <w:vAlign w:val="top"/>
                </w:tcPr>
                <w:p>
                  <w:pPr>
                    <w:pStyle w:val="TableText"/>
                    <w:spacing w:before="79" w:line="219" w:lineRule="auto"/>
                    <w:ind w:left="76"/>
                    <w:rPr>
                      <w:sz w:val="18"/>
                      <w:szCs w:val="18"/>
                    </w:rPr>
                  </w:pPr>
                  <w:r>
                    <w:rPr>
                      <w:spacing w:val="-2"/>
                      <w:sz w:val="18"/>
                      <w:szCs w:val="18"/>
                    </w:rPr>
                    <w:t>供水系统</w:t>
                  </w:r>
                </w:p>
              </w:tc>
              <w:tc>
                <w:tcPr>
                  <w:tcW w:w="6446" w:type="dxa"/>
                  <w:vAlign w:val="top"/>
                </w:tcPr>
                <w:p>
                  <w:pPr>
                    <w:pStyle w:val="TableText"/>
                    <w:spacing w:before="79" w:line="219" w:lineRule="auto"/>
                    <w:ind w:left="2348"/>
                    <w:rPr>
                      <w:sz w:val="18"/>
                      <w:szCs w:val="18"/>
                    </w:rPr>
                  </w:pPr>
                  <w:r>
                    <w:rPr>
                      <w:spacing w:val="-3"/>
                      <w:sz w:val="18"/>
                      <w:szCs w:val="18"/>
                    </w:rPr>
                    <w:t>由市政自来水管网供给</w:t>
                  </w:r>
                </w:p>
              </w:tc>
            </w:tr>
            <w:tr>
              <w:tblPrEx>
                <w:tblW w:w="8299" w:type="dxa"/>
                <w:tblInd w:w="840" w:type="dxa"/>
                <w:tblLayout w:type="fixed"/>
              </w:tblPrEx>
              <w:trPr>
                <w:trHeight w:val="471"/>
              </w:trPr>
              <w:tc>
                <w:tcPr>
                  <w:tcW w:w="986" w:type="dxa"/>
                  <w:vMerge/>
                  <w:tcBorders>
                    <w:top w:val="nil"/>
                    <w:bottom w:val="nil"/>
                  </w:tcBorders>
                  <w:vAlign w:val="top"/>
                </w:tcPr>
                <w:p>
                  <w:pPr>
                    <w:rPr>
                      <w:rFonts w:ascii="Arial"/>
                      <w:sz w:val="21"/>
                    </w:rPr>
                  </w:pPr>
                </w:p>
              </w:tc>
              <w:tc>
                <w:tcPr>
                  <w:tcW w:w="867" w:type="dxa"/>
                  <w:vAlign w:val="top"/>
                </w:tcPr>
                <w:p>
                  <w:pPr>
                    <w:pStyle w:val="TableText"/>
                    <w:spacing w:before="142" w:line="219" w:lineRule="auto"/>
                    <w:ind w:left="76"/>
                    <w:rPr>
                      <w:sz w:val="18"/>
                      <w:szCs w:val="18"/>
                    </w:rPr>
                  </w:pPr>
                  <w:r>
                    <w:rPr>
                      <w:spacing w:val="-2"/>
                      <w:sz w:val="18"/>
                      <w:szCs w:val="18"/>
                    </w:rPr>
                    <w:t>排水系统</w:t>
                  </w:r>
                </w:p>
              </w:tc>
              <w:tc>
                <w:tcPr>
                  <w:tcW w:w="6446" w:type="dxa"/>
                  <w:vAlign w:val="top"/>
                </w:tcPr>
                <w:p>
                  <w:pPr>
                    <w:pStyle w:val="TableText"/>
                    <w:spacing w:before="26" w:line="223" w:lineRule="auto"/>
                    <w:ind w:left="2236" w:right="161" w:hanging="2070"/>
                    <w:rPr>
                      <w:sz w:val="18"/>
                      <w:szCs w:val="18"/>
                    </w:rPr>
                  </w:pPr>
                  <w:r>
                    <w:rPr>
                      <w:sz w:val="18"/>
                      <w:szCs w:val="18"/>
                    </w:rPr>
                    <w:t>采用雨污分流制，本项目生活污水经化粪池预处理后纳管经</w:t>
                  </w:r>
                  <w:r>
                    <w:rPr>
                      <w:spacing w:val="-1"/>
                      <w:sz w:val="18"/>
                      <w:szCs w:val="18"/>
                    </w:rPr>
                    <w:t>台州市水处理发展</w:t>
                  </w:r>
                  <w:r>
                    <w:rPr>
                      <w:sz w:val="18"/>
                      <w:szCs w:val="18"/>
                    </w:rPr>
                    <w:t xml:space="preserve"> </w:t>
                  </w:r>
                  <w:r>
                    <w:rPr>
                      <w:spacing w:val="-1"/>
                      <w:sz w:val="18"/>
                      <w:szCs w:val="18"/>
                    </w:rPr>
                    <w:t>有限公司处理达标后排放</w:t>
                  </w:r>
                </w:p>
              </w:tc>
            </w:tr>
            <w:tr>
              <w:tblPrEx>
                <w:tblW w:w="8299" w:type="dxa"/>
                <w:tblInd w:w="840" w:type="dxa"/>
                <w:tblLayout w:type="fixed"/>
              </w:tblPrEx>
              <w:trPr>
                <w:trHeight w:val="345"/>
              </w:trPr>
              <w:tc>
                <w:tcPr>
                  <w:tcW w:w="986" w:type="dxa"/>
                  <w:vMerge/>
                  <w:tcBorders>
                    <w:top w:val="nil"/>
                  </w:tcBorders>
                  <w:vAlign w:val="top"/>
                </w:tcPr>
                <w:p>
                  <w:pPr>
                    <w:rPr>
                      <w:rFonts w:ascii="Arial"/>
                      <w:sz w:val="21"/>
                    </w:rPr>
                  </w:pPr>
                </w:p>
              </w:tc>
              <w:tc>
                <w:tcPr>
                  <w:tcW w:w="867" w:type="dxa"/>
                  <w:vAlign w:val="top"/>
                </w:tcPr>
                <w:p>
                  <w:pPr>
                    <w:pStyle w:val="TableText"/>
                    <w:spacing w:before="81" w:line="219" w:lineRule="auto"/>
                    <w:ind w:left="76"/>
                    <w:rPr>
                      <w:sz w:val="18"/>
                      <w:szCs w:val="18"/>
                    </w:rPr>
                  </w:pPr>
                  <w:r>
                    <w:rPr>
                      <w:spacing w:val="-2"/>
                      <w:sz w:val="18"/>
                      <w:szCs w:val="18"/>
                    </w:rPr>
                    <w:t>供电系统</w:t>
                  </w:r>
                </w:p>
              </w:tc>
              <w:tc>
                <w:tcPr>
                  <w:tcW w:w="6446" w:type="dxa"/>
                  <w:vAlign w:val="top"/>
                </w:tcPr>
                <w:p>
                  <w:pPr>
                    <w:pStyle w:val="TableText"/>
                    <w:spacing w:before="81" w:line="219" w:lineRule="auto"/>
                    <w:ind w:left="2617"/>
                    <w:rPr>
                      <w:sz w:val="18"/>
                      <w:szCs w:val="18"/>
                    </w:rPr>
                  </w:pPr>
                  <w:r>
                    <w:rPr>
                      <w:spacing w:val="-5"/>
                      <w:sz w:val="18"/>
                      <w:szCs w:val="18"/>
                    </w:rPr>
                    <w:t>由市政电网供电</w:t>
                  </w:r>
                </w:p>
              </w:tc>
            </w:tr>
            <w:tr>
              <w:tblPrEx>
                <w:tblW w:w="8299" w:type="dxa"/>
                <w:tblInd w:w="840" w:type="dxa"/>
                <w:tblLayout w:type="fixed"/>
              </w:tblPrEx>
              <w:trPr>
                <w:trHeight w:val="471"/>
              </w:trPr>
              <w:tc>
                <w:tcPr>
                  <w:tcW w:w="986" w:type="dxa"/>
                  <w:vMerge w:val="restart"/>
                  <w:tcBorders>
                    <w:bottom w:val="nil"/>
                  </w:tcBorders>
                  <w:vAlign w:val="top"/>
                </w:tcPr>
                <w:p>
                  <w:pPr>
                    <w:spacing w:line="275" w:lineRule="auto"/>
                    <w:rPr>
                      <w:rFonts w:ascii="Arial"/>
                      <w:sz w:val="21"/>
                    </w:rPr>
                  </w:pPr>
                </w:p>
                <w:p>
                  <w:pPr>
                    <w:spacing w:line="275" w:lineRule="auto"/>
                    <w:rPr>
                      <w:rFonts w:ascii="Arial"/>
                      <w:sz w:val="21"/>
                    </w:rPr>
                  </w:pPr>
                </w:p>
                <w:p>
                  <w:pPr>
                    <w:spacing w:line="275" w:lineRule="auto"/>
                    <w:rPr>
                      <w:rFonts w:ascii="Arial"/>
                      <w:sz w:val="21"/>
                    </w:rPr>
                  </w:pPr>
                </w:p>
                <w:p>
                  <w:pPr>
                    <w:spacing w:line="275" w:lineRule="auto"/>
                    <w:rPr>
                      <w:rFonts w:ascii="Arial"/>
                      <w:sz w:val="21"/>
                    </w:rPr>
                  </w:pPr>
                </w:p>
                <w:p>
                  <w:pPr>
                    <w:spacing w:line="275" w:lineRule="auto"/>
                    <w:rPr>
                      <w:rFonts w:ascii="Arial"/>
                      <w:sz w:val="21"/>
                    </w:rPr>
                  </w:pPr>
                </w:p>
                <w:p>
                  <w:pPr>
                    <w:pStyle w:val="TableText"/>
                    <w:spacing w:before="59" w:line="220" w:lineRule="auto"/>
                    <w:ind w:left="138"/>
                    <w:rPr>
                      <w:sz w:val="18"/>
                      <w:szCs w:val="18"/>
                    </w:rPr>
                  </w:pPr>
                  <w:r>
                    <w:rPr>
                      <w:spacing w:val="-2"/>
                      <w:sz w:val="18"/>
                      <w:szCs w:val="18"/>
                    </w:rPr>
                    <w:t>环保工程</w:t>
                  </w:r>
                </w:p>
              </w:tc>
              <w:tc>
                <w:tcPr>
                  <w:tcW w:w="867" w:type="dxa"/>
                  <w:vAlign w:val="top"/>
                </w:tcPr>
                <w:p>
                  <w:pPr>
                    <w:pStyle w:val="TableText"/>
                    <w:spacing w:before="144" w:line="220" w:lineRule="auto"/>
                    <w:ind w:left="255"/>
                    <w:rPr>
                      <w:sz w:val="18"/>
                      <w:szCs w:val="18"/>
                    </w:rPr>
                  </w:pPr>
                  <w:r>
                    <w:rPr>
                      <w:spacing w:val="-4"/>
                      <w:sz w:val="18"/>
                      <w:szCs w:val="18"/>
                    </w:rPr>
                    <w:t>废气</w:t>
                  </w:r>
                </w:p>
              </w:tc>
              <w:tc>
                <w:tcPr>
                  <w:tcW w:w="6446" w:type="dxa"/>
                  <w:vAlign w:val="top"/>
                </w:tcPr>
                <w:p>
                  <w:pPr>
                    <w:pStyle w:val="TableText"/>
                    <w:spacing w:before="28" w:line="222" w:lineRule="auto"/>
                    <w:ind w:left="2119" w:right="55" w:hanging="2058"/>
                    <w:rPr>
                      <w:sz w:val="18"/>
                      <w:szCs w:val="18"/>
                    </w:rPr>
                  </w:pPr>
                  <w:r>
                    <w:rPr>
                      <w:spacing w:val="-2"/>
                      <w:sz w:val="18"/>
                      <w:szCs w:val="18"/>
                    </w:rPr>
                    <w:t>本项目焊接废气通过集气罩收集后不低于</w:t>
                  </w:r>
                  <w:r>
                    <w:rPr>
                      <w:spacing w:val="-13"/>
                      <w:sz w:val="18"/>
                      <w:szCs w:val="18"/>
                    </w:rPr>
                    <w:t xml:space="preserve"> </w:t>
                  </w:r>
                  <w:r>
                    <w:rPr>
                      <w:rFonts w:ascii="Times New Roman" w:eastAsia="Times New Roman" w:hAnsi="Times New Roman" w:cs="Times New Roman"/>
                      <w:spacing w:val="-2"/>
                      <w:sz w:val="18"/>
                      <w:szCs w:val="18"/>
                    </w:rPr>
                    <w:t>15m</w:t>
                  </w:r>
                  <w:r>
                    <w:rPr>
                      <w:rFonts w:ascii="Times New Roman" w:eastAsia="Times New Roman" w:hAnsi="Times New Roman" w:cs="Times New Roman"/>
                      <w:spacing w:val="12"/>
                      <w:sz w:val="18"/>
                      <w:szCs w:val="18"/>
                    </w:rPr>
                    <w:t xml:space="preserve"> </w:t>
                  </w:r>
                  <w:r>
                    <w:rPr>
                      <w:spacing w:val="-2"/>
                      <w:sz w:val="18"/>
                      <w:szCs w:val="18"/>
                    </w:rPr>
                    <w:t>高空排放，注塑废气通过集气罩收</w:t>
                  </w:r>
                  <w:r>
                    <w:rPr>
                      <w:sz w:val="18"/>
                      <w:szCs w:val="18"/>
                    </w:rPr>
                    <w:t xml:space="preserve"> </w:t>
                  </w:r>
                  <w:r>
                    <w:rPr>
                      <w:spacing w:val="-4"/>
                      <w:sz w:val="18"/>
                      <w:szCs w:val="18"/>
                    </w:rPr>
                    <w:t>集后不低于</w:t>
                  </w:r>
                  <w:r>
                    <w:rPr>
                      <w:spacing w:val="-13"/>
                      <w:sz w:val="18"/>
                      <w:szCs w:val="18"/>
                    </w:rPr>
                    <w:t xml:space="preserve"> </w:t>
                  </w:r>
                  <w:r>
                    <w:rPr>
                      <w:rFonts w:ascii="Times New Roman" w:eastAsia="Times New Roman" w:hAnsi="Times New Roman" w:cs="Times New Roman"/>
                      <w:spacing w:val="-4"/>
                      <w:sz w:val="18"/>
                      <w:szCs w:val="18"/>
                    </w:rPr>
                    <w:t>15m</w:t>
                  </w:r>
                  <w:r>
                    <w:rPr>
                      <w:rFonts w:ascii="Times New Roman" w:eastAsia="Times New Roman" w:hAnsi="Times New Roman" w:cs="Times New Roman"/>
                      <w:spacing w:val="12"/>
                      <w:sz w:val="18"/>
                      <w:szCs w:val="18"/>
                    </w:rPr>
                    <w:t xml:space="preserve"> </w:t>
                  </w:r>
                  <w:r>
                    <w:rPr>
                      <w:spacing w:val="-4"/>
                      <w:sz w:val="18"/>
                      <w:szCs w:val="18"/>
                    </w:rPr>
                    <w:t>高空排放。</w:t>
                  </w:r>
                </w:p>
              </w:tc>
            </w:tr>
            <w:tr>
              <w:tblPrEx>
                <w:tblW w:w="8299" w:type="dxa"/>
                <w:tblInd w:w="840" w:type="dxa"/>
                <w:tblLayout w:type="fixed"/>
              </w:tblPrEx>
              <w:trPr>
                <w:trHeight w:val="705"/>
              </w:trPr>
              <w:tc>
                <w:tcPr>
                  <w:tcW w:w="986" w:type="dxa"/>
                  <w:vMerge/>
                  <w:tcBorders>
                    <w:top w:val="nil"/>
                    <w:bottom w:val="nil"/>
                  </w:tcBorders>
                  <w:vAlign w:val="top"/>
                </w:tcPr>
                <w:p>
                  <w:pPr>
                    <w:rPr>
                      <w:rFonts w:ascii="Arial"/>
                      <w:sz w:val="21"/>
                    </w:rPr>
                  </w:pPr>
                </w:p>
              </w:tc>
              <w:tc>
                <w:tcPr>
                  <w:tcW w:w="867" w:type="dxa"/>
                  <w:vAlign w:val="top"/>
                </w:tcPr>
                <w:p>
                  <w:pPr>
                    <w:pStyle w:val="TableText"/>
                    <w:spacing w:before="263" w:line="219" w:lineRule="auto"/>
                    <w:ind w:left="255"/>
                    <w:rPr>
                      <w:sz w:val="18"/>
                      <w:szCs w:val="18"/>
                    </w:rPr>
                  </w:pPr>
                  <w:r>
                    <w:rPr>
                      <w:spacing w:val="-4"/>
                      <w:sz w:val="18"/>
                      <w:szCs w:val="18"/>
                    </w:rPr>
                    <w:t>废水</w:t>
                  </w:r>
                </w:p>
              </w:tc>
              <w:tc>
                <w:tcPr>
                  <w:tcW w:w="6446" w:type="dxa"/>
                  <w:vAlign w:val="top"/>
                </w:tcPr>
                <w:p>
                  <w:pPr>
                    <w:pStyle w:val="TableText"/>
                    <w:spacing w:before="27" w:line="219" w:lineRule="auto"/>
                    <w:ind w:left="77"/>
                    <w:rPr>
                      <w:sz w:val="18"/>
                      <w:szCs w:val="18"/>
                    </w:rPr>
                  </w:pPr>
                  <w:r>
                    <w:rPr>
                      <w:sz w:val="18"/>
                      <w:szCs w:val="18"/>
                    </w:rPr>
                    <w:t>生活污水经化粪池预处理后纳管排入市政污水管网，最终</w:t>
                  </w:r>
                  <w:r>
                    <w:rPr>
                      <w:spacing w:val="-1"/>
                      <w:sz w:val="18"/>
                      <w:szCs w:val="18"/>
                    </w:rPr>
                    <w:t>经台州市水处理发展有</w:t>
                  </w:r>
                </w:p>
                <w:p>
                  <w:pPr>
                    <w:pStyle w:val="TableText"/>
                    <w:spacing w:before="22" w:line="221" w:lineRule="auto"/>
                    <w:ind w:left="2601" w:right="55" w:hanging="2528"/>
                    <w:rPr>
                      <w:sz w:val="18"/>
                      <w:szCs w:val="18"/>
                    </w:rPr>
                  </w:pPr>
                  <w:r>
                    <w:rPr>
                      <w:spacing w:val="-5"/>
                      <w:sz w:val="18"/>
                      <w:szCs w:val="18"/>
                    </w:rPr>
                    <w:t>限公司处理达《台州市城镇污水处理厂出水指标及标准限值表（试行）》中的“准</w:t>
                  </w:r>
                  <w:r>
                    <w:rPr>
                      <w:spacing w:val="10"/>
                      <w:sz w:val="18"/>
                      <w:szCs w:val="18"/>
                    </w:rPr>
                    <w:t xml:space="preserve"> </w:t>
                  </w:r>
                  <w:r>
                    <w:rPr>
                      <w:spacing w:val="-6"/>
                      <w:sz w:val="18"/>
                      <w:szCs w:val="18"/>
                    </w:rPr>
                    <w:t>Ⅳ类</w:t>
                  </w:r>
                  <w:r>
                    <w:rPr>
                      <w:spacing w:val="-64"/>
                      <w:sz w:val="18"/>
                      <w:szCs w:val="18"/>
                    </w:rPr>
                    <w:t xml:space="preserve"> </w:t>
                  </w:r>
                  <w:r>
                    <w:rPr>
                      <w:spacing w:val="-6"/>
                      <w:sz w:val="18"/>
                      <w:szCs w:val="18"/>
                    </w:rPr>
                    <w:t>”后排放。</w:t>
                  </w:r>
                </w:p>
              </w:tc>
            </w:tr>
            <w:tr>
              <w:tblPrEx>
                <w:tblW w:w="8299" w:type="dxa"/>
                <w:tblInd w:w="840" w:type="dxa"/>
                <w:tblLayout w:type="fixed"/>
              </w:tblPrEx>
              <w:trPr>
                <w:trHeight w:val="938"/>
              </w:trPr>
              <w:tc>
                <w:tcPr>
                  <w:tcW w:w="986" w:type="dxa"/>
                  <w:vMerge/>
                  <w:tcBorders>
                    <w:top w:val="nil"/>
                    <w:bottom w:val="nil"/>
                  </w:tcBorders>
                  <w:vAlign w:val="top"/>
                </w:tcPr>
                <w:p>
                  <w:pPr>
                    <w:rPr>
                      <w:rFonts w:ascii="Arial"/>
                      <w:sz w:val="21"/>
                    </w:rPr>
                  </w:pPr>
                </w:p>
              </w:tc>
              <w:tc>
                <w:tcPr>
                  <w:tcW w:w="867" w:type="dxa"/>
                  <w:vAlign w:val="top"/>
                </w:tcPr>
                <w:p>
                  <w:pPr>
                    <w:spacing w:line="318" w:lineRule="auto"/>
                    <w:rPr>
                      <w:rFonts w:ascii="Arial"/>
                      <w:sz w:val="21"/>
                    </w:rPr>
                  </w:pPr>
                </w:p>
                <w:p>
                  <w:pPr>
                    <w:pStyle w:val="TableText"/>
                    <w:spacing w:before="59" w:line="220" w:lineRule="auto"/>
                    <w:ind w:left="271"/>
                    <w:rPr>
                      <w:sz w:val="18"/>
                      <w:szCs w:val="18"/>
                    </w:rPr>
                  </w:pPr>
                  <w:r>
                    <w:rPr>
                      <w:spacing w:val="-12"/>
                      <w:sz w:val="18"/>
                      <w:szCs w:val="18"/>
                    </w:rPr>
                    <w:t>固废</w:t>
                  </w:r>
                </w:p>
              </w:tc>
              <w:tc>
                <w:tcPr>
                  <w:tcW w:w="6446" w:type="dxa"/>
                  <w:vAlign w:val="top"/>
                </w:tcPr>
                <w:p>
                  <w:pPr>
                    <w:pStyle w:val="TableText"/>
                    <w:spacing w:before="28" w:line="229" w:lineRule="auto"/>
                    <w:ind w:left="442" w:right="58" w:hanging="378"/>
                    <w:rPr>
                      <w:sz w:val="18"/>
                      <w:szCs w:val="18"/>
                    </w:rPr>
                  </w:pPr>
                  <w:r>
                    <w:rPr>
                      <w:spacing w:val="-2"/>
                      <w:sz w:val="18"/>
                      <w:szCs w:val="18"/>
                    </w:rPr>
                    <w:t>企业拟在厂房</w:t>
                  </w:r>
                  <w:r>
                    <w:rPr>
                      <w:spacing w:val="-23"/>
                      <w:sz w:val="18"/>
                      <w:szCs w:val="18"/>
                    </w:rPr>
                    <w:t xml:space="preserve"> </w:t>
                  </w:r>
                  <w:r>
                    <w:rPr>
                      <w:rFonts w:ascii="Times New Roman" w:eastAsia="Times New Roman" w:hAnsi="Times New Roman" w:cs="Times New Roman"/>
                      <w:spacing w:val="-2"/>
                      <w:sz w:val="18"/>
                      <w:szCs w:val="18"/>
                    </w:rPr>
                    <w:t xml:space="preserve">1#  </w:t>
                  </w:r>
                  <w:r>
                    <w:rPr>
                      <w:spacing w:val="-2"/>
                      <w:sz w:val="18"/>
                      <w:szCs w:val="18"/>
                    </w:rPr>
                    <w:t>北面建设一个面积约为</w:t>
                  </w:r>
                  <w:r>
                    <w:rPr>
                      <w:spacing w:val="-24"/>
                      <w:sz w:val="18"/>
                      <w:szCs w:val="18"/>
                    </w:rPr>
                    <w:t xml:space="preserve"> </w:t>
                  </w:r>
                  <w:r>
                    <w:rPr>
                      <w:rFonts w:ascii="Times New Roman" w:eastAsia="Times New Roman" w:hAnsi="Times New Roman" w:cs="Times New Roman"/>
                      <w:spacing w:val="-2"/>
                      <w:sz w:val="18"/>
                      <w:szCs w:val="18"/>
                    </w:rPr>
                    <w:t>10m</w:t>
                  </w:r>
                  <w:r>
                    <w:rPr>
                      <w:rFonts w:ascii="Times New Roman" w:eastAsia="Times New Roman" w:hAnsi="Times New Roman" w:cs="Times New Roman"/>
                      <w:spacing w:val="-2"/>
                      <w:position w:val="5"/>
                      <w:sz w:val="11"/>
                      <w:szCs w:val="11"/>
                    </w:rPr>
                    <w:t xml:space="preserve">2  </w:t>
                  </w:r>
                  <w:r>
                    <w:rPr>
                      <w:spacing w:val="-2"/>
                      <w:sz w:val="18"/>
                      <w:szCs w:val="18"/>
                    </w:rPr>
                    <w:t>的</w:t>
                  </w:r>
                  <w:r>
                    <w:rPr>
                      <w:spacing w:val="-3"/>
                      <w:sz w:val="18"/>
                      <w:szCs w:val="18"/>
                    </w:rPr>
                    <w:t>危废仓库，做到防风、防雨、防</w:t>
                  </w:r>
                  <w:r>
                    <w:rPr>
                      <w:sz w:val="18"/>
                      <w:szCs w:val="18"/>
                    </w:rPr>
                    <w:t xml:space="preserve"> </w:t>
                  </w:r>
                  <w:r>
                    <w:rPr>
                      <w:spacing w:val="-1"/>
                      <w:sz w:val="18"/>
                      <w:szCs w:val="18"/>
                    </w:rPr>
                    <w:t>晒及防渗漏，各类固废分类收集堆放，危险废物委托有资质单位处置。</w:t>
                  </w:r>
                </w:p>
                <w:p>
                  <w:pPr>
                    <w:pStyle w:val="TableText"/>
                    <w:spacing w:before="19" w:line="222" w:lineRule="auto"/>
                    <w:ind w:left="1427" w:right="94" w:hanging="1331"/>
                    <w:rPr>
                      <w:sz w:val="18"/>
                      <w:szCs w:val="18"/>
                    </w:rPr>
                  </w:pPr>
                  <w:r>
                    <w:rPr>
                      <w:spacing w:val="-1"/>
                      <w:sz w:val="18"/>
                      <w:szCs w:val="18"/>
                    </w:rPr>
                    <w:t>在厂房</w:t>
                  </w:r>
                  <w:r>
                    <w:rPr>
                      <w:spacing w:val="-23"/>
                      <w:sz w:val="18"/>
                      <w:szCs w:val="18"/>
                    </w:rPr>
                    <w:t xml:space="preserve"> </w:t>
                  </w:r>
                  <w:r>
                    <w:rPr>
                      <w:rFonts w:ascii="Times New Roman" w:eastAsia="Times New Roman" w:hAnsi="Times New Roman" w:cs="Times New Roman"/>
                      <w:spacing w:val="-1"/>
                      <w:sz w:val="18"/>
                      <w:szCs w:val="18"/>
                    </w:rPr>
                    <w:t>1#</w:t>
                  </w:r>
                  <w:r>
                    <w:rPr>
                      <w:spacing w:val="-1"/>
                      <w:sz w:val="18"/>
                      <w:szCs w:val="18"/>
                    </w:rPr>
                    <w:t>北面建立一个面积约为</w:t>
                  </w:r>
                  <w:r>
                    <w:rPr>
                      <w:spacing w:val="-41"/>
                      <w:sz w:val="18"/>
                      <w:szCs w:val="18"/>
                    </w:rPr>
                    <w:t xml:space="preserve"> </w:t>
                  </w:r>
                  <w:r>
                    <w:rPr>
                      <w:rFonts w:ascii="Times New Roman" w:eastAsia="Times New Roman" w:hAnsi="Times New Roman" w:cs="Times New Roman"/>
                      <w:spacing w:val="-1"/>
                      <w:sz w:val="18"/>
                      <w:szCs w:val="18"/>
                    </w:rPr>
                    <w:t>25m</w:t>
                  </w:r>
                  <w:r>
                    <w:rPr>
                      <w:rFonts w:ascii="Times New Roman" w:eastAsia="Times New Roman" w:hAnsi="Times New Roman" w:cs="Times New Roman"/>
                      <w:spacing w:val="-1"/>
                      <w:position w:val="5"/>
                      <w:sz w:val="11"/>
                      <w:szCs w:val="11"/>
                    </w:rPr>
                    <w:t>2</w:t>
                  </w:r>
                  <w:r>
                    <w:rPr>
                      <w:rFonts w:ascii="Times New Roman" w:eastAsia="Times New Roman" w:hAnsi="Times New Roman" w:cs="Times New Roman"/>
                      <w:spacing w:val="23"/>
                      <w:w w:val="103"/>
                      <w:position w:val="5"/>
                      <w:sz w:val="11"/>
                      <w:szCs w:val="11"/>
                    </w:rPr>
                    <w:t xml:space="preserve"> </w:t>
                  </w:r>
                  <w:r>
                    <w:rPr>
                      <w:spacing w:val="-1"/>
                      <w:sz w:val="18"/>
                      <w:szCs w:val="18"/>
                    </w:rPr>
                    <w:t>的一</w:t>
                  </w:r>
                  <w:r>
                    <w:rPr>
                      <w:spacing w:val="-2"/>
                      <w:sz w:val="18"/>
                      <w:szCs w:val="18"/>
                    </w:rPr>
                    <w:t>般固废仓库，做到防扬散、防雨、防</w:t>
                  </w:r>
                  <w:r>
                    <w:rPr>
                      <w:sz w:val="18"/>
                      <w:szCs w:val="18"/>
                    </w:rPr>
                    <w:t xml:space="preserve"> </w:t>
                  </w:r>
                  <w:r>
                    <w:rPr>
                      <w:spacing w:val="-1"/>
                      <w:sz w:val="18"/>
                      <w:szCs w:val="18"/>
                    </w:rPr>
                    <w:t>流失，一般工业固废委托物资公司回收利用。</w:t>
                  </w:r>
                </w:p>
              </w:tc>
            </w:tr>
            <w:tr>
              <w:tblPrEx>
                <w:tblW w:w="8299" w:type="dxa"/>
                <w:tblInd w:w="840" w:type="dxa"/>
                <w:tblLayout w:type="fixed"/>
              </w:tblPrEx>
              <w:trPr>
                <w:trHeight w:val="937"/>
              </w:trPr>
              <w:tc>
                <w:tcPr>
                  <w:tcW w:w="986" w:type="dxa"/>
                  <w:vMerge/>
                  <w:tcBorders>
                    <w:top w:val="nil"/>
                  </w:tcBorders>
                  <w:vAlign w:val="top"/>
                </w:tcPr>
                <w:p>
                  <w:pPr>
                    <w:rPr>
                      <w:rFonts w:ascii="Arial"/>
                      <w:sz w:val="21"/>
                    </w:rPr>
                  </w:pPr>
                </w:p>
              </w:tc>
              <w:tc>
                <w:tcPr>
                  <w:tcW w:w="867" w:type="dxa"/>
                  <w:vAlign w:val="top"/>
                </w:tcPr>
                <w:p>
                  <w:pPr>
                    <w:spacing w:line="318" w:lineRule="auto"/>
                    <w:rPr>
                      <w:rFonts w:ascii="Arial"/>
                      <w:sz w:val="21"/>
                    </w:rPr>
                  </w:pPr>
                </w:p>
                <w:p>
                  <w:pPr>
                    <w:pStyle w:val="TableText"/>
                    <w:spacing w:before="59" w:line="220" w:lineRule="auto"/>
                    <w:ind w:left="264"/>
                    <w:rPr>
                      <w:sz w:val="18"/>
                      <w:szCs w:val="18"/>
                    </w:rPr>
                  </w:pPr>
                  <w:r>
                    <w:rPr>
                      <w:spacing w:val="-8"/>
                      <w:sz w:val="18"/>
                      <w:szCs w:val="18"/>
                    </w:rPr>
                    <w:t>噪声</w:t>
                  </w:r>
                </w:p>
              </w:tc>
              <w:tc>
                <w:tcPr>
                  <w:tcW w:w="6446" w:type="dxa"/>
                  <w:vAlign w:val="top"/>
                </w:tcPr>
                <w:p>
                  <w:pPr>
                    <w:pStyle w:val="TableText"/>
                    <w:spacing w:before="30" w:line="219" w:lineRule="auto"/>
                    <w:jc w:val="right"/>
                    <w:rPr>
                      <w:sz w:val="18"/>
                      <w:szCs w:val="18"/>
                    </w:rPr>
                  </w:pPr>
                  <w:r>
                    <w:rPr>
                      <w:rFonts w:ascii="Times New Roman" w:eastAsia="Times New Roman" w:hAnsi="Times New Roman" w:cs="Times New Roman"/>
                      <w:spacing w:val="-3"/>
                      <w:sz w:val="18"/>
                      <w:szCs w:val="18"/>
                    </w:rPr>
                    <w:t>1</w:t>
                  </w:r>
                  <w:r>
                    <w:rPr>
                      <w:spacing w:val="-3"/>
                      <w:sz w:val="18"/>
                      <w:szCs w:val="18"/>
                    </w:rPr>
                    <w:t>、在设计和设备采购阶段下，优先选用低噪声设备，从源头上控制噪声</w:t>
                  </w:r>
                  <w:r>
                    <w:rPr>
                      <w:spacing w:val="-4"/>
                      <w:sz w:val="18"/>
                      <w:szCs w:val="18"/>
                    </w:rPr>
                    <w:t>源强；</w:t>
                  </w:r>
                  <w:r>
                    <w:rPr>
                      <w:rFonts w:ascii="Times New Roman" w:eastAsia="Times New Roman" w:hAnsi="Times New Roman" w:cs="Times New Roman"/>
                      <w:spacing w:val="-4"/>
                      <w:sz w:val="18"/>
                      <w:szCs w:val="18"/>
                    </w:rPr>
                    <w:t>2</w:t>
                  </w:r>
                  <w:r>
                    <w:rPr>
                      <w:spacing w:val="-4"/>
                      <w:sz w:val="18"/>
                      <w:szCs w:val="18"/>
                    </w:rPr>
                    <w:t>、</w:t>
                  </w:r>
                </w:p>
                <w:p>
                  <w:pPr>
                    <w:pStyle w:val="TableText"/>
                    <w:spacing w:before="19" w:line="219" w:lineRule="auto"/>
                    <w:ind w:left="76"/>
                    <w:rPr>
                      <w:sz w:val="18"/>
                      <w:szCs w:val="18"/>
                    </w:rPr>
                  </w:pPr>
                  <w:r>
                    <w:rPr>
                      <w:spacing w:val="-1"/>
                      <w:sz w:val="18"/>
                      <w:szCs w:val="18"/>
                    </w:rPr>
                    <w:t>合理布置车间布局；</w:t>
                  </w:r>
                  <w:r>
                    <w:rPr>
                      <w:rFonts w:ascii="Times New Roman" w:eastAsia="Times New Roman" w:hAnsi="Times New Roman" w:cs="Times New Roman"/>
                      <w:spacing w:val="-1"/>
                      <w:sz w:val="18"/>
                      <w:szCs w:val="18"/>
                    </w:rPr>
                    <w:t>3</w:t>
                  </w:r>
                  <w:r>
                    <w:rPr>
                      <w:rFonts w:ascii="Times New Roman" w:eastAsia="Times New Roman" w:hAnsi="Times New Roman" w:cs="Times New Roman"/>
                      <w:spacing w:val="-25"/>
                      <w:sz w:val="18"/>
                      <w:szCs w:val="18"/>
                    </w:rPr>
                    <w:t xml:space="preserve"> </w:t>
                  </w:r>
                  <w:r>
                    <w:rPr>
                      <w:spacing w:val="-1"/>
                      <w:sz w:val="18"/>
                      <w:szCs w:val="18"/>
                    </w:rPr>
                    <w:t>、高噪声设备底部设置减震垫减</w:t>
                  </w:r>
                  <w:r>
                    <w:rPr>
                      <w:spacing w:val="-2"/>
                      <w:sz w:val="18"/>
                      <w:szCs w:val="18"/>
                    </w:rPr>
                    <w:t>震；</w:t>
                  </w:r>
                  <w:r>
                    <w:rPr>
                      <w:rFonts w:ascii="Times New Roman" w:eastAsia="Times New Roman" w:hAnsi="Times New Roman" w:cs="Times New Roman"/>
                      <w:spacing w:val="-2"/>
                      <w:sz w:val="18"/>
                      <w:szCs w:val="18"/>
                    </w:rPr>
                    <w:t>4</w:t>
                  </w:r>
                  <w:r>
                    <w:rPr>
                      <w:rFonts w:ascii="Times New Roman" w:eastAsia="Times New Roman" w:hAnsi="Times New Roman" w:cs="Times New Roman"/>
                      <w:spacing w:val="-26"/>
                      <w:sz w:val="18"/>
                      <w:szCs w:val="18"/>
                    </w:rPr>
                    <w:t xml:space="preserve"> </w:t>
                  </w:r>
                  <w:r>
                    <w:rPr>
                      <w:spacing w:val="-2"/>
                      <w:sz w:val="18"/>
                      <w:szCs w:val="18"/>
                    </w:rPr>
                    <w:t>、加强设备的维护，</w:t>
                  </w:r>
                </w:p>
                <w:p>
                  <w:pPr>
                    <w:pStyle w:val="TableText"/>
                    <w:spacing w:before="19" w:line="219" w:lineRule="auto"/>
                    <w:jc w:val="right"/>
                    <w:rPr>
                      <w:sz w:val="18"/>
                      <w:szCs w:val="18"/>
                    </w:rPr>
                  </w:pPr>
                  <w:r>
                    <w:rPr>
                      <w:spacing w:val="-1"/>
                      <w:sz w:val="18"/>
                      <w:szCs w:val="18"/>
                    </w:rPr>
                    <w:t>确保设备处于良好的运转状态，杜绝因设备不正常运转时产生的高噪声</w:t>
                  </w:r>
                  <w:r>
                    <w:rPr>
                      <w:spacing w:val="-2"/>
                      <w:sz w:val="18"/>
                      <w:szCs w:val="18"/>
                    </w:rPr>
                    <w:t>现象；</w:t>
                  </w:r>
                  <w:r>
                    <w:rPr>
                      <w:rFonts w:ascii="Times New Roman" w:eastAsia="Times New Roman" w:hAnsi="Times New Roman" w:cs="Times New Roman"/>
                      <w:spacing w:val="-2"/>
                      <w:sz w:val="18"/>
                      <w:szCs w:val="18"/>
                    </w:rPr>
                    <w:t>5</w:t>
                  </w:r>
                  <w:r>
                    <w:rPr>
                      <w:spacing w:val="-2"/>
                      <w:sz w:val="18"/>
                      <w:szCs w:val="18"/>
                    </w:rPr>
                    <w:t>、</w:t>
                  </w:r>
                </w:p>
                <w:p>
                  <w:pPr>
                    <w:pStyle w:val="TableText"/>
                    <w:spacing w:before="18" w:line="203" w:lineRule="auto"/>
                    <w:ind w:left="2058"/>
                    <w:rPr>
                      <w:sz w:val="18"/>
                      <w:szCs w:val="18"/>
                    </w:rPr>
                  </w:pPr>
                  <w:r>
                    <w:rPr>
                      <w:spacing w:val="-1"/>
                      <w:sz w:val="18"/>
                      <w:szCs w:val="18"/>
                    </w:rPr>
                    <w:t>企业在进行生产时关闭门窗。</w:t>
                  </w:r>
                </w:p>
              </w:tc>
            </w:tr>
            <w:tr>
              <w:tblPrEx>
                <w:tblW w:w="8299" w:type="dxa"/>
                <w:tblInd w:w="840" w:type="dxa"/>
                <w:tblLayout w:type="fixed"/>
              </w:tblPrEx>
              <w:trPr>
                <w:trHeight w:val="345"/>
              </w:trPr>
              <w:tc>
                <w:tcPr>
                  <w:tcW w:w="986" w:type="dxa"/>
                  <w:vMerge w:val="restart"/>
                  <w:tcBorders>
                    <w:bottom w:val="nil"/>
                  </w:tcBorders>
                  <w:vAlign w:val="top"/>
                </w:tcPr>
                <w:p>
                  <w:pPr>
                    <w:pStyle w:val="TableText"/>
                    <w:spacing w:before="260" w:line="220" w:lineRule="auto"/>
                    <w:ind w:left="137"/>
                    <w:rPr>
                      <w:sz w:val="18"/>
                      <w:szCs w:val="18"/>
                    </w:rPr>
                  </w:pPr>
                  <w:r>
                    <w:rPr>
                      <w:spacing w:val="-2"/>
                      <w:sz w:val="18"/>
                      <w:szCs w:val="18"/>
                    </w:rPr>
                    <w:t>储运工程</w:t>
                  </w:r>
                </w:p>
              </w:tc>
              <w:tc>
                <w:tcPr>
                  <w:tcW w:w="867" w:type="dxa"/>
                  <w:vAlign w:val="top"/>
                </w:tcPr>
                <w:p>
                  <w:pPr>
                    <w:pStyle w:val="TableText"/>
                    <w:spacing w:before="85" w:line="219" w:lineRule="auto"/>
                    <w:ind w:left="255"/>
                    <w:rPr>
                      <w:sz w:val="18"/>
                      <w:szCs w:val="18"/>
                    </w:rPr>
                  </w:pPr>
                  <w:r>
                    <w:rPr>
                      <w:spacing w:val="-4"/>
                      <w:sz w:val="18"/>
                      <w:szCs w:val="18"/>
                    </w:rPr>
                    <w:t>存储</w:t>
                  </w:r>
                </w:p>
              </w:tc>
              <w:tc>
                <w:tcPr>
                  <w:tcW w:w="6446" w:type="dxa"/>
                  <w:vAlign w:val="top"/>
                </w:tcPr>
                <w:p>
                  <w:pPr>
                    <w:pStyle w:val="TableText"/>
                    <w:spacing w:before="85" w:line="219" w:lineRule="auto"/>
                    <w:ind w:left="1270"/>
                    <w:rPr>
                      <w:sz w:val="18"/>
                      <w:szCs w:val="18"/>
                    </w:rPr>
                  </w:pPr>
                  <w:r>
                    <w:rPr>
                      <w:spacing w:val="-2"/>
                      <w:sz w:val="18"/>
                      <w:szCs w:val="18"/>
                    </w:rPr>
                    <w:t>厂房</w:t>
                  </w:r>
                  <w:r>
                    <w:rPr>
                      <w:spacing w:val="-8"/>
                      <w:sz w:val="18"/>
                      <w:szCs w:val="18"/>
                    </w:rPr>
                    <w:t xml:space="preserve"> </w:t>
                  </w:r>
                  <w:r>
                    <w:rPr>
                      <w:rFonts w:ascii="Times New Roman" w:eastAsia="Times New Roman" w:hAnsi="Times New Roman" w:cs="Times New Roman"/>
                      <w:spacing w:val="-2"/>
                      <w:sz w:val="18"/>
                      <w:szCs w:val="18"/>
                    </w:rPr>
                    <w:t xml:space="preserve">1#  </w:t>
                  </w:r>
                  <w:r>
                    <w:rPr>
                      <w:spacing w:val="-2"/>
                      <w:sz w:val="18"/>
                      <w:szCs w:val="18"/>
                    </w:rPr>
                    <w:t>东面设置原料仓库，西面设置成品仓库。</w:t>
                  </w:r>
                </w:p>
              </w:tc>
            </w:tr>
            <w:tr>
              <w:tblPrEx>
                <w:tblW w:w="8299" w:type="dxa"/>
                <w:tblInd w:w="840" w:type="dxa"/>
                <w:tblLayout w:type="fixed"/>
              </w:tblPrEx>
              <w:trPr>
                <w:trHeight w:val="345"/>
              </w:trPr>
              <w:tc>
                <w:tcPr>
                  <w:tcW w:w="986" w:type="dxa"/>
                  <w:vMerge/>
                  <w:tcBorders>
                    <w:top w:val="nil"/>
                  </w:tcBorders>
                  <w:vAlign w:val="top"/>
                </w:tcPr>
                <w:p>
                  <w:pPr>
                    <w:rPr>
                      <w:rFonts w:ascii="Arial"/>
                      <w:sz w:val="21"/>
                    </w:rPr>
                  </w:pPr>
                </w:p>
              </w:tc>
              <w:tc>
                <w:tcPr>
                  <w:tcW w:w="867" w:type="dxa"/>
                  <w:vAlign w:val="top"/>
                </w:tcPr>
                <w:p>
                  <w:pPr>
                    <w:pStyle w:val="TableText"/>
                    <w:spacing w:before="85" w:line="219" w:lineRule="auto"/>
                    <w:ind w:left="256"/>
                    <w:rPr>
                      <w:sz w:val="18"/>
                      <w:szCs w:val="18"/>
                    </w:rPr>
                  </w:pPr>
                  <w:r>
                    <w:rPr>
                      <w:spacing w:val="-4"/>
                      <w:sz w:val="18"/>
                      <w:szCs w:val="18"/>
                    </w:rPr>
                    <w:t>运输</w:t>
                  </w:r>
                </w:p>
              </w:tc>
              <w:tc>
                <w:tcPr>
                  <w:tcW w:w="6446" w:type="dxa"/>
                  <w:vAlign w:val="top"/>
                </w:tcPr>
                <w:p>
                  <w:pPr>
                    <w:pStyle w:val="TableText"/>
                    <w:spacing w:before="85" w:line="219" w:lineRule="auto"/>
                    <w:ind w:left="1788"/>
                    <w:rPr>
                      <w:sz w:val="18"/>
                      <w:szCs w:val="18"/>
                    </w:rPr>
                  </w:pPr>
                  <w:r>
                    <w:rPr>
                      <w:spacing w:val="-1"/>
                      <w:sz w:val="18"/>
                      <w:szCs w:val="18"/>
                    </w:rPr>
                    <w:t>厂区内原辅材料采用叉车、货梯运输</w:t>
                  </w:r>
                </w:p>
              </w:tc>
            </w:tr>
            <w:tr>
              <w:tblPrEx>
                <w:tblW w:w="8299" w:type="dxa"/>
                <w:tblInd w:w="840" w:type="dxa"/>
                <w:tblLayout w:type="fixed"/>
              </w:tblPrEx>
              <w:trPr>
                <w:trHeight w:val="349"/>
              </w:trPr>
              <w:tc>
                <w:tcPr>
                  <w:tcW w:w="986" w:type="dxa"/>
                  <w:vAlign w:val="top"/>
                </w:tcPr>
                <w:p>
                  <w:pPr>
                    <w:pStyle w:val="TableText"/>
                    <w:spacing w:before="85" w:line="219" w:lineRule="auto"/>
                    <w:ind w:left="139"/>
                    <w:rPr>
                      <w:sz w:val="18"/>
                      <w:szCs w:val="18"/>
                    </w:rPr>
                  </w:pPr>
                  <w:r>
                    <w:rPr>
                      <w:spacing w:val="-3"/>
                      <w:sz w:val="18"/>
                      <w:szCs w:val="18"/>
                    </w:rPr>
                    <w:t>依托工程</w:t>
                  </w:r>
                </w:p>
              </w:tc>
              <w:tc>
                <w:tcPr>
                  <w:tcW w:w="867" w:type="dxa"/>
                  <w:vAlign w:val="top"/>
                </w:tcPr>
                <w:p>
                  <w:pPr>
                    <w:spacing w:before="111" w:line="192" w:lineRule="auto"/>
                    <w:ind w:left="405"/>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6446" w:type="dxa"/>
                  <w:vAlign w:val="top"/>
                </w:tcPr>
                <w:p>
                  <w:pPr>
                    <w:pStyle w:val="TableText"/>
                    <w:spacing w:before="85" w:line="219" w:lineRule="auto"/>
                    <w:ind w:left="1696"/>
                    <w:rPr>
                      <w:sz w:val="18"/>
                      <w:szCs w:val="18"/>
                    </w:rPr>
                  </w:pPr>
                  <w:r>
                    <w:rPr>
                      <w:spacing w:val="-1"/>
                      <w:sz w:val="18"/>
                      <w:szCs w:val="18"/>
                    </w:rPr>
                    <w:t>本项目生活污水依托自建化粪池处理。</w:t>
                  </w:r>
                </w:p>
              </w:tc>
            </w:tr>
          </w:tbl>
          <w:p>
            <w:pPr>
              <w:pStyle w:val="TableText"/>
              <w:spacing w:before="188" w:line="228" w:lineRule="auto"/>
              <w:ind w:left="818"/>
            </w:pPr>
            <w:r>
              <w:rPr>
                <w:rFonts w:ascii="Times New Roman" w:eastAsia="Times New Roman" w:hAnsi="Times New Roman" w:cs="Times New Roman"/>
                <w:b/>
                <w:bCs/>
                <w:spacing w:val="4"/>
              </w:rPr>
              <w:t>2</w:t>
            </w:r>
            <w:r>
              <w:rPr>
                <w:rFonts w:ascii="Times New Roman" w:eastAsia="Times New Roman" w:hAnsi="Times New Roman" w:cs="Times New Roman"/>
                <w:b/>
                <w:bCs/>
                <w:spacing w:val="-26"/>
              </w:rPr>
              <w:t xml:space="preserve"> </w:t>
            </w:r>
            <w:r>
              <w:rPr>
                <w:b/>
                <w:bCs/>
                <w:spacing w:val="4"/>
              </w:rPr>
              <w:t>、主要产品方案</w:t>
            </w:r>
          </w:p>
          <w:p>
            <w:pPr>
              <w:pStyle w:val="TableText"/>
              <w:spacing w:before="161" w:line="222" w:lineRule="auto"/>
              <w:ind w:left="3882"/>
            </w:pPr>
            <w:r>
              <w:rPr>
                <w:b/>
                <w:bCs/>
                <w:spacing w:val="5"/>
              </w:rPr>
              <w:t>表</w:t>
            </w:r>
            <w:r>
              <w:rPr>
                <w:spacing w:val="-35"/>
              </w:rPr>
              <w:t xml:space="preserve"> </w:t>
            </w:r>
            <w:r>
              <w:rPr>
                <w:rFonts w:ascii="Times New Roman" w:eastAsia="Times New Roman" w:hAnsi="Times New Roman" w:cs="Times New Roman"/>
                <w:b/>
                <w:bCs/>
                <w:spacing w:val="5"/>
              </w:rPr>
              <w:t xml:space="preserve">3-13  </w:t>
            </w:r>
            <w:r>
              <w:rPr>
                <w:b/>
                <w:bCs/>
                <w:spacing w:val="5"/>
              </w:rPr>
              <w:t>项目产品方案表</w:t>
            </w:r>
          </w:p>
          <w:tbl>
            <w:tblPr>
              <w:tblStyle w:val="TableNormal23"/>
              <w:tblW w:w="8344" w:type="dxa"/>
              <w:tblInd w:w="81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64"/>
              <w:gridCol w:w="1412"/>
              <w:gridCol w:w="1375"/>
              <w:gridCol w:w="1318"/>
              <w:gridCol w:w="1489"/>
              <w:gridCol w:w="1986"/>
            </w:tblGrid>
            <w:tr>
              <w:tblPrEx>
                <w:tblW w:w="8344" w:type="dxa"/>
                <w:tblInd w:w="81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35"/>
              </w:trPr>
              <w:tc>
                <w:tcPr>
                  <w:tcW w:w="764" w:type="dxa"/>
                  <w:tcBorders>
                    <w:bottom w:val="nil"/>
                  </w:tcBorders>
                  <w:vAlign w:val="top"/>
                </w:tcPr>
                <w:p>
                  <w:pPr>
                    <w:pStyle w:val="TableText"/>
                    <w:spacing w:before="83" w:line="221" w:lineRule="auto"/>
                    <w:ind w:left="206"/>
                    <w:rPr>
                      <w:sz w:val="18"/>
                      <w:szCs w:val="18"/>
                    </w:rPr>
                  </w:pPr>
                  <w:r>
                    <w:rPr>
                      <w:b/>
                      <w:bCs/>
                      <w:spacing w:val="-6"/>
                      <w:sz w:val="18"/>
                      <w:szCs w:val="18"/>
                    </w:rPr>
                    <w:t>序号</w:t>
                  </w:r>
                </w:p>
              </w:tc>
              <w:tc>
                <w:tcPr>
                  <w:tcW w:w="1412" w:type="dxa"/>
                  <w:tcBorders>
                    <w:bottom w:val="nil"/>
                  </w:tcBorders>
                  <w:vAlign w:val="top"/>
                </w:tcPr>
                <w:p>
                  <w:pPr>
                    <w:pStyle w:val="TableText"/>
                    <w:spacing w:before="84" w:line="219" w:lineRule="auto"/>
                    <w:ind w:left="347"/>
                    <w:rPr>
                      <w:sz w:val="18"/>
                      <w:szCs w:val="18"/>
                    </w:rPr>
                  </w:pPr>
                  <w:r>
                    <w:rPr>
                      <w:b/>
                      <w:bCs/>
                      <w:spacing w:val="-4"/>
                      <w:sz w:val="18"/>
                      <w:szCs w:val="18"/>
                    </w:rPr>
                    <w:t>产品名称</w:t>
                  </w:r>
                </w:p>
              </w:tc>
              <w:tc>
                <w:tcPr>
                  <w:tcW w:w="1375" w:type="dxa"/>
                  <w:tcBorders>
                    <w:bottom w:val="nil"/>
                  </w:tcBorders>
                  <w:vAlign w:val="top"/>
                </w:tcPr>
                <w:p>
                  <w:pPr>
                    <w:pStyle w:val="TableText"/>
                    <w:spacing w:before="84" w:line="219" w:lineRule="auto"/>
                    <w:ind w:left="151"/>
                    <w:rPr>
                      <w:sz w:val="18"/>
                      <w:szCs w:val="18"/>
                    </w:rPr>
                  </w:pPr>
                  <w:r>
                    <w:rPr>
                      <w:b/>
                      <w:bCs/>
                      <w:spacing w:val="-3"/>
                      <w:sz w:val="18"/>
                      <w:szCs w:val="18"/>
                    </w:rPr>
                    <w:t>现有项目产能</w:t>
                  </w:r>
                </w:p>
              </w:tc>
              <w:tc>
                <w:tcPr>
                  <w:tcW w:w="1318" w:type="dxa"/>
                  <w:tcBorders>
                    <w:bottom w:val="nil"/>
                  </w:tcBorders>
                  <w:vAlign w:val="top"/>
                </w:tcPr>
                <w:p>
                  <w:pPr>
                    <w:pStyle w:val="TableText"/>
                    <w:spacing w:before="84" w:line="219" w:lineRule="auto"/>
                    <w:ind w:left="213"/>
                    <w:rPr>
                      <w:sz w:val="18"/>
                      <w:szCs w:val="18"/>
                    </w:rPr>
                  </w:pPr>
                  <w:r>
                    <w:rPr>
                      <w:b/>
                      <w:bCs/>
                      <w:spacing w:val="-4"/>
                      <w:sz w:val="18"/>
                      <w:szCs w:val="18"/>
                    </w:rPr>
                    <w:t>技改后产能</w:t>
                  </w:r>
                </w:p>
              </w:tc>
              <w:tc>
                <w:tcPr>
                  <w:tcW w:w="1489" w:type="dxa"/>
                  <w:tcBorders>
                    <w:bottom w:val="nil"/>
                  </w:tcBorders>
                  <w:vAlign w:val="top"/>
                </w:tcPr>
                <w:p>
                  <w:pPr>
                    <w:pStyle w:val="TableText"/>
                    <w:spacing w:before="84" w:line="220" w:lineRule="auto"/>
                    <w:ind w:left="389"/>
                    <w:rPr>
                      <w:sz w:val="18"/>
                      <w:szCs w:val="18"/>
                    </w:rPr>
                  </w:pPr>
                  <w:r>
                    <w:rPr>
                      <w:b/>
                      <w:bCs/>
                      <w:spacing w:val="-4"/>
                      <w:sz w:val="18"/>
                      <w:szCs w:val="18"/>
                    </w:rPr>
                    <w:t>变化情况</w:t>
                  </w:r>
                </w:p>
              </w:tc>
              <w:tc>
                <w:tcPr>
                  <w:tcW w:w="1986" w:type="dxa"/>
                  <w:tcBorders>
                    <w:bottom w:val="nil"/>
                  </w:tcBorders>
                  <w:vAlign w:val="top"/>
                </w:tcPr>
                <w:p>
                  <w:pPr>
                    <w:pStyle w:val="TableText"/>
                    <w:spacing w:before="83" w:line="221" w:lineRule="auto"/>
                    <w:ind w:left="818"/>
                    <w:rPr>
                      <w:sz w:val="18"/>
                      <w:szCs w:val="18"/>
                    </w:rPr>
                  </w:pPr>
                  <w:r>
                    <w:rPr>
                      <w:b/>
                      <w:bCs/>
                      <w:spacing w:val="-7"/>
                      <w:sz w:val="18"/>
                      <w:szCs w:val="18"/>
                    </w:rPr>
                    <w:t>备注</w:t>
                  </w:r>
                </w:p>
              </w:tc>
            </w:tr>
          </w:tbl>
          <w:p>
            <w:pPr>
              <w:spacing w:line="14" w:lineRule="auto"/>
              <w:rPr>
                <w:rFonts w:ascii="Arial"/>
                <w:sz w:val="2"/>
              </w:rPr>
            </w:pPr>
          </w:p>
        </w:tc>
      </w:tr>
    </w:tbl>
    <w:p>
      <w:pPr>
        <w:pStyle w:val="BodyText"/>
        <w:spacing w:line="212" w:lineRule="exact"/>
        <w:rPr>
          <w:sz w:val="18"/>
        </w:rPr>
      </w:pPr>
    </w:p>
    <w:p>
      <w:pPr>
        <w:spacing w:line="212" w:lineRule="exact"/>
        <w:rPr>
          <w:sz w:val="18"/>
          <w:szCs w:val="18"/>
        </w:rPr>
        <w:sectPr>
          <w:footerReference w:type="default" r:id="rId37"/>
          <w:type w:val="nextPage"/>
          <w:pgSz w:w="11906" w:h="16839"/>
          <w:pgMar w:top="1418" w:right="1295" w:bottom="1259" w:left="1295" w:header="0" w:footer="1097" w:gutter="0"/>
          <w:pgNumType w:start="32"/>
          <w:cols w:space="708"/>
          <w:titlePg w:val="0"/>
        </w:sectPr>
      </w:pPr>
    </w:p>
    <w:tbl>
      <w:tblPr>
        <w:tblStyle w:val="TableNormal24"/>
        <w:tblW w:w="9289" w:type="dxa"/>
        <w:tblInd w:w="12" w:type="dxa"/>
        <w:tblBorders>
          <w:top w:val="single" w:sz="6" w:space="0" w:color="000000"/>
          <w:left w:val="single" w:sz="10" w:space="0" w:color="000000"/>
          <w:bottom w:val="single" w:sz="6" w:space="0" w:color="000000"/>
          <w:right w:val="single" w:sz="10" w:space="0" w:color="000000"/>
        </w:tblBorders>
        <w:tblLayout w:type="fixed"/>
      </w:tblPr>
      <w:tblGrid>
        <w:gridCol w:w="9289"/>
      </w:tblGrid>
      <w:tr>
        <w:tblPrEx>
          <w:tblW w:w="9289" w:type="dxa"/>
          <w:tblInd w:w="12" w:type="dxa"/>
          <w:tblBorders>
            <w:top w:val="single" w:sz="6" w:space="0" w:color="000000"/>
            <w:left w:val="single" w:sz="10" w:space="0" w:color="000000"/>
            <w:bottom w:val="single" w:sz="6" w:space="0" w:color="000000"/>
            <w:right w:val="single" w:sz="10" w:space="0" w:color="000000"/>
          </w:tblBorders>
          <w:tblLayout w:type="fixed"/>
        </w:tblPrEx>
        <w:trPr>
          <w:trHeight w:val="13755"/>
        </w:trPr>
        <w:tc>
          <w:tcPr>
            <w:tcW w:w="9289" w:type="dxa"/>
            <w:vAlign w:val="top"/>
          </w:tcPr>
          <w:tbl>
            <w:tblPr>
              <w:tblStyle w:val="TableNormal24"/>
              <w:tblW w:w="8344" w:type="dxa"/>
              <w:tblInd w:w="81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64"/>
              <w:gridCol w:w="1412"/>
              <w:gridCol w:w="1375"/>
              <w:gridCol w:w="1318"/>
              <w:gridCol w:w="1489"/>
              <w:gridCol w:w="1986"/>
            </w:tblGrid>
            <w:tr>
              <w:tblPrEx>
                <w:tblW w:w="8344" w:type="dxa"/>
                <w:tblInd w:w="81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948"/>
              </w:trPr>
              <w:tc>
                <w:tcPr>
                  <w:tcW w:w="764" w:type="dxa"/>
                  <w:tcBorders>
                    <w:top w:val="nil"/>
                  </w:tcBorders>
                  <w:vAlign w:val="top"/>
                </w:tcPr>
                <w:p>
                  <w:pPr>
                    <w:spacing w:line="358" w:lineRule="auto"/>
                    <w:rPr>
                      <w:rFonts w:ascii="Arial"/>
                      <w:sz w:val="21"/>
                    </w:rPr>
                  </w:pPr>
                </w:p>
                <w:p>
                  <w:pPr>
                    <w:spacing w:before="52" w:line="188" w:lineRule="auto"/>
                    <w:ind w:left="355"/>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1412" w:type="dxa"/>
                  <w:tcBorders>
                    <w:top w:val="nil"/>
                  </w:tcBorders>
                  <w:vAlign w:val="top"/>
                </w:tcPr>
                <w:p>
                  <w:pPr>
                    <w:pStyle w:val="TableText"/>
                    <w:spacing w:before="72" w:line="219" w:lineRule="auto"/>
                    <w:ind w:left="110"/>
                    <w:rPr>
                      <w:sz w:val="18"/>
                      <w:szCs w:val="18"/>
                    </w:rPr>
                  </w:pPr>
                  <w:r>
                    <w:rPr>
                      <w:spacing w:val="-10"/>
                      <w:sz w:val="18"/>
                      <w:szCs w:val="18"/>
                    </w:rPr>
                    <w:t>汽车总成（高强</w:t>
                  </w:r>
                </w:p>
                <w:p>
                  <w:pPr>
                    <w:pStyle w:val="TableText"/>
                    <w:spacing w:before="97" w:line="270" w:lineRule="auto"/>
                    <w:ind w:left="437" w:right="106" w:hanging="328"/>
                    <w:rPr>
                      <w:sz w:val="18"/>
                      <w:szCs w:val="18"/>
                    </w:rPr>
                  </w:pPr>
                  <w:r>
                    <w:rPr>
                      <w:spacing w:val="-10"/>
                      <w:sz w:val="18"/>
                      <w:szCs w:val="18"/>
                    </w:rPr>
                    <w:t>度冲压板、焊接</w:t>
                  </w:r>
                  <w:r>
                    <w:rPr>
                      <w:sz w:val="18"/>
                      <w:szCs w:val="18"/>
                    </w:rPr>
                    <w:t xml:space="preserve"> </w:t>
                  </w:r>
                  <w:r>
                    <w:rPr>
                      <w:spacing w:val="-3"/>
                      <w:sz w:val="18"/>
                      <w:szCs w:val="18"/>
                    </w:rPr>
                    <w:t>件等）</w:t>
                  </w:r>
                </w:p>
              </w:tc>
              <w:tc>
                <w:tcPr>
                  <w:tcW w:w="1375" w:type="dxa"/>
                  <w:tcBorders>
                    <w:top w:val="nil"/>
                  </w:tcBorders>
                  <w:vAlign w:val="top"/>
                </w:tcPr>
                <w:p>
                  <w:pPr>
                    <w:spacing w:line="323" w:lineRule="auto"/>
                    <w:rPr>
                      <w:rFonts w:ascii="Arial"/>
                      <w:sz w:val="21"/>
                    </w:rPr>
                  </w:pPr>
                </w:p>
                <w:p>
                  <w:pPr>
                    <w:pStyle w:val="TableText"/>
                    <w:spacing w:before="59" w:line="219" w:lineRule="auto"/>
                    <w:ind w:left="252"/>
                    <w:rPr>
                      <w:sz w:val="18"/>
                      <w:szCs w:val="18"/>
                    </w:rPr>
                  </w:pPr>
                  <w:r>
                    <w:rPr>
                      <w:rFonts w:ascii="Times New Roman" w:eastAsia="Times New Roman" w:hAnsi="Times New Roman" w:cs="Times New Roman"/>
                      <w:spacing w:val="-5"/>
                      <w:sz w:val="18"/>
                      <w:szCs w:val="18"/>
                    </w:rPr>
                    <w:t>100</w:t>
                  </w:r>
                  <w:r>
                    <w:rPr>
                      <w:rFonts w:ascii="Times New Roman" w:eastAsia="Times New Roman" w:hAnsi="Times New Roman" w:cs="Times New Roman"/>
                      <w:spacing w:val="12"/>
                      <w:w w:val="101"/>
                      <w:sz w:val="18"/>
                      <w:szCs w:val="18"/>
                    </w:rPr>
                    <w:t xml:space="preserve"> </w:t>
                  </w:r>
                  <w:r>
                    <w:rPr>
                      <w:spacing w:val="-5"/>
                      <w:sz w:val="18"/>
                      <w:szCs w:val="18"/>
                    </w:rPr>
                    <w:t>万套</w:t>
                  </w:r>
                  <w:r>
                    <w:rPr>
                      <w:rFonts w:ascii="Times New Roman" w:eastAsia="Times New Roman" w:hAnsi="Times New Roman" w:cs="Times New Roman"/>
                      <w:spacing w:val="-5"/>
                      <w:sz w:val="18"/>
                      <w:szCs w:val="18"/>
                    </w:rPr>
                    <w:t>/</w:t>
                  </w:r>
                  <w:r>
                    <w:rPr>
                      <w:spacing w:val="-5"/>
                      <w:sz w:val="18"/>
                      <w:szCs w:val="18"/>
                    </w:rPr>
                    <w:t>年</w:t>
                  </w:r>
                </w:p>
              </w:tc>
              <w:tc>
                <w:tcPr>
                  <w:tcW w:w="1318" w:type="dxa"/>
                  <w:tcBorders>
                    <w:top w:val="nil"/>
                  </w:tcBorders>
                  <w:vAlign w:val="top"/>
                </w:tcPr>
                <w:p>
                  <w:pPr>
                    <w:spacing w:line="323" w:lineRule="auto"/>
                    <w:rPr>
                      <w:rFonts w:ascii="Arial"/>
                      <w:sz w:val="21"/>
                    </w:rPr>
                  </w:pPr>
                </w:p>
                <w:p>
                  <w:pPr>
                    <w:pStyle w:val="TableText"/>
                    <w:spacing w:before="59" w:line="219" w:lineRule="auto"/>
                    <w:ind w:left="226"/>
                    <w:rPr>
                      <w:sz w:val="18"/>
                      <w:szCs w:val="18"/>
                    </w:rPr>
                  </w:pPr>
                  <w:r>
                    <w:rPr>
                      <w:rFonts w:ascii="Times New Roman" w:eastAsia="Times New Roman" w:hAnsi="Times New Roman" w:cs="Times New Roman"/>
                      <w:spacing w:val="-5"/>
                      <w:sz w:val="18"/>
                      <w:szCs w:val="18"/>
                    </w:rPr>
                    <w:t>100</w:t>
                  </w:r>
                  <w:r>
                    <w:rPr>
                      <w:rFonts w:ascii="Times New Roman" w:eastAsia="Times New Roman" w:hAnsi="Times New Roman" w:cs="Times New Roman"/>
                      <w:spacing w:val="12"/>
                      <w:w w:val="101"/>
                      <w:sz w:val="18"/>
                      <w:szCs w:val="18"/>
                    </w:rPr>
                    <w:t xml:space="preserve"> </w:t>
                  </w:r>
                  <w:r>
                    <w:rPr>
                      <w:spacing w:val="-5"/>
                      <w:sz w:val="18"/>
                      <w:szCs w:val="18"/>
                    </w:rPr>
                    <w:t>万套</w:t>
                  </w:r>
                  <w:r>
                    <w:rPr>
                      <w:rFonts w:ascii="Times New Roman" w:eastAsia="Times New Roman" w:hAnsi="Times New Roman" w:cs="Times New Roman"/>
                      <w:spacing w:val="-5"/>
                      <w:sz w:val="18"/>
                      <w:szCs w:val="18"/>
                    </w:rPr>
                    <w:t>/</w:t>
                  </w:r>
                  <w:r>
                    <w:rPr>
                      <w:spacing w:val="-5"/>
                      <w:sz w:val="18"/>
                      <w:szCs w:val="18"/>
                    </w:rPr>
                    <w:t>年</w:t>
                  </w:r>
                </w:p>
              </w:tc>
              <w:tc>
                <w:tcPr>
                  <w:tcW w:w="1489" w:type="dxa"/>
                  <w:tcBorders>
                    <w:top w:val="nil"/>
                  </w:tcBorders>
                  <w:vAlign w:val="top"/>
                </w:tcPr>
                <w:p>
                  <w:pPr>
                    <w:spacing w:line="358" w:lineRule="auto"/>
                    <w:rPr>
                      <w:rFonts w:ascii="Arial"/>
                      <w:sz w:val="21"/>
                    </w:rPr>
                  </w:pPr>
                </w:p>
                <w:p>
                  <w:pPr>
                    <w:spacing w:before="52" w:line="188" w:lineRule="auto"/>
                    <w:ind w:left="706"/>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986" w:type="dxa"/>
                  <w:tcBorders>
                    <w:top w:val="nil"/>
                  </w:tcBorders>
                  <w:vAlign w:val="top"/>
                </w:tcPr>
                <w:p>
                  <w:pPr>
                    <w:spacing w:line="323" w:lineRule="auto"/>
                    <w:rPr>
                      <w:rFonts w:ascii="Arial"/>
                      <w:sz w:val="21"/>
                    </w:rPr>
                  </w:pPr>
                </w:p>
                <w:p>
                  <w:pPr>
                    <w:pStyle w:val="TableText"/>
                    <w:spacing w:before="58" w:line="220" w:lineRule="auto"/>
                    <w:ind w:left="727"/>
                    <w:rPr>
                      <w:sz w:val="18"/>
                      <w:szCs w:val="18"/>
                    </w:rPr>
                  </w:pPr>
                  <w:r>
                    <w:rPr>
                      <w:spacing w:val="-3"/>
                      <w:sz w:val="18"/>
                      <w:szCs w:val="18"/>
                    </w:rPr>
                    <w:t>新厂区</w:t>
                  </w:r>
                </w:p>
              </w:tc>
            </w:tr>
            <w:tr>
              <w:tblPrEx>
                <w:tblW w:w="8344" w:type="dxa"/>
                <w:tblInd w:w="817" w:type="dxa"/>
                <w:tblLayout w:type="fixed"/>
              </w:tblPrEx>
              <w:trPr>
                <w:trHeight w:val="1249"/>
              </w:trPr>
              <w:tc>
                <w:tcPr>
                  <w:tcW w:w="764" w:type="dxa"/>
                  <w:vAlign w:val="top"/>
                </w:tcPr>
                <w:p>
                  <w:pPr>
                    <w:spacing w:line="254" w:lineRule="auto"/>
                    <w:rPr>
                      <w:rFonts w:ascii="Arial"/>
                      <w:sz w:val="21"/>
                    </w:rPr>
                  </w:pPr>
                </w:p>
                <w:p>
                  <w:pPr>
                    <w:spacing w:line="254" w:lineRule="auto"/>
                    <w:rPr>
                      <w:rFonts w:ascii="Arial"/>
                      <w:sz w:val="21"/>
                    </w:rPr>
                  </w:pPr>
                </w:p>
                <w:p>
                  <w:pPr>
                    <w:spacing w:before="52" w:line="188" w:lineRule="auto"/>
                    <w:ind w:left="337"/>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1412" w:type="dxa"/>
                  <w:vAlign w:val="top"/>
                </w:tcPr>
                <w:p>
                  <w:pPr>
                    <w:pStyle w:val="TableText"/>
                    <w:spacing w:before="64" w:line="219" w:lineRule="auto"/>
                    <w:ind w:left="110"/>
                    <w:rPr>
                      <w:sz w:val="18"/>
                      <w:szCs w:val="18"/>
                    </w:rPr>
                  </w:pPr>
                  <w:r>
                    <w:rPr>
                      <w:spacing w:val="-10"/>
                      <w:sz w:val="18"/>
                      <w:szCs w:val="18"/>
                    </w:rPr>
                    <w:t>汽车总成（汽车</w:t>
                  </w:r>
                </w:p>
                <w:p>
                  <w:pPr>
                    <w:pStyle w:val="TableText"/>
                    <w:spacing w:before="98" w:line="219" w:lineRule="auto"/>
                    <w:ind w:left="167"/>
                    <w:rPr>
                      <w:sz w:val="18"/>
                      <w:szCs w:val="18"/>
                    </w:rPr>
                  </w:pPr>
                  <w:r>
                    <w:rPr>
                      <w:spacing w:val="-2"/>
                      <w:sz w:val="18"/>
                      <w:szCs w:val="18"/>
                    </w:rPr>
                    <w:t>地盘开闭件及</w:t>
                  </w:r>
                </w:p>
                <w:p>
                  <w:pPr>
                    <w:pStyle w:val="TableText"/>
                    <w:spacing w:before="98" w:line="270" w:lineRule="auto"/>
                    <w:ind w:left="531" w:right="166" w:hanging="363"/>
                    <w:rPr>
                      <w:sz w:val="18"/>
                      <w:szCs w:val="18"/>
                    </w:rPr>
                  </w:pPr>
                  <w:r>
                    <w:rPr>
                      <w:spacing w:val="-2"/>
                      <w:sz w:val="18"/>
                      <w:szCs w:val="18"/>
                    </w:rPr>
                    <w:t>轻量化驻车系</w:t>
                  </w:r>
                  <w:r>
                    <w:rPr>
                      <w:spacing w:val="3"/>
                      <w:sz w:val="18"/>
                      <w:szCs w:val="18"/>
                    </w:rPr>
                    <w:t xml:space="preserve"> </w:t>
                  </w:r>
                  <w:r>
                    <w:rPr>
                      <w:spacing w:val="-6"/>
                      <w:sz w:val="18"/>
                      <w:szCs w:val="18"/>
                    </w:rPr>
                    <w:t>统）</w:t>
                  </w:r>
                </w:p>
              </w:tc>
              <w:tc>
                <w:tcPr>
                  <w:tcW w:w="1375" w:type="dxa"/>
                  <w:vAlign w:val="top"/>
                </w:tcPr>
                <w:p>
                  <w:pPr>
                    <w:spacing w:line="471" w:lineRule="auto"/>
                    <w:rPr>
                      <w:rFonts w:ascii="Arial"/>
                      <w:sz w:val="21"/>
                    </w:rPr>
                  </w:pPr>
                </w:p>
                <w:p>
                  <w:pPr>
                    <w:pStyle w:val="TableText"/>
                    <w:spacing w:before="58" w:line="219" w:lineRule="auto"/>
                    <w:ind w:left="239"/>
                    <w:rPr>
                      <w:sz w:val="18"/>
                      <w:szCs w:val="18"/>
                    </w:rPr>
                  </w:pPr>
                  <w:r>
                    <w:rPr>
                      <w:rFonts w:ascii="Times New Roman" w:eastAsia="Times New Roman" w:hAnsi="Times New Roman" w:cs="Times New Roman"/>
                      <w:spacing w:val="-3"/>
                      <w:sz w:val="18"/>
                      <w:szCs w:val="18"/>
                    </w:rPr>
                    <w:t>390</w:t>
                  </w:r>
                  <w:r>
                    <w:rPr>
                      <w:rFonts w:ascii="Times New Roman" w:eastAsia="Times New Roman" w:hAnsi="Times New Roman" w:cs="Times New Roman"/>
                      <w:spacing w:val="12"/>
                      <w:sz w:val="18"/>
                      <w:szCs w:val="18"/>
                    </w:rPr>
                    <w:t xml:space="preserve"> </w:t>
                  </w:r>
                  <w:r>
                    <w:rPr>
                      <w:spacing w:val="-3"/>
                      <w:sz w:val="18"/>
                      <w:szCs w:val="18"/>
                    </w:rPr>
                    <w:t>万套</w:t>
                  </w:r>
                  <w:r>
                    <w:rPr>
                      <w:rFonts w:ascii="Times New Roman" w:eastAsia="Times New Roman" w:hAnsi="Times New Roman" w:cs="Times New Roman"/>
                      <w:spacing w:val="-3"/>
                      <w:sz w:val="18"/>
                      <w:szCs w:val="18"/>
                    </w:rPr>
                    <w:t>/</w:t>
                  </w:r>
                  <w:r>
                    <w:rPr>
                      <w:spacing w:val="-3"/>
                      <w:sz w:val="18"/>
                      <w:szCs w:val="18"/>
                    </w:rPr>
                    <w:t>年</w:t>
                  </w:r>
                </w:p>
              </w:tc>
              <w:tc>
                <w:tcPr>
                  <w:tcW w:w="1318" w:type="dxa"/>
                  <w:vAlign w:val="top"/>
                </w:tcPr>
                <w:p>
                  <w:pPr>
                    <w:spacing w:line="471" w:lineRule="auto"/>
                    <w:rPr>
                      <w:rFonts w:ascii="Arial"/>
                      <w:sz w:val="21"/>
                    </w:rPr>
                  </w:pPr>
                </w:p>
                <w:p>
                  <w:pPr>
                    <w:pStyle w:val="TableText"/>
                    <w:spacing w:before="58" w:line="219" w:lineRule="auto"/>
                    <w:ind w:left="212"/>
                    <w:rPr>
                      <w:sz w:val="18"/>
                      <w:szCs w:val="18"/>
                    </w:rPr>
                  </w:pPr>
                  <w:r>
                    <w:rPr>
                      <w:rFonts w:ascii="Times New Roman" w:eastAsia="Times New Roman" w:hAnsi="Times New Roman" w:cs="Times New Roman"/>
                      <w:spacing w:val="-3"/>
                      <w:sz w:val="18"/>
                      <w:szCs w:val="18"/>
                    </w:rPr>
                    <w:t>390</w:t>
                  </w:r>
                  <w:r>
                    <w:rPr>
                      <w:rFonts w:ascii="Times New Roman" w:eastAsia="Times New Roman" w:hAnsi="Times New Roman" w:cs="Times New Roman"/>
                      <w:spacing w:val="12"/>
                      <w:sz w:val="18"/>
                      <w:szCs w:val="18"/>
                    </w:rPr>
                    <w:t xml:space="preserve"> </w:t>
                  </w:r>
                  <w:r>
                    <w:rPr>
                      <w:spacing w:val="-3"/>
                      <w:sz w:val="18"/>
                      <w:szCs w:val="18"/>
                    </w:rPr>
                    <w:t>万套</w:t>
                  </w:r>
                  <w:r>
                    <w:rPr>
                      <w:rFonts w:ascii="Times New Roman" w:eastAsia="Times New Roman" w:hAnsi="Times New Roman" w:cs="Times New Roman"/>
                      <w:spacing w:val="-3"/>
                      <w:sz w:val="18"/>
                      <w:szCs w:val="18"/>
                    </w:rPr>
                    <w:t>/</w:t>
                  </w:r>
                  <w:r>
                    <w:rPr>
                      <w:spacing w:val="-3"/>
                      <w:sz w:val="18"/>
                      <w:szCs w:val="18"/>
                    </w:rPr>
                    <w:t>年</w:t>
                  </w:r>
                </w:p>
              </w:tc>
              <w:tc>
                <w:tcPr>
                  <w:tcW w:w="1489" w:type="dxa"/>
                  <w:vAlign w:val="top"/>
                </w:tcPr>
                <w:p>
                  <w:pPr>
                    <w:spacing w:line="254" w:lineRule="auto"/>
                    <w:rPr>
                      <w:rFonts w:ascii="Arial"/>
                      <w:sz w:val="21"/>
                    </w:rPr>
                  </w:pPr>
                </w:p>
                <w:p>
                  <w:pPr>
                    <w:spacing w:line="254" w:lineRule="auto"/>
                    <w:rPr>
                      <w:rFonts w:ascii="Arial"/>
                      <w:sz w:val="21"/>
                    </w:rPr>
                  </w:pPr>
                </w:p>
                <w:p>
                  <w:pPr>
                    <w:spacing w:before="52" w:line="188" w:lineRule="auto"/>
                    <w:ind w:left="706"/>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986" w:type="dxa"/>
                  <w:vAlign w:val="top"/>
                </w:tcPr>
                <w:p>
                  <w:pPr>
                    <w:spacing w:line="471" w:lineRule="auto"/>
                    <w:rPr>
                      <w:rFonts w:ascii="Arial"/>
                      <w:sz w:val="21"/>
                    </w:rPr>
                  </w:pPr>
                </w:p>
                <w:p>
                  <w:pPr>
                    <w:pStyle w:val="TableText"/>
                    <w:spacing w:before="58" w:line="220" w:lineRule="auto"/>
                    <w:ind w:left="730"/>
                    <w:rPr>
                      <w:sz w:val="18"/>
                      <w:szCs w:val="18"/>
                    </w:rPr>
                  </w:pPr>
                  <w:r>
                    <w:rPr>
                      <w:spacing w:val="-4"/>
                      <w:sz w:val="18"/>
                      <w:szCs w:val="18"/>
                    </w:rPr>
                    <w:t>老厂区</w:t>
                  </w:r>
                </w:p>
              </w:tc>
            </w:tr>
            <w:tr>
              <w:tblPrEx>
                <w:tblW w:w="8344" w:type="dxa"/>
                <w:tblInd w:w="817" w:type="dxa"/>
                <w:tblLayout w:type="fixed"/>
              </w:tblPrEx>
              <w:trPr>
                <w:trHeight w:val="936"/>
              </w:trPr>
              <w:tc>
                <w:tcPr>
                  <w:tcW w:w="764" w:type="dxa"/>
                  <w:vAlign w:val="top"/>
                </w:tcPr>
                <w:p>
                  <w:pPr>
                    <w:spacing w:line="354" w:lineRule="auto"/>
                    <w:rPr>
                      <w:rFonts w:ascii="Arial"/>
                      <w:sz w:val="21"/>
                    </w:rPr>
                  </w:pPr>
                </w:p>
                <w:p>
                  <w:pPr>
                    <w:spacing w:before="52" w:line="188" w:lineRule="auto"/>
                    <w:ind w:left="341"/>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tc>
              <w:tc>
                <w:tcPr>
                  <w:tcW w:w="1412" w:type="dxa"/>
                  <w:vAlign w:val="top"/>
                </w:tcPr>
                <w:p>
                  <w:pPr>
                    <w:pStyle w:val="TableText"/>
                    <w:spacing w:before="145" w:line="219" w:lineRule="auto"/>
                    <w:ind w:left="111"/>
                    <w:rPr>
                      <w:sz w:val="18"/>
                      <w:szCs w:val="18"/>
                    </w:rPr>
                  </w:pPr>
                  <w:r>
                    <w:rPr>
                      <w:spacing w:val="-9"/>
                      <w:sz w:val="18"/>
                      <w:szCs w:val="18"/>
                    </w:rPr>
                    <w:t>车身功能件、车</w:t>
                  </w:r>
                </w:p>
                <w:p>
                  <w:pPr>
                    <w:pStyle w:val="TableText"/>
                    <w:spacing w:before="19" w:line="219" w:lineRule="auto"/>
                    <w:ind w:left="172"/>
                    <w:rPr>
                      <w:sz w:val="18"/>
                      <w:szCs w:val="18"/>
                    </w:rPr>
                  </w:pPr>
                  <w:r>
                    <w:rPr>
                      <w:spacing w:val="-2"/>
                      <w:sz w:val="18"/>
                      <w:szCs w:val="18"/>
                    </w:rPr>
                    <w:t>身焊接分总成</w:t>
                  </w:r>
                </w:p>
                <w:p>
                  <w:pPr>
                    <w:pStyle w:val="TableText"/>
                    <w:spacing w:before="19" w:line="219" w:lineRule="auto"/>
                    <w:ind w:left="618"/>
                    <w:rPr>
                      <w:sz w:val="18"/>
                      <w:szCs w:val="18"/>
                    </w:rPr>
                  </w:pPr>
                  <w:r>
                    <w:rPr>
                      <w:sz w:val="18"/>
                      <w:szCs w:val="18"/>
                    </w:rPr>
                    <w:t>件</w:t>
                  </w:r>
                </w:p>
              </w:tc>
              <w:tc>
                <w:tcPr>
                  <w:tcW w:w="1375" w:type="dxa"/>
                  <w:vAlign w:val="top"/>
                </w:tcPr>
                <w:p>
                  <w:pPr>
                    <w:spacing w:line="354" w:lineRule="auto"/>
                    <w:rPr>
                      <w:rFonts w:ascii="Arial"/>
                      <w:sz w:val="21"/>
                    </w:rPr>
                  </w:pPr>
                </w:p>
                <w:p>
                  <w:pPr>
                    <w:spacing w:before="52" w:line="188" w:lineRule="auto"/>
                    <w:ind w:left="646"/>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318" w:type="dxa"/>
                  <w:vAlign w:val="top"/>
                </w:tcPr>
                <w:p>
                  <w:pPr>
                    <w:spacing w:line="317" w:lineRule="auto"/>
                    <w:rPr>
                      <w:rFonts w:ascii="Arial"/>
                      <w:sz w:val="21"/>
                    </w:rPr>
                  </w:pPr>
                </w:p>
                <w:p>
                  <w:pPr>
                    <w:pStyle w:val="TableText"/>
                    <w:spacing w:before="58" w:line="219" w:lineRule="auto"/>
                    <w:ind w:left="226"/>
                    <w:rPr>
                      <w:sz w:val="18"/>
                      <w:szCs w:val="18"/>
                    </w:rPr>
                  </w:pPr>
                  <w:r>
                    <w:rPr>
                      <w:rFonts w:ascii="Times New Roman" w:eastAsia="Times New Roman" w:hAnsi="Times New Roman" w:cs="Times New Roman"/>
                      <w:spacing w:val="-5"/>
                      <w:sz w:val="18"/>
                      <w:szCs w:val="18"/>
                    </w:rPr>
                    <w:t>180</w:t>
                  </w:r>
                  <w:r>
                    <w:rPr>
                      <w:rFonts w:ascii="Times New Roman" w:eastAsia="Times New Roman" w:hAnsi="Times New Roman" w:cs="Times New Roman"/>
                      <w:spacing w:val="12"/>
                      <w:w w:val="101"/>
                      <w:sz w:val="18"/>
                      <w:szCs w:val="18"/>
                    </w:rPr>
                    <w:t xml:space="preserve"> </w:t>
                  </w:r>
                  <w:r>
                    <w:rPr>
                      <w:spacing w:val="-5"/>
                      <w:sz w:val="18"/>
                      <w:szCs w:val="18"/>
                    </w:rPr>
                    <w:t>万套</w:t>
                  </w:r>
                  <w:r>
                    <w:rPr>
                      <w:rFonts w:ascii="Times New Roman" w:eastAsia="Times New Roman" w:hAnsi="Times New Roman" w:cs="Times New Roman"/>
                      <w:spacing w:val="-5"/>
                      <w:sz w:val="18"/>
                      <w:szCs w:val="18"/>
                    </w:rPr>
                    <w:t>/</w:t>
                  </w:r>
                  <w:r>
                    <w:rPr>
                      <w:spacing w:val="-5"/>
                      <w:sz w:val="18"/>
                      <w:szCs w:val="18"/>
                    </w:rPr>
                    <w:t>年</w:t>
                  </w:r>
                </w:p>
              </w:tc>
              <w:tc>
                <w:tcPr>
                  <w:tcW w:w="1489" w:type="dxa"/>
                  <w:vAlign w:val="top"/>
                </w:tcPr>
                <w:p>
                  <w:pPr>
                    <w:spacing w:line="317" w:lineRule="auto"/>
                    <w:rPr>
                      <w:rFonts w:ascii="Arial"/>
                      <w:sz w:val="21"/>
                    </w:rPr>
                  </w:pPr>
                </w:p>
                <w:p>
                  <w:pPr>
                    <w:pStyle w:val="TableText"/>
                    <w:spacing w:before="58" w:line="219" w:lineRule="auto"/>
                    <w:ind w:left="242"/>
                    <w:rPr>
                      <w:sz w:val="18"/>
                      <w:szCs w:val="18"/>
                    </w:rPr>
                  </w:pPr>
                  <w:r>
                    <w:rPr>
                      <w:rFonts w:ascii="Times New Roman" w:eastAsia="Times New Roman" w:hAnsi="Times New Roman" w:cs="Times New Roman"/>
                      <w:spacing w:val="-2"/>
                      <w:sz w:val="18"/>
                      <w:szCs w:val="18"/>
                    </w:rPr>
                    <w:t>+180</w:t>
                  </w:r>
                  <w:r>
                    <w:rPr>
                      <w:rFonts w:ascii="Times New Roman" w:eastAsia="Times New Roman" w:hAnsi="Times New Roman" w:cs="Times New Roman"/>
                      <w:spacing w:val="13"/>
                      <w:sz w:val="18"/>
                      <w:szCs w:val="18"/>
                    </w:rPr>
                    <w:t xml:space="preserve"> </w:t>
                  </w:r>
                  <w:r>
                    <w:rPr>
                      <w:spacing w:val="-2"/>
                      <w:sz w:val="18"/>
                      <w:szCs w:val="18"/>
                    </w:rPr>
                    <w:t>万套</w:t>
                  </w:r>
                  <w:r>
                    <w:rPr>
                      <w:rFonts w:ascii="Times New Roman" w:eastAsia="Times New Roman" w:hAnsi="Times New Roman" w:cs="Times New Roman"/>
                      <w:spacing w:val="-2"/>
                      <w:sz w:val="18"/>
                      <w:szCs w:val="18"/>
                    </w:rPr>
                    <w:t>/</w:t>
                  </w:r>
                  <w:r>
                    <w:rPr>
                      <w:spacing w:val="-2"/>
                      <w:sz w:val="18"/>
                      <w:szCs w:val="18"/>
                    </w:rPr>
                    <w:t>年</w:t>
                  </w:r>
                </w:p>
              </w:tc>
              <w:tc>
                <w:tcPr>
                  <w:tcW w:w="1986" w:type="dxa"/>
                  <w:vAlign w:val="top"/>
                </w:tcPr>
                <w:p>
                  <w:pPr>
                    <w:pStyle w:val="TableText"/>
                    <w:spacing w:before="29" w:line="219" w:lineRule="auto"/>
                    <w:ind w:left="189"/>
                    <w:rPr>
                      <w:sz w:val="18"/>
                      <w:szCs w:val="18"/>
                    </w:rPr>
                  </w:pPr>
                  <w:r>
                    <w:rPr>
                      <w:spacing w:val="-2"/>
                      <w:sz w:val="18"/>
                      <w:szCs w:val="18"/>
                    </w:rPr>
                    <w:t>为本项目的一期项目</w:t>
                  </w:r>
                </w:p>
                <w:p>
                  <w:pPr>
                    <w:pStyle w:val="TableText"/>
                    <w:spacing w:before="19" w:line="219" w:lineRule="auto"/>
                    <w:ind w:left="115"/>
                    <w:rPr>
                      <w:sz w:val="18"/>
                      <w:szCs w:val="18"/>
                    </w:rPr>
                  </w:pPr>
                  <w:r>
                    <w:rPr>
                      <w:spacing w:val="-7"/>
                      <w:sz w:val="18"/>
                      <w:szCs w:val="18"/>
                    </w:rPr>
                    <w:t>产量，剩下</w:t>
                  </w:r>
                  <w:r>
                    <w:rPr>
                      <w:spacing w:val="-23"/>
                      <w:sz w:val="18"/>
                      <w:szCs w:val="18"/>
                    </w:rPr>
                    <w:t xml:space="preserve"> </w:t>
                  </w:r>
                  <w:r>
                    <w:rPr>
                      <w:rFonts w:ascii="Times New Roman" w:eastAsia="Times New Roman" w:hAnsi="Times New Roman" w:cs="Times New Roman"/>
                      <w:spacing w:val="-7"/>
                      <w:sz w:val="18"/>
                      <w:szCs w:val="18"/>
                    </w:rPr>
                    <w:t>180</w:t>
                  </w:r>
                  <w:r>
                    <w:rPr>
                      <w:rFonts w:ascii="Times New Roman" w:eastAsia="Times New Roman" w:hAnsi="Times New Roman" w:cs="Times New Roman"/>
                      <w:spacing w:val="13"/>
                      <w:sz w:val="18"/>
                      <w:szCs w:val="18"/>
                    </w:rPr>
                    <w:t xml:space="preserve"> </w:t>
                  </w:r>
                  <w:r>
                    <w:rPr>
                      <w:spacing w:val="-7"/>
                      <w:sz w:val="18"/>
                      <w:szCs w:val="18"/>
                    </w:rPr>
                    <w:t>万套为</w:t>
                  </w:r>
                </w:p>
                <w:p>
                  <w:pPr>
                    <w:pStyle w:val="TableText"/>
                    <w:spacing w:before="19" w:line="219" w:lineRule="auto"/>
                    <w:ind w:left="118"/>
                    <w:rPr>
                      <w:sz w:val="18"/>
                      <w:szCs w:val="18"/>
                    </w:rPr>
                  </w:pPr>
                  <w:r>
                    <w:rPr>
                      <w:spacing w:val="-5"/>
                      <w:sz w:val="18"/>
                      <w:szCs w:val="18"/>
                    </w:rPr>
                    <w:t>二期项目产量，项目总</w:t>
                  </w:r>
                </w:p>
                <w:p>
                  <w:pPr>
                    <w:pStyle w:val="TableText"/>
                    <w:spacing w:before="20" w:line="201" w:lineRule="auto"/>
                    <w:ind w:left="252"/>
                    <w:rPr>
                      <w:sz w:val="18"/>
                      <w:szCs w:val="18"/>
                    </w:rPr>
                  </w:pPr>
                  <w:r>
                    <w:rPr>
                      <w:spacing w:val="-3"/>
                      <w:sz w:val="18"/>
                      <w:szCs w:val="18"/>
                    </w:rPr>
                    <w:t>产量为</w:t>
                  </w:r>
                  <w:r>
                    <w:rPr>
                      <w:spacing w:val="-34"/>
                      <w:sz w:val="18"/>
                      <w:szCs w:val="18"/>
                    </w:rPr>
                    <w:t xml:space="preserve"> </w:t>
                  </w:r>
                  <w:r>
                    <w:rPr>
                      <w:rFonts w:ascii="Times New Roman" w:eastAsia="Times New Roman" w:hAnsi="Times New Roman" w:cs="Times New Roman"/>
                      <w:spacing w:val="-3"/>
                      <w:sz w:val="18"/>
                      <w:szCs w:val="18"/>
                    </w:rPr>
                    <w:t>360</w:t>
                  </w:r>
                  <w:r>
                    <w:rPr>
                      <w:rFonts w:ascii="Times New Roman" w:eastAsia="Times New Roman" w:hAnsi="Times New Roman" w:cs="Times New Roman"/>
                      <w:spacing w:val="11"/>
                      <w:sz w:val="18"/>
                      <w:szCs w:val="18"/>
                    </w:rPr>
                    <w:t xml:space="preserve"> </w:t>
                  </w:r>
                  <w:r>
                    <w:rPr>
                      <w:spacing w:val="-3"/>
                      <w:sz w:val="18"/>
                      <w:szCs w:val="18"/>
                    </w:rPr>
                    <w:t>万套</w:t>
                  </w:r>
                  <w:r>
                    <w:rPr>
                      <w:rFonts w:ascii="Times New Roman" w:eastAsia="Times New Roman" w:hAnsi="Times New Roman" w:cs="Times New Roman"/>
                      <w:spacing w:val="-3"/>
                      <w:sz w:val="18"/>
                      <w:szCs w:val="18"/>
                    </w:rPr>
                    <w:t>/</w:t>
                  </w:r>
                  <w:r>
                    <w:rPr>
                      <w:spacing w:val="-3"/>
                      <w:sz w:val="18"/>
                      <w:szCs w:val="18"/>
                    </w:rPr>
                    <w:t>年</w:t>
                  </w:r>
                </w:p>
              </w:tc>
            </w:tr>
            <w:tr>
              <w:tblPrEx>
                <w:tblW w:w="8344" w:type="dxa"/>
                <w:tblInd w:w="817" w:type="dxa"/>
                <w:tblLayout w:type="fixed"/>
              </w:tblPrEx>
              <w:trPr>
                <w:trHeight w:val="349"/>
              </w:trPr>
              <w:tc>
                <w:tcPr>
                  <w:tcW w:w="764" w:type="dxa"/>
                  <w:vAlign w:val="top"/>
                </w:tcPr>
                <w:p>
                  <w:pPr>
                    <w:spacing w:before="113" w:line="188" w:lineRule="auto"/>
                    <w:ind w:left="337"/>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tc>
              <w:tc>
                <w:tcPr>
                  <w:tcW w:w="1412" w:type="dxa"/>
                  <w:vAlign w:val="top"/>
                </w:tcPr>
                <w:p>
                  <w:pPr>
                    <w:pStyle w:val="TableText"/>
                    <w:spacing w:before="84" w:line="219" w:lineRule="auto"/>
                    <w:ind w:left="526"/>
                    <w:rPr>
                      <w:sz w:val="18"/>
                      <w:szCs w:val="18"/>
                    </w:rPr>
                  </w:pPr>
                  <w:r>
                    <w:rPr>
                      <w:spacing w:val="-4"/>
                      <w:sz w:val="18"/>
                      <w:szCs w:val="18"/>
                    </w:rPr>
                    <w:t>模具</w:t>
                  </w:r>
                </w:p>
              </w:tc>
              <w:tc>
                <w:tcPr>
                  <w:tcW w:w="1375" w:type="dxa"/>
                  <w:vAlign w:val="top"/>
                </w:tcPr>
                <w:p>
                  <w:pPr>
                    <w:spacing w:before="113" w:line="188" w:lineRule="auto"/>
                    <w:ind w:left="646"/>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318" w:type="dxa"/>
                  <w:vAlign w:val="top"/>
                </w:tcPr>
                <w:p>
                  <w:pPr>
                    <w:pStyle w:val="TableText"/>
                    <w:spacing w:before="84" w:line="219" w:lineRule="auto"/>
                    <w:ind w:left="301"/>
                    <w:rPr>
                      <w:sz w:val="18"/>
                      <w:szCs w:val="18"/>
                    </w:rPr>
                  </w:pPr>
                  <w:r>
                    <w:rPr>
                      <w:rFonts w:ascii="Times New Roman" w:eastAsia="Times New Roman" w:hAnsi="Times New Roman" w:cs="Times New Roman"/>
                      <w:spacing w:val="-3"/>
                      <w:sz w:val="18"/>
                      <w:szCs w:val="18"/>
                    </w:rPr>
                    <w:t>300</w:t>
                  </w:r>
                  <w:r>
                    <w:rPr>
                      <w:rFonts w:ascii="Times New Roman" w:eastAsia="Times New Roman" w:hAnsi="Times New Roman" w:cs="Times New Roman"/>
                      <w:spacing w:val="9"/>
                      <w:sz w:val="18"/>
                      <w:szCs w:val="18"/>
                    </w:rPr>
                    <w:t xml:space="preserve"> </w:t>
                  </w:r>
                  <w:r>
                    <w:rPr>
                      <w:spacing w:val="-3"/>
                      <w:sz w:val="18"/>
                      <w:szCs w:val="18"/>
                    </w:rPr>
                    <w:t>套</w:t>
                  </w:r>
                  <w:r>
                    <w:rPr>
                      <w:rFonts w:ascii="Times New Roman" w:eastAsia="Times New Roman" w:hAnsi="Times New Roman" w:cs="Times New Roman"/>
                      <w:spacing w:val="-3"/>
                      <w:sz w:val="18"/>
                      <w:szCs w:val="18"/>
                    </w:rPr>
                    <w:t>/</w:t>
                  </w:r>
                  <w:r>
                    <w:rPr>
                      <w:spacing w:val="-3"/>
                      <w:sz w:val="18"/>
                      <w:szCs w:val="18"/>
                    </w:rPr>
                    <w:t>年</w:t>
                  </w:r>
                </w:p>
              </w:tc>
              <w:tc>
                <w:tcPr>
                  <w:tcW w:w="1489" w:type="dxa"/>
                  <w:vAlign w:val="top"/>
                </w:tcPr>
                <w:p>
                  <w:pPr>
                    <w:pStyle w:val="TableText"/>
                    <w:spacing w:before="84" w:line="219" w:lineRule="auto"/>
                    <w:ind w:left="333"/>
                    <w:rPr>
                      <w:sz w:val="18"/>
                      <w:szCs w:val="18"/>
                    </w:rPr>
                  </w:pPr>
                  <w:r>
                    <w:rPr>
                      <w:rFonts w:ascii="Times New Roman" w:eastAsia="Times New Roman" w:hAnsi="Times New Roman" w:cs="Times New Roman"/>
                      <w:spacing w:val="-1"/>
                      <w:sz w:val="18"/>
                      <w:szCs w:val="18"/>
                    </w:rPr>
                    <w:t xml:space="preserve">+300 </w:t>
                  </w:r>
                  <w:r>
                    <w:rPr>
                      <w:spacing w:val="-1"/>
                      <w:sz w:val="18"/>
                      <w:szCs w:val="18"/>
                    </w:rPr>
                    <w:t>套</w:t>
                  </w:r>
                  <w:r>
                    <w:rPr>
                      <w:rFonts w:ascii="Times New Roman" w:eastAsia="Times New Roman" w:hAnsi="Times New Roman" w:cs="Times New Roman"/>
                      <w:spacing w:val="-1"/>
                      <w:sz w:val="18"/>
                      <w:szCs w:val="18"/>
                    </w:rPr>
                    <w:t>/</w:t>
                  </w:r>
                  <w:r>
                    <w:rPr>
                      <w:spacing w:val="-1"/>
                      <w:sz w:val="18"/>
                      <w:szCs w:val="18"/>
                    </w:rPr>
                    <w:t>年</w:t>
                  </w:r>
                </w:p>
              </w:tc>
              <w:tc>
                <w:tcPr>
                  <w:tcW w:w="1986" w:type="dxa"/>
                  <w:vAlign w:val="top"/>
                </w:tcPr>
                <w:p>
                  <w:pPr>
                    <w:rPr>
                      <w:rFonts w:ascii="Arial"/>
                      <w:sz w:val="21"/>
                    </w:rPr>
                  </w:pPr>
                </w:p>
              </w:tc>
            </w:tr>
          </w:tbl>
          <w:p>
            <w:pPr>
              <w:pStyle w:val="TableText"/>
              <w:spacing w:before="187" w:line="228" w:lineRule="auto"/>
              <w:ind w:left="816"/>
              <w:outlineLvl w:val="6"/>
            </w:pPr>
            <w:r>
              <w:pict>
                <v:rect id="_x0000_s1036" style="width:0.5pt;height:686.45pt;margin-top:0.69pt;margin-left:-428.22pt;mso-position-horizontal-relative:right-margin-area;mso-position-vertical-relative:top-margin-area;position:absolute;z-index:251669504" filled="t" fillcolor="black" stroked="f"/>
              </w:pict>
            </w:r>
            <w:r>
              <w:rPr>
                <w:rFonts w:ascii="Times New Roman" w:eastAsia="Times New Roman" w:hAnsi="Times New Roman" w:cs="Times New Roman"/>
                <w:b/>
                <w:bCs/>
                <w:spacing w:val="4"/>
              </w:rPr>
              <w:t>3</w:t>
            </w:r>
            <w:r>
              <w:rPr>
                <w:rFonts w:ascii="Times New Roman" w:eastAsia="Times New Roman" w:hAnsi="Times New Roman" w:cs="Times New Roman"/>
                <w:b/>
                <w:bCs/>
                <w:spacing w:val="-25"/>
              </w:rPr>
              <w:t xml:space="preserve"> </w:t>
            </w:r>
            <w:r>
              <w:rPr>
                <w:b/>
                <w:bCs/>
                <w:spacing w:val="4"/>
              </w:rPr>
              <w:t>、主要生产设施</w:t>
            </w:r>
          </w:p>
          <w:p>
            <w:pPr>
              <w:pStyle w:val="TableText"/>
              <w:spacing w:before="161" w:line="223" w:lineRule="auto"/>
              <w:ind w:left="2850"/>
            </w:pPr>
            <w:r>
              <w:rPr>
                <w:b/>
                <w:bCs/>
                <w:spacing w:val="6"/>
              </w:rPr>
              <w:t>表</w:t>
            </w:r>
            <w:r>
              <w:rPr>
                <w:spacing w:val="-28"/>
              </w:rPr>
              <w:t xml:space="preserve"> </w:t>
            </w:r>
            <w:r>
              <w:rPr>
                <w:rFonts w:ascii="Times New Roman" w:eastAsia="Times New Roman" w:hAnsi="Times New Roman" w:cs="Times New Roman"/>
                <w:b/>
                <w:bCs/>
                <w:spacing w:val="6"/>
              </w:rPr>
              <w:t xml:space="preserve">3-14  </w:t>
            </w:r>
            <w:r>
              <w:rPr>
                <w:b/>
                <w:bCs/>
                <w:spacing w:val="6"/>
              </w:rPr>
              <w:t>项目主要生产设施一览表</w:t>
            </w:r>
            <w:r>
              <w:rPr>
                <w:spacing w:val="6"/>
              </w:rPr>
              <w:t xml:space="preserve"> </w:t>
            </w:r>
            <w:r>
              <w:rPr>
                <w:b/>
                <w:bCs/>
                <w:spacing w:val="6"/>
              </w:rPr>
              <w:t>单位：台</w:t>
            </w:r>
            <w:r>
              <w:rPr>
                <w:rFonts w:ascii="Times New Roman" w:eastAsia="Times New Roman" w:hAnsi="Times New Roman" w:cs="Times New Roman"/>
                <w:b/>
                <w:bCs/>
                <w:spacing w:val="6"/>
              </w:rPr>
              <w:t>/</w:t>
            </w:r>
            <w:r>
              <w:rPr>
                <w:b/>
                <w:bCs/>
                <w:spacing w:val="6"/>
              </w:rPr>
              <w:t>套</w:t>
            </w:r>
          </w:p>
          <w:tbl>
            <w:tblPr>
              <w:tblStyle w:val="TableNormal24"/>
              <w:tblW w:w="8347" w:type="dxa"/>
              <w:tblInd w:w="81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35"/>
              <w:gridCol w:w="954"/>
              <w:gridCol w:w="1103"/>
              <w:gridCol w:w="1416"/>
              <w:gridCol w:w="796"/>
              <w:gridCol w:w="1917"/>
              <w:gridCol w:w="988"/>
              <w:gridCol w:w="738"/>
            </w:tblGrid>
            <w:tr>
              <w:tblPrEx>
                <w:tblW w:w="8347" w:type="dxa"/>
                <w:tblInd w:w="81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75"/>
              </w:trPr>
              <w:tc>
                <w:tcPr>
                  <w:tcW w:w="435" w:type="dxa"/>
                  <w:textDirection w:val="tbRlV"/>
                  <w:vAlign w:val="top"/>
                </w:tcPr>
                <w:p>
                  <w:pPr>
                    <w:pStyle w:val="TableText"/>
                    <w:spacing w:before="125" w:line="210" w:lineRule="auto"/>
                    <w:ind w:left="32"/>
                    <w:rPr>
                      <w:sz w:val="18"/>
                      <w:szCs w:val="18"/>
                    </w:rPr>
                  </w:pPr>
                  <w:r>
                    <w:rPr>
                      <w:b/>
                      <w:bCs/>
                      <w:spacing w:val="24"/>
                      <w:sz w:val="18"/>
                      <w:szCs w:val="18"/>
                    </w:rPr>
                    <w:t>序号</w:t>
                  </w:r>
                </w:p>
              </w:tc>
              <w:tc>
                <w:tcPr>
                  <w:tcW w:w="954" w:type="dxa"/>
                  <w:vAlign w:val="top"/>
                </w:tcPr>
                <w:p>
                  <w:pPr>
                    <w:pStyle w:val="TableText"/>
                    <w:spacing w:before="32" w:line="222" w:lineRule="auto"/>
                    <w:ind w:left="299" w:right="115" w:hanging="180"/>
                    <w:rPr>
                      <w:sz w:val="18"/>
                      <w:szCs w:val="18"/>
                    </w:rPr>
                  </w:pPr>
                  <w:r>
                    <w:rPr>
                      <w:b/>
                      <w:bCs/>
                      <w:spacing w:val="-4"/>
                      <w:sz w:val="18"/>
                      <w:szCs w:val="18"/>
                    </w:rPr>
                    <w:t>主要生产</w:t>
                  </w:r>
                  <w:r>
                    <w:rPr>
                      <w:spacing w:val="1"/>
                      <w:sz w:val="18"/>
                      <w:szCs w:val="18"/>
                    </w:rPr>
                    <w:t xml:space="preserve"> </w:t>
                  </w:r>
                  <w:r>
                    <w:rPr>
                      <w:b/>
                      <w:bCs/>
                      <w:spacing w:val="-7"/>
                      <w:sz w:val="18"/>
                      <w:szCs w:val="18"/>
                    </w:rPr>
                    <w:t>单元</w:t>
                  </w:r>
                </w:p>
              </w:tc>
              <w:tc>
                <w:tcPr>
                  <w:tcW w:w="1103" w:type="dxa"/>
                  <w:vAlign w:val="top"/>
                </w:tcPr>
                <w:p>
                  <w:pPr>
                    <w:pStyle w:val="TableText"/>
                    <w:spacing w:before="147" w:line="222" w:lineRule="auto"/>
                    <w:ind w:left="193"/>
                    <w:rPr>
                      <w:sz w:val="18"/>
                      <w:szCs w:val="18"/>
                    </w:rPr>
                  </w:pPr>
                  <w:r>
                    <w:rPr>
                      <w:b/>
                      <w:bCs/>
                      <w:spacing w:val="-4"/>
                      <w:sz w:val="18"/>
                      <w:szCs w:val="18"/>
                    </w:rPr>
                    <w:t>主要工艺</w:t>
                  </w:r>
                </w:p>
              </w:tc>
              <w:tc>
                <w:tcPr>
                  <w:tcW w:w="1416" w:type="dxa"/>
                  <w:vAlign w:val="top"/>
                </w:tcPr>
                <w:p>
                  <w:pPr>
                    <w:pStyle w:val="TableText"/>
                    <w:spacing w:before="147" w:line="219" w:lineRule="auto"/>
                    <w:ind w:left="352"/>
                    <w:rPr>
                      <w:sz w:val="18"/>
                      <w:szCs w:val="18"/>
                    </w:rPr>
                  </w:pPr>
                  <w:r>
                    <w:rPr>
                      <w:b/>
                      <w:bCs/>
                      <w:spacing w:val="-4"/>
                      <w:sz w:val="18"/>
                      <w:szCs w:val="18"/>
                    </w:rPr>
                    <w:t>生产设施</w:t>
                  </w:r>
                </w:p>
              </w:tc>
              <w:tc>
                <w:tcPr>
                  <w:tcW w:w="796" w:type="dxa"/>
                  <w:vAlign w:val="top"/>
                </w:tcPr>
                <w:p>
                  <w:pPr>
                    <w:pStyle w:val="TableText"/>
                    <w:spacing w:before="147" w:line="219" w:lineRule="auto"/>
                    <w:ind w:left="222"/>
                    <w:rPr>
                      <w:sz w:val="18"/>
                      <w:szCs w:val="18"/>
                    </w:rPr>
                  </w:pPr>
                  <w:r>
                    <w:rPr>
                      <w:b/>
                      <w:bCs/>
                      <w:spacing w:val="-7"/>
                      <w:sz w:val="18"/>
                      <w:szCs w:val="18"/>
                    </w:rPr>
                    <w:t>数量</w:t>
                  </w:r>
                </w:p>
              </w:tc>
              <w:tc>
                <w:tcPr>
                  <w:tcW w:w="1917" w:type="dxa"/>
                  <w:vAlign w:val="top"/>
                </w:tcPr>
                <w:p>
                  <w:pPr>
                    <w:pStyle w:val="TableText"/>
                    <w:spacing w:before="147" w:line="219" w:lineRule="auto"/>
                    <w:ind w:left="153"/>
                    <w:rPr>
                      <w:sz w:val="18"/>
                      <w:szCs w:val="18"/>
                    </w:rPr>
                  </w:pPr>
                  <w:r>
                    <w:rPr>
                      <w:b/>
                      <w:bCs/>
                      <w:spacing w:val="-3"/>
                      <w:sz w:val="18"/>
                      <w:szCs w:val="18"/>
                    </w:rPr>
                    <w:t>设施参数或规格型号</w:t>
                  </w:r>
                </w:p>
              </w:tc>
              <w:tc>
                <w:tcPr>
                  <w:tcW w:w="988" w:type="dxa"/>
                  <w:vAlign w:val="top"/>
                </w:tcPr>
                <w:p>
                  <w:pPr>
                    <w:pStyle w:val="TableText"/>
                    <w:spacing w:before="147" w:line="221" w:lineRule="auto"/>
                    <w:ind w:left="318"/>
                    <w:rPr>
                      <w:sz w:val="18"/>
                      <w:szCs w:val="18"/>
                    </w:rPr>
                  </w:pPr>
                  <w:r>
                    <w:rPr>
                      <w:b/>
                      <w:bCs/>
                      <w:spacing w:val="-6"/>
                      <w:sz w:val="18"/>
                      <w:szCs w:val="18"/>
                    </w:rPr>
                    <w:t>位置</w:t>
                  </w:r>
                </w:p>
              </w:tc>
              <w:tc>
                <w:tcPr>
                  <w:tcW w:w="738" w:type="dxa"/>
                  <w:vAlign w:val="top"/>
                </w:tcPr>
                <w:p>
                  <w:pPr>
                    <w:pStyle w:val="TableText"/>
                    <w:spacing w:before="147" w:line="221" w:lineRule="auto"/>
                    <w:ind w:left="194"/>
                    <w:rPr>
                      <w:sz w:val="18"/>
                      <w:szCs w:val="18"/>
                    </w:rPr>
                  </w:pPr>
                  <w:r>
                    <w:rPr>
                      <w:b/>
                      <w:bCs/>
                      <w:spacing w:val="-7"/>
                      <w:sz w:val="18"/>
                      <w:szCs w:val="18"/>
                    </w:rPr>
                    <w:t>备注</w:t>
                  </w:r>
                </w:p>
              </w:tc>
            </w:tr>
            <w:tr>
              <w:tblPrEx>
                <w:tblW w:w="8347" w:type="dxa"/>
                <w:tblInd w:w="816" w:type="dxa"/>
                <w:tblLayout w:type="fixed"/>
              </w:tblPrEx>
              <w:trPr>
                <w:trHeight w:val="344"/>
              </w:trPr>
              <w:tc>
                <w:tcPr>
                  <w:tcW w:w="435" w:type="dxa"/>
                  <w:vAlign w:val="top"/>
                </w:tcPr>
                <w:p>
                  <w:pPr>
                    <w:spacing w:before="111" w:line="188" w:lineRule="auto"/>
                    <w:ind w:left="190"/>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954" w:type="dxa"/>
                  <w:vMerge w:val="restart"/>
                  <w:tcBorders>
                    <w:bottom w:val="nil"/>
                  </w:tcBorders>
                  <w:vAlign w:val="top"/>
                </w:tcPr>
                <w:p>
                  <w:pPr>
                    <w:pStyle w:val="TableText"/>
                    <w:spacing w:before="255" w:line="219" w:lineRule="auto"/>
                    <w:ind w:left="297"/>
                    <w:rPr>
                      <w:sz w:val="18"/>
                      <w:szCs w:val="18"/>
                    </w:rPr>
                  </w:pPr>
                  <w:r>
                    <w:rPr>
                      <w:spacing w:val="-4"/>
                      <w:sz w:val="18"/>
                      <w:szCs w:val="18"/>
                    </w:rPr>
                    <w:t>模具</w:t>
                  </w:r>
                </w:p>
              </w:tc>
              <w:tc>
                <w:tcPr>
                  <w:tcW w:w="1103" w:type="dxa"/>
                  <w:vMerge w:val="restart"/>
                  <w:tcBorders>
                    <w:bottom w:val="nil"/>
                  </w:tcBorders>
                  <w:vAlign w:val="top"/>
                </w:tcPr>
                <w:p>
                  <w:pPr>
                    <w:pStyle w:val="TableText"/>
                    <w:spacing w:before="255" w:line="223" w:lineRule="auto"/>
                    <w:ind w:left="374"/>
                    <w:rPr>
                      <w:sz w:val="18"/>
                      <w:szCs w:val="18"/>
                    </w:rPr>
                  </w:pPr>
                  <w:r>
                    <w:rPr>
                      <w:spacing w:val="-4"/>
                      <w:sz w:val="18"/>
                      <w:szCs w:val="18"/>
                    </w:rPr>
                    <w:t>加工</w:t>
                  </w:r>
                </w:p>
              </w:tc>
              <w:tc>
                <w:tcPr>
                  <w:tcW w:w="1416" w:type="dxa"/>
                  <w:vAlign w:val="top"/>
                </w:tcPr>
                <w:p>
                  <w:pPr>
                    <w:pStyle w:val="TableText"/>
                    <w:spacing w:before="80" w:line="220" w:lineRule="auto"/>
                    <w:ind w:left="351"/>
                    <w:rPr>
                      <w:sz w:val="18"/>
                      <w:szCs w:val="18"/>
                    </w:rPr>
                  </w:pPr>
                  <w:r>
                    <w:rPr>
                      <w:spacing w:val="-2"/>
                      <w:sz w:val="18"/>
                      <w:szCs w:val="18"/>
                    </w:rPr>
                    <w:t>加工中心</w:t>
                  </w:r>
                </w:p>
              </w:tc>
              <w:tc>
                <w:tcPr>
                  <w:tcW w:w="796" w:type="dxa"/>
                  <w:vAlign w:val="top"/>
                </w:tcPr>
                <w:p>
                  <w:pPr>
                    <w:spacing w:before="111" w:line="188" w:lineRule="auto"/>
                    <w:ind w:left="358"/>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tc>
              <w:tc>
                <w:tcPr>
                  <w:tcW w:w="1917" w:type="dxa"/>
                  <w:vAlign w:val="top"/>
                </w:tcPr>
                <w:p>
                  <w:pPr>
                    <w:spacing w:before="111" w:line="188" w:lineRule="auto"/>
                    <w:ind w:left="719"/>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B2616</w:t>
                  </w:r>
                </w:p>
              </w:tc>
              <w:tc>
                <w:tcPr>
                  <w:tcW w:w="988" w:type="dxa"/>
                  <w:vAlign w:val="top"/>
                </w:tcPr>
                <w:p>
                  <w:pPr>
                    <w:pStyle w:val="TableText"/>
                    <w:spacing w:before="80" w:line="220" w:lineRule="auto"/>
                    <w:ind w:left="244"/>
                    <w:rPr>
                      <w:sz w:val="18"/>
                      <w:szCs w:val="18"/>
                    </w:rPr>
                  </w:pPr>
                  <w:r>
                    <w:rPr>
                      <w:rFonts w:ascii="Times New Roman" w:eastAsia="Times New Roman" w:hAnsi="Times New Roman" w:cs="Times New Roman"/>
                      <w:spacing w:val="-6"/>
                      <w:sz w:val="18"/>
                      <w:szCs w:val="18"/>
                    </w:rPr>
                    <w:t>1#</w:t>
                  </w:r>
                  <w:r>
                    <w:rPr>
                      <w:spacing w:val="-6"/>
                      <w:sz w:val="18"/>
                      <w:szCs w:val="18"/>
                    </w:rPr>
                    <w:t>厂房</w:t>
                  </w:r>
                </w:p>
              </w:tc>
              <w:tc>
                <w:tcPr>
                  <w:tcW w:w="738" w:type="dxa"/>
                  <w:vAlign w:val="top"/>
                </w:tcPr>
                <w:p>
                  <w:pPr>
                    <w:spacing w:before="108" w:line="192" w:lineRule="auto"/>
                    <w:ind w:left="341"/>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r>
            <w:tr>
              <w:tblPrEx>
                <w:tblW w:w="8347" w:type="dxa"/>
                <w:tblInd w:w="816" w:type="dxa"/>
                <w:tblLayout w:type="fixed"/>
              </w:tblPrEx>
              <w:trPr>
                <w:trHeight w:val="344"/>
              </w:trPr>
              <w:tc>
                <w:tcPr>
                  <w:tcW w:w="435" w:type="dxa"/>
                  <w:vAlign w:val="top"/>
                </w:tcPr>
                <w:p>
                  <w:pPr>
                    <w:spacing w:before="113" w:line="188" w:lineRule="auto"/>
                    <w:ind w:left="173"/>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954" w:type="dxa"/>
                  <w:vMerge/>
                  <w:tcBorders>
                    <w:top w:val="nil"/>
                  </w:tcBorders>
                  <w:vAlign w:val="top"/>
                </w:tcPr>
                <w:p>
                  <w:pPr>
                    <w:rPr>
                      <w:rFonts w:ascii="Arial"/>
                      <w:sz w:val="21"/>
                    </w:rPr>
                  </w:pPr>
                </w:p>
              </w:tc>
              <w:tc>
                <w:tcPr>
                  <w:tcW w:w="1103" w:type="dxa"/>
                  <w:vMerge/>
                  <w:tcBorders>
                    <w:top w:val="nil"/>
                  </w:tcBorders>
                  <w:vAlign w:val="top"/>
                </w:tcPr>
                <w:p>
                  <w:pPr>
                    <w:rPr>
                      <w:rFonts w:ascii="Arial"/>
                      <w:sz w:val="21"/>
                    </w:rPr>
                  </w:pPr>
                </w:p>
              </w:tc>
              <w:tc>
                <w:tcPr>
                  <w:tcW w:w="1416" w:type="dxa"/>
                  <w:vAlign w:val="top"/>
                </w:tcPr>
                <w:p>
                  <w:pPr>
                    <w:pStyle w:val="TableText"/>
                    <w:spacing w:before="81" w:line="220" w:lineRule="auto"/>
                    <w:ind w:left="444"/>
                    <w:rPr>
                      <w:sz w:val="18"/>
                      <w:szCs w:val="18"/>
                    </w:rPr>
                  </w:pPr>
                  <w:r>
                    <w:rPr>
                      <w:spacing w:val="-4"/>
                      <w:sz w:val="18"/>
                      <w:szCs w:val="18"/>
                    </w:rPr>
                    <w:t>线切割</w:t>
                  </w:r>
                </w:p>
              </w:tc>
              <w:tc>
                <w:tcPr>
                  <w:tcW w:w="796" w:type="dxa"/>
                  <w:vAlign w:val="top"/>
                </w:tcPr>
                <w:p>
                  <w:pPr>
                    <w:spacing w:before="113" w:line="188" w:lineRule="auto"/>
                    <w:ind w:left="354"/>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tc>
              <w:tc>
                <w:tcPr>
                  <w:tcW w:w="1917" w:type="dxa"/>
                  <w:vAlign w:val="top"/>
                </w:tcPr>
                <w:p>
                  <w:pPr>
                    <w:spacing w:before="113" w:line="188" w:lineRule="auto"/>
                    <w:ind w:left="530"/>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DK7740ZA</w:t>
                  </w:r>
                </w:p>
              </w:tc>
              <w:tc>
                <w:tcPr>
                  <w:tcW w:w="988" w:type="dxa"/>
                  <w:vAlign w:val="top"/>
                </w:tcPr>
                <w:p>
                  <w:pPr>
                    <w:pStyle w:val="TableText"/>
                    <w:spacing w:before="81" w:line="220" w:lineRule="auto"/>
                    <w:ind w:left="244"/>
                    <w:rPr>
                      <w:sz w:val="18"/>
                      <w:szCs w:val="18"/>
                    </w:rPr>
                  </w:pPr>
                  <w:r>
                    <w:rPr>
                      <w:rFonts w:ascii="Times New Roman" w:eastAsia="Times New Roman" w:hAnsi="Times New Roman" w:cs="Times New Roman"/>
                      <w:spacing w:val="-6"/>
                      <w:sz w:val="18"/>
                      <w:szCs w:val="18"/>
                    </w:rPr>
                    <w:t>1#</w:t>
                  </w:r>
                  <w:r>
                    <w:rPr>
                      <w:spacing w:val="-6"/>
                      <w:sz w:val="18"/>
                      <w:szCs w:val="18"/>
                    </w:rPr>
                    <w:t>厂房</w:t>
                  </w:r>
                </w:p>
              </w:tc>
              <w:tc>
                <w:tcPr>
                  <w:tcW w:w="738" w:type="dxa"/>
                  <w:vAlign w:val="top"/>
                </w:tcPr>
                <w:p>
                  <w:pPr>
                    <w:spacing w:before="109" w:line="192" w:lineRule="auto"/>
                    <w:ind w:left="341"/>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r>
            <w:tr>
              <w:tblPrEx>
                <w:tblW w:w="8347" w:type="dxa"/>
                <w:tblInd w:w="816" w:type="dxa"/>
                <w:tblLayout w:type="fixed"/>
              </w:tblPrEx>
              <w:trPr>
                <w:trHeight w:val="344"/>
              </w:trPr>
              <w:tc>
                <w:tcPr>
                  <w:tcW w:w="435" w:type="dxa"/>
                  <w:vAlign w:val="top"/>
                </w:tcPr>
                <w:p>
                  <w:pPr>
                    <w:spacing w:before="114" w:line="188" w:lineRule="auto"/>
                    <w:ind w:left="176"/>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tc>
              <w:tc>
                <w:tcPr>
                  <w:tcW w:w="954" w:type="dxa"/>
                  <w:vMerge w:val="restart"/>
                  <w:tcBorders>
                    <w:bottom w:val="nil"/>
                  </w:tcBorders>
                  <w:vAlign w:val="top"/>
                </w:tcPr>
                <w:p>
                  <w:pPr>
                    <w:spacing w:line="372" w:lineRule="auto"/>
                    <w:rPr>
                      <w:rFonts w:ascii="Arial"/>
                      <w:sz w:val="21"/>
                    </w:rPr>
                  </w:pPr>
                </w:p>
                <w:p>
                  <w:pPr>
                    <w:pStyle w:val="TableText"/>
                    <w:spacing w:before="59" w:line="220" w:lineRule="auto"/>
                    <w:ind w:left="124"/>
                    <w:rPr>
                      <w:sz w:val="18"/>
                      <w:szCs w:val="18"/>
                    </w:rPr>
                  </w:pPr>
                  <w:r>
                    <w:rPr>
                      <w:spacing w:val="-4"/>
                      <w:sz w:val="18"/>
                      <w:szCs w:val="18"/>
                    </w:rPr>
                    <w:t>公用单元</w:t>
                  </w:r>
                </w:p>
              </w:tc>
              <w:tc>
                <w:tcPr>
                  <w:tcW w:w="1103" w:type="dxa"/>
                  <w:vMerge w:val="restart"/>
                  <w:tcBorders>
                    <w:bottom w:val="nil"/>
                  </w:tcBorders>
                  <w:vAlign w:val="top"/>
                </w:tcPr>
                <w:p>
                  <w:pPr>
                    <w:spacing w:line="372" w:lineRule="auto"/>
                    <w:rPr>
                      <w:rFonts w:ascii="Arial"/>
                      <w:sz w:val="21"/>
                    </w:rPr>
                  </w:pPr>
                </w:p>
                <w:p>
                  <w:pPr>
                    <w:pStyle w:val="TableText"/>
                    <w:spacing w:before="58" w:line="219" w:lineRule="auto"/>
                    <w:ind w:left="284"/>
                    <w:rPr>
                      <w:sz w:val="18"/>
                      <w:szCs w:val="18"/>
                    </w:rPr>
                  </w:pPr>
                  <w:r>
                    <w:rPr>
                      <w:spacing w:val="-3"/>
                      <w:sz w:val="18"/>
                      <w:szCs w:val="18"/>
                    </w:rPr>
                    <w:t>机加工</w:t>
                  </w:r>
                </w:p>
              </w:tc>
              <w:tc>
                <w:tcPr>
                  <w:tcW w:w="1416" w:type="dxa"/>
                  <w:vAlign w:val="top"/>
                </w:tcPr>
                <w:p>
                  <w:pPr>
                    <w:pStyle w:val="TableText"/>
                    <w:spacing w:before="83" w:line="219" w:lineRule="auto"/>
                    <w:ind w:left="533"/>
                    <w:rPr>
                      <w:sz w:val="18"/>
                      <w:szCs w:val="18"/>
                    </w:rPr>
                  </w:pPr>
                  <w:r>
                    <w:rPr>
                      <w:spacing w:val="-5"/>
                      <w:sz w:val="18"/>
                      <w:szCs w:val="18"/>
                    </w:rPr>
                    <w:t>磨床</w:t>
                  </w:r>
                </w:p>
              </w:tc>
              <w:tc>
                <w:tcPr>
                  <w:tcW w:w="796" w:type="dxa"/>
                  <w:vAlign w:val="top"/>
                </w:tcPr>
                <w:p>
                  <w:pPr>
                    <w:spacing w:before="114" w:line="188" w:lineRule="auto"/>
                    <w:ind w:left="358"/>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tc>
              <w:tc>
                <w:tcPr>
                  <w:tcW w:w="1917" w:type="dxa"/>
                  <w:vAlign w:val="top"/>
                </w:tcPr>
                <w:p>
                  <w:pPr>
                    <w:spacing w:before="114" w:line="188" w:lineRule="auto"/>
                    <w:ind w:left="679"/>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M618A</w:t>
                  </w:r>
                </w:p>
              </w:tc>
              <w:tc>
                <w:tcPr>
                  <w:tcW w:w="988" w:type="dxa"/>
                  <w:vAlign w:val="top"/>
                </w:tcPr>
                <w:p>
                  <w:pPr>
                    <w:pStyle w:val="TableText"/>
                    <w:spacing w:before="83" w:line="220" w:lineRule="auto"/>
                    <w:ind w:left="244"/>
                    <w:rPr>
                      <w:sz w:val="18"/>
                      <w:szCs w:val="18"/>
                    </w:rPr>
                  </w:pPr>
                  <w:r>
                    <w:rPr>
                      <w:rFonts w:ascii="Times New Roman" w:eastAsia="Times New Roman" w:hAnsi="Times New Roman" w:cs="Times New Roman"/>
                      <w:spacing w:val="-6"/>
                      <w:sz w:val="18"/>
                      <w:szCs w:val="18"/>
                    </w:rPr>
                    <w:t>1#</w:t>
                  </w:r>
                  <w:r>
                    <w:rPr>
                      <w:spacing w:val="-6"/>
                      <w:sz w:val="18"/>
                      <w:szCs w:val="18"/>
                    </w:rPr>
                    <w:t>厂房</w:t>
                  </w:r>
                </w:p>
              </w:tc>
              <w:tc>
                <w:tcPr>
                  <w:tcW w:w="738" w:type="dxa"/>
                  <w:vAlign w:val="top"/>
                </w:tcPr>
                <w:p>
                  <w:pPr>
                    <w:spacing w:before="111" w:line="192" w:lineRule="auto"/>
                    <w:ind w:left="341"/>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r>
            <w:tr>
              <w:tblPrEx>
                <w:tblW w:w="8347" w:type="dxa"/>
                <w:tblInd w:w="816" w:type="dxa"/>
                <w:tblLayout w:type="fixed"/>
              </w:tblPrEx>
              <w:trPr>
                <w:trHeight w:val="345"/>
              </w:trPr>
              <w:tc>
                <w:tcPr>
                  <w:tcW w:w="435" w:type="dxa"/>
                  <w:vAlign w:val="top"/>
                </w:tcPr>
                <w:p>
                  <w:pPr>
                    <w:spacing w:before="113" w:line="188" w:lineRule="auto"/>
                    <w:ind w:left="172"/>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tc>
              <w:tc>
                <w:tcPr>
                  <w:tcW w:w="954" w:type="dxa"/>
                  <w:vMerge/>
                  <w:tcBorders>
                    <w:top w:val="nil"/>
                    <w:bottom w:val="nil"/>
                  </w:tcBorders>
                  <w:vAlign w:val="top"/>
                </w:tcPr>
                <w:p>
                  <w:pPr>
                    <w:rPr>
                      <w:rFonts w:ascii="Arial"/>
                      <w:sz w:val="21"/>
                    </w:rPr>
                  </w:pPr>
                </w:p>
              </w:tc>
              <w:tc>
                <w:tcPr>
                  <w:tcW w:w="1103" w:type="dxa"/>
                  <w:vMerge/>
                  <w:tcBorders>
                    <w:top w:val="nil"/>
                    <w:bottom w:val="nil"/>
                  </w:tcBorders>
                  <w:vAlign w:val="top"/>
                </w:tcPr>
                <w:p>
                  <w:pPr>
                    <w:rPr>
                      <w:rFonts w:ascii="Arial"/>
                      <w:sz w:val="21"/>
                    </w:rPr>
                  </w:pPr>
                </w:p>
              </w:tc>
              <w:tc>
                <w:tcPr>
                  <w:tcW w:w="1416" w:type="dxa"/>
                  <w:vAlign w:val="top"/>
                </w:tcPr>
                <w:p>
                  <w:pPr>
                    <w:pStyle w:val="TableText"/>
                    <w:spacing w:before="84" w:line="219" w:lineRule="auto"/>
                    <w:ind w:left="531"/>
                    <w:rPr>
                      <w:sz w:val="18"/>
                      <w:szCs w:val="18"/>
                    </w:rPr>
                  </w:pPr>
                  <w:r>
                    <w:rPr>
                      <w:spacing w:val="-4"/>
                      <w:sz w:val="18"/>
                      <w:szCs w:val="18"/>
                    </w:rPr>
                    <w:t>冲床</w:t>
                  </w:r>
                </w:p>
              </w:tc>
              <w:tc>
                <w:tcPr>
                  <w:tcW w:w="796" w:type="dxa"/>
                  <w:vAlign w:val="top"/>
                </w:tcPr>
                <w:p>
                  <w:pPr>
                    <w:spacing w:before="113" w:line="188" w:lineRule="auto"/>
                    <w:ind w:left="354"/>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tc>
              <w:tc>
                <w:tcPr>
                  <w:tcW w:w="1917" w:type="dxa"/>
                  <w:vAlign w:val="top"/>
                </w:tcPr>
                <w:p>
                  <w:pPr>
                    <w:spacing w:before="113" w:line="188" w:lineRule="auto"/>
                    <w:ind w:left="704"/>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SP-500</w:t>
                  </w:r>
                </w:p>
              </w:tc>
              <w:tc>
                <w:tcPr>
                  <w:tcW w:w="988" w:type="dxa"/>
                  <w:vAlign w:val="top"/>
                </w:tcPr>
                <w:p>
                  <w:pPr>
                    <w:pStyle w:val="TableText"/>
                    <w:spacing w:before="84" w:line="220" w:lineRule="auto"/>
                    <w:ind w:left="244"/>
                    <w:rPr>
                      <w:sz w:val="18"/>
                      <w:szCs w:val="18"/>
                    </w:rPr>
                  </w:pPr>
                  <w:r>
                    <w:rPr>
                      <w:rFonts w:ascii="Times New Roman" w:eastAsia="Times New Roman" w:hAnsi="Times New Roman" w:cs="Times New Roman"/>
                      <w:spacing w:val="-6"/>
                      <w:sz w:val="18"/>
                      <w:szCs w:val="18"/>
                    </w:rPr>
                    <w:t>1#</w:t>
                  </w:r>
                  <w:r>
                    <w:rPr>
                      <w:spacing w:val="-6"/>
                      <w:sz w:val="18"/>
                      <w:szCs w:val="18"/>
                    </w:rPr>
                    <w:t>厂房</w:t>
                  </w:r>
                </w:p>
              </w:tc>
              <w:tc>
                <w:tcPr>
                  <w:tcW w:w="738" w:type="dxa"/>
                  <w:vAlign w:val="top"/>
                </w:tcPr>
                <w:p>
                  <w:pPr>
                    <w:spacing w:before="110" w:line="192" w:lineRule="auto"/>
                    <w:ind w:left="341"/>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r>
            <w:tr>
              <w:tblPrEx>
                <w:tblW w:w="8347" w:type="dxa"/>
                <w:tblInd w:w="816" w:type="dxa"/>
                <w:tblLayout w:type="fixed"/>
              </w:tblPrEx>
              <w:trPr>
                <w:trHeight w:val="345"/>
              </w:trPr>
              <w:tc>
                <w:tcPr>
                  <w:tcW w:w="435" w:type="dxa"/>
                  <w:vAlign w:val="top"/>
                </w:tcPr>
                <w:p>
                  <w:pPr>
                    <w:spacing w:before="116" w:line="185" w:lineRule="auto"/>
                    <w:ind w:left="178"/>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tc>
              <w:tc>
                <w:tcPr>
                  <w:tcW w:w="954" w:type="dxa"/>
                  <w:vMerge/>
                  <w:tcBorders>
                    <w:top w:val="nil"/>
                  </w:tcBorders>
                  <w:vAlign w:val="top"/>
                </w:tcPr>
                <w:p>
                  <w:pPr>
                    <w:rPr>
                      <w:rFonts w:ascii="Arial"/>
                      <w:sz w:val="21"/>
                    </w:rPr>
                  </w:pPr>
                </w:p>
              </w:tc>
              <w:tc>
                <w:tcPr>
                  <w:tcW w:w="1103" w:type="dxa"/>
                  <w:vMerge/>
                  <w:tcBorders>
                    <w:top w:val="nil"/>
                  </w:tcBorders>
                  <w:vAlign w:val="top"/>
                </w:tcPr>
                <w:p>
                  <w:pPr>
                    <w:rPr>
                      <w:rFonts w:ascii="Arial"/>
                      <w:sz w:val="21"/>
                    </w:rPr>
                  </w:pPr>
                </w:p>
              </w:tc>
              <w:tc>
                <w:tcPr>
                  <w:tcW w:w="1416" w:type="dxa"/>
                  <w:vAlign w:val="top"/>
                </w:tcPr>
                <w:p>
                  <w:pPr>
                    <w:pStyle w:val="TableText"/>
                    <w:spacing w:before="85" w:line="219" w:lineRule="auto"/>
                    <w:ind w:left="531"/>
                    <w:rPr>
                      <w:sz w:val="18"/>
                      <w:szCs w:val="18"/>
                    </w:rPr>
                  </w:pPr>
                  <w:r>
                    <w:rPr>
                      <w:spacing w:val="-4"/>
                      <w:sz w:val="18"/>
                      <w:szCs w:val="18"/>
                    </w:rPr>
                    <w:t>钻床</w:t>
                  </w:r>
                </w:p>
              </w:tc>
              <w:tc>
                <w:tcPr>
                  <w:tcW w:w="796" w:type="dxa"/>
                  <w:vAlign w:val="top"/>
                </w:tcPr>
                <w:p>
                  <w:pPr>
                    <w:spacing w:before="113" w:line="188" w:lineRule="auto"/>
                    <w:ind w:left="372"/>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1917" w:type="dxa"/>
                  <w:vAlign w:val="top"/>
                </w:tcPr>
                <w:p>
                  <w:pPr>
                    <w:spacing w:before="113" w:line="188" w:lineRule="auto"/>
                    <w:ind w:left="709"/>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Z512B</w:t>
                  </w:r>
                </w:p>
              </w:tc>
              <w:tc>
                <w:tcPr>
                  <w:tcW w:w="988" w:type="dxa"/>
                  <w:vAlign w:val="top"/>
                </w:tcPr>
                <w:p>
                  <w:pPr>
                    <w:pStyle w:val="TableText"/>
                    <w:spacing w:before="85" w:line="220" w:lineRule="auto"/>
                    <w:ind w:left="244"/>
                    <w:rPr>
                      <w:sz w:val="18"/>
                      <w:szCs w:val="18"/>
                    </w:rPr>
                  </w:pPr>
                  <w:r>
                    <w:rPr>
                      <w:rFonts w:ascii="Times New Roman" w:eastAsia="Times New Roman" w:hAnsi="Times New Roman" w:cs="Times New Roman"/>
                      <w:spacing w:val="-6"/>
                      <w:sz w:val="18"/>
                      <w:szCs w:val="18"/>
                    </w:rPr>
                    <w:t>1#</w:t>
                  </w:r>
                  <w:r>
                    <w:rPr>
                      <w:spacing w:val="-6"/>
                      <w:sz w:val="18"/>
                      <w:szCs w:val="18"/>
                    </w:rPr>
                    <w:t>厂房</w:t>
                  </w:r>
                </w:p>
              </w:tc>
              <w:tc>
                <w:tcPr>
                  <w:tcW w:w="738" w:type="dxa"/>
                  <w:vAlign w:val="top"/>
                </w:tcPr>
                <w:p>
                  <w:pPr>
                    <w:spacing w:before="110" w:line="192" w:lineRule="auto"/>
                    <w:ind w:left="341"/>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r>
            <w:tr>
              <w:tblPrEx>
                <w:tblW w:w="8347" w:type="dxa"/>
                <w:tblInd w:w="816" w:type="dxa"/>
                <w:tblLayout w:type="fixed"/>
              </w:tblPrEx>
              <w:trPr>
                <w:trHeight w:val="345"/>
              </w:trPr>
              <w:tc>
                <w:tcPr>
                  <w:tcW w:w="435" w:type="dxa"/>
                  <w:vAlign w:val="top"/>
                </w:tcPr>
                <w:p>
                  <w:pPr>
                    <w:spacing w:before="114" w:line="188" w:lineRule="auto"/>
                    <w:ind w:left="177"/>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tc>
              <w:tc>
                <w:tcPr>
                  <w:tcW w:w="954" w:type="dxa"/>
                  <w:vMerge w:val="restart"/>
                  <w:tcBorders>
                    <w:bottom w:val="nil"/>
                  </w:tcBorders>
                  <w:vAlign w:val="top"/>
                </w:tcPr>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pStyle w:val="TableText"/>
                    <w:spacing w:before="59" w:line="219" w:lineRule="auto"/>
                    <w:ind w:left="119"/>
                    <w:rPr>
                      <w:sz w:val="18"/>
                      <w:szCs w:val="18"/>
                    </w:rPr>
                  </w:pPr>
                  <w:r>
                    <w:rPr>
                      <w:spacing w:val="-3"/>
                      <w:sz w:val="18"/>
                      <w:szCs w:val="18"/>
                    </w:rPr>
                    <w:t>车身功能</w:t>
                  </w:r>
                </w:p>
                <w:p>
                  <w:pPr>
                    <w:pStyle w:val="TableText"/>
                    <w:spacing w:before="19" w:line="219" w:lineRule="auto"/>
                    <w:ind w:left="117"/>
                    <w:rPr>
                      <w:sz w:val="18"/>
                      <w:szCs w:val="18"/>
                    </w:rPr>
                  </w:pPr>
                  <w:r>
                    <w:rPr>
                      <w:spacing w:val="-2"/>
                      <w:sz w:val="18"/>
                      <w:szCs w:val="18"/>
                    </w:rPr>
                    <w:t>件、车身</w:t>
                  </w:r>
                </w:p>
                <w:p>
                  <w:pPr>
                    <w:pStyle w:val="TableText"/>
                    <w:spacing w:before="19" w:line="219" w:lineRule="auto"/>
                    <w:ind w:left="119"/>
                    <w:rPr>
                      <w:sz w:val="18"/>
                      <w:szCs w:val="18"/>
                    </w:rPr>
                  </w:pPr>
                  <w:r>
                    <w:rPr>
                      <w:spacing w:val="-2"/>
                      <w:sz w:val="18"/>
                      <w:szCs w:val="18"/>
                    </w:rPr>
                    <w:t>焊接分总</w:t>
                  </w:r>
                </w:p>
                <w:p>
                  <w:pPr>
                    <w:pStyle w:val="TableText"/>
                    <w:spacing w:before="21" w:line="219" w:lineRule="auto"/>
                    <w:ind w:left="299"/>
                    <w:rPr>
                      <w:sz w:val="18"/>
                      <w:szCs w:val="18"/>
                    </w:rPr>
                  </w:pPr>
                  <w:r>
                    <w:rPr>
                      <w:spacing w:val="-5"/>
                      <w:sz w:val="18"/>
                      <w:szCs w:val="18"/>
                    </w:rPr>
                    <w:t>成件</w:t>
                  </w:r>
                </w:p>
              </w:tc>
              <w:tc>
                <w:tcPr>
                  <w:tcW w:w="1103" w:type="dxa"/>
                  <w:vMerge w:val="restart"/>
                  <w:tcBorders>
                    <w:bottom w:val="nil"/>
                  </w:tcBorders>
                  <w:vAlign w:val="top"/>
                </w:tcPr>
                <w:p>
                  <w:pPr>
                    <w:spacing w:line="298" w:lineRule="auto"/>
                    <w:rPr>
                      <w:rFonts w:ascii="Arial"/>
                      <w:sz w:val="21"/>
                    </w:rPr>
                  </w:pPr>
                </w:p>
                <w:p>
                  <w:pPr>
                    <w:spacing w:line="298" w:lineRule="auto"/>
                    <w:rPr>
                      <w:rFonts w:ascii="Arial"/>
                      <w:sz w:val="21"/>
                    </w:rPr>
                  </w:pPr>
                </w:p>
                <w:p>
                  <w:pPr>
                    <w:spacing w:line="298" w:lineRule="auto"/>
                    <w:rPr>
                      <w:rFonts w:ascii="Arial"/>
                      <w:sz w:val="21"/>
                    </w:rPr>
                  </w:pPr>
                </w:p>
                <w:p>
                  <w:pPr>
                    <w:pStyle w:val="TableText"/>
                    <w:spacing w:before="59" w:line="221" w:lineRule="auto"/>
                    <w:ind w:left="374"/>
                    <w:rPr>
                      <w:sz w:val="18"/>
                      <w:szCs w:val="18"/>
                    </w:rPr>
                  </w:pPr>
                  <w:r>
                    <w:rPr>
                      <w:spacing w:val="-4"/>
                      <w:sz w:val="18"/>
                      <w:szCs w:val="18"/>
                    </w:rPr>
                    <w:t>冲压</w:t>
                  </w:r>
                </w:p>
              </w:tc>
              <w:tc>
                <w:tcPr>
                  <w:tcW w:w="1416" w:type="dxa"/>
                  <w:vAlign w:val="top"/>
                </w:tcPr>
                <w:p>
                  <w:pPr>
                    <w:pStyle w:val="TableText"/>
                    <w:spacing w:before="85" w:line="219" w:lineRule="auto"/>
                    <w:ind w:left="441"/>
                    <w:rPr>
                      <w:sz w:val="18"/>
                      <w:szCs w:val="18"/>
                    </w:rPr>
                  </w:pPr>
                  <w:r>
                    <w:rPr>
                      <w:spacing w:val="-3"/>
                      <w:sz w:val="18"/>
                      <w:szCs w:val="18"/>
                    </w:rPr>
                    <w:t>机械手</w:t>
                  </w:r>
                </w:p>
              </w:tc>
              <w:tc>
                <w:tcPr>
                  <w:tcW w:w="796" w:type="dxa"/>
                  <w:vAlign w:val="top"/>
                </w:tcPr>
                <w:p>
                  <w:pPr>
                    <w:spacing w:before="114" w:line="188" w:lineRule="auto"/>
                    <w:ind w:left="309"/>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27</w:t>
                  </w:r>
                </w:p>
              </w:tc>
              <w:tc>
                <w:tcPr>
                  <w:tcW w:w="1917" w:type="dxa"/>
                  <w:vAlign w:val="top"/>
                </w:tcPr>
                <w:p>
                  <w:pPr>
                    <w:spacing w:before="113" w:line="189" w:lineRule="auto"/>
                    <w:ind w:left="773"/>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ABB</w:t>
                  </w:r>
                </w:p>
              </w:tc>
              <w:tc>
                <w:tcPr>
                  <w:tcW w:w="988" w:type="dxa"/>
                  <w:vAlign w:val="top"/>
                </w:tcPr>
                <w:p>
                  <w:pPr>
                    <w:pStyle w:val="TableText"/>
                    <w:spacing w:before="85" w:line="220" w:lineRule="auto"/>
                    <w:ind w:left="244"/>
                    <w:rPr>
                      <w:sz w:val="18"/>
                      <w:szCs w:val="18"/>
                    </w:rPr>
                  </w:pPr>
                  <w:r>
                    <w:rPr>
                      <w:rFonts w:ascii="Times New Roman" w:eastAsia="Times New Roman" w:hAnsi="Times New Roman" w:cs="Times New Roman"/>
                      <w:spacing w:val="-6"/>
                      <w:sz w:val="18"/>
                      <w:szCs w:val="18"/>
                    </w:rPr>
                    <w:t>1#</w:t>
                  </w:r>
                  <w:r>
                    <w:rPr>
                      <w:spacing w:val="-6"/>
                      <w:sz w:val="18"/>
                      <w:szCs w:val="18"/>
                    </w:rPr>
                    <w:t>厂房</w:t>
                  </w:r>
                </w:p>
              </w:tc>
              <w:tc>
                <w:tcPr>
                  <w:tcW w:w="738" w:type="dxa"/>
                  <w:vAlign w:val="top"/>
                </w:tcPr>
                <w:p>
                  <w:pPr>
                    <w:spacing w:before="110" w:line="192" w:lineRule="auto"/>
                    <w:ind w:left="341"/>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r>
            <w:tr>
              <w:tblPrEx>
                <w:tblW w:w="8347" w:type="dxa"/>
                <w:tblInd w:w="816" w:type="dxa"/>
                <w:tblLayout w:type="fixed"/>
              </w:tblPrEx>
              <w:trPr>
                <w:trHeight w:val="345"/>
              </w:trPr>
              <w:tc>
                <w:tcPr>
                  <w:tcW w:w="435" w:type="dxa"/>
                  <w:vAlign w:val="top"/>
                </w:tcPr>
                <w:p>
                  <w:pPr>
                    <w:spacing w:before="117" w:line="185" w:lineRule="auto"/>
                    <w:ind w:left="176"/>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tc>
              <w:tc>
                <w:tcPr>
                  <w:tcW w:w="954" w:type="dxa"/>
                  <w:vMerge/>
                  <w:tcBorders>
                    <w:top w:val="nil"/>
                    <w:bottom w:val="nil"/>
                  </w:tcBorders>
                  <w:vAlign w:val="top"/>
                </w:tcPr>
                <w:p>
                  <w:pPr>
                    <w:rPr>
                      <w:rFonts w:ascii="Arial"/>
                      <w:sz w:val="21"/>
                    </w:rPr>
                  </w:pPr>
                </w:p>
              </w:tc>
              <w:tc>
                <w:tcPr>
                  <w:tcW w:w="1103" w:type="dxa"/>
                  <w:vMerge/>
                  <w:tcBorders>
                    <w:top w:val="nil"/>
                    <w:bottom w:val="nil"/>
                  </w:tcBorders>
                  <w:vAlign w:val="top"/>
                </w:tcPr>
                <w:p>
                  <w:pPr>
                    <w:rPr>
                      <w:rFonts w:ascii="Arial"/>
                      <w:sz w:val="21"/>
                    </w:rPr>
                  </w:pPr>
                </w:p>
              </w:tc>
              <w:tc>
                <w:tcPr>
                  <w:tcW w:w="1416" w:type="dxa"/>
                  <w:vAlign w:val="top"/>
                </w:tcPr>
                <w:p>
                  <w:pPr>
                    <w:pStyle w:val="TableText"/>
                    <w:spacing w:before="83" w:line="219" w:lineRule="auto"/>
                    <w:ind w:left="441"/>
                    <w:rPr>
                      <w:sz w:val="18"/>
                      <w:szCs w:val="18"/>
                    </w:rPr>
                  </w:pPr>
                  <w:r>
                    <w:rPr>
                      <w:spacing w:val="-3"/>
                      <w:sz w:val="18"/>
                      <w:szCs w:val="18"/>
                    </w:rPr>
                    <w:t>机械手</w:t>
                  </w:r>
                </w:p>
              </w:tc>
              <w:tc>
                <w:tcPr>
                  <w:tcW w:w="796" w:type="dxa"/>
                  <w:vAlign w:val="top"/>
                </w:tcPr>
                <w:p>
                  <w:pPr>
                    <w:spacing w:before="114" w:line="188" w:lineRule="auto"/>
                    <w:ind w:left="326"/>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10</w:t>
                  </w:r>
                </w:p>
              </w:tc>
              <w:tc>
                <w:tcPr>
                  <w:tcW w:w="1917" w:type="dxa"/>
                  <w:vAlign w:val="top"/>
                </w:tcPr>
                <w:p>
                  <w:pPr>
                    <w:spacing w:before="114" w:line="188" w:lineRule="auto"/>
                    <w:ind w:left="533"/>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SC-350SLL</w:t>
                  </w:r>
                </w:p>
              </w:tc>
              <w:tc>
                <w:tcPr>
                  <w:tcW w:w="988" w:type="dxa"/>
                  <w:vAlign w:val="top"/>
                </w:tcPr>
                <w:p>
                  <w:pPr>
                    <w:pStyle w:val="TableText"/>
                    <w:spacing w:before="83" w:line="220" w:lineRule="auto"/>
                    <w:ind w:left="244"/>
                    <w:rPr>
                      <w:sz w:val="18"/>
                      <w:szCs w:val="18"/>
                    </w:rPr>
                  </w:pPr>
                  <w:r>
                    <w:rPr>
                      <w:rFonts w:ascii="Times New Roman" w:eastAsia="Times New Roman" w:hAnsi="Times New Roman" w:cs="Times New Roman"/>
                      <w:spacing w:val="-6"/>
                      <w:sz w:val="18"/>
                      <w:szCs w:val="18"/>
                    </w:rPr>
                    <w:t>1#</w:t>
                  </w:r>
                  <w:r>
                    <w:rPr>
                      <w:spacing w:val="-6"/>
                      <w:sz w:val="18"/>
                      <w:szCs w:val="18"/>
                    </w:rPr>
                    <w:t>厂房</w:t>
                  </w:r>
                </w:p>
              </w:tc>
              <w:tc>
                <w:tcPr>
                  <w:tcW w:w="738" w:type="dxa"/>
                  <w:vAlign w:val="top"/>
                </w:tcPr>
                <w:p>
                  <w:pPr>
                    <w:spacing w:before="111" w:line="192" w:lineRule="auto"/>
                    <w:ind w:left="341"/>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r>
            <w:tr>
              <w:tblPrEx>
                <w:tblW w:w="8347" w:type="dxa"/>
                <w:tblInd w:w="816" w:type="dxa"/>
                <w:tblLayout w:type="fixed"/>
              </w:tblPrEx>
              <w:trPr>
                <w:trHeight w:val="345"/>
              </w:trPr>
              <w:tc>
                <w:tcPr>
                  <w:tcW w:w="435" w:type="dxa"/>
                  <w:vAlign w:val="top"/>
                </w:tcPr>
                <w:p>
                  <w:pPr>
                    <w:spacing w:before="115" w:line="188" w:lineRule="auto"/>
                    <w:ind w:left="180"/>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tc>
              <w:tc>
                <w:tcPr>
                  <w:tcW w:w="954" w:type="dxa"/>
                  <w:vMerge/>
                  <w:tcBorders>
                    <w:top w:val="nil"/>
                    <w:bottom w:val="nil"/>
                  </w:tcBorders>
                  <w:vAlign w:val="top"/>
                </w:tcPr>
                <w:p>
                  <w:pPr>
                    <w:rPr>
                      <w:rFonts w:ascii="Arial"/>
                      <w:sz w:val="21"/>
                    </w:rPr>
                  </w:pPr>
                </w:p>
              </w:tc>
              <w:tc>
                <w:tcPr>
                  <w:tcW w:w="1103" w:type="dxa"/>
                  <w:vMerge/>
                  <w:tcBorders>
                    <w:top w:val="nil"/>
                    <w:bottom w:val="nil"/>
                  </w:tcBorders>
                  <w:vAlign w:val="top"/>
                </w:tcPr>
                <w:p>
                  <w:pPr>
                    <w:rPr>
                      <w:rFonts w:ascii="Arial"/>
                      <w:sz w:val="21"/>
                    </w:rPr>
                  </w:pPr>
                </w:p>
              </w:tc>
              <w:tc>
                <w:tcPr>
                  <w:tcW w:w="1416" w:type="dxa"/>
                  <w:vAlign w:val="top"/>
                </w:tcPr>
                <w:p>
                  <w:pPr>
                    <w:pStyle w:val="TableText"/>
                    <w:spacing w:before="84" w:line="219" w:lineRule="auto"/>
                    <w:ind w:left="262"/>
                    <w:rPr>
                      <w:sz w:val="18"/>
                      <w:szCs w:val="18"/>
                    </w:rPr>
                  </w:pPr>
                  <w:r>
                    <w:rPr>
                      <w:spacing w:val="-2"/>
                      <w:sz w:val="18"/>
                      <w:szCs w:val="18"/>
                    </w:rPr>
                    <w:t>冲压件公模</w:t>
                  </w:r>
                </w:p>
              </w:tc>
              <w:tc>
                <w:tcPr>
                  <w:tcW w:w="796" w:type="dxa"/>
                  <w:vAlign w:val="top"/>
                </w:tcPr>
                <w:p>
                  <w:pPr>
                    <w:spacing w:before="115" w:line="188" w:lineRule="auto"/>
                    <w:ind w:left="237"/>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1425</w:t>
                  </w:r>
                </w:p>
              </w:tc>
              <w:tc>
                <w:tcPr>
                  <w:tcW w:w="1917" w:type="dxa"/>
                  <w:vAlign w:val="top"/>
                </w:tcPr>
                <w:p>
                  <w:pPr>
                    <w:spacing w:before="111" w:line="192" w:lineRule="auto"/>
                    <w:ind w:left="932"/>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988" w:type="dxa"/>
                  <w:vAlign w:val="top"/>
                </w:tcPr>
                <w:p>
                  <w:pPr>
                    <w:pStyle w:val="TableText"/>
                    <w:spacing w:before="83" w:line="220" w:lineRule="auto"/>
                    <w:ind w:left="244"/>
                    <w:rPr>
                      <w:sz w:val="18"/>
                      <w:szCs w:val="18"/>
                    </w:rPr>
                  </w:pPr>
                  <w:r>
                    <w:rPr>
                      <w:rFonts w:ascii="Times New Roman" w:eastAsia="Times New Roman" w:hAnsi="Times New Roman" w:cs="Times New Roman"/>
                      <w:spacing w:val="-6"/>
                      <w:sz w:val="18"/>
                      <w:szCs w:val="18"/>
                    </w:rPr>
                    <w:t>1#</w:t>
                  </w:r>
                  <w:r>
                    <w:rPr>
                      <w:spacing w:val="-6"/>
                      <w:sz w:val="18"/>
                      <w:szCs w:val="18"/>
                    </w:rPr>
                    <w:t>厂房</w:t>
                  </w:r>
                </w:p>
              </w:tc>
              <w:tc>
                <w:tcPr>
                  <w:tcW w:w="738" w:type="dxa"/>
                  <w:vAlign w:val="top"/>
                </w:tcPr>
                <w:p>
                  <w:pPr>
                    <w:spacing w:before="111" w:line="192" w:lineRule="auto"/>
                    <w:ind w:left="341"/>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r>
            <w:tr>
              <w:tblPrEx>
                <w:tblW w:w="8347" w:type="dxa"/>
                <w:tblInd w:w="816" w:type="dxa"/>
                <w:tblLayout w:type="fixed"/>
              </w:tblPrEx>
              <w:trPr>
                <w:trHeight w:val="345"/>
              </w:trPr>
              <w:tc>
                <w:tcPr>
                  <w:tcW w:w="435" w:type="dxa"/>
                  <w:vAlign w:val="top"/>
                </w:tcPr>
                <w:p>
                  <w:pPr>
                    <w:spacing w:before="115" w:line="188" w:lineRule="auto"/>
                    <w:ind w:left="176"/>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tc>
              <w:tc>
                <w:tcPr>
                  <w:tcW w:w="954" w:type="dxa"/>
                  <w:vMerge/>
                  <w:tcBorders>
                    <w:top w:val="nil"/>
                    <w:bottom w:val="nil"/>
                  </w:tcBorders>
                  <w:vAlign w:val="top"/>
                </w:tcPr>
                <w:p>
                  <w:pPr>
                    <w:rPr>
                      <w:rFonts w:ascii="Arial"/>
                      <w:sz w:val="21"/>
                    </w:rPr>
                  </w:pPr>
                </w:p>
              </w:tc>
              <w:tc>
                <w:tcPr>
                  <w:tcW w:w="1103" w:type="dxa"/>
                  <w:vMerge/>
                  <w:tcBorders>
                    <w:top w:val="nil"/>
                    <w:bottom w:val="nil"/>
                  </w:tcBorders>
                  <w:vAlign w:val="top"/>
                </w:tcPr>
                <w:p>
                  <w:pPr>
                    <w:rPr>
                      <w:rFonts w:ascii="Arial"/>
                      <w:sz w:val="21"/>
                    </w:rPr>
                  </w:pPr>
                </w:p>
              </w:tc>
              <w:tc>
                <w:tcPr>
                  <w:tcW w:w="1416" w:type="dxa"/>
                  <w:vAlign w:val="top"/>
                </w:tcPr>
                <w:p>
                  <w:pPr>
                    <w:pStyle w:val="TableText"/>
                    <w:spacing w:before="84" w:line="219" w:lineRule="auto"/>
                    <w:ind w:left="262"/>
                    <w:rPr>
                      <w:sz w:val="18"/>
                      <w:szCs w:val="18"/>
                    </w:rPr>
                  </w:pPr>
                  <w:r>
                    <w:rPr>
                      <w:spacing w:val="-2"/>
                      <w:sz w:val="18"/>
                      <w:szCs w:val="18"/>
                    </w:rPr>
                    <w:t>冲压件夹具</w:t>
                  </w:r>
                </w:p>
              </w:tc>
              <w:tc>
                <w:tcPr>
                  <w:tcW w:w="796" w:type="dxa"/>
                  <w:vAlign w:val="top"/>
                </w:tcPr>
                <w:p>
                  <w:pPr>
                    <w:spacing w:before="115" w:line="188" w:lineRule="auto"/>
                    <w:ind w:left="281"/>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143</w:t>
                  </w:r>
                </w:p>
              </w:tc>
              <w:tc>
                <w:tcPr>
                  <w:tcW w:w="1917" w:type="dxa"/>
                  <w:vAlign w:val="top"/>
                </w:tcPr>
                <w:p>
                  <w:pPr>
                    <w:spacing w:before="112" w:line="192" w:lineRule="auto"/>
                    <w:ind w:left="932"/>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988" w:type="dxa"/>
                  <w:vAlign w:val="top"/>
                </w:tcPr>
                <w:p>
                  <w:pPr>
                    <w:pStyle w:val="TableText"/>
                    <w:spacing w:before="84" w:line="220" w:lineRule="auto"/>
                    <w:ind w:left="244"/>
                    <w:rPr>
                      <w:sz w:val="18"/>
                      <w:szCs w:val="18"/>
                    </w:rPr>
                  </w:pPr>
                  <w:r>
                    <w:rPr>
                      <w:rFonts w:ascii="Times New Roman" w:eastAsia="Times New Roman" w:hAnsi="Times New Roman" w:cs="Times New Roman"/>
                      <w:spacing w:val="-6"/>
                      <w:sz w:val="18"/>
                      <w:szCs w:val="18"/>
                    </w:rPr>
                    <w:t>1#</w:t>
                  </w:r>
                  <w:r>
                    <w:rPr>
                      <w:spacing w:val="-6"/>
                      <w:sz w:val="18"/>
                      <w:szCs w:val="18"/>
                    </w:rPr>
                    <w:t>厂房</w:t>
                  </w:r>
                </w:p>
              </w:tc>
              <w:tc>
                <w:tcPr>
                  <w:tcW w:w="738" w:type="dxa"/>
                  <w:vAlign w:val="top"/>
                </w:tcPr>
                <w:p>
                  <w:pPr>
                    <w:spacing w:before="112" w:line="192" w:lineRule="auto"/>
                    <w:ind w:left="341"/>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r>
            <w:tr>
              <w:tblPrEx>
                <w:tblW w:w="8347" w:type="dxa"/>
                <w:tblInd w:w="816" w:type="dxa"/>
                <w:tblLayout w:type="fixed"/>
              </w:tblPrEx>
              <w:trPr>
                <w:trHeight w:val="345"/>
              </w:trPr>
              <w:tc>
                <w:tcPr>
                  <w:tcW w:w="435" w:type="dxa"/>
                  <w:vAlign w:val="top"/>
                </w:tcPr>
                <w:p>
                  <w:pPr>
                    <w:spacing w:before="113" w:line="188" w:lineRule="auto"/>
                    <w:ind w:left="145"/>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10</w:t>
                  </w:r>
                </w:p>
              </w:tc>
              <w:tc>
                <w:tcPr>
                  <w:tcW w:w="954" w:type="dxa"/>
                  <w:vMerge/>
                  <w:tcBorders>
                    <w:top w:val="nil"/>
                    <w:bottom w:val="nil"/>
                  </w:tcBorders>
                  <w:vAlign w:val="top"/>
                </w:tcPr>
                <w:p>
                  <w:pPr>
                    <w:rPr>
                      <w:rFonts w:ascii="Arial"/>
                      <w:sz w:val="21"/>
                    </w:rPr>
                  </w:pPr>
                </w:p>
              </w:tc>
              <w:tc>
                <w:tcPr>
                  <w:tcW w:w="1103" w:type="dxa"/>
                  <w:vMerge/>
                  <w:tcBorders>
                    <w:top w:val="nil"/>
                    <w:bottom w:val="nil"/>
                  </w:tcBorders>
                  <w:vAlign w:val="top"/>
                </w:tcPr>
                <w:p>
                  <w:pPr>
                    <w:rPr>
                      <w:rFonts w:ascii="Arial"/>
                      <w:sz w:val="21"/>
                    </w:rPr>
                  </w:pPr>
                </w:p>
              </w:tc>
              <w:tc>
                <w:tcPr>
                  <w:tcW w:w="1416" w:type="dxa"/>
                  <w:vAlign w:val="top"/>
                </w:tcPr>
                <w:p>
                  <w:pPr>
                    <w:pStyle w:val="TableText"/>
                    <w:spacing w:before="84" w:line="219" w:lineRule="auto"/>
                    <w:ind w:left="351"/>
                    <w:rPr>
                      <w:sz w:val="18"/>
                      <w:szCs w:val="18"/>
                    </w:rPr>
                  </w:pPr>
                  <w:r>
                    <w:rPr>
                      <w:spacing w:val="-2"/>
                      <w:sz w:val="18"/>
                      <w:szCs w:val="18"/>
                    </w:rPr>
                    <w:t>连续冲床</w:t>
                  </w:r>
                </w:p>
              </w:tc>
              <w:tc>
                <w:tcPr>
                  <w:tcW w:w="796" w:type="dxa"/>
                  <w:vAlign w:val="top"/>
                </w:tcPr>
                <w:p>
                  <w:pPr>
                    <w:spacing w:before="116" w:line="185" w:lineRule="auto"/>
                    <w:ind w:left="357"/>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tc>
              <w:tc>
                <w:tcPr>
                  <w:tcW w:w="1917" w:type="dxa"/>
                  <w:vAlign w:val="top"/>
                </w:tcPr>
                <w:p>
                  <w:pPr>
                    <w:pStyle w:val="TableText"/>
                    <w:spacing w:before="84" w:line="219" w:lineRule="auto"/>
                    <w:ind w:left="783"/>
                    <w:rPr>
                      <w:sz w:val="18"/>
                      <w:szCs w:val="18"/>
                    </w:rPr>
                  </w:pPr>
                  <w:r>
                    <w:rPr>
                      <w:spacing w:val="-4"/>
                      <w:sz w:val="18"/>
                      <w:szCs w:val="18"/>
                    </w:rPr>
                    <w:t>扬力</w:t>
                  </w:r>
                </w:p>
              </w:tc>
              <w:tc>
                <w:tcPr>
                  <w:tcW w:w="988" w:type="dxa"/>
                  <w:vAlign w:val="top"/>
                </w:tcPr>
                <w:p>
                  <w:pPr>
                    <w:pStyle w:val="TableText"/>
                    <w:spacing w:before="84" w:line="220" w:lineRule="auto"/>
                    <w:ind w:left="244"/>
                    <w:rPr>
                      <w:sz w:val="18"/>
                      <w:szCs w:val="18"/>
                    </w:rPr>
                  </w:pPr>
                  <w:r>
                    <w:rPr>
                      <w:rFonts w:ascii="Times New Roman" w:eastAsia="Times New Roman" w:hAnsi="Times New Roman" w:cs="Times New Roman"/>
                      <w:spacing w:val="-6"/>
                      <w:sz w:val="18"/>
                      <w:szCs w:val="18"/>
                    </w:rPr>
                    <w:t>1#</w:t>
                  </w:r>
                  <w:r>
                    <w:rPr>
                      <w:spacing w:val="-6"/>
                      <w:sz w:val="18"/>
                      <w:szCs w:val="18"/>
                    </w:rPr>
                    <w:t>厂房</w:t>
                  </w:r>
                </w:p>
              </w:tc>
              <w:tc>
                <w:tcPr>
                  <w:tcW w:w="738" w:type="dxa"/>
                  <w:vAlign w:val="top"/>
                </w:tcPr>
                <w:p>
                  <w:pPr>
                    <w:spacing w:before="110" w:line="192" w:lineRule="auto"/>
                    <w:ind w:left="341"/>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r>
            <w:tr>
              <w:tblPrEx>
                <w:tblW w:w="8347" w:type="dxa"/>
                <w:tblInd w:w="816" w:type="dxa"/>
                <w:tblLayout w:type="fixed"/>
              </w:tblPrEx>
              <w:trPr>
                <w:trHeight w:val="345"/>
              </w:trPr>
              <w:tc>
                <w:tcPr>
                  <w:tcW w:w="435" w:type="dxa"/>
                  <w:vAlign w:val="top"/>
                </w:tcPr>
                <w:p>
                  <w:pPr>
                    <w:spacing w:before="113" w:line="188" w:lineRule="auto"/>
                    <w:ind w:left="149"/>
                    <w:rPr>
                      <w:rFonts w:ascii="Times New Roman" w:eastAsia="Times New Roman" w:hAnsi="Times New Roman" w:cs="Times New Roman"/>
                      <w:sz w:val="18"/>
                      <w:szCs w:val="18"/>
                    </w:rPr>
                  </w:pPr>
                  <w:r>
                    <w:rPr>
                      <w:rFonts w:ascii="Times New Roman" w:eastAsia="Times New Roman" w:hAnsi="Times New Roman" w:cs="Times New Roman"/>
                      <w:spacing w:val="-11"/>
                      <w:sz w:val="18"/>
                      <w:szCs w:val="18"/>
                    </w:rPr>
                    <w:t>11</w:t>
                  </w:r>
                </w:p>
              </w:tc>
              <w:tc>
                <w:tcPr>
                  <w:tcW w:w="954" w:type="dxa"/>
                  <w:vMerge/>
                  <w:tcBorders>
                    <w:top w:val="nil"/>
                    <w:bottom w:val="nil"/>
                  </w:tcBorders>
                  <w:vAlign w:val="top"/>
                </w:tcPr>
                <w:p>
                  <w:pPr>
                    <w:rPr>
                      <w:rFonts w:ascii="Arial"/>
                      <w:sz w:val="21"/>
                    </w:rPr>
                  </w:pPr>
                </w:p>
              </w:tc>
              <w:tc>
                <w:tcPr>
                  <w:tcW w:w="1103" w:type="dxa"/>
                  <w:vMerge/>
                  <w:tcBorders>
                    <w:top w:val="nil"/>
                  </w:tcBorders>
                  <w:vAlign w:val="top"/>
                </w:tcPr>
                <w:p>
                  <w:pPr>
                    <w:rPr>
                      <w:rFonts w:ascii="Arial"/>
                      <w:sz w:val="21"/>
                    </w:rPr>
                  </w:pPr>
                </w:p>
              </w:tc>
              <w:tc>
                <w:tcPr>
                  <w:tcW w:w="1416" w:type="dxa"/>
                  <w:vAlign w:val="top"/>
                </w:tcPr>
                <w:p>
                  <w:pPr>
                    <w:pStyle w:val="TableText"/>
                    <w:spacing w:before="84" w:line="219" w:lineRule="auto"/>
                    <w:ind w:left="440"/>
                    <w:rPr>
                      <w:sz w:val="18"/>
                      <w:szCs w:val="18"/>
                    </w:rPr>
                  </w:pPr>
                  <w:r>
                    <w:rPr>
                      <w:spacing w:val="-2"/>
                      <w:sz w:val="18"/>
                      <w:szCs w:val="18"/>
                    </w:rPr>
                    <w:t>送料机</w:t>
                  </w:r>
                </w:p>
              </w:tc>
              <w:tc>
                <w:tcPr>
                  <w:tcW w:w="796" w:type="dxa"/>
                  <w:vAlign w:val="top"/>
                </w:tcPr>
                <w:p>
                  <w:pPr>
                    <w:spacing w:before="116" w:line="185" w:lineRule="auto"/>
                    <w:ind w:left="357"/>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tc>
              <w:tc>
                <w:tcPr>
                  <w:tcW w:w="1917" w:type="dxa"/>
                  <w:vAlign w:val="top"/>
                </w:tcPr>
                <w:p>
                  <w:pPr>
                    <w:pStyle w:val="TableText"/>
                    <w:spacing w:before="85" w:line="219" w:lineRule="auto"/>
                    <w:ind w:left="610"/>
                    <w:rPr>
                      <w:sz w:val="18"/>
                      <w:szCs w:val="18"/>
                    </w:rPr>
                  </w:pPr>
                  <w:r>
                    <w:rPr>
                      <w:spacing w:val="-4"/>
                      <w:sz w:val="18"/>
                      <w:szCs w:val="18"/>
                    </w:rPr>
                    <w:t>东莞海威</w:t>
                  </w:r>
                </w:p>
              </w:tc>
              <w:tc>
                <w:tcPr>
                  <w:tcW w:w="988" w:type="dxa"/>
                  <w:vAlign w:val="top"/>
                </w:tcPr>
                <w:p>
                  <w:pPr>
                    <w:pStyle w:val="TableText"/>
                    <w:spacing w:before="85" w:line="220" w:lineRule="auto"/>
                    <w:ind w:left="244"/>
                    <w:rPr>
                      <w:sz w:val="18"/>
                      <w:szCs w:val="18"/>
                    </w:rPr>
                  </w:pPr>
                  <w:r>
                    <w:rPr>
                      <w:rFonts w:ascii="Times New Roman" w:eastAsia="Times New Roman" w:hAnsi="Times New Roman" w:cs="Times New Roman"/>
                      <w:spacing w:val="-6"/>
                      <w:sz w:val="18"/>
                      <w:szCs w:val="18"/>
                    </w:rPr>
                    <w:t>1#</w:t>
                  </w:r>
                  <w:r>
                    <w:rPr>
                      <w:spacing w:val="-6"/>
                      <w:sz w:val="18"/>
                      <w:szCs w:val="18"/>
                    </w:rPr>
                    <w:t>厂房</w:t>
                  </w:r>
                </w:p>
              </w:tc>
              <w:tc>
                <w:tcPr>
                  <w:tcW w:w="738" w:type="dxa"/>
                  <w:vAlign w:val="top"/>
                </w:tcPr>
                <w:p>
                  <w:pPr>
                    <w:spacing w:before="110" w:line="192" w:lineRule="auto"/>
                    <w:ind w:left="341"/>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r>
            <w:tr>
              <w:tblPrEx>
                <w:tblW w:w="8347" w:type="dxa"/>
                <w:tblInd w:w="816" w:type="dxa"/>
                <w:tblLayout w:type="fixed"/>
              </w:tblPrEx>
              <w:trPr>
                <w:trHeight w:val="471"/>
              </w:trPr>
              <w:tc>
                <w:tcPr>
                  <w:tcW w:w="435" w:type="dxa"/>
                  <w:vAlign w:val="top"/>
                </w:tcPr>
                <w:p>
                  <w:pPr>
                    <w:spacing w:before="176" w:line="188" w:lineRule="auto"/>
                    <w:ind w:left="145"/>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12</w:t>
                  </w:r>
                </w:p>
              </w:tc>
              <w:tc>
                <w:tcPr>
                  <w:tcW w:w="954" w:type="dxa"/>
                  <w:vMerge/>
                  <w:tcBorders>
                    <w:top w:val="nil"/>
                    <w:bottom w:val="nil"/>
                  </w:tcBorders>
                  <w:vAlign w:val="top"/>
                </w:tcPr>
                <w:p>
                  <w:pPr>
                    <w:rPr>
                      <w:rFonts w:ascii="Arial"/>
                      <w:sz w:val="21"/>
                    </w:rPr>
                  </w:pPr>
                </w:p>
              </w:tc>
              <w:tc>
                <w:tcPr>
                  <w:tcW w:w="1103" w:type="dxa"/>
                  <w:vAlign w:val="top"/>
                </w:tcPr>
                <w:p>
                  <w:pPr>
                    <w:pStyle w:val="TableText"/>
                    <w:spacing w:before="148" w:line="219" w:lineRule="auto"/>
                    <w:ind w:left="374"/>
                    <w:rPr>
                      <w:sz w:val="18"/>
                      <w:szCs w:val="18"/>
                    </w:rPr>
                  </w:pPr>
                  <w:r>
                    <w:rPr>
                      <w:spacing w:val="-4"/>
                      <w:sz w:val="18"/>
                      <w:szCs w:val="18"/>
                    </w:rPr>
                    <w:t>焊接</w:t>
                  </w:r>
                </w:p>
              </w:tc>
              <w:tc>
                <w:tcPr>
                  <w:tcW w:w="1416" w:type="dxa"/>
                  <w:vAlign w:val="top"/>
                </w:tcPr>
                <w:p>
                  <w:pPr>
                    <w:pStyle w:val="TableText"/>
                    <w:spacing w:before="30" w:line="221" w:lineRule="auto"/>
                    <w:ind w:left="530" w:right="167" w:hanging="359"/>
                    <w:rPr>
                      <w:sz w:val="18"/>
                      <w:szCs w:val="18"/>
                    </w:rPr>
                  </w:pPr>
                  <w:r>
                    <w:rPr>
                      <w:spacing w:val="-2"/>
                      <w:sz w:val="18"/>
                      <w:szCs w:val="18"/>
                    </w:rPr>
                    <w:t>焊接机器人生</w:t>
                  </w:r>
                  <w:r>
                    <w:rPr>
                      <w:spacing w:val="3"/>
                      <w:sz w:val="18"/>
                      <w:szCs w:val="18"/>
                    </w:rPr>
                    <w:t xml:space="preserve"> </w:t>
                  </w:r>
                  <w:r>
                    <w:rPr>
                      <w:spacing w:val="-4"/>
                      <w:sz w:val="18"/>
                      <w:szCs w:val="18"/>
                    </w:rPr>
                    <w:t>产线</w:t>
                  </w:r>
                </w:p>
              </w:tc>
              <w:tc>
                <w:tcPr>
                  <w:tcW w:w="796" w:type="dxa"/>
                  <w:vAlign w:val="top"/>
                </w:tcPr>
                <w:p>
                  <w:pPr>
                    <w:spacing w:before="176" w:line="188" w:lineRule="auto"/>
                    <w:ind w:left="314"/>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51</w:t>
                  </w:r>
                </w:p>
              </w:tc>
              <w:tc>
                <w:tcPr>
                  <w:tcW w:w="1917" w:type="dxa"/>
                  <w:vAlign w:val="top"/>
                </w:tcPr>
                <w:p>
                  <w:pPr>
                    <w:pStyle w:val="TableText"/>
                    <w:spacing w:before="148" w:line="219" w:lineRule="auto"/>
                    <w:ind w:left="787"/>
                    <w:rPr>
                      <w:sz w:val="18"/>
                      <w:szCs w:val="18"/>
                    </w:rPr>
                  </w:pPr>
                  <w:r>
                    <w:rPr>
                      <w:spacing w:val="-6"/>
                      <w:sz w:val="18"/>
                      <w:szCs w:val="18"/>
                    </w:rPr>
                    <w:t>安川</w:t>
                  </w:r>
                </w:p>
              </w:tc>
              <w:tc>
                <w:tcPr>
                  <w:tcW w:w="988" w:type="dxa"/>
                  <w:vAlign w:val="top"/>
                </w:tcPr>
                <w:p>
                  <w:pPr>
                    <w:pStyle w:val="TableText"/>
                    <w:spacing w:before="147" w:line="220" w:lineRule="auto"/>
                    <w:ind w:left="244"/>
                    <w:rPr>
                      <w:sz w:val="18"/>
                      <w:szCs w:val="18"/>
                    </w:rPr>
                  </w:pPr>
                  <w:r>
                    <w:rPr>
                      <w:rFonts w:ascii="Times New Roman" w:eastAsia="Times New Roman" w:hAnsi="Times New Roman" w:cs="Times New Roman"/>
                      <w:spacing w:val="-6"/>
                      <w:sz w:val="18"/>
                      <w:szCs w:val="18"/>
                    </w:rPr>
                    <w:t>1#</w:t>
                  </w:r>
                  <w:r>
                    <w:rPr>
                      <w:spacing w:val="-6"/>
                      <w:sz w:val="18"/>
                      <w:szCs w:val="18"/>
                    </w:rPr>
                    <w:t>厂房</w:t>
                  </w:r>
                </w:p>
              </w:tc>
              <w:tc>
                <w:tcPr>
                  <w:tcW w:w="738" w:type="dxa"/>
                  <w:vAlign w:val="top"/>
                </w:tcPr>
                <w:p>
                  <w:pPr>
                    <w:spacing w:before="173" w:line="192" w:lineRule="auto"/>
                    <w:ind w:left="341"/>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r>
            <w:tr>
              <w:tblPrEx>
                <w:tblW w:w="8347" w:type="dxa"/>
                <w:tblInd w:w="816" w:type="dxa"/>
                <w:tblLayout w:type="fixed"/>
              </w:tblPrEx>
              <w:trPr>
                <w:trHeight w:val="345"/>
              </w:trPr>
              <w:tc>
                <w:tcPr>
                  <w:tcW w:w="435" w:type="dxa"/>
                  <w:vAlign w:val="top"/>
                </w:tcPr>
                <w:p>
                  <w:pPr>
                    <w:spacing w:before="115" w:line="188" w:lineRule="auto"/>
                    <w:ind w:left="145"/>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13</w:t>
                  </w:r>
                </w:p>
              </w:tc>
              <w:tc>
                <w:tcPr>
                  <w:tcW w:w="954" w:type="dxa"/>
                  <w:vMerge/>
                  <w:tcBorders>
                    <w:top w:val="nil"/>
                    <w:bottom w:val="nil"/>
                  </w:tcBorders>
                  <w:vAlign w:val="top"/>
                </w:tcPr>
                <w:p>
                  <w:pPr>
                    <w:rPr>
                      <w:rFonts w:ascii="Arial"/>
                      <w:sz w:val="21"/>
                    </w:rPr>
                  </w:pPr>
                </w:p>
              </w:tc>
              <w:tc>
                <w:tcPr>
                  <w:tcW w:w="1103" w:type="dxa"/>
                  <w:vMerge w:val="restart"/>
                  <w:tcBorders>
                    <w:bottom w:val="nil"/>
                  </w:tcBorders>
                  <w:vAlign w:val="top"/>
                </w:tcPr>
                <w:p>
                  <w:pPr>
                    <w:spacing w:line="273" w:lineRule="auto"/>
                    <w:rPr>
                      <w:rFonts w:ascii="Arial"/>
                      <w:sz w:val="21"/>
                    </w:rPr>
                  </w:pPr>
                </w:p>
                <w:p>
                  <w:pPr>
                    <w:spacing w:line="274" w:lineRule="auto"/>
                    <w:rPr>
                      <w:rFonts w:ascii="Arial"/>
                      <w:sz w:val="21"/>
                    </w:rPr>
                  </w:pPr>
                </w:p>
                <w:p>
                  <w:pPr>
                    <w:pStyle w:val="TableText"/>
                    <w:spacing w:before="59" w:line="224" w:lineRule="auto"/>
                    <w:ind w:left="374"/>
                    <w:rPr>
                      <w:sz w:val="18"/>
                      <w:szCs w:val="18"/>
                    </w:rPr>
                  </w:pPr>
                  <w:r>
                    <w:rPr>
                      <w:spacing w:val="-4"/>
                      <w:sz w:val="18"/>
                      <w:szCs w:val="18"/>
                    </w:rPr>
                    <w:t>注塑</w:t>
                  </w:r>
                </w:p>
              </w:tc>
              <w:tc>
                <w:tcPr>
                  <w:tcW w:w="1416" w:type="dxa"/>
                  <w:vAlign w:val="top"/>
                </w:tcPr>
                <w:p>
                  <w:pPr>
                    <w:pStyle w:val="TableText"/>
                    <w:spacing w:before="84" w:line="219" w:lineRule="auto"/>
                    <w:ind w:left="441"/>
                    <w:rPr>
                      <w:sz w:val="18"/>
                      <w:szCs w:val="18"/>
                    </w:rPr>
                  </w:pPr>
                  <w:r>
                    <w:rPr>
                      <w:spacing w:val="-3"/>
                      <w:sz w:val="18"/>
                      <w:szCs w:val="18"/>
                    </w:rPr>
                    <w:t>模温机</w:t>
                  </w:r>
                </w:p>
              </w:tc>
              <w:tc>
                <w:tcPr>
                  <w:tcW w:w="796" w:type="dxa"/>
                  <w:vAlign w:val="top"/>
                </w:tcPr>
                <w:p>
                  <w:pPr>
                    <w:spacing w:before="115" w:line="188" w:lineRule="auto"/>
                    <w:ind w:left="309"/>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20</w:t>
                  </w:r>
                </w:p>
              </w:tc>
              <w:tc>
                <w:tcPr>
                  <w:tcW w:w="1917" w:type="dxa"/>
                  <w:vAlign w:val="top"/>
                </w:tcPr>
                <w:p>
                  <w:pPr>
                    <w:spacing w:before="115" w:line="188" w:lineRule="auto"/>
                    <w:ind w:left="31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MC5-G1-88H120</w:t>
                  </w:r>
                </w:p>
              </w:tc>
              <w:tc>
                <w:tcPr>
                  <w:tcW w:w="988" w:type="dxa"/>
                  <w:vAlign w:val="top"/>
                </w:tcPr>
                <w:p>
                  <w:pPr>
                    <w:pStyle w:val="TableText"/>
                    <w:spacing w:before="84" w:line="220" w:lineRule="auto"/>
                    <w:ind w:left="244"/>
                    <w:rPr>
                      <w:sz w:val="18"/>
                      <w:szCs w:val="18"/>
                    </w:rPr>
                  </w:pPr>
                  <w:r>
                    <w:rPr>
                      <w:rFonts w:ascii="Times New Roman" w:eastAsia="Times New Roman" w:hAnsi="Times New Roman" w:cs="Times New Roman"/>
                      <w:spacing w:val="-6"/>
                      <w:sz w:val="18"/>
                      <w:szCs w:val="18"/>
                    </w:rPr>
                    <w:t>1#</w:t>
                  </w:r>
                  <w:r>
                    <w:rPr>
                      <w:spacing w:val="-6"/>
                      <w:sz w:val="18"/>
                      <w:szCs w:val="18"/>
                    </w:rPr>
                    <w:t>厂房</w:t>
                  </w:r>
                </w:p>
              </w:tc>
              <w:tc>
                <w:tcPr>
                  <w:tcW w:w="738" w:type="dxa"/>
                  <w:vAlign w:val="top"/>
                </w:tcPr>
                <w:p>
                  <w:pPr>
                    <w:spacing w:before="112" w:line="192" w:lineRule="auto"/>
                    <w:ind w:left="341"/>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r>
            <w:tr>
              <w:tblPrEx>
                <w:tblW w:w="8347" w:type="dxa"/>
                <w:tblInd w:w="816" w:type="dxa"/>
                <w:tblLayout w:type="fixed"/>
              </w:tblPrEx>
              <w:trPr>
                <w:trHeight w:val="345"/>
              </w:trPr>
              <w:tc>
                <w:tcPr>
                  <w:tcW w:w="435" w:type="dxa"/>
                  <w:vAlign w:val="top"/>
                </w:tcPr>
                <w:p>
                  <w:pPr>
                    <w:spacing w:before="116" w:line="188" w:lineRule="auto"/>
                    <w:ind w:left="145"/>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14</w:t>
                  </w:r>
                </w:p>
              </w:tc>
              <w:tc>
                <w:tcPr>
                  <w:tcW w:w="954" w:type="dxa"/>
                  <w:vMerge/>
                  <w:tcBorders>
                    <w:top w:val="nil"/>
                    <w:bottom w:val="nil"/>
                  </w:tcBorders>
                  <w:vAlign w:val="top"/>
                </w:tcPr>
                <w:p>
                  <w:pPr>
                    <w:rPr>
                      <w:rFonts w:ascii="Arial"/>
                      <w:sz w:val="21"/>
                    </w:rPr>
                  </w:pPr>
                </w:p>
              </w:tc>
              <w:tc>
                <w:tcPr>
                  <w:tcW w:w="1103" w:type="dxa"/>
                  <w:vMerge/>
                  <w:tcBorders>
                    <w:top w:val="nil"/>
                    <w:bottom w:val="nil"/>
                  </w:tcBorders>
                  <w:vAlign w:val="top"/>
                </w:tcPr>
                <w:p>
                  <w:pPr>
                    <w:rPr>
                      <w:rFonts w:ascii="Arial"/>
                      <w:sz w:val="21"/>
                    </w:rPr>
                  </w:pPr>
                </w:p>
              </w:tc>
              <w:tc>
                <w:tcPr>
                  <w:tcW w:w="1416" w:type="dxa"/>
                  <w:vAlign w:val="top"/>
                </w:tcPr>
                <w:p>
                  <w:pPr>
                    <w:pStyle w:val="TableText"/>
                    <w:spacing w:before="85" w:line="220" w:lineRule="auto"/>
                    <w:ind w:left="443"/>
                    <w:rPr>
                      <w:sz w:val="18"/>
                      <w:szCs w:val="18"/>
                    </w:rPr>
                  </w:pPr>
                  <w:r>
                    <w:rPr>
                      <w:spacing w:val="-3"/>
                      <w:sz w:val="18"/>
                      <w:szCs w:val="18"/>
                    </w:rPr>
                    <w:t>温控箱</w:t>
                  </w:r>
                </w:p>
              </w:tc>
              <w:tc>
                <w:tcPr>
                  <w:tcW w:w="796" w:type="dxa"/>
                  <w:vAlign w:val="top"/>
                </w:tcPr>
                <w:p>
                  <w:pPr>
                    <w:spacing w:before="116" w:line="188" w:lineRule="auto"/>
                    <w:ind w:left="326"/>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10</w:t>
                  </w:r>
                </w:p>
              </w:tc>
              <w:tc>
                <w:tcPr>
                  <w:tcW w:w="1917" w:type="dxa"/>
                  <w:vAlign w:val="top"/>
                </w:tcPr>
                <w:p>
                  <w:pPr>
                    <w:pStyle w:val="TableText"/>
                    <w:spacing w:before="84" w:line="224" w:lineRule="auto"/>
                    <w:ind w:left="581"/>
                    <w:rPr>
                      <w:sz w:val="18"/>
                      <w:szCs w:val="18"/>
                    </w:rPr>
                  </w:pPr>
                  <w:r>
                    <w:rPr>
                      <w:rFonts w:ascii="Times New Roman" w:eastAsia="Times New Roman" w:hAnsi="Times New Roman" w:cs="Times New Roman"/>
                      <w:spacing w:val="-1"/>
                      <w:sz w:val="18"/>
                      <w:szCs w:val="18"/>
                    </w:rPr>
                    <w:t>LED12</w:t>
                  </w:r>
                  <w:r>
                    <w:rPr>
                      <w:rFonts w:ascii="Times New Roman" w:eastAsia="Times New Roman" w:hAnsi="Times New Roman" w:cs="Times New Roman"/>
                      <w:spacing w:val="18"/>
                      <w:w w:val="101"/>
                      <w:sz w:val="18"/>
                      <w:szCs w:val="18"/>
                    </w:rPr>
                    <w:t xml:space="preserve"> </w:t>
                  </w:r>
                  <w:r>
                    <w:rPr>
                      <w:spacing w:val="-1"/>
                      <w:sz w:val="18"/>
                      <w:szCs w:val="18"/>
                    </w:rPr>
                    <w:t>点</w:t>
                  </w:r>
                </w:p>
              </w:tc>
              <w:tc>
                <w:tcPr>
                  <w:tcW w:w="988" w:type="dxa"/>
                  <w:vAlign w:val="top"/>
                </w:tcPr>
                <w:p>
                  <w:pPr>
                    <w:pStyle w:val="TableText"/>
                    <w:spacing w:before="85" w:line="220" w:lineRule="auto"/>
                    <w:ind w:left="244"/>
                    <w:rPr>
                      <w:sz w:val="18"/>
                      <w:szCs w:val="18"/>
                    </w:rPr>
                  </w:pPr>
                  <w:r>
                    <w:rPr>
                      <w:rFonts w:ascii="Times New Roman" w:eastAsia="Times New Roman" w:hAnsi="Times New Roman" w:cs="Times New Roman"/>
                      <w:spacing w:val="-6"/>
                      <w:sz w:val="18"/>
                      <w:szCs w:val="18"/>
                    </w:rPr>
                    <w:t>1#</w:t>
                  </w:r>
                  <w:r>
                    <w:rPr>
                      <w:spacing w:val="-6"/>
                      <w:sz w:val="18"/>
                      <w:szCs w:val="18"/>
                    </w:rPr>
                    <w:t>厂房</w:t>
                  </w:r>
                </w:p>
              </w:tc>
              <w:tc>
                <w:tcPr>
                  <w:tcW w:w="738" w:type="dxa"/>
                  <w:vAlign w:val="top"/>
                </w:tcPr>
                <w:p>
                  <w:pPr>
                    <w:spacing w:before="112" w:line="192" w:lineRule="auto"/>
                    <w:ind w:left="341"/>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r>
            <w:tr>
              <w:tblPrEx>
                <w:tblW w:w="8347" w:type="dxa"/>
                <w:tblInd w:w="816" w:type="dxa"/>
                <w:tblLayout w:type="fixed"/>
              </w:tblPrEx>
              <w:trPr>
                <w:trHeight w:val="345"/>
              </w:trPr>
              <w:tc>
                <w:tcPr>
                  <w:tcW w:w="435" w:type="dxa"/>
                  <w:vAlign w:val="top"/>
                </w:tcPr>
                <w:p>
                  <w:pPr>
                    <w:spacing w:before="116" w:line="188" w:lineRule="auto"/>
                    <w:ind w:left="145"/>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15</w:t>
                  </w:r>
                </w:p>
              </w:tc>
              <w:tc>
                <w:tcPr>
                  <w:tcW w:w="954" w:type="dxa"/>
                  <w:vMerge/>
                  <w:tcBorders>
                    <w:top w:val="nil"/>
                    <w:bottom w:val="nil"/>
                  </w:tcBorders>
                  <w:vAlign w:val="top"/>
                </w:tcPr>
                <w:p>
                  <w:pPr>
                    <w:rPr>
                      <w:rFonts w:ascii="Arial"/>
                      <w:sz w:val="21"/>
                    </w:rPr>
                  </w:pPr>
                </w:p>
              </w:tc>
              <w:tc>
                <w:tcPr>
                  <w:tcW w:w="1103" w:type="dxa"/>
                  <w:vMerge/>
                  <w:tcBorders>
                    <w:top w:val="nil"/>
                    <w:bottom w:val="nil"/>
                  </w:tcBorders>
                  <w:vAlign w:val="top"/>
                </w:tcPr>
                <w:p>
                  <w:pPr>
                    <w:rPr>
                      <w:rFonts w:ascii="Arial"/>
                      <w:sz w:val="21"/>
                    </w:rPr>
                  </w:pPr>
                </w:p>
              </w:tc>
              <w:tc>
                <w:tcPr>
                  <w:tcW w:w="1416" w:type="dxa"/>
                  <w:vAlign w:val="top"/>
                </w:tcPr>
                <w:p>
                  <w:pPr>
                    <w:pStyle w:val="TableText"/>
                    <w:spacing w:before="85" w:line="219" w:lineRule="auto"/>
                    <w:ind w:left="442"/>
                    <w:rPr>
                      <w:sz w:val="18"/>
                      <w:szCs w:val="18"/>
                    </w:rPr>
                  </w:pPr>
                  <w:r>
                    <w:rPr>
                      <w:spacing w:val="-3"/>
                      <w:sz w:val="18"/>
                      <w:szCs w:val="18"/>
                    </w:rPr>
                    <w:t>注塑机</w:t>
                  </w:r>
                </w:p>
              </w:tc>
              <w:tc>
                <w:tcPr>
                  <w:tcW w:w="796" w:type="dxa"/>
                  <w:vAlign w:val="top"/>
                </w:tcPr>
                <w:p>
                  <w:pPr>
                    <w:spacing w:before="116" w:line="188" w:lineRule="auto"/>
                    <w:ind w:left="326"/>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10</w:t>
                  </w:r>
                </w:p>
              </w:tc>
              <w:tc>
                <w:tcPr>
                  <w:tcW w:w="1917" w:type="dxa"/>
                  <w:vAlign w:val="top"/>
                </w:tcPr>
                <w:p>
                  <w:pPr>
                    <w:spacing w:before="113" w:line="192" w:lineRule="auto"/>
                    <w:ind w:left="406"/>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IA4500IIS/M-J</w:t>
                  </w:r>
                </w:p>
              </w:tc>
              <w:tc>
                <w:tcPr>
                  <w:tcW w:w="988" w:type="dxa"/>
                  <w:vAlign w:val="top"/>
                </w:tcPr>
                <w:p>
                  <w:pPr>
                    <w:pStyle w:val="TableText"/>
                    <w:spacing w:before="85" w:line="220" w:lineRule="auto"/>
                    <w:ind w:left="244"/>
                    <w:rPr>
                      <w:sz w:val="18"/>
                      <w:szCs w:val="18"/>
                    </w:rPr>
                  </w:pPr>
                  <w:r>
                    <w:rPr>
                      <w:rFonts w:ascii="Times New Roman" w:eastAsia="Times New Roman" w:hAnsi="Times New Roman" w:cs="Times New Roman"/>
                      <w:spacing w:val="-6"/>
                      <w:sz w:val="18"/>
                      <w:szCs w:val="18"/>
                    </w:rPr>
                    <w:t>1#</w:t>
                  </w:r>
                  <w:r>
                    <w:rPr>
                      <w:spacing w:val="-6"/>
                      <w:sz w:val="18"/>
                      <w:szCs w:val="18"/>
                    </w:rPr>
                    <w:t>厂房</w:t>
                  </w:r>
                </w:p>
              </w:tc>
              <w:tc>
                <w:tcPr>
                  <w:tcW w:w="738" w:type="dxa"/>
                  <w:vAlign w:val="top"/>
                </w:tcPr>
                <w:p>
                  <w:pPr>
                    <w:spacing w:before="113" w:line="192" w:lineRule="auto"/>
                    <w:ind w:left="341"/>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r>
            <w:tr>
              <w:tblPrEx>
                <w:tblW w:w="8347" w:type="dxa"/>
                <w:tblInd w:w="816" w:type="dxa"/>
                <w:tblLayout w:type="fixed"/>
              </w:tblPrEx>
              <w:trPr>
                <w:trHeight w:val="345"/>
              </w:trPr>
              <w:tc>
                <w:tcPr>
                  <w:tcW w:w="435" w:type="dxa"/>
                  <w:vAlign w:val="top"/>
                </w:tcPr>
                <w:p>
                  <w:pPr>
                    <w:spacing w:before="114" w:line="188" w:lineRule="auto"/>
                    <w:ind w:left="145"/>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16</w:t>
                  </w:r>
                </w:p>
              </w:tc>
              <w:tc>
                <w:tcPr>
                  <w:tcW w:w="954" w:type="dxa"/>
                  <w:vMerge/>
                  <w:tcBorders>
                    <w:top w:val="nil"/>
                    <w:bottom w:val="nil"/>
                  </w:tcBorders>
                  <w:vAlign w:val="top"/>
                </w:tcPr>
                <w:p>
                  <w:pPr>
                    <w:rPr>
                      <w:rFonts w:ascii="Arial"/>
                      <w:sz w:val="21"/>
                    </w:rPr>
                  </w:pPr>
                </w:p>
              </w:tc>
              <w:tc>
                <w:tcPr>
                  <w:tcW w:w="1103" w:type="dxa"/>
                  <w:vMerge/>
                  <w:tcBorders>
                    <w:top w:val="nil"/>
                  </w:tcBorders>
                  <w:vAlign w:val="top"/>
                </w:tcPr>
                <w:p>
                  <w:pPr>
                    <w:rPr>
                      <w:rFonts w:ascii="Arial"/>
                      <w:sz w:val="21"/>
                    </w:rPr>
                  </w:pPr>
                </w:p>
              </w:tc>
              <w:tc>
                <w:tcPr>
                  <w:tcW w:w="1416" w:type="dxa"/>
                  <w:vAlign w:val="top"/>
                </w:tcPr>
                <w:p>
                  <w:pPr>
                    <w:pStyle w:val="TableText"/>
                    <w:spacing w:before="85" w:line="219" w:lineRule="auto"/>
                    <w:ind w:left="440"/>
                    <w:rPr>
                      <w:sz w:val="18"/>
                      <w:szCs w:val="18"/>
                    </w:rPr>
                  </w:pPr>
                  <w:r>
                    <w:rPr>
                      <w:spacing w:val="-2"/>
                      <w:sz w:val="18"/>
                      <w:szCs w:val="18"/>
                    </w:rPr>
                    <w:t>送料机</w:t>
                  </w:r>
                </w:p>
              </w:tc>
              <w:tc>
                <w:tcPr>
                  <w:tcW w:w="796" w:type="dxa"/>
                  <w:vAlign w:val="top"/>
                </w:tcPr>
                <w:p>
                  <w:pPr>
                    <w:spacing w:before="114" w:line="188" w:lineRule="auto"/>
                    <w:ind w:left="326"/>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10</w:t>
                  </w:r>
                </w:p>
              </w:tc>
              <w:tc>
                <w:tcPr>
                  <w:tcW w:w="1917" w:type="dxa"/>
                  <w:vAlign w:val="top"/>
                </w:tcPr>
                <w:p>
                  <w:pPr>
                    <w:spacing w:before="111" w:line="192" w:lineRule="auto"/>
                    <w:ind w:left="515"/>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MJ3-i-200A</w:t>
                  </w:r>
                </w:p>
              </w:tc>
              <w:tc>
                <w:tcPr>
                  <w:tcW w:w="988" w:type="dxa"/>
                  <w:vAlign w:val="top"/>
                </w:tcPr>
                <w:p>
                  <w:pPr>
                    <w:pStyle w:val="TableText"/>
                    <w:spacing w:before="85" w:line="220" w:lineRule="auto"/>
                    <w:ind w:left="244"/>
                    <w:rPr>
                      <w:sz w:val="18"/>
                      <w:szCs w:val="18"/>
                    </w:rPr>
                  </w:pPr>
                  <w:r>
                    <w:rPr>
                      <w:rFonts w:ascii="Times New Roman" w:eastAsia="Times New Roman" w:hAnsi="Times New Roman" w:cs="Times New Roman"/>
                      <w:spacing w:val="-6"/>
                      <w:sz w:val="18"/>
                      <w:szCs w:val="18"/>
                    </w:rPr>
                    <w:t>1#</w:t>
                  </w:r>
                  <w:r>
                    <w:rPr>
                      <w:spacing w:val="-6"/>
                      <w:sz w:val="18"/>
                      <w:szCs w:val="18"/>
                    </w:rPr>
                    <w:t>厂房</w:t>
                  </w:r>
                </w:p>
              </w:tc>
              <w:tc>
                <w:tcPr>
                  <w:tcW w:w="738" w:type="dxa"/>
                  <w:vAlign w:val="top"/>
                </w:tcPr>
                <w:p>
                  <w:pPr>
                    <w:spacing w:before="111" w:line="192" w:lineRule="auto"/>
                    <w:ind w:left="341"/>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r>
          </w:tbl>
          <w:p/>
        </w:tc>
      </w:tr>
    </w:tbl>
    <w:p>
      <w:pPr>
        <w:sectPr>
          <w:footerReference w:type="default" r:id="rId38"/>
          <w:pgSz w:w="11906" w:h="16839"/>
          <w:pgMar w:top="1418" w:right="1295" w:bottom="1259" w:left="1295" w:header="0" w:footer="1097" w:gutter="0"/>
          <w:pgNumType w:start="33"/>
          <w:cols w:space="708"/>
        </w:sectPr>
      </w:pPr>
    </w:p>
    <w:tbl>
      <w:tblPr>
        <w:tblStyle w:val="TableNormal25"/>
        <w:tblW w:w="9289" w:type="dxa"/>
        <w:tblInd w:w="12" w:type="dxa"/>
        <w:tblBorders>
          <w:top w:val="single" w:sz="6" w:space="0" w:color="000000"/>
          <w:left w:val="single" w:sz="10" w:space="0" w:color="000000"/>
          <w:bottom w:val="single" w:sz="6" w:space="0" w:color="000000"/>
          <w:right w:val="single" w:sz="10" w:space="0" w:color="000000"/>
        </w:tblBorders>
        <w:tblLayout w:type="fixed"/>
      </w:tblPr>
      <w:tblGrid>
        <w:gridCol w:w="9289"/>
      </w:tblGrid>
      <w:tr>
        <w:tblPrEx>
          <w:tblW w:w="9289" w:type="dxa"/>
          <w:tblInd w:w="12" w:type="dxa"/>
          <w:tblBorders>
            <w:top w:val="single" w:sz="6" w:space="0" w:color="000000"/>
            <w:left w:val="single" w:sz="10" w:space="0" w:color="000000"/>
            <w:bottom w:val="single" w:sz="6" w:space="0" w:color="000000"/>
            <w:right w:val="single" w:sz="10" w:space="0" w:color="000000"/>
          </w:tblBorders>
          <w:tblLayout w:type="fixed"/>
        </w:tblPrEx>
        <w:trPr>
          <w:trHeight w:val="13755"/>
        </w:trPr>
        <w:tc>
          <w:tcPr>
            <w:tcW w:w="9289" w:type="dxa"/>
            <w:vAlign w:val="top"/>
          </w:tcPr>
          <w:tbl>
            <w:tblPr>
              <w:tblStyle w:val="TableNormal25"/>
              <w:tblW w:w="8347" w:type="dxa"/>
              <w:tblInd w:w="81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35"/>
              <w:gridCol w:w="954"/>
              <w:gridCol w:w="1103"/>
              <w:gridCol w:w="1416"/>
              <w:gridCol w:w="796"/>
              <w:gridCol w:w="1917"/>
              <w:gridCol w:w="988"/>
              <w:gridCol w:w="738"/>
            </w:tblGrid>
            <w:tr>
              <w:tblPrEx>
                <w:tblW w:w="8347" w:type="dxa"/>
                <w:tblInd w:w="81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5"/>
              </w:trPr>
              <w:tc>
                <w:tcPr>
                  <w:tcW w:w="435" w:type="dxa"/>
                  <w:vAlign w:val="top"/>
                </w:tcPr>
                <w:p>
                  <w:pPr>
                    <w:spacing w:before="115" w:line="188" w:lineRule="auto"/>
                    <w:ind w:left="145"/>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17</w:t>
                  </w:r>
                </w:p>
              </w:tc>
              <w:tc>
                <w:tcPr>
                  <w:tcW w:w="954" w:type="dxa"/>
                  <w:vMerge w:val="restart"/>
                  <w:tcBorders>
                    <w:top w:val="nil"/>
                    <w:bottom w:val="nil"/>
                  </w:tcBorders>
                  <w:vAlign w:val="top"/>
                </w:tcPr>
                <w:p>
                  <w:pPr>
                    <w:rPr>
                      <w:rFonts w:ascii="Arial"/>
                      <w:sz w:val="21"/>
                    </w:rPr>
                  </w:pPr>
                </w:p>
              </w:tc>
              <w:tc>
                <w:tcPr>
                  <w:tcW w:w="1103" w:type="dxa"/>
                  <w:vAlign w:val="top"/>
                </w:tcPr>
                <w:p>
                  <w:pPr>
                    <w:pStyle w:val="TableText"/>
                    <w:spacing w:before="86" w:line="219" w:lineRule="auto"/>
                    <w:ind w:left="374"/>
                    <w:rPr>
                      <w:sz w:val="18"/>
                      <w:szCs w:val="18"/>
                    </w:rPr>
                  </w:pPr>
                  <w:r>
                    <w:rPr>
                      <w:spacing w:val="-4"/>
                      <w:sz w:val="18"/>
                      <w:szCs w:val="18"/>
                    </w:rPr>
                    <w:t>检验</w:t>
                  </w:r>
                </w:p>
              </w:tc>
              <w:tc>
                <w:tcPr>
                  <w:tcW w:w="1416" w:type="dxa"/>
                  <w:vAlign w:val="top"/>
                </w:tcPr>
                <w:p>
                  <w:pPr>
                    <w:pStyle w:val="TableText"/>
                    <w:spacing w:before="86" w:line="219" w:lineRule="auto"/>
                    <w:ind w:left="174"/>
                    <w:rPr>
                      <w:sz w:val="18"/>
                      <w:szCs w:val="18"/>
                    </w:rPr>
                  </w:pPr>
                  <w:r>
                    <w:rPr>
                      <w:spacing w:val="-2"/>
                      <w:sz w:val="18"/>
                      <w:szCs w:val="18"/>
                    </w:rPr>
                    <w:t>塑料模检夹具</w:t>
                  </w:r>
                </w:p>
              </w:tc>
              <w:tc>
                <w:tcPr>
                  <w:tcW w:w="796" w:type="dxa"/>
                  <w:vAlign w:val="top"/>
                </w:tcPr>
                <w:p>
                  <w:pPr>
                    <w:spacing w:before="115" w:line="188" w:lineRule="auto"/>
                    <w:ind w:left="312"/>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36</w:t>
                  </w:r>
                </w:p>
              </w:tc>
              <w:tc>
                <w:tcPr>
                  <w:tcW w:w="1917" w:type="dxa"/>
                  <w:vAlign w:val="top"/>
                </w:tcPr>
                <w:p>
                  <w:pPr>
                    <w:spacing w:before="111" w:line="192" w:lineRule="auto"/>
                    <w:ind w:left="932"/>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988" w:type="dxa"/>
                  <w:vAlign w:val="top"/>
                </w:tcPr>
                <w:p>
                  <w:pPr>
                    <w:pStyle w:val="TableText"/>
                    <w:spacing w:before="86" w:line="220" w:lineRule="auto"/>
                    <w:ind w:left="244"/>
                    <w:rPr>
                      <w:sz w:val="18"/>
                      <w:szCs w:val="18"/>
                    </w:rPr>
                  </w:pPr>
                  <w:r>
                    <w:rPr>
                      <w:rFonts w:ascii="Times New Roman" w:eastAsia="Times New Roman" w:hAnsi="Times New Roman" w:cs="Times New Roman"/>
                      <w:spacing w:val="-6"/>
                      <w:sz w:val="18"/>
                      <w:szCs w:val="18"/>
                    </w:rPr>
                    <w:t>1#</w:t>
                  </w:r>
                  <w:r>
                    <w:rPr>
                      <w:spacing w:val="-6"/>
                      <w:sz w:val="18"/>
                      <w:szCs w:val="18"/>
                    </w:rPr>
                    <w:t>厂房</w:t>
                  </w:r>
                </w:p>
              </w:tc>
              <w:tc>
                <w:tcPr>
                  <w:tcW w:w="738" w:type="dxa"/>
                  <w:vAlign w:val="top"/>
                </w:tcPr>
                <w:p>
                  <w:pPr>
                    <w:spacing w:before="111" w:line="192" w:lineRule="auto"/>
                    <w:ind w:left="341"/>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r>
            <w:tr>
              <w:tblPrEx>
                <w:tblW w:w="8347" w:type="dxa"/>
                <w:tblInd w:w="816" w:type="dxa"/>
                <w:tblLayout w:type="fixed"/>
              </w:tblPrEx>
              <w:trPr>
                <w:trHeight w:val="345"/>
              </w:trPr>
              <w:tc>
                <w:tcPr>
                  <w:tcW w:w="435" w:type="dxa"/>
                  <w:vAlign w:val="top"/>
                </w:tcPr>
                <w:p>
                  <w:pPr>
                    <w:spacing w:before="115" w:line="188" w:lineRule="auto"/>
                    <w:ind w:left="145"/>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18</w:t>
                  </w:r>
                </w:p>
              </w:tc>
              <w:tc>
                <w:tcPr>
                  <w:tcW w:w="954" w:type="dxa"/>
                  <w:vMerge/>
                  <w:tcBorders>
                    <w:top w:val="nil"/>
                  </w:tcBorders>
                  <w:vAlign w:val="top"/>
                </w:tcPr>
                <w:p>
                  <w:pPr>
                    <w:rPr>
                      <w:rFonts w:ascii="Arial"/>
                      <w:sz w:val="21"/>
                    </w:rPr>
                  </w:pPr>
                </w:p>
              </w:tc>
              <w:tc>
                <w:tcPr>
                  <w:tcW w:w="1103" w:type="dxa"/>
                  <w:vAlign w:val="top"/>
                </w:tcPr>
                <w:p>
                  <w:pPr>
                    <w:pStyle w:val="TableText"/>
                    <w:spacing w:before="84" w:line="219" w:lineRule="auto"/>
                    <w:ind w:left="199"/>
                    <w:rPr>
                      <w:sz w:val="18"/>
                      <w:szCs w:val="18"/>
                    </w:rPr>
                  </w:pPr>
                  <w:r>
                    <w:rPr>
                      <w:spacing w:val="-4"/>
                      <w:sz w:val="18"/>
                      <w:szCs w:val="18"/>
                    </w:rPr>
                    <w:t>公共单元</w:t>
                  </w:r>
                </w:p>
              </w:tc>
              <w:tc>
                <w:tcPr>
                  <w:tcW w:w="1416" w:type="dxa"/>
                  <w:vAlign w:val="top"/>
                </w:tcPr>
                <w:p>
                  <w:pPr>
                    <w:pStyle w:val="TableText"/>
                    <w:spacing w:before="83" w:line="219" w:lineRule="auto"/>
                    <w:ind w:left="447"/>
                    <w:rPr>
                      <w:sz w:val="18"/>
                      <w:szCs w:val="18"/>
                    </w:rPr>
                  </w:pPr>
                  <w:r>
                    <w:rPr>
                      <w:spacing w:val="-5"/>
                      <w:sz w:val="18"/>
                      <w:szCs w:val="18"/>
                    </w:rPr>
                    <w:t>空压机</w:t>
                  </w:r>
                </w:p>
              </w:tc>
              <w:tc>
                <w:tcPr>
                  <w:tcW w:w="796" w:type="dxa"/>
                  <w:vAlign w:val="top"/>
                </w:tcPr>
                <w:p>
                  <w:pPr>
                    <w:spacing w:before="118" w:line="185" w:lineRule="auto"/>
                    <w:ind w:left="359"/>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tc>
              <w:tc>
                <w:tcPr>
                  <w:tcW w:w="1917" w:type="dxa"/>
                  <w:vAlign w:val="top"/>
                </w:tcPr>
                <w:p>
                  <w:pPr>
                    <w:spacing w:before="112" w:line="192" w:lineRule="auto"/>
                    <w:ind w:left="932"/>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988" w:type="dxa"/>
                  <w:vAlign w:val="top"/>
                </w:tcPr>
                <w:p>
                  <w:pPr>
                    <w:pStyle w:val="TableText"/>
                    <w:spacing w:before="84" w:line="220" w:lineRule="auto"/>
                    <w:ind w:left="244"/>
                    <w:rPr>
                      <w:sz w:val="18"/>
                      <w:szCs w:val="18"/>
                    </w:rPr>
                  </w:pPr>
                  <w:r>
                    <w:rPr>
                      <w:rFonts w:ascii="Times New Roman" w:eastAsia="Times New Roman" w:hAnsi="Times New Roman" w:cs="Times New Roman"/>
                      <w:spacing w:val="-6"/>
                      <w:sz w:val="18"/>
                      <w:szCs w:val="18"/>
                    </w:rPr>
                    <w:t>1#</w:t>
                  </w:r>
                  <w:r>
                    <w:rPr>
                      <w:spacing w:val="-6"/>
                      <w:sz w:val="18"/>
                      <w:szCs w:val="18"/>
                    </w:rPr>
                    <w:t>厂房</w:t>
                  </w:r>
                </w:p>
              </w:tc>
              <w:tc>
                <w:tcPr>
                  <w:tcW w:w="738" w:type="dxa"/>
                  <w:vAlign w:val="top"/>
                </w:tcPr>
                <w:p>
                  <w:pPr>
                    <w:spacing w:before="112" w:line="192" w:lineRule="auto"/>
                    <w:ind w:left="341"/>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r>
            <w:tr>
              <w:tblPrEx>
                <w:tblW w:w="8347" w:type="dxa"/>
                <w:tblInd w:w="816" w:type="dxa"/>
                <w:tblLayout w:type="fixed"/>
              </w:tblPrEx>
              <w:trPr>
                <w:trHeight w:val="476"/>
              </w:trPr>
              <w:tc>
                <w:tcPr>
                  <w:tcW w:w="8347" w:type="dxa"/>
                  <w:gridSpan w:val="8"/>
                  <w:vAlign w:val="top"/>
                </w:tcPr>
                <w:p>
                  <w:pPr>
                    <w:pStyle w:val="TableText"/>
                    <w:spacing w:before="31" w:line="223" w:lineRule="auto"/>
                    <w:ind w:left="119" w:right="108" w:hanging="5"/>
                    <w:rPr>
                      <w:sz w:val="18"/>
                      <w:szCs w:val="18"/>
                    </w:rPr>
                  </w:pPr>
                  <w:r>
                    <w:rPr>
                      <w:sz w:val="18"/>
                      <w:szCs w:val="18"/>
                    </w:rPr>
                    <w:t>注：在模具和车身功能件、车身焊接分总成件制造过程中，都有机加工的工序，其中机加工生产设施为</w:t>
                  </w:r>
                  <w:r>
                    <w:rPr>
                      <w:spacing w:val="18"/>
                      <w:sz w:val="18"/>
                      <w:szCs w:val="18"/>
                    </w:rPr>
                    <w:t xml:space="preserve"> </w:t>
                  </w:r>
                  <w:r>
                    <w:rPr>
                      <w:spacing w:val="-3"/>
                      <w:sz w:val="18"/>
                      <w:szCs w:val="18"/>
                    </w:rPr>
                    <w:t>公用设备。</w:t>
                  </w:r>
                </w:p>
              </w:tc>
            </w:tr>
          </w:tbl>
          <w:p>
            <w:pPr>
              <w:pStyle w:val="TableText"/>
              <w:spacing w:before="187" w:line="227" w:lineRule="auto"/>
              <w:ind w:left="818"/>
              <w:outlineLvl w:val="6"/>
            </w:pPr>
            <w:r>
              <w:rPr>
                <w:rFonts w:ascii="Times New Roman" w:eastAsia="Times New Roman" w:hAnsi="Times New Roman" w:cs="Times New Roman"/>
                <w:b/>
                <w:bCs/>
                <w:spacing w:val="5"/>
              </w:rPr>
              <w:t>4</w:t>
            </w:r>
            <w:r>
              <w:rPr>
                <w:rFonts w:ascii="Times New Roman" w:eastAsia="Times New Roman" w:hAnsi="Times New Roman" w:cs="Times New Roman"/>
                <w:b/>
                <w:bCs/>
                <w:spacing w:val="-22"/>
              </w:rPr>
              <w:t xml:space="preserve"> </w:t>
            </w:r>
            <w:r>
              <w:rPr>
                <w:b/>
                <w:bCs/>
                <w:spacing w:val="5"/>
              </w:rPr>
              <w:t>、主要原辅材料及能源</w:t>
            </w:r>
          </w:p>
          <w:p>
            <w:pPr>
              <w:pStyle w:val="TableText"/>
              <w:spacing w:before="162" w:line="223" w:lineRule="auto"/>
              <w:ind w:left="2776"/>
            </w:pPr>
            <w:r>
              <w:rPr>
                <w:b/>
                <w:bCs/>
                <w:spacing w:val="6"/>
              </w:rPr>
              <w:t>表</w:t>
            </w:r>
            <w:r>
              <w:rPr>
                <w:spacing w:val="-32"/>
              </w:rPr>
              <w:t xml:space="preserve"> </w:t>
            </w:r>
            <w:r>
              <w:rPr>
                <w:rFonts w:ascii="Times New Roman" w:eastAsia="Times New Roman" w:hAnsi="Times New Roman" w:cs="Times New Roman"/>
                <w:b/>
                <w:bCs/>
                <w:spacing w:val="6"/>
              </w:rPr>
              <w:t xml:space="preserve">3-15    </w:t>
            </w:r>
            <w:r>
              <w:rPr>
                <w:b/>
                <w:bCs/>
                <w:spacing w:val="6"/>
              </w:rPr>
              <w:t>本项目主要原辅材料及能源消耗情况表</w:t>
            </w:r>
          </w:p>
          <w:tbl>
            <w:tblPr>
              <w:tblStyle w:val="TableNormal25"/>
              <w:tblW w:w="8346" w:type="dxa"/>
              <w:tblInd w:w="81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25"/>
              <w:gridCol w:w="1579"/>
              <w:gridCol w:w="1300"/>
              <w:gridCol w:w="1234"/>
              <w:gridCol w:w="1711"/>
              <w:gridCol w:w="1997"/>
            </w:tblGrid>
            <w:tr>
              <w:tblPrEx>
                <w:tblW w:w="8346" w:type="dxa"/>
                <w:tblInd w:w="81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77"/>
              </w:trPr>
              <w:tc>
                <w:tcPr>
                  <w:tcW w:w="525" w:type="dxa"/>
                  <w:textDirection w:val="tbRlV"/>
                  <w:vAlign w:val="top"/>
                </w:tcPr>
                <w:p>
                  <w:pPr>
                    <w:pStyle w:val="TableText"/>
                    <w:spacing w:before="169" w:line="210" w:lineRule="auto"/>
                    <w:ind w:left="32"/>
                    <w:rPr>
                      <w:sz w:val="18"/>
                      <w:szCs w:val="18"/>
                    </w:rPr>
                  </w:pPr>
                  <w:r>
                    <w:rPr>
                      <w:b/>
                      <w:bCs/>
                      <w:spacing w:val="24"/>
                      <w:sz w:val="18"/>
                      <w:szCs w:val="18"/>
                    </w:rPr>
                    <w:t>序号</w:t>
                  </w:r>
                </w:p>
              </w:tc>
              <w:tc>
                <w:tcPr>
                  <w:tcW w:w="1579" w:type="dxa"/>
                  <w:vAlign w:val="top"/>
                </w:tcPr>
                <w:p>
                  <w:pPr>
                    <w:pStyle w:val="TableText"/>
                    <w:spacing w:before="148" w:line="221" w:lineRule="auto"/>
                    <w:ind w:left="614"/>
                    <w:rPr>
                      <w:sz w:val="18"/>
                      <w:szCs w:val="18"/>
                    </w:rPr>
                  </w:pPr>
                  <w:r>
                    <w:rPr>
                      <w:b/>
                      <w:bCs/>
                      <w:spacing w:val="-7"/>
                      <w:sz w:val="18"/>
                      <w:szCs w:val="18"/>
                    </w:rPr>
                    <w:t>名称</w:t>
                  </w:r>
                </w:p>
              </w:tc>
              <w:tc>
                <w:tcPr>
                  <w:tcW w:w="1300" w:type="dxa"/>
                  <w:vAlign w:val="top"/>
                </w:tcPr>
                <w:p>
                  <w:pPr>
                    <w:pStyle w:val="TableText"/>
                    <w:spacing w:before="148" w:line="219" w:lineRule="auto"/>
                    <w:ind w:left="386"/>
                    <w:rPr>
                      <w:sz w:val="18"/>
                      <w:szCs w:val="18"/>
                    </w:rPr>
                  </w:pPr>
                  <w:r>
                    <w:rPr>
                      <w:b/>
                      <w:bCs/>
                      <w:spacing w:val="-5"/>
                      <w:sz w:val="18"/>
                      <w:szCs w:val="18"/>
                    </w:rPr>
                    <w:t>消耗量</w:t>
                  </w:r>
                </w:p>
              </w:tc>
              <w:tc>
                <w:tcPr>
                  <w:tcW w:w="1234" w:type="dxa"/>
                  <w:vAlign w:val="top"/>
                </w:tcPr>
                <w:p>
                  <w:pPr>
                    <w:pStyle w:val="TableText"/>
                    <w:spacing w:before="32" w:line="223" w:lineRule="auto"/>
                    <w:ind w:left="354" w:right="164" w:hanging="183"/>
                    <w:rPr>
                      <w:sz w:val="18"/>
                      <w:szCs w:val="18"/>
                    </w:rPr>
                  </w:pPr>
                  <w:r>
                    <w:rPr>
                      <w:b/>
                      <w:bCs/>
                      <w:spacing w:val="-4"/>
                      <w:sz w:val="18"/>
                      <w:szCs w:val="18"/>
                    </w:rPr>
                    <w:t>厂区内最大</w:t>
                  </w:r>
                  <w:r>
                    <w:rPr>
                      <w:spacing w:val="2"/>
                      <w:sz w:val="18"/>
                      <w:szCs w:val="18"/>
                    </w:rPr>
                    <w:t xml:space="preserve"> </w:t>
                  </w:r>
                  <w:r>
                    <w:rPr>
                      <w:b/>
                      <w:bCs/>
                      <w:spacing w:val="-6"/>
                      <w:sz w:val="18"/>
                      <w:szCs w:val="18"/>
                    </w:rPr>
                    <w:t>暂存量</w:t>
                  </w:r>
                </w:p>
              </w:tc>
              <w:tc>
                <w:tcPr>
                  <w:tcW w:w="1711" w:type="dxa"/>
                  <w:vAlign w:val="top"/>
                </w:tcPr>
                <w:p>
                  <w:pPr>
                    <w:pStyle w:val="TableText"/>
                    <w:spacing w:before="148" w:line="219" w:lineRule="auto"/>
                    <w:ind w:left="231"/>
                    <w:rPr>
                      <w:sz w:val="18"/>
                      <w:szCs w:val="18"/>
                    </w:rPr>
                  </w:pPr>
                  <w:r>
                    <w:rPr>
                      <w:b/>
                      <w:bCs/>
                      <w:spacing w:val="-3"/>
                      <w:sz w:val="18"/>
                      <w:szCs w:val="18"/>
                    </w:rPr>
                    <w:t>形状及包装规格</w:t>
                  </w:r>
                </w:p>
              </w:tc>
              <w:tc>
                <w:tcPr>
                  <w:tcW w:w="1997" w:type="dxa"/>
                  <w:vAlign w:val="top"/>
                </w:tcPr>
                <w:p>
                  <w:pPr>
                    <w:pStyle w:val="TableText"/>
                    <w:spacing w:before="147" w:line="221" w:lineRule="auto"/>
                    <w:ind w:left="824"/>
                    <w:rPr>
                      <w:sz w:val="18"/>
                      <w:szCs w:val="18"/>
                    </w:rPr>
                  </w:pPr>
                  <w:r>
                    <w:rPr>
                      <w:b/>
                      <w:bCs/>
                      <w:spacing w:val="-7"/>
                      <w:sz w:val="18"/>
                      <w:szCs w:val="18"/>
                    </w:rPr>
                    <w:t>备注</w:t>
                  </w:r>
                </w:p>
              </w:tc>
            </w:tr>
            <w:tr>
              <w:tblPrEx>
                <w:tblW w:w="8346" w:type="dxa"/>
                <w:tblInd w:w="815" w:type="dxa"/>
                <w:tblLayout w:type="fixed"/>
              </w:tblPrEx>
              <w:trPr>
                <w:trHeight w:val="345"/>
              </w:trPr>
              <w:tc>
                <w:tcPr>
                  <w:tcW w:w="525" w:type="dxa"/>
                  <w:vAlign w:val="top"/>
                </w:tcPr>
                <w:p>
                  <w:pPr>
                    <w:spacing w:before="109" w:line="188" w:lineRule="auto"/>
                    <w:ind w:left="234"/>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1579" w:type="dxa"/>
                  <w:vAlign w:val="top"/>
                </w:tcPr>
                <w:p>
                  <w:pPr>
                    <w:pStyle w:val="TableText"/>
                    <w:spacing w:before="78" w:line="219" w:lineRule="auto"/>
                    <w:ind w:left="431"/>
                    <w:rPr>
                      <w:sz w:val="18"/>
                      <w:szCs w:val="18"/>
                    </w:rPr>
                  </w:pPr>
                  <w:r>
                    <w:rPr>
                      <w:spacing w:val="-2"/>
                      <w:sz w:val="18"/>
                      <w:szCs w:val="18"/>
                    </w:rPr>
                    <w:t>模具钢材</w:t>
                  </w:r>
                </w:p>
              </w:tc>
              <w:tc>
                <w:tcPr>
                  <w:tcW w:w="1300" w:type="dxa"/>
                  <w:vAlign w:val="top"/>
                </w:tcPr>
                <w:p>
                  <w:pPr>
                    <w:spacing w:before="109" w:line="188" w:lineRule="auto"/>
                    <w:ind w:left="493"/>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600t</w:t>
                  </w:r>
                </w:p>
              </w:tc>
              <w:tc>
                <w:tcPr>
                  <w:tcW w:w="1234" w:type="dxa"/>
                  <w:vAlign w:val="top"/>
                </w:tcPr>
                <w:p>
                  <w:pPr>
                    <w:spacing w:before="109" w:line="188" w:lineRule="auto"/>
                    <w:ind w:left="507"/>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50t</w:t>
                  </w:r>
                </w:p>
              </w:tc>
              <w:tc>
                <w:tcPr>
                  <w:tcW w:w="1711" w:type="dxa"/>
                  <w:vAlign w:val="top"/>
                </w:tcPr>
                <w:p>
                  <w:pPr>
                    <w:pStyle w:val="TableText"/>
                    <w:spacing w:before="78" w:line="219" w:lineRule="auto"/>
                    <w:ind w:left="682"/>
                    <w:rPr>
                      <w:sz w:val="18"/>
                      <w:szCs w:val="18"/>
                    </w:rPr>
                  </w:pPr>
                  <w:r>
                    <w:rPr>
                      <w:spacing w:val="-4"/>
                      <w:sz w:val="18"/>
                      <w:szCs w:val="18"/>
                    </w:rPr>
                    <w:t>散装</w:t>
                  </w:r>
                </w:p>
              </w:tc>
              <w:tc>
                <w:tcPr>
                  <w:tcW w:w="1997" w:type="dxa"/>
                  <w:vAlign w:val="top"/>
                </w:tcPr>
                <w:p>
                  <w:pPr>
                    <w:pStyle w:val="TableText"/>
                    <w:spacing w:before="78" w:line="220" w:lineRule="auto"/>
                    <w:ind w:left="825"/>
                    <w:rPr>
                      <w:sz w:val="18"/>
                      <w:szCs w:val="18"/>
                    </w:rPr>
                  </w:pPr>
                  <w:r>
                    <w:rPr>
                      <w:spacing w:val="-6"/>
                      <w:sz w:val="18"/>
                      <w:szCs w:val="18"/>
                    </w:rPr>
                    <w:t>外购</w:t>
                  </w:r>
                </w:p>
              </w:tc>
            </w:tr>
            <w:tr>
              <w:tblPrEx>
                <w:tblW w:w="8346" w:type="dxa"/>
                <w:tblInd w:w="815" w:type="dxa"/>
                <w:tblLayout w:type="fixed"/>
              </w:tblPrEx>
              <w:trPr>
                <w:trHeight w:val="338"/>
              </w:trPr>
              <w:tc>
                <w:tcPr>
                  <w:tcW w:w="525" w:type="dxa"/>
                  <w:tcBorders>
                    <w:bottom w:val="nil"/>
                  </w:tcBorders>
                  <w:vAlign w:val="top"/>
                </w:tcPr>
                <w:p>
                  <w:pPr>
                    <w:spacing w:before="110" w:line="188" w:lineRule="auto"/>
                    <w:ind w:left="217"/>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1579" w:type="dxa"/>
                  <w:tcBorders>
                    <w:bottom w:val="nil"/>
                  </w:tcBorders>
                  <w:vAlign w:val="top"/>
                </w:tcPr>
                <w:p>
                  <w:pPr>
                    <w:pStyle w:val="TableText"/>
                    <w:spacing w:before="78" w:line="219" w:lineRule="auto"/>
                    <w:ind w:left="431"/>
                    <w:rPr>
                      <w:sz w:val="18"/>
                      <w:szCs w:val="18"/>
                    </w:rPr>
                  </w:pPr>
                  <w:r>
                    <w:rPr>
                      <w:spacing w:val="-2"/>
                      <w:sz w:val="18"/>
                      <w:szCs w:val="18"/>
                    </w:rPr>
                    <w:t>氮气弹簧</w:t>
                  </w:r>
                </w:p>
              </w:tc>
              <w:tc>
                <w:tcPr>
                  <w:tcW w:w="1300" w:type="dxa"/>
                  <w:tcBorders>
                    <w:bottom w:val="nil"/>
                  </w:tcBorders>
                  <w:vAlign w:val="top"/>
                </w:tcPr>
                <w:p>
                  <w:pPr>
                    <w:pStyle w:val="TableText"/>
                    <w:spacing w:before="79" w:line="219" w:lineRule="auto"/>
                    <w:ind w:left="357"/>
                    <w:rPr>
                      <w:sz w:val="18"/>
                      <w:szCs w:val="18"/>
                    </w:rPr>
                  </w:pPr>
                  <w:r>
                    <w:rPr>
                      <w:rFonts w:ascii="Times New Roman" w:eastAsia="Times New Roman" w:hAnsi="Times New Roman" w:cs="Times New Roman"/>
                      <w:spacing w:val="-1"/>
                      <w:sz w:val="18"/>
                      <w:szCs w:val="18"/>
                    </w:rPr>
                    <w:t>2400</w:t>
                  </w:r>
                  <w:r>
                    <w:rPr>
                      <w:rFonts w:ascii="Times New Roman" w:eastAsia="Times New Roman" w:hAnsi="Times New Roman" w:cs="Times New Roman"/>
                      <w:spacing w:val="7"/>
                      <w:sz w:val="18"/>
                      <w:szCs w:val="18"/>
                    </w:rPr>
                    <w:t xml:space="preserve"> </w:t>
                  </w:r>
                  <w:r>
                    <w:rPr>
                      <w:spacing w:val="-1"/>
                      <w:sz w:val="18"/>
                      <w:szCs w:val="18"/>
                    </w:rPr>
                    <w:t>个</w:t>
                  </w:r>
                </w:p>
              </w:tc>
              <w:tc>
                <w:tcPr>
                  <w:tcW w:w="1234" w:type="dxa"/>
                  <w:tcBorders>
                    <w:bottom w:val="nil"/>
                  </w:tcBorders>
                  <w:vAlign w:val="top"/>
                </w:tcPr>
                <w:p>
                  <w:pPr>
                    <w:pStyle w:val="TableText"/>
                    <w:spacing w:before="79" w:line="219" w:lineRule="auto"/>
                    <w:ind w:left="387"/>
                    <w:rPr>
                      <w:sz w:val="18"/>
                      <w:szCs w:val="18"/>
                    </w:rPr>
                  </w:pPr>
                  <w:r>
                    <w:rPr>
                      <w:rFonts w:ascii="Times New Roman" w:eastAsia="Times New Roman" w:hAnsi="Times New Roman" w:cs="Times New Roman"/>
                      <w:spacing w:val="-6"/>
                      <w:sz w:val="18"/>
                      <w:szCs w:val="18"/>
                    </w:rPr>
                    <w:t>150</w:t>
                  </w:r>
                  <w:r>
                    <w:rPr>
                      <w:rFonts w:ascii="Times New Roman" w:eastAsia="Times New Roman" w:hAnsi="Times New Roman" w:cs="Times New Roman"/>
                      <w:spacing w:val="10"/>
                      <w:sz w:val="18"/>
                      <w:szCs w:val="18"/>
                    </w:rPr>
                    <w:t xml:space="preserve"> </w:t>
                  </w:r>
                  <w:r>
                    <w:rPr>
                      <w:spacing w:val="-6"/>
                      <w:sz w:val="18"/>
                      <w:szCs w:val="18"/>
                    </w:rPr>
                    <w:t>个</w:t>
                  </w:r>
                </w:p>
              </w:tc>
              <w:tc>
                <w:tcPr>
                  <w:tcW w:w="1711" w:type="dxa"/>
                  <w:tcBorders>
                    <w:bottom w:val="nil"/>
                  </w:tcBorders>
                  <w:vAlign w:val="top"/>
                </w:tcPr>
                <w:p>
                  <w:pPr>
                    <w:pStyle w:val="TableText"/>
                    <w:spacing w:before="79" w:line="220" w:lineRule="auto"/>
                    <w:ind w:left="504"/>
                    <w:rPr>
                      <w:sz w:val="18"/>
                      <w:szCs w:val="18"/>
                    </w:rPr>
                  </w:pPr>
                  <w:r>
                    <w:rPr>
                      <w:spacing w:val="-3"/>
                      <w:sz w:val="18"/>
                      <w:szCs w:val="18"/>
                    </w:rPr>
                    <w:t>纸箱包装</w:t>
                  </w:r>
                </w:p>
              </w:tc>
              <w:tc>
                <w:tcPr>
                  <w:tcW w:w="1997" w:type="dxa"/>
                  <w:tcBorders>
                    <w:bottom w:val="nil"/>
                  </w:tcBorders>
                  <w:vAlign w:val="top"/>
                </w:tcPr>
                <w:p>
                  <w:pPr>
                    <w:pStyle w:val="TableText"/>
                    <w:spacing w:before="79" w:line="220" w:lineRule="auto"/>
                    <w:ind w:left="825"/>
                    <w:rPr>
                      <w:sz w:val="18"/>
                      <w:szCs w:val="18"/>
                    </w:rPr>
                  </w:pPr>
                  <w:r>
                    <w:rPr>
                      <w:spacing w:val="-6"/>
                      <w:sz w:val="18"/>
                      <w:szCs w:val="18"/>
                    </w:rPr>
                    <w:t>外购</w:t>
                  </w:r>
                </w:p>
              </w:tc>
            </w:tr>
          </w:tbl>
          <w:p>
            <w:pPr>
              <w:spacing w:line="31" w:lineRule="auto"/>
              <w:rPr>
                <w:rFonts w:ascii="Arial"/>
                <w:sz w:val="2"/>
              </w:rPr>
            </w:pPr>
          </w:p>
        </w:tc>
      </w:tr>
    </w:tbl>
    <w:p>
      <w:pPr>
        <w:sectPr>
          <w:footerReference w:type="default" r:id="rId39"/>
          <w:type w:val="nextPage"/>
          <w:pgSz w:w="11906" w:h="16839"/>
          <w:pgMar w:top="1418" w:right="1295" w:bottom="1259" w:left="1295" w:header="0" w:footer="1097" w:gutter="0"/>
          <w:pgNumType w:start="34"/>
          <w:cols w:space="708"/>
          <w:titlePg w:val="0"/>
        </w:sectPr>
      </w:pPr>
    </w:p>
    <w:p>
      <w:pPr>
        <w:pStyle w:val="BodyText"/>
      </w:pPr>
    </w:p>
    <w:p>
      <w:pPr>
        <w:sectPr>
          <w:footerReference w:type="default" r:id="rId40"/>
          <w:type w:val="nextPage"/>
          <w:pgSz w:w="11906" w:h="16839"/>
          <w:pgMar w:top="1418" w:right="1295" w:bottom="1259" w:left="1295" w:header="0" w:footer="1097" w:gutter="0"/>
          <w:pgNumType w:start="35"/>
          <w:cols w:space="708"/>
          <w:titlePg w:val="0"/>
        </w:sectPr>
      </w:pPr>
    </w:p>
    <w:tbl>
      <w:tblPr>
        <w:tblStyle w:val="TableNormal26"/>
        <w:tblW w:w="9289" w:type="dxa"/>
        <w:tblInd w:w="12" w:type="dxa"/>
        <w:tblBorders>
          <w:top w:val="single" w:sz="6" w:space="0" w:color="000000"/>
          <w:left w:val="single" w:sz="10" w:space="0" w:color="000000"/>
          <w:bottom w:val="single" w:sz="10" w:space="0" w:color="000000"/>
          <w:right w:val="single" w:sz="10" w:space="0" w:color="000000"/>
        </w:tblBorders>
        <w:tblLayout w:type="fixed"/>
      </w:tblPr>
      <w:tblGrid>
        <w:gridCol w:w="9289"/>
      </w:tblGrid>
      <w:tr>
        <w:tblPrEx>
          <w:tblW w:w="9289" w:type="dxa"/>
          <w:tblInd w:w="12" w:type="dxa"/>
          <w:tblBorders>
            <w:top w:val="single" w:sz="6" w:space="0" w:color="000000"/>
            <w:left w:val="single" w:sz="10" w:space="0" w:color="000000"/>
            <w:bottom w:val="single" w:sz="10" w:space="0" w:color="000000"/>
            <w:right w:val="single" w:sz="10" w:space="0" w:color="000000"/>
          </w:tblBorders>
          <w:tblLayout w:type="fixed"/>
        </w:tblPrEx>
        <w:trPr>
          <w:trHeight w:val="12634"/>
        </w:trPr>
        <w:tc>
          <w:tcPr>
            <w:tcW w:w="9289" w:type="dxa"/>
            <w:vAlign w:val="top"/>
          </w:tcPr>
          <w:tbl>
            <w:tblPr>
              <w:tblStyle w:val="TableNormal26"/>
              <w:tblW w:w="8346" w:type="dxa"/>
              <w:tblInd w:w="81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25"/>
              <w:gridCol w:w="1579"/>
              <w:gridCol w:w="1300"/>
              <w:gridCol w:w="1234"/>
              <w:gridCol w:w="1711"/>
              <w:gridCol w:w="1997"/>
            </w:tblGrid>
            <w:tr>
              <w:tblPrEx>
                <w:tblW w:w="8346" w:type="dxa"/>
                <w:tblInd w:w="81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54"/>
              </w:trPr>
              <w:tc>
                <w:tcPr>
                  <w:tcW w:w="525" w:type="dxa"/>
                  <w:tcBorders>
                    <w:top w:val="nil"/>
                  </w:tcBorders>
                  <w:vAlign w:val="top"/>
                </w:tcPr>
                <w:p>
                  <w:pPr>
                    <w:spacing w:before="115" w:line="188" w:lineRule="auto"/>
                    <w:ind w:left="221"/>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tc>
              <w:tc>
                <w:tcPr>
                  <w:tcW w:w="1579" w:type="dxa"/>
                  <w:tcBorders>
                    <w:top w:val="nil"/>
                  </w:tcBorders>
                  <w:vAlign w:val="top"/>
                </w:tcPr>
                <w:p>
                  <w:pPr>
                    <w:pStyle w:val="TableText"/>
                    <w:spacing w:before="86" w:line="220" w:lineRule="auto"/>
                    <w:ind w:left="348"/>
                    <w:rPr>
                      <w:sz w:val="18"/>
                      <w:szCs w:val="18"/>
                    </w:rPr>
                  </w:pPr>
                  <w:r>
                    <w:rPr>
                      <w:spacing w:val="-3"/>
                      <w:sz w:val="18"/>
                      <w:szCs w:val="18"/>
                    </w:rPr>
                    <w:t>导柱、导套</w:t>
                  </w:r>
                </w:p>
              </w:tc>
              <w:tc>
                <w:tcPr>
                  <w:tcW w:w="1300" w:type="dxa"/>
                  <w:tcBorders>
                    <w:top w:val="nil"/>
                  </w:tcBorders>
                  <w:vAlign w:val="top"/>
                </w:tcPr>
                <w:p>
                  <w:pPr>
                    <w:pStyle w:val="TableText"/>
                    <w:spacing w:before="86" w:line="219" w:lineRule="auto"/>
                    <w:ind w:left="374"/>
                    <w:rPr>
                      <w:sz w:val="18"/>
                      <w:szCs w:val="18"/>
                    </w:rPr>
                  </w:pPr>
                  <w:r>
                    <w:rPr>
                      <w:rFonts w:ascii="Times New Roman" w:eastAsia="Times New Roman" w:hAnsi="Times New Roman" w:cs="Times New Roman"/>
                      <w:spacing w:val="-4"/>
                      <w:sz w:val="18"/>
                      <w:szCs w:val="18"/>
                    </w:rPr>
                    <w:t>1200</w:t>
                  </w:r>
                  <w:r>
                    <w:rPr>
                      <w:rFonts w:ascii="Times New Roman" w:eastAsia="Times New Roman" w:hAnsi="Times New Roman" w:cs="Times New Roman"/>
                      <w:spacing w:val="6"/>
                      <w:sz w:val="18"/>
                      <w:szCs w:val="18"/>
                    </w:rPr>
                    <w:t xml:space="preserve"> </w:t>
                  </w:r>
                  <w:r>
                    <w:rPr>
                      <w:spacing w:val="-4"/>
                      <w:sz w:val="18"/>
                      <w:szCs w:val="18"/>
                    </w:rPr>
                    <w:t>个</w:t>
                  </w:r>
                </w:p>
              </w:tc>
              <w:tc>
                <w:tcPr>
                  <w:tcW w:w="1234" w:type="dxa"/>
                  <w:tcBorders>
                    <w:top w:val="nil"/>
                  </w:tcBorders>
                  <w:vAlign w:val="top"/>
                </w:tcPr>
                <w:p>
                  <w:pPr>
                    <w:pStyle w:val="TableText"/>
                    <w:spacing w:before="86" w:line="219" w:lineRule="auto"/>
                    <w:ind w:left="387"/>
                    <w:rPr>
                      <w:sz w:val="18"/>
                      <w:szCs w:val="18"/>
                    </w:rPr>
                  </w:pPr>
                  <w:r>
                    <w:rPr>
                      <w:rFonts w:ascii="Times New Roman" w:eastAsia="Times New Roman" w:hAnsi="Times New Roman" w:cs="Times New Roman"/>
                      <w:spacing w:val="-6"/>
                      <w:sz w:val="18"/>
                      <w:szCs w:val="18"/>
                    </w:rPr>
                    <w:t>100</w:t>
                  </w:r>
                  <w:r>
                    <w:rPr>
                      <w:rFonts w:ascii="Times New Roman" w:eastAsia="Times New Roman" w:hAnsi="Times New Roman" w:cs="Times New Roman"/>
                      <w:spacing w:val="10"/>
                      <w:sz w:val="18"/>
                      <w:szCs w:val="18"/>
                    </w:rPr>
                    <w:t xml:space="preserve"> </w:t>
                  </w:r>
                  <w:r>
                    <w:rPr>
                      <w:spacing w:val="-6"/>
                      <w:sz w:val="18"/>
                      <w:szCs w:val="18"/>
                    </w:rPr>
                    <w:t>个</w:t>
                  </w:r>
                </w:p>
              </w:tc>
              <w:tc>
                <w:tcPr>
                  <w:tcW w:w="1711" w:type="dxa"/>
                  <w:tcBorders>
                    <w:top w:val="nil"/>
                  </w:tcBorders>
                  <w:vAlign w:val="top"/>
                </w:tcPr>
                <w:p>
                  <w:pPr>
                    <w:pStyle w:val="TableText"/>
                    <w:spacing w:before="86" w:line="220" w:lineRule="auto"/>
                    <w:ind w:left="504"/>
                    <w:rPr>
                      <w:sz w:val="18"/>
                      <w:szCs w:val="18"/>
                    </w:rPr>
                  </w:pPr>
                  <w:r>
                    <w:rPr>
                      <w:spacing w:val="-3"/>
                      <w:sz w:val="18"/>
                      <w:szCs w:val="18"/>
                    </w:rPr>
                    <w:t>纸箱包装</w:t>
                  </w:r>
                </w:p>
              </w:tc>
              <w:tc>
                <w:tcPr>
                  <w:tcW w:w="1997" w:type="dxa"/>
                  <w:tcBorders>
                    <w:top w:val="nil"/>
                  </w:tcBorders>
                  <w:vAlign w:val="top"/>
                </w:tcPr>
                <w:p>
                  <w:pPr>
                    <w:pStyle w:val="TableText"/>
                    <w:spacing w:before="86" w:line="220" w:lineRule="auto"/>
                    <w:ind w:left="825"/>
                    <w:rPr>
                      <w:sz w:val="18"/>
                      <w:szCs w:val="18"/>
                    </w:rPr>
                  </w:pPr>
                  <w:r>
                    <w:rPr>
                      <w:spacing w:val="-6"/>
                      <w:sz w:val="18"/>
                      <w:szCs w:val="18"/>
                    </w:rPr>
                    <w:t>外购</w:t>
                  </w:r>
                </w:p>
              </w:tc>
            </w:tr>
            <w:tr>
              <w:tblPrEx>
                <w:tblW w:w="8346" w:type="dxa"/>
                <w:tblInd w:w="815" w:type="dxa"/>
                <w:tblLayout w:type="fixed"/>
              </w:tblPrEx>
              <w:trPr>
                <w:trHeight w:val="344"/>
              </w:trPr>
              <w:tc>
                <w:tcPr>
                  <w:tcW w:w="525" w:type="dxa"/>
                  <w:vAlign w:val="top"/>
                </w:tcPr>
                <w:p>
                  <w:pPr>
                    <w:spacing w:before="106" w:line="188" w:lineRule="auto"/>
                    <w:ind w:left="216"/>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tc>
              <w:tc>
                <w:tcPr>
                  <w:tcW w:w="1579" w:type="dxa"/>
                  <w:vAlign w:val="top"/>
                </w:tcPr>
                <w:p>
                  <w:pPr>
                    <w:pStyle w:val="TableText"/>
                    <w:spacing w:before="75" w:line="220" w:lineRule="auto"/>
                    <w:ind w:left="614"/>
                    <w:rPr>
                      <w:sz w:val="18"/>
                      <w:szCs w:val="18"/>
                    </w:rPr>
                  </w:pPr>
                  <w:r>
                    <w:rPr>
                      <w:spacing w:val="-5"/>
                      <w:sz w:val="18"/>
                      <w:szCs w:val="18"/>
                    </w:rPr>
                    <w:t>螺丝</w:t>
                  </w:r>
                </w:p>
              </w:tc>
              <w:tc>
                <w:tcPr>
                  <w:tcW w:w="1300" w:type="dxa"/>
                  <w:vAlign w:val="top"/>
                </w:tcPr>
                <w:p>
                  <w:pPr>
                    <w:pStyle w:val="TableText"/>
                    <w:spacing w:before="75" w:line="220" w:lineRule="auto"/>
                    <w:ind w:left="314"/>
                    <w:rPr>
                      <w:sz w:val="18"/>
                      <w:szCs w:val="18"/>
                    </w:rPr>
                  </w:pPr>
                  <w:r>
                    <w:rPr>
                      <w:rFonts w:ascii="Times New Roman" w:eastAsia="Times New Roman" w:hAnsi="Times New Roman" w:cs="Times New Roman"/>
                      <w:sz w:val="18"/>
                      <w:szCs w:val="18"/>
                    </w:rPr>
                    <w:t xml:space="preserve">26000 </w:t>
                  </w:r>
                  <w:r>
                    <w:rPr>
                      <w:sz w:val="18"/>
                      <w:szCs w:val="18"/>
                    </w:rPr>
                    <w:t>颗</w:t>
                  </w:r>
                </w:p>
              </w:tc>
              <w:tc>
                <w:tcPr>
                  <w:tcW w:w="1234" w:type="dxa"/>
                  <w:vAlign w:val="top"/>
                </w:tcPr>
                <w:p>
                  <w:pPr>
                    <w:pStyle w:val="TableText"/>
                    <w:spacing w:before="75" w:line="220" w:lineRule="auto"/>
                    <w:ind w:left="375"/>
                    <w:rPr>
                      <w:sz w:val="18"/>
                      <w:szCs w:val="18"/>
                    </w:rPr>
                  </w:pPr>
                  <w:r>
                    <w:rPr>
                      <w:rFonts w:ascii="Times New Roman" w:eastAsia="Times New Roman" w:hAnsi="Times New Roman" w:cs="Times New Roman"/>
                      <w:spacing w:val="-3"/>
                      <w:sz w:val="18"/>
                      <w:szCs w:val="18"/>
                    </w:rPr>
                    <w:t>500</w:t>
                  </w:r>
                  <w:r>
                    <w:rPr>
                      <w:rFonts w:ascii="Times New Roman" w:eastAsia="Times New Roman" w:hAnsi="Times New Roman" w:cs="Times New Roman"/>
                      <w:spacing w:val="10"/>
                      <w:sz w:val="18"/>
                      <w:szCs w:val="18"/>
                    </w:rPr>
                    <w:t xml:space="preserve"> </w:t>
                  </w:r>
                  <w:r>
                    <w:rPr>
                      <w:spacing w:val="-3"/>
                      <w:sz w:val="18"/>
                      <w:szCs w:val="18"/>
                    </w:rPr>
                    <w:t>颗</w:t>
                  </w:r>
                </w:p>
              </w:tc>
              <w:tc>
                <w:tcPr>
                  <w:tcW w:w="1711" w:type="dxa"/>
                  <w:vAlign w:val="top"/>
                </w:tcPr>
                <w:p>
                  <w:pPr>
                    <w:pStyle w:val="TableText"/>
                    <w:spacing w:before="75" w:line="220" w:lineRule="auto"/>
                    <w:ind w:left="504"/>
                    <w:rPr>
                      <w:sz w:val="18"/>
                      <w:szCs w:val="18"/>
                    </w:rPr>
                  </w:pPr>
                  <w:r>
                    <w:rPr>
                      <w:spacing w:val="-3"/>
                      <w:sz w:val="18"/>
                      <w:szCs w:val="18"/>
                    </w:rPr>
                    <w:t>纸箱包装</w:t>
                  </w:r>
                </w:p>
              </w:tc>
              <w:tc>
                <w:tcPr>
                  <w:tcW w:w="1997" w:type="dxa"/>
                  <w:vAlign w:val="top"/>
                </w:tcPr>
                <w:p>
                  <w:pPr>
                    <w:pStyle w:val="TableText"/>
                    <w:spacing w:before="75" w:line="220" w:lineRule="auto"/>
                    <w:ind w:left="825"/>
                    <w:rPr>
                      <w:sz w:val="18"/>
                      <w:szCs w:val="18"/>
                    </w:rPr>
                  </w:pPr>
                  <w:r>
                    <w:rPr>
                      <w:spacing w:val="-6"/>
                      <w:sz w:val="18"/>
                      <w:szCs w:val="18"/>
                    </w:rPr>
                    <w:t>外购</w:t>
                  </w:r>
                </w:p>
              </w:tc>
            </w:tr>
            <w:tr>
              <w:tblPrEx>
                <w:tblW w:w="8346" w:type="dxa"/>
                <w:tblInd w:w="815" w:type="dxa"/>
                <w:tblLayout w:type="fixed"/>
              </w:tblPrEx>
              <w:trPr>
                <w:trHeight w:val="1166"/>
              </w:trPr>
              <w:tc>
                <w:tcPr>
                  <w:tcW w:w="525" w:type="dxa"/>
                  <w:vAlign w:val="top"/>
                </w:tcPr>
                <w:p>
                  <w:pPr>
                    <w:spacing w:line="468" w:lineRule="auto"/>
                    <w:rPr>
                      <w:rFonts w:ascii="Arial"/>
                      <w:sz w:val="21"/>
                    </w:rPr>
                  </w:pPr>
                </w:p>
                <w:p>
                  <w:pPr>
                    <w:spacing w:before="52" w:line="185" w:lineRule="auto"/>
                    <w:ind w:left="222"/>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tc>
              <w:tc>
                <w:tcPr>
                  <w:tcW w:w="1579" w:type="dxa"/>
                  <w:vAlign w:val="top"/>
                </w:tcPr>
                <w:p>
                  <w:pPr>
                    <w:spacing w:line="428" w:lineRule="auto"/>
                    <w:rPr>
                      <w:rFonts w:ascii="Arial"/>
                      <w:sz w:val="21"/>
                    </w:rPr>
                  </w:pPr>
                </w:p>
                <w:p>
                  <w:pPr>
                    <w:pStyle w:val="TableText"/>
                    <w:spacing w:before="58" w:line="220" w:lineRule="auto"/>
                    <w:ind w:left="535"/>
                    <w:rPr>
                      <w:sz w:val="18"/>
                      <w:szCs w:val="18"/>
                    </w:rPr>
                  </w:pPr>
                  <w:r>
                    <w:rPr>
                      <w:spacing w:val="-7"/>
                      <w:sz w:val="18"/>
                      <w:szCs w:val="18"/>
                    </w:rPr>
                    <w:t>防锈油</w:t>
                  </w:r>
                </w:p>
              </w:tc>
              <w:tc>
                <w:tcPr>
                  <w:tcW w:w="1300" w:type="dxa"/>
                  <w:vAlign w:val="top"/>
                </w:tcPr>
                <w:p>
                  <w:pPr>
                    <w:spacing w:line="466" w:lineRule="auto"/>
                    <w:rPr>
                      <w:rFonts w:ascii="Arial"/>
                      <w:sz w:val="21"/>
                    </w:rPr>
                  </w:pPr>
                </w:p>
                <w:p>
                  <w:pPr>
                    <w:spacing w:before="51" w:line="188" w:lineRule="auto"/>
                    <w:ind w:left="530"/>
                    <w:rPr>
                      <w:rFonts w:ascii="Times New Roman" w:eastAsia="Times New Roman" w:hAnsi="Times New Roman" w:cs="Times New Roman"/>
                      <w:sz w:val="18"/>
                      <w:szCs w:val="18"/>
                    </w:rPr>
                  </w:pPr>
                  <w:r>
                    <w:rPr>
                      <w:rFonts w:ascii="Times New Roman" w:eastAsia="Times New Roman" w:hAnsi="Times New Roman" w:cs="Times New Roman"/>
                      <w:spacing w:val="-11"/>
                      <w:sz w:val="18"/>
                      <w:szCs w:val="18"/>
                    </w:rPr>
                    <w:t>1.</w:t>
                  </w:r>
                  <w:r>
                    <w:rPr>
                      <w:rFonts w:ascii="Times New Roman" w:eastAsia="Times New Roman" w:hAnsi="Times New Roman" w:cs="Times New Roman"/>
                      <w:spacing w:val="-22"/>
                      <w:sz w:val="18"/>
                      <w:szCs w:val="18"/>
                    </w:rPr>
                    <w:t xml:space="preserve"> </w:t>
                  </w:r>
                  <w:r>
                    <w:rPr>
                      <w:rFonts w:ascii="Times New Roman" w:eastAsia="Times New Roman" w:hAnsi="Times New Roman" w:cs="Times New Roman"/>
                      <w:spacing w:val="-11"/>
                      <w:sz w:val="18"/>
                      <w:szCs w:val="18"/>
                    </w:rPr>
                    <w:t>1t</w:t>
                  </w:r>
                </w:p>
              </w:tc>
              <w:tc>
                <w:tcPr>
                  <w:tcW w:w="1234" w:type="dxa"/>
                  <w:vAlign w:val="top"/>
                </w:tcPr>
                <w:p>
                  <w:pPr>
                    <w:spacing w:line="466" w:lineRule="auto"/>
                    <w:rPr>
                      <w:rFonts w:ascii="Arial"/>
                      <w:sz w:val="21"/>
                    </w:rPr>
                  </w:pPr>
                </w:p>
                <w:p>
                  <w:pPr>
                    <w:spacing w:before="51" w:line="188" w:lineRule="auto"/>
                    <w:ind w:left="483"/>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0.2t</w:t>
                  </w:r>
                </w:p>
              </w:tc>
              <w:tc>
                <w:tcPr>
                  <w:tcW w:w="1711" w:type="dxa"/>
                  <w:vAlign w:val="top"/>
                </w:tcPr>
                <w:p>
                  <w:pPr>
                    <w:spacing w:line="313" w:lineRule="auto"/>
                    <w:rPr>
                      <w:rFonts w:ascii="Arial"/>
                      <w:sz w:val="21"/>
                    </w:rPr>
                  </w:pPr>
                </w:p>
                <w:p>
                  <w:pPr>
                    <w:pStyle w:val="TableText"/>
                    <w:spacing w:before="59" w:line="229" w:lineRule="auto"/>
                    <w:ind w:left="477" w:right="60" w:hanging="364"/>
                    <w:rPr>
                      <w:rFonts w:ascii="Times New Roman" w:eastAsia="Times New Roman" w:hAnsi="Times New Roman" w:cs="Times New Roman"/>
                      <w:sz w:val="18"/>
                      <w:szCs w:val="18"/>
                    </w:rPr>
                  </w:pPr>
                  <w:r>
                    <w:rPr>
                      <w:spacing w:val="-5"/>
                      <w:sz w:val="18"/>
                      <w:szCs w:val="18"/>
                    </w:rPr>
                    <w:t>铁桶包装，</w:t>
                  </w:r>
                  <w:r>
                    <w:rPr>
                      <w:rFonts w:ascii="Times New Roman" w:eastAsia="Times New Roman" w:hAnsi="Times New Roman" w:cs="Times New Roman"/>
                      <w:spacing w:val="-5"/>
                      <w:sz w:val="18"/>
                      <w:szCs w:val="18"/>
                    </w:rPr>
                    <w:t>0.2t/</w:t>
                  </w:r>
                  <w:r>
                    <w:rPr>
                      <w:spacing w:val="-5"/>
                      <w:sz w:val="18"/>
                      <w:szCs w:val="18"/>
                    </w:rPr>
                    <w:t>桶，</w:t>
                  </w:r>
                  <w:r>
                    <w:rPr>
                      <w:spacing w:val="6"/>
                      <w:sz w:val="18"/>
                      <w:szCs w:val="18"/>
                    </w:rPr>
                    <w:t xml:space="preserve"> </w:t>
                  </w:r>
                  <w:r>
                    <w:rPr>
                      <w:spacing w:val="-2"/>
                      <w:sz w:val="18"/>
                      <w:szCs w:val="18"/>
                    </w:rPr>
                    <w:t>桶重</w:t>
                  </w:r>
                  <w:r>
                    <w:rPr>
                      <w:spacing w:val="-38"/>
                      <w:sz w:val="18"/>
                      <w:szCs w:val="18"/>
                    </w:rPr>
                    <w:t xml:space="preserve"> </w:t>
                  </w:r>
                  <w:r>
                    <w:rPr>
                      <w:rFonts w:ascii="Times New Roman" w:eastAsia="Times New Roman" w:hAnsi="Times New Roman" w:cs="Times New Roman"/>
                      <w:spacing w:val="-2"/>
                      <w:sz w:val="18"/>
                      <w:szCs w:val="18"/>
                    </w:rPr>
                    <w:t>0.02t</w:t>
                  </w:r>
                </w:p>
              </w:tc>
              <w:tc>
                <w:tcPr>
                  <w:tcW w:w="1997" w:type="dxa"/>
                  <w:vAlign w:val="top"/>
                </w:tcPr>
                <w:p>
                  <w:pPr>
                    <w:pStyle w:val="TableText"/>
                    <w:spacing w:before="24" w:line="232" w:lineRule="auto"/>
                    <w:ind w:left="114" w:right="117" w:firstLine="82"/>
                    <w:rPr>
                      <w:rFonts w:ascii="Times New Roman" w:eastAsia="Times New Roman" w:hAnsi="Times New Roman" w:cs="Times New Roman"/>
                      <w:sz w:val="18"/>
                      <w:szCs w:val="18"/>
                    </w:rPr>
                  </w:pPr>
                  <w:r>
                    <w:rPr>
                      <w:spacing w:val="-2"/>
                      <w:sz w:val="18"/>
                      <w:szCs w:val="18"/>
                    </w:rPr>
                    <w:t xml:space="preserve">外购，防锈为短期防 </w:t>
                  </w:r>
                  <w:r>
                    <w:rPr>
                      <w:spacing w:val="-4"/>
                      <w:sz w:val="18"/>
                      <w:szCs w:val="18"/>
                    </w:rPr>
                    <w:t>锈，主要由人工刷涂，</w:t>
                  </w:r>
                  <w:r>
                    <w:rPr>
                      <w:sz w:val="18"/>
                      <w:szCs w:val="18"/>
                    </w:rPr>
                    <w:t xml:space="preserve"> </w:t>
                  </w:r>
                  <w:r>
                    <w:rPr>
                      <w:spacing w:val="-4"/>
                      <w:sz w:val="18"/>
                      <w:szCs w:val="18"/>
                    </w:rPr>
                    <w:t>具体成分见</w:t>
                  </w:r>
                  <w:r>
                    <w:rPr>
                      <w:b/>
                      <w:bCs/>
                      <w:spacing w:val="-4"/>
                      <w:sz w:val="18"/>
                      <w:szCs w:val="18"/>
                      <w:u w:val="single" w:color="auto"/>
                    </w:rPr>
                    <w:t>附件</w:t>
                  </w:r>
                  <w:r>
                    <w:rPr>
                      <w:spacing w:val="-28"/>
                      <w:sz w:val="18"/>
                      <w:szCs w:val="18"/>
                      <w:u w:val="single" w:color="auto"/>
                    </w:rPr>
                    <w:t xml:space="preserve"> </w:t>
                  </w:r>
                  <w:r>
                    <w:rPr>
                      <w:rFonts w:ascii="Times New Roman" w:eastAsia="Times New Roman" w:hAnsi="Times New Roman" w:cs="Times New Roman"/>
                      <w:b/>
                      <w:bCs/>
                      <w:spacing w:val="-4"/>
                      <w:sz w:val="18"/>
                      <w:szCs w:val="18"/>
                      <w:u w:val="single" w:color="auto"/>
                    </w:rPr>
                    <w:t>8</w:t>
                  </w:r>
                  <w:r>
                    <w:rPr>
                      <w:rFonts w:ascii="Times New Roman" w:eastAsia="Times New Roman" w:hAnsi="Times New Roman" w:cs="Times New Roman"/>
                      <w:b/>
                      <w:bCs/>
                      <w:spacing w:val="-25"/>
                      <w:sz w:val="18"/>
                      <w:szCs w:val="18"/>
                      <w:u w:val="single" w:color="auto"/>
                    </w:rPr>
                    <w:t xml:space="preserve"> </w:t>
                  </w:r>
                  <w:r>
                    <w:rPr>
                      <w:b/>
                      <w:bCs/>
                      <w:spacing w:val="-4"/>
                      <w:sz w:val="18"/>
                      <w:szCs w:val="18"/>
                      <w:u w:val="single" w:color="auto"/>
                    </w:rPr>
                    <w:t>，</w:t>
                  </w:r>
                  <w:r>
                    <w:rPr>
                      <w:spacing w:val="-4"/>
                      <w:sz w:val="18"/>
                      <w:szCs w:val="18"/>
                    </w:rPr>
                    <w:t>防</w:t>
                  </w:r>
                  <w:r>
                    <w:rPr>
                      <w:sz w:val="18"/>
                      <w:szCs w:val="18"/>
                    </w:rPr>
                    <w:t xml:space="preserve"> </w:t>
                  </w:r>
                  <w:r>
                    <w:rPr>
                      <w:spacing w:val="7"/>
                      <w:sz w:val="18"/>
                      <w:szCs w:val="18"/>
                    </w:rPr>
                    <w:t xml:space="preserve">锈油桶由生产厂家回 </w:t>
                  </w:r>
                  <w:r>
                    <w:rPr>
                      <w:spacing w:val="-1"/>
                      <w:sz w:val="18"/>
                      <w:szCs w:val="18"/>
                    </w:rPr>
                    <w:t>收，回收协议见</w:t>
                  </w:r>
                  <w:r>
                    <w:rPr>
                      <w:b/>
                      <w:bCs/>
                      <w:spacing w:val="-1"/>
                      <w:sz w:val="18"/>
                      <w:szCs w:val="18"/>
                    </w:rPr>
                    <w:t>附件</w:t>
                  </w:r>
                  <w:r>
                    <w:rPr>
                      <w:spacing w:val="-35"/>
                      <w:sz w:val="18"/>
                      <w:szCs w:val="18"/>
                    </w:rPr>
                    <w:t xml:space="preserve"> </w:t>
                  </w:r>
                  <w:r>
                    <w:rPr>
                      <w:rFonts w:ascii="Times New Roman" w:eastAsia="Times New Roman" w:hAnsi="Times New Roman" w:cs="Times New Roman"/>
                      <w:b/>
                      <w:bCs/>
                      <w:spacing w:val="-1"/>
                      <w:sz w:val="18"/>
                      <w:szCs w:val="18"/>
                    </w:rPr>
                    <w:t>9</w:t>
                  </w:r>
                </w:p>
              </w:tc>
            </w:tr>
            <w:tr>
              <w:tblPrEx>
                <w:tblW w:w="8346" w:type="dxa"/>
                <w:tblInd w:w="815" w:type="dxa"/>
                <w:tblLayout w:type="fixed"/>
              </w:tblPrEx>
              <w:trPr>
                <w:trHeight w:val="684"/>
              </w:trPr>
              <w:tc>
                <w:tcPr>
                  <w:tcW w:w="525" w:type="dxa"/>
                  <w:vAlign w:val="top"/>
                </w:tcPr>
                <w:p>
                  <w:pPr>
                    <w:spacing w:before="280" w:line="188" w:lineRule="auto"/>
                    <w:ind w:left="221"/>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tc>
              <w:tc>
                <w:tcPr>
                  <w:tcW w:w="1579" w:type="dxa"/>
                  <w:vAlign w:val="top"/>
                </w:tcPr>
                <w:p>
                  <w:pPr>
                    <w:pStyle w:val="TableText"/>
                    <w:spacing w:before="249" w:line="219" w:lineRule="auto"/>
                    <w:ind w:left="611"/>
                    <w:rPr>
                      <w:sz w:val="18"/>
                      <w:szCs w:val="18"/>
                    </w:rPr>
                  </w:pPr>
                  <w:r>
                    <w:rPr>
                      <w:spacing w:val="-4"/>
                      <w:sz w:val="18"/>
                      <w:szCs w:val="18"/>
                    </w:rPr>
                    <w:t>机油</w:t>
                  </w:r>
                </w:p>
              </w:tc>
              <w:tc>
                <w:tcPr>
                  <w:tcW w:w="1300" w:type="dxa"/>
                  <w:vAlign w:val="top"/>
                </w:tcPr>
                <w:p>
                  <w:pPr>
                    <w:spacing w:before="280" w:line="188" w:lineRule="auto"/>
                    <w:ind w:left="530"/>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1.7t</w:t>
                  </w:r>
                </w:p>
              </w:tc>
              <w:tc>
                <w:tcPr>
                  <w:tcW w:w="1234" w:type="dxa"/>
                  <w:vAlign w:val="top"/>
                </w:tcPr>
                <w:p>
                  <w:pPr>
                    <w:spacing w:before="280" w:line="188" w:lineRule="auto"/>
                    <w:ind w:left="483"/>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0.2t</w:t>
                  </w:r>
                </w:p>
              </w:tc>
              <w:tc>
                <w:tcPr>
                  <w:tcW w:w="1711" w:type="dxa"/>
                  <w:vAlign w:val="top"/>
                </w:tcPr>
                <w:p>
                  <w:pPr>
                    <w:pStyle w:val="TableText"/>
                    <w:spacing w:before="134" w:line="229" w:lineRule="auto"/>
                    <w:ind w:left="477" w:right="60" w:hanging="364"/>
                    <w:rPr>
                      <w:rFonts w:ascii="Times New Roman" w:eastAsia="Times New Roman" w:hAnsi="Times New Roman" w:cs="Times New Roman"/>
                      <w:sz w:val="18"/>
                      <w:szCs w:val="18"/>
                    </w:rPr>
                  </w:pPr>
                  <w:r>
                    <w:rPr>
                      <w:spacing w:val="-5"/>
                      <w:sz w:val="18"/>
                      <w:szCs w:val="18"/>
                    </w:rPr>
                    <w:t>铁桶包装，</w:t>
                  </w:r>
                  <w:r>
                    <w:rPr>
                      <w:rFonts w:ascii="Times New Roman" w:eastAsia="Times New Roman" w:hAnsi="Times New Roman" w:cs="Times New Roman"/>
                      <w:spacing w:val="-5"/>
                      <w:sz w:val="18"/>
                      <w:szCs w:val="18"/>
                    </w:rPr>
                    <w:t>0.2t/</w:t>
                  </w:r>
                  <w:r>
                    <w:rPr>
                      <w:spacing w:val="-5"/>
                      <w:sz w:val="18"/>
                      <w:szCs w:val="18"/>
                    </w:rPr>
                    <w:t>桶，</w:t>
                  </w:r>
                  <w:r>
                    <w:rPr>
                      <w:spacing w:val="6"/>
                      <w:sz w:val="18"/>
                      <w:szCs w:val="18"/>
                    </w:rPr>
                    <w:t xml:space="preserve"> </w:t>
                  </w:r>
                  <w:r>
                    <w:rPr>
                      <w:spacing w:val="-2"/>
                      <w:sz w:val="18"/>
                      <w:szCs w:val="18"/>
                    </w:rPr>
                    <w:t>桶重</w:t>
                  </w:r>
                  <w:r>
                    <w:rPr>
                      <w:spacing w:val="-38"/>
                      <w:sz w:val="18"/>
                      <w:szCs w:val="18"/>
                    </w:rPr>
                    <w:t xml:space="preserve"> </w:t>
                  </w:r>
                  <w:r>
                    <w:rPr>
                      <w:rFonts w:ascii="Times New Roman" w:eastAsia="Times New Roman" w:hAnsi="Times New Roman" w:cs="Times New Roman"/>
                      <w:spacing w:val="-2"/>
                      <w:sz w:val="18"/>
                      <w:szCs w:val="18"/>
                    </w:rPr>
                    <w:t>0.02t</w:t>
                  </w:r>
                </w:p>
              </w:tc>
              <w:tc>
                <w:tcPr>
                  <w:tcW w:w="1997" w:type="dxa"/>
                  <w:vAlign w:val="top"/>
                </w:tcPr>
                <w:p>
                  <w:pPr>
                    <w:pStyle w:val="TableText"/>
                    <w:spacing w:before="31" w:line="219" w:lineRule="auto"/>
                    <w:ind w:left="117"/>
                    <w:rPr>
                      <w:sz w:val="18"/>
                      <w:szCs w:val="18"/>
                    </w:rPr>
                  </w:pPr>
                  <w:r>
                    <w:rPr>
                      <w:spacing w:val="-4"/>
                      <w:sz w:val="18"/>
                      <w:szCs w:val="18"/>
                    </w:rPr>
                    <w:t>外购，油桶由生产厂家</w:t>
                  </w:r>
                </w:p>
                <w:p>
                  <w:pPr>
                    <w:pStyle w:val="TableText"/>
                    <w:spacing w:before="18" w:line="219" w:lineRule="auto"/>
                    <w:ind w:left="131"/>
                    <w:rPr>
                      <w:sz w:val="18"/>
                      <w:szCs w:val="18"/>
                    </w:rPr>
                  </w:pPr>
                  <w:r>
                    <w:rPr>
                      <w:spacing w:val="-6"/>
                      <w:sz w:val="18"/>
                      <w:szCs w:val="18"/>
                    </w:rPr>
                    <w:t>回收，回收协议见</w:t>
                  </w:r>
                  <w:r>
                    <w:rPr>
                      <w:b/>
                      <w:bCs/>
                      <w:spacing w:val="-6"/>
                      <w:sz w:val="18"/>
                      <w:szCs w:val="18"/>
                      <w:u w:val="single" w:color="auto"/>
                    </w:rPr>
                    <w:t>附件</w:t>
                  </w:r>
                </w:p>
                <w:p>
                  <w:pPr>
                    <w:spacing w:before="36" w:line="186" w:lineRule="auto"/>
                    <w:ind w:left="955"/>
                    <w:rPr>
                      <w:rFonts w:ascii="Times New Roman" w:eastAsia="Times New Roman" w:hAnsi="Times New Roman" w:cs="Times New Roman"/>
                      <w:sz w:val="18"/>
                      <w:szCs w:val="18"/>
                    </w:rPr>
                  </w:pPr>
                  <w:r>
                    <w:rPr>
                      <w:rFonts w:ascii="Times New Roman" w:eastAsia="Times New Roman" w:hAnsi="Times New Roman" w:cs="Times New Roman"/>
                      <w:b/>
                      <w:bCs/>
                      <w:sz w:val="18"/>
                      <w:szCs w:val="18"/>
                      <w:u w:val="single" w:color="auto"/>
                    </w:rPr>
                    <w:t>9</w:t>
                  </w:r>
                </w:p>
              </w:tc>
            </w:tr>
            <w:tr>
              <w:tblPrEx>
                <w:tblW w:w="8346" w:type="dxa"/>
                <w:tblInd w:w="815" w:type="dxa"/>
                <w:tblLayout w:type="fixed"/>
              </w:tblPrEx>
              <w:trPr>
                <w:trHeight w:val="933"/>
              </w:trPr>
              <w:tc>
                <w:tcPr>
                  <w:tcW w:w="525" w:type="dxa"/>
                  <w:vAlign w:val="top"/>
                </w:tcPr>
                <w:p>
                  <w:pPr>
                    <w:spacing w:line="354" w:lineRule="auto"/>
                    <w:rPr>
                      <w:rFonts w:ascii="Arial"/>
                      <w:sz w:val="21"/>
                    </w:rPr>
                  </w:pPr>
                </w:p>
                <w:p>
                  <w:pPr>
                    <w:spacing w:before="51" w:line="185" w:lineRule="auto"/>
                    <w:ind w:left="220"/>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tc>
              <w:tc>
                <w:tcPr>
                  <w:tcW w:w="1579" w:type="dxa"/>
                  <w:vAlign w:val="top"/>
                </w:tcPr>
                <w:p>
                  <w:pPr>
                    <w:spacing w:line="313" w:lineRule="auto"/>
                    <w:rPr>
                      <w:rFonts w:ascii="Arial"/>
                      <w:sz w:val="21"/>
                    </w:rPr>
                  </w:pPr>
                </w:p>
                <w:p>
                  <w:pPr>
                    <w:pStyle w:val="TableText"/>
                    <w:spacing w:before="59" w:line="220" w:lineRule="auto"/>
                    <w:ind w:left="523"/>
                    <w:rPr>
                      <w:sz w:val="18"/>
                      <w:szCs w:val="18"/>
                    </w:rPr>
                  </w:pPr>
                  <w:r>
                    <w:rPr>
                      <w:spacing w:val="-3"/>
                      <w:sz w:val="18"/>
                      <w:szCs w:val="18"/>
                    </w:rPr>
                    <w:t>切削液</w:t>
                  </w:r>
                </w:p>
              </w:tc>
              <w:tc>
                <w:tcPr>
                  <w:tcW w:w="1300" w:type="dxa"/>
                  <w:vAlign w:val="top"/>
                </w:tcPr>
                <w:p>
                  <w:pPr>
                    <w:spacing w:line="351" w:lineRule="auto"/>
                    <w:rPr>
                      <w:rFonts w:ascii="Arial"/>
                      <w:sz w:val="21"/>
                    </w:rPr>
                  </w:pPr>
                </w:p>
                <w:p>
                  <w:pPr>
                    <w:spacing w:before="52" w:line="188" w:lineRule="auto"/>
                    <w:ind w:left="598"/>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1t</w:t>
                  </w:r>
                </w:p>
              </w:tc>
              <w:tc>
                <w:tcPr>
                  <w:tcW w:w="1234" w:type="dxa"/>
                  <w:vAlign w:val="top"/>
                </w:tcPr>
                <w:p>
                  <w:pPr>
                    <w:spacing w:line="351" w:lineRule="auto"/>
                    <w:rPr>
                      <w:rFonts w:ascii="Arial"/>
                      <w:sz w:val="21"/>
                    </w:rPr>
                  </w:pPr>
                </w:p>
                <w:p>
                  <w:pPr>
                    <w:spacing w:before="52" w:line="188" w:lineRule="auto"/>
                    <w:ind w:left="483"/>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0.2t</w:t>
                  </w:r>
                </w:p>
              </w:tc>
              <w:tc>
                <w:tcPr>
                  <w:tcW w:w="1711" w:type="dxa"/>
                  <w:vAlign w:val="top"/>
                </w:tcPr>
                <w:p>
                  <w:pPr>
                    <w:pStyle w:val="TableText"/>
                    <w:spacing w:before="259" w:line="229" w:lineRule="auto"/>
                    <w:ind w:left="477" w:right="60" w:hanging="364"/>
                    <w:rPr>
                      <w:rFonts w:ascii="Times New Roman" w:eastAsia="Times New Roman" w:hAnsi="Times New Roman" w:cs="Times New Roman"/>
                      <w:sz w:val="18"/>
                      <w:szCs w:val="18"/>
                    </w:rPr>
                  </w:pPr>
                  <w:r>
                    <w:rPr>
                      <w:spacing w:val="-5"/>
                      <w:sz w:val="18"/>
                      <w:szCs w:val="18"/>
                    </w:rPr>
                    <w:t>铁质包装，</w:t>
                  </w:r>
                  <w:r>
                    <w:rPr>
                      <w:rFonts w:ascii="Times New Roman" w:eastAsia="Times New Roman" w:hAnsi="Times New Roman" w:cs="Times New Roman"/>
                      <w:spacing w:val="-5"/>
                      <w:sz w:val="18"/>
                      <w:szCs w:val="18"/>
                    </w:rPr>
                    <w:t>0.2t/</w:t>
                  </w:r>
                  <w:r>
                    <w:rPr>
                      <w:spacing w:val="-5"/>
                      <w:sz w:val="18"/>
                      <w:szCs w:val="18"/>
                    </w:rPr>
                    <w:t>桶，</w:t>
                  </w:r>
                  <w:r>
                    <w:rPr>
                      <w:spacing w:val="6"/>
                      <w:sz w:val="18"/>
                      <w:szCs w:val="18"/>
                    </w:rPr>
                    <w:t xml:space="preserve"> </w:t>
                  </w:r>
                  <w:r>
                    <w:rPr>
                      <w:spacing w:val="-2"/>
                      <w:sz w:val="18"/>
                      <w:szCs w:val="18"/>
                    </w:rPr>
                    <w:t>桶重</w:t>
                  </w:r>
                  <w:r>
                    <w:rPr>
                      <w:spacing w:val="-38"/>
                      <w:sz w:val="18"/>
                      <w:szCs w:val="18"/>
                    </w:rPr>
                    <w:t xml:space="preserve"> </w:t>
                  </w:r>
                  <w:r>
                    <w:rPr>
                      <w:rFonts w:ascii="Times New Roman" w:eastAsia="Times New Roman" w:hAnsi="Times New Roman" w:cs="Times New Roman"/>
                      <w:spacing w:val="-2"/>
                      <w:sz w:val="18"/>
                      <w:szCs w:val="18"/>
                    </w:rPr>
                    <w:t>0.02t</w:t>
                  </w:r>
                </w:p>
              </w:tc>
              <w:tc>
                <w:tcPr>
                  <w:tcW w:w="1997" w:type="dxa"/>
                  <w:vAlign w:val="top"/>
                </w:tcPr>
                <w:p>
                  <w:pPr>
                    <w:pStyle w:val="TableText"/>
                    <w:spacing w:before="26" w:line="219" w:lineRule="auto"/>
                    <w:ind w:left="197"/>
                    <w:rPr>
                      <w:sz w:val="18"/>
                      <w:szCs w:val="18"/>
                    </w:rPr>
                  </w:pPr>
                  <w:r>
                    <w:rPr>
                      <w:spacing w:val="-2"/>
                      <w:sz w:val="18"/>
                      <w:szCs w:val="18"/>
                    </w:rPr>
                    <w:t>外购，与水配比约为</w:t>
                  </w:r>
                </w:p>
                <w:p>
                  <w:pPr>
                    <w:pStyle w:val="TableText"/>
                    <w:spacing w:before="19" w:line="219" w:lineRule="auto"/>
                    <w:ind w:left="128"/>
                    <w:rPr>
                      <w:sz w:val="18"/>
                      <w:szCs w:val="18"/>
                    </w:rPr>
                  </w:pPr>
                  <w:r>
                    <w:rPr>
                      <w:rFonts w:ascii="Times New Roman" w:eastAsia="Times New Roman" w:hAnsi="Times New Roman" w:cs="Times New Roman"/>
                      <w:spacing w:val="-8"/>
                      <w:sz w:val="18"/>
                      <w:szCs w:val="18"/>
                    </w:rPr>
                    <w:t>1:3</w:t>
                  </w:r>
                  <w:r>
                    <w:rPr>
                      <w:spacing w:val="-8"/>
                      <w:sz w:val="18"/>
                      <w:szCs w:val="18"/>
                    </w:rPr>
                    <w:t>，切削液桶由生产厂</w:t>
                  </w:r>
                </w:p>
                <w:p>
                  <w:pPr>
                    <w:pStyle w:val="TableText"/>
                    <w:spacing w:before="18" w:line="219" w:lineRule="auto"/>
                    <w:ind w:left="115"/>
                    <w:rPr>
                      <w:sz w:val="18"/>
                      <w:szCs w:val="18"/>
                    </w:rPr>
                  </w:pPr>
                  <w:r>
                    <w:rPr>
                      <w:spacing w:val="-4"/>
                      <w:sz w:val="18"/>
                      <w:szCs w:val="18"/>
                    </w:rPr>
                    <w:t>家回收，回收协议见</w:t>
                  </w:r>
                  <w:r>
                    <w:rPr>
                      <w:b/>
                      <w:bCs/>
                      <w:spacing w:val="-4"/>
                      <w:sz w:val="18"/>
                      <w:szCs w:val="18"/>
                      <w:u w:val="single" w:color="auto"/>
                    </w:rPr>
                    <w:t>附</w:t>
                  </w:r>
                </w:p>
                <w:p>
                  <w:pPr>
                    <w:pStyle w:val="TableText"/>
                    <w:spacing w:before="19" w:line="204" w:lineRule="auto"/>
                    <w:ind w:left="843"/>
                    <w:rPr>
                      <w:rFonts w:ascii="Times New Roman" w:eastAsia="Times New Roman" w:hAnsi="Times New Roman" w:cs="Times New Roman"/>
                      <w:sz w:val="18"/>
                      <w:szCs w:val="18"/>
                    </w:rPr>
                  </w:pPr>
                  <w:r>
                    <w:rPr>
                      <w:b/>
                      <w:bCs/>
                      <w:spacing w:val="-5"/>
                      <w:sz w:val="18"/>
                      <w:szCs w:val="18"/>
                    </w:rPr>
                    <w:t>件</w:t>
                  </w:r>
                  <w:r>
                    <w:rPr>
                      <w:spacing w:val="-39"/>
                      <w:sz w:val="18"/>
                      <w:szCs w:val="18"/>
                    </w:rPr>
                    <w:t xml:space="preserve"> </w:t>
                  </w:r>
                  <w:r>
                    <w:rPr>
                      <w:rFonts w:ascii="Times New Roman" w:eastAsia="Times New Roman" w:hAnsi="Times New Roman" w:cs="Times New Roman"/>
                      <w:b/>
                      <w:bCs/>
                      <w:spacing w:val="-5"/>
                      <w:sz w:val="18"/>
                      <w:szCs w:val="18"/>
                    </w:rPr>
                    <w:t>9</w:t>
                  </w:r>
                </w:p>
              </w:tc>
            </w:tr>
            <w:tr>
              <w:tblPrEx>
                <w:tblW w:w="8346" w:type="dxa"/>
                <w:tblInd w:w="815" w:type="dxa"/>
                <w:tblLayout w:type="fixed"/>
              </w:tblPrEx>
              <w:trPr>
                <w:trHeight w:val="350"/>
              </w:trPr>
              <w:tc>
                <w:tcPr>
                  <w:tcW w:w="525" w:type="dxa"/>
                  <w:vAlign w:val="top"/>
                </w:tcPr>
                <w:p>
                  <w:pPr>
                    <w:spacing w:before="113" w:line="188" w:lineRule="auto"/>
                    <w:ind w:left="224"/>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tc>
              <w:tc>
                <w:tcPr>
                  <w:tcW w:w="1579" w:type="dxa"/>
                  <w:vAlign w:val="top"/>
                </w:tcPr>
                <w:p>
                  <w:pPr>
                    <w:pStyle w:val="TableText"/>
                    <w:spacing w:before="84" w:line="222" w:lineRule="auto"/>
                    <w:ind w:left="611"/>
                    <w:rPr>
                      <w:sz w:val="18"/>
                      <w:szCs w:val="18"/>
                    </w:rPr>
                  </w:pPr>
                  <w:r>
                    <w:rPr>
                      <w:spacing w:val="-4"/>
                      <w:sz w:val="18"/>
                      <w:szCs w:val="18"/>
                    </w:rPr>
                    <w:t>钼丝</w:t>
                  </w:r>
                </w:p>
              </w:tc>
              <w:tc>
                <w:tcPr>
                  <w:tcW w:w="1300" w:type="dxa"/>
                  <w:vAlign w:val="top"/>
                </w:tcPr>
                <w:p>
                  <w:pPr>
                    <w:spacing w:before="109" w:line="192" w:lineRule="auto"/>
                    <w:ind w:left="47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50kg</w:t>
                  </w:r>
                </w:p>
              </w:tc>
              <w:tc>
                <w:tcPr>
                  <w:tcW w:w="1234" w:type="dxa"/>
                  <w:vAlign w:val="top"/>
                </w:tcPr>
                <w:p>
                  <w:pPr>
                    <w:spacing w:before="109" w:line="192" w:lineRule="auto"/>
                    <w:ind w:left="4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10kg</w:t>
                  </w:r>
                </w:p>
              </w:tc>
              <w:tc>
                <w:tcPr>
                  <w:tcW w:w="1711" w:type="dxa"/>
                  <w:vAlign w:val="top"/>
                </w:tcPr>
                <w:p>
                  <w:pPr>
                    <w:pStyle w:val="TableText"/>
                    <w:spacing w:before="84" w:line="219" w:lineRule="auto"/>
                    <w:ind w:left="682"/>
                    <w:rPr>
                      <w:sz w:val="18"/>
                      <w:szCs w:val="18"/>
                    </w:rPr>
                  </w:pPr>
                  <w:r>
                    <w:rPr>
                      <w:spacing w:val="-4"/>
                      <w:sz w:val="18"/>
                      <w:szCs w:val="18"/>
                    </w:rPr>
                    <w:t>散装</w:t>
                  </w:r>
                </w:p>
              </w:tc>
              <w:tc>
                <w:tcPr>
                  <w:tcW w:w="1997" w:type="dxa"/>
                  <w:vAlign w:val="top"/>
                </w:tcPr>
                <w:p>
                  <w:pPr>
                    <w:pStyle w:val="TableText"/>
                    <w:spacing w:before="84" w:line="220" w:lineRule="auto"/>
                    <w:ind w:left="285"/>
                    <w:rPr>
                      <w:sz w:val="18"/>
                      <w:szCs w:val="18"/>
                    </w:rPr>
                  </w:pPr>
                  <w:r>
                    <w:rPr>
                      <w:spacing w:val="-2"/>
                      <w:sz w:val="18"/>
                      <w:szCs w:val="18"/>
                    </w:rPr>
                    <w:t>外购，用于线切割</w:t>
                  </w:r>
                </w:p>
              </w:tc>
            </w:tr>
            <w:tr>
              <w:tblPrEx>
                <w:tblW w:w="8346" w:type="dxa"/>
                <w:tblInd w:w="815" w:type="dxa"/>
                <w:tblLayout w:type="fixed"/>
              </w:tblPrEx>
              <w:trPr>
                <w:trHeight w:val="344"/>
              </w:trPr>
              <w:tc>
                <w:tcPr>
                  <w:tcW w:w="525" w:type="dxa"/>
                  <w:vAlign w:val="top"/>
                </w:tcPr>
                <w:p>
                  <w:pPr>
                    <w:spacing w:before="108" w:line="188" w:lineRule="auto"/>
                    <w:ind w:left="221"/>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tc>
              <w:tc>
                <w:tcPr>
                  <w:tcW w:w="1579" w:type="dxa"/>
                  <w:vAlign w:val="top"/>
                </w:tcPr>
                <w:p>
                  <w:pPr>
                    <w:pStyle w:val="TableText"/>
                    <w:spacing w:before="76" w:line="219" w:lineRule="auto"/>
                    <w:ind w:left="611"/>
                    <w:rPr>
                      <w:sz w:val="18"/>
                      <w:szCs w:val="18"/>
                    </w:rPr>
                  </w:pPr>
                  <w:r>
                    <w:rPr>
                      <w:spacing w:val="-3"/>
                      <w:sz w:val="18"/>
                      <w:szCs w:val="18"/>
                    </w:rPr>
                    <w:t>钢板</w:t>
                  </w:r>
                </w:p>
              </w:tc>
              <w:tc>
                <w:tcPr>
                  <w:tcW w:w="1300" w:type="dxa"/>
                  <w:vAlign w:val="top"/>
                </w:tcPr>
                <w:p>
                  <w:pPr>
                    <w:spacing w:before="108"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3500t</w:t>
                  </w:r>
                </w:p>
              </w:tc>
              <w:tc>
                <w:tcPr>
                  <w:tcW w:w="1234" w:type="dxa"/>
                  <w:vAlign w:val="top"/>
                </w:tcPr>
                <w:p>
                  <w:pPr>
                    <w:spacing w:before="108" w:line="188" w:lineRule="auto"/>
                    <w:ind w:left="430"/>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1800t</w:t>
                  </w:r>
                </w:p>
              </w:tc>
              <w:tc>
                <w:tcPr>
                  <w:tcW w:w="1711" w:type="dxa"/>
                  <w:vAlign w:val="top"/>
                </w:tcPr>
                <w:p>
                  <w:pPr>
                    <w:pStyle w:val="TableText"/>
                    <w:spacing w:before="77" w:line="219" w:lineRule="auto"/>
                    <w:ind w:left="682"/>
                    <w:rPr>
                      <w:sz w:val="18"/>
                      <w:szCs w:val="18"/>
                    </w:rPr>
                  </w:pPr>
                  <w:r>
                    <w:rPr>
                      <w:spacing w:val="-4"/>
                      <w:sz w:val="18"/>
                      <w:szCs w:val="18"/>
                    </w:rPr>
                    <w:t>散装</w:t>
                  </w:r>
                </w:p>
              </w:tc>
              <w:tc>
                <w:tcPr>
                  <w:tcW w:w="1997" w:type="dxa"/>
                  <w:vAlign w:val="top"/>
                </w:tcPr>
                <w:p>
                  <w:pPr>
                    <w:pStyle w:val="TableText"/>
                    <w:spacing w:before="77" w:line="219" w:lineRule="auto"/>
                    <w:ind w:left="117"/>
                    <w:rPr>
                      <w:sz w:val="18"/>
                      <w:szCs w:val="18"/>
                    </w:rPr>
                  </w:pPr>
                  <w:r>
                    <w:rPr>
                      <w:spacing w:val="-4"/>
                      <w:sz w:val="18"/>
                      <w:szCs w:val="18"/>
                    </w:rPr>
                    <w:t>外购，用于总成件制造</w:t>
                  </w:r>
                </w:p>
              </w:tc>
            </w:tr>
            <w:tr>
              <w:tblPrEx>
                <w:tblW w:w="8346" w:type="dxa"/>
                <w:tblInd w:w="815" w:type="dxa"/>
                <w:tblLayout w:type="fixed"/>
              </w:tblPrEx>
              <w:trPr>
                <w:trHeight w:val="345"/>
              </w:trPr>
              <w:tc>
                <w:tcPr>
                  <w:tcW w:w="525" w:type="dxa"/>
                  <w:vAlign w:val="top"/>
                </w:tcPr>
                <w:p>
                  <w:pPr>
                    <w:spacing w:before="109" w:line="188" w:lineRule="auto"/>
                    <w:ind w:left="191"/>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10</w:t>
                  </w:r>
                </w:p>
              </w:tc>
              <w:tc>
                <w:tcPr>
                  <w:tcW w:w="1579" w:type="dxa"/>
                  <w:vAlign w:val="top"/>
                </w:tcPr>
                <w:p>
                  <w:pPr>
                    <w:pStyle w:val="TableText"/>
                    <w:spacing w:before="78" w:line="219" w:lineRule="auto"/>
                    <w:ind w:left="524"/>
                    <w:rPr>
                      <w:sz w:val="18"/>
                      <w:szCs w:val="18"/>
                    </w:rPr>
                  </w:pPr>
                  <w:r>
                    <w:rPr>
                      <w:spacing w:val="-3"/>
                      <w:sz w:val="18"/>
                      <w:szCs w:val="18"/>
                    </w:rPr>
                    <w:t>标准件</w:t>
                  </w:r>
                </w:p>
              </w:tc>
              <w:tc>
                <w:tcPr>
                  <w:tcW w:w="1300" w:type="dxa"/>
                  <w:vAlign w:val="top"/>
                </w:tcPr>
                <w:p>
                  <w:pPr>
                    <w:pStyle w:val="TableText"/>
                    <w:spacing w:before="78" w:line="220" w:lineRule="auto"/>
                    <w:ind w:left="318"/>
                    <w:rPr>
                      <w:sz w:val="18"/>
                      <w:szCs w:val="18"/>
                    </w:rPr>
                  </w:pPr>
                  <w:r>
                    <w:rPr>
                      <w:rFonts w:ascii="Times New Roman" w:eastAsia="Times New Roman" w:hAnsi="Times New Roman" w:cs="Times New Roman"/>
                      <w:spacing w:val="-4"/>
                      <w:sz w:val="18"/>
                      <w:szCs w:val="18"/>
                    </w:rPr>
                    <w:t>650</w:t>
                  </w:r>
                  <w:r>
                    <w:rPr>
                      <w:rFonts w:ascii="Times New Roman" w:eastAsia="Times New Roman" w:hAnsi="Times New Roman" w:cs="Times New Roman"/>
                      <w:spacing w:val="10"/>
                      <w:sz w:val="18"/>
                      <w:szCs w:val="18"/>
                    </w:rPr>
                    <w:t xml:space="preserve"> </w:t>
                  </w:r>
                  <w:r>
                    <w:rPr>
                      <w:spacing w:val="-4"/>
                      <w:sz w:val="18"/>
                      <w:szCs w:val="18"/>
                    </w:rPr>
                    <w:t>万颗</w:t>
                  </w:r>
                </w:p>
              </w:tc>
              <w:tc>
                <w:tcPr>
                  <w:tcW w:w="1234" w:type="dxa"/>
                  <w:vAlign w:val="top"/>
                </w:tcPr>
                <w:p>
                  <w:pPr>
                    <w:pStyle w:val="TableText"/>
                    <w:spacing w:before="78" w:line="220" w:lineRule="auto"/>
                    <w:ind w:left="281"/>
                    <w:rPr>
                      <w:sz w:val="18"/>
                      <w:szCs w:val="18"/>
                    </w:rPr>
                  </w:pPr>
                  <w:r>
                    <w:rPr>
                      <w:rFonts w:ascii="Times New Roman" w:eastAsia="Times New Roman" w:hAnsi="Times New Roman" w:cs="Times New Roman"/>
                      <w:spacing w:val="-4"/>
                      <w:sz w:val="18"/>
                      <w:szCs w:val="18"/>
                    </w:rPr>
                    <w:t>200</w:t>
                  </w:r>
                  <w:r>
                    <w:rPr>
                      <w:rFonts w:ascii="Times New Roman" w:eastAsia="Times New Roman" w:hAnsi="Times New Roman" w:cs="Times New Roman"/>
                      <w:spacing w:val="14"/>
                      <w:w w:val="101"/>
                      <w:sz w:val="18"/>
                      <w:szCs w:val="18"/>
                    </w:rPr>
                    <w:t xml:space="preserve"> </w:t>
                  </w:r>
                  <w:r>
                    <w:rPr>
                      <w:spacing w:val="-4"/>
                      <w:sz w:val="18"/>
                      <w:szCs w:val="18"/>
                    </w:rPr>
                    <w:t>万颗</w:t>
                  </w:r>
                </w:p>
              </w:tc>
              <w:tc>
                <w:tcPr>
                  <w:tcW w:w="1711" w:type="dxa"/>
                  <w:vAlign w:val="top"/>
                </w:tcPr>
                <w:p>
                  <w:pPr>
                    <w:pStyle w:val="TableText"/>
                    <w:spacing w:before="78" w:line="220" w:lineRule="auto"/>
                    <w:ind w:left="504"/>
                    <w:rPr>
                      <w:sz w:val="18"/>
                      <w:szCs w:val="18"/>
                    </w:rPr>
                  </w:pPr>
                  <w:r>
                    <w:rPr>
                      <w:spacing w:val="-3"/>
                      <w:sz w:val="18"/>
                      <w:szCs w:val="18"/>
                    </w:rPr>
                    <w:t>纸箱包装</w:t>
                  </w:r>
                </w:p>
              </w:tc>
              <w:tc>
                <w:tcPr>
                  <w:tcW w:w="1997" w:type="dxa"/>
                  <w:vAlign w:val="top"/>
                </w:tcPr>
                <w:p>
                  <w:pPr>
                    <w:pStyle w:val="TableText"/>
                    <w:spacing w:before="78" w:line="219" w:lineRule="auto"/>
                    <w:ind w:left="117"/>
                    <w:rPr>
                      <w:sz w:val="18"/>
                      <w:szCs w:val="18"/>
                    </w:rPr>
                  </w:pPr>
                  <w:r>
                    <w:rPr>
                      <w:spacing w:val="-4"/>
                      <w:sz w:val="18"/>
                      <w:szCs w:val="18"/>
                    </w:rPr>
                    <w:t>外购，用于总成件制造</w:t>
                  </w:r>
                </w:p>
              </w:tc>
            </w:tr>
            <w:tr>
              <w:tblPrEx>
                <w:tblW w:w="8346" w:type="dxa"/>
                <w:tblInd w:w="815" w:type="dxa"/>
                <w:tblLayout w:type="fixed"/>
              </w:tblPrEx>
              <w:trPr>
                <w:trHeight w:val="345"/>
              </w:trPr>
              <w:tc>
                <w:tcPr>
                  <w:tcW w:w="525" w:type="dxa"/>
                  <w:vAlign w:val="top"/>
                </w:tcPr>
                <w:p>
                  <w:pPr>
                    <w:spacing w:before="110" w:line="188" w:lineRule="auto"/>
                    <w:ind w:left="194"/>
                    <w:rPr>
                      <w:rFonts w:ascii="Times New Roman" w:eastAsia="Times New Roman" w:hAnsi="Times New Roman" w:cs="Times New Roman"/>
                      <w:sz w:val="18"/>
                      <w:szCs w:val="18"/>
                    </w:rPr>
                  </w:pPr>
                  <w:r>
                    <w:rPr>
                      <w:rFonts w:ascii="Times New Roman" w:eastAsia="Times New Roman" w:hAnsi="Times New Roman" w:cs="Times New Roman"/>
                      <w:spacing w:val="-11"/>
                      <w:sz w:val="18"/>
                      <w:szCs w:val="18"/>
                    </w:rPr>
                    <w:t>11</w:t>
                  </w:r>
                </w:p>
              </w:tc>
              <w:tc>
                <w:tcPr>
                  <w:tcW w:w="1579" w:type="dxa"/>
                  <w:vAlign w:val="top"/>
                </w:tcPr>
                <w:p>
                  <w:pPr>
                    <w:pStyle w:val="TableText"/>
                    <w:spacing w:before="78" w:line="219" w:lineRule="auto"/>
                    <w:ind w:left="255"/>
                    <w:rPr>
                      <w:sz w:val="18"/>
                      <w:szCs w:val="18"/>
                    </w:rPr>
                  </w:pPr>
                  <w:r>
                    <w:rPr>
                      <w:spacing w:val="-2"/>
                      <w:sz w:val="18"/>
                      <w:szCs w:val="18"/>
                    </w:rPr>
                    <w:t>二氧化碳气体</w:t>
                  </w:r>
                </w:p>
              </w:tc>
              <w:tc>
                <w:tcPr>
                  <w:tcW w:w="1300" w:type="dxa"/>
                  <w:vAlign w:val="top"/>
                </w:tcPr>
                <w:p>
                  <w:pPr>
                    <w:spacing w:before="110" w:line="188" w:lineRule="auto"/>
                    <w:ind w:left="58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2t</w:t>
                  </w:r>
                </w:p>
              </w:tc>
              <w:tc>
                <w:tcPr>
                  <w:tcW w:w="1234" w:type="dxa"/>
                  <w:vAlign w:val="top"/>
                </w:tcPr>
                <w:p>
                  <w:pPr>
                    <w:spacing w:before="106" w:line="192" w:lineRule="auto"/>
                    <w:ind w:left="393"/>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400kg</w:t>
                  </w:r>
                </w:p>
              </w:tc>
              <w:tc>
                <w:tcPr>
                  <w:tcW w:w="1711" w:type="dxa"/>
                  <w:vAlign w:val="top"/>
                </w:tcPr>
                <w:p>
                  <w:pPr>
                    <w:pStyle w:val="TableText"/>
                    <w:spacing w:before="79" w:line="219" w:lineRule="auto"/>
                    <w:ind w:left="683"/>
                    <w:rPr>
                      <w:sz w:val="18"/>
                      <w:szCs w:val="18"/>
                    </w:rPr>
                  </w:pPr>
                  <w:r>
                    <w:rPr>
                      <w:spacing w:val="-4"/>
                      <w:sz w:val="18"/>
                      <w:szCs w:val="18"/>
                    </w:rPr>
                    <w:t>气罐</w:t>
                  </w:r>
                </w:p>
              </w:tc>
              <w:tc>
                <w:tcPr>
                  <w:tcW w:w="1997" w:type="dxa"/>
                  <w:vAlign w:val="top"/>
                </w:tcPr>
                <w:p>
                  <w:pPr>
                    <w:pStyle w:val="TableText"/>
                    <w:spacing w:before="79" w:line="219" w:lineRule="auto"/>
                    <w:ind w:left="554"/>
                    <w:rPr>
                      <w:sz w:val="18"/>
                      <w:szCs w:val="18"/>
                    </w:rPr>
                  </w:pPr>
                  <w:r>
                    <w:rPr>
                      <w:spacing w:val="-2"/>
                      <w:sz w:val="18"/>
                      <w:szCs w:val="18"/>
                    </w:rPr>
                    <w:t>焊接保护气</w:t>
                  </w:r>
                </w:p>
              </w:tc>
            </w:tr>
            <w:tr>
              <w:tblPrEx>
                <w:tblW w:w="8346" w:type="dxa"/>
                <w:tblInd w:w="815" w:type="dxa"/>
                <w:tblLayout w:type="fixed"/>
              </w:tblPrEx>
              <w:trPr>
                <w:trHeight w:val="471"/>
              </w:trPr>
              <w:tc>
                <w:tcPr>
                  <w:tcW w:w="525" w:type="dxa"/>
                  <w:vAlign w:val="top"/>
                </w:tcPr>
                <w:p>
                  <w:pPr>
                    <w:spacing w:before="173" w:line="188" w:lineRule="auto"/>
                    <w:ind w:left="191"/>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12</w:t>
                  </w:r>
                </w:p>
              </w:tc>
              <w:tc>
                <w:tcPr>
                  <w:tcW w:w="1579" w:type="dxa"/>
                  <w:vAlign w:val="top"/>
                </w:tcPr>
                <w:p>
                  <w:pPr>
                    <w:pStyle w:val="TableText"/>
                    <w:spacing w:before="142" w:line="219" w:lineRule="auto"/>
                    <w:ind w:left="613"/>
                    <w:rPr>
                      <w:sz w:val="18"/>
                      <w:szCs w:val="18"/>
                    </w:rPr>
                  </w:pPr>
                  <w:r>
                    <w:rPr>
                      <w:spacing w:val="-4"/>
                      <w:sz w:val="18"/>
                      <w:szCs w:val="18"/>
                    </w:rPr>
                    <w:t>焊丝</w:t>
                  </w:r>
                </w:p>
              </w:tc>
              <w:tc>
                <w:tcPr>
                  <w:tcW w:w="1300" w:type="dxa"/>
                  <w:vAlign w:val="top"/>
                </w:tcPr>
                <w:p>
                  <w:pPr>
                    <w:spacing w:before="169" w:line="192" w:lineRule="auto"/>
                    <w:ind w:left="431"/>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800kg</w:t>
                  </w:r>
                </w:p>
              </w:tc>
              <w:tc>
                <w:tcPr>
                  <w:tcW w:w="1234" w:type="dxa"/>
                  <w:vAlign w:val="top"/>
                </w:tcPr>
                <w:p>
                  <w:pPr>
                    <w:spacing w:before="169" w:line="192" w:lineRule="auto"/>
                    <w:ind w:left="39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200kg</w:t>
                  </w:r>
                </w:p>
              </w:tc>
              <w:tc>
                <w:tcPr>
                  <w:tcW w:w="1711" w:type="dxa"/>
                  <w:vAlign w:val="top"/>
                </w:tcPr>
                <w:p>
                  <w:pPr>
                    <w:pStyle w:val="TableText"/>
                    <w:spacing w:before="142" w:line="219" w:lineRule="auto"/>
                    <w:ind w:left="504"/>
                    <w:rPr>
                      <w:sz w:val="18"/>
                      <w:szCs w:val="18"/>
                    </w:rPr>
                  </w:pPr>
                  <w:r>
                    <w:rPr>
                      <w:spacing w:val="-3"/>
                      <w:sz w:val="18"/>
                      <w:szCs w:val="18"/>
                    </w:rPr>
                    <w:t>纸筒包装</w:t>
                  </w:r>
                </w:p>
              </w:tc>
              <w:tc>
                <w:tcPr>
                  <w:tcW w:w="1997" w:type="dxa"/>
                  <w:vAlign w:val="top"/>
                </w:tcPr>
                <w:p>
                  <w:pPr>
                    <w:pStyle w:val="TableText"/>
                    <w:spacing w:before="26" w:line="223" w:lineRule="auto"/>
                    <w:ind w:left="196" w:right="185" w:hanging="2"/>
                    <w:rPr>
                      <w:sz w:val="18"/>
                      <w:szCs w:val="18"/>
                    </w:rPr>
                  </w:pPr>
                  <w:r>
                    <w:rPr>
                      <w:spacing w:val="-1"/>
                      <w:sz w:val="18"/>
                      <w:szCs w:val="18"/>
                    </w:rPr>
                    <w:t>本项目焊接工艺比较</w:t>
                  </w:r>
                  <w:r>
                    <w:rPr>
                      <w:sz w:val="18"/>
                      <w:szCs w:val="18"/>
                    </w:rPr>
                    <w:t xml:space="preserve"> </w:t>
                  </w:r>
                  <w:r>
                    <w:rPr>
                      <w:spacing w:val="-2"/>
                      <w:sz w:val="18"/>
                      <w:szCs w:val="18"/>
                    </w:rPr>
                    <w:t>先进，焊丝用量很少</w:t>
                  </w:r>
                </w:p>
              </w:tc>
            </w:tr>
            <w:tr>
              <w:tblPrEx>
                <w:tblW w:w="8346" w:type="dxa"/>
                <w:tblInd w:w="815" w:type="dxa"/>
                <w:tblLayout w:type="fixed"/>
              </w:tblPrEx>
              <w:trPr>
                <w:trHeight w:val="345"/>
              </w:trPr>
              <w:tc>
                <w:tcPr>
                  <w:tcW w:w="525" w:type="dxa"/>
                  <w:vAlign w:val="top"/>
                </w:tcPr>
                <w:p>
                  <w:pPr>
                    <w:spacing w:before="109" w:line="188" w:lineRule="auto"/>
                    <w:ind w:left="191"/>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13</w:t>
                  </w:r>
                </w:p>
              </w:tc>
              <w:tc>
                <w:tcPr>
                  <w:tcW w:w="1579" w:type="dxa"/>
                  <w:vAlign w:val="top"/>
                </w:tcPr>
                <w:p>
                  <w:pPr>
                    <w:spacing w:before="109" w:line="189" w:lineRule="auto"/>
                    <w:ind w:left="476"/>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PPE+PA</w:t>
                  </w:r>
                </w:p>
              </w:tc>
              <w:tc>
                <w:tcPr>
                  <w:tcW w:w="1300" w:type="dxa"/>
                  <w:vAlign w:val="top"/>
                </w:tcPr>
                <w:p>
                  <w:pPr>
                    <w:spacing w:before="109" w:line="188" w:lineRule="auto"/>
                    <w:ind w:left="552"/>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15t</w:t>
                  </w:r>
                </w:p>
              </w:tc>
              <w:tc>
                <w:tcPr>
                  <w:tcW w:w="1234" w:type="dxa"/>
                  <w:vAlign w:val="top"/>
                </w:tcPr>
                <w:p>
                  <w:pPr>
                    <w:spacing w:before="109" w:line="188" w:lineRule="auto"/>
                    <w:ind w:left="51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10t</w:t>
                  </w:r>
                </w:p>
              </w:tc>
              <w:tc>
                <w:tcPr>
                  <w:tcW w:w="1711" w:type="dxa"/>
                  <w:vAlign w:val="top"/>
                </w:tcPr>
                <w:p>
                  <w:pPr>
                    <w:pStyle w:val="TableText"/>
                    <w:spacing w:before="80" w:line="210" w:lineRule="auto"/>
                    <w:ind w:left="564"/>
                    <w:rPr>
                      <w:sz w:val="18"/>
                      <w:szCs w:val="18"/>
                    </w:rPr>
                  </w:pPr>
                  <w:r>
                    <w:rPr>
                      <w:rFonts w:ascii="Times New Roman" w:eastAsia="Times New Roman" w:hAnsi="Times New Roman" w:cs="Times New Roman"/>
                      <w:spacing w:val="-1"/>
                      <w:sz w:val="18"/>
                      <w:szCs w:val="18"/>
                    </w:rPr>
                    <w:t>25kg/</w:t>
                  </w:r>
                  <w:r>
                    <w:rPr>
                      <w:spacing w:val="-1"/>
                      <w:sz w:val="18"/>
                      <w:szCs w:val="18"/>
                    </w:rPr>
                    <w:t>包</w:t>
                  </w:r>
                </w:p>
              </w:tc>
              <w:tc>
                <w:tcPr>
                  <w:tcW w:w="1997" w:type="dxa"/>
                  <w:vAlign w:val="top"/>
                </w:tcPr>
                <w:p>
                  <w:pPr>
                    <w:pStyle w:val="TableText"/>
                    <w:spacing w:before="81" w:line="220" w:lineRule="auto"/>
                    <w:ind w:left="117"/>
                    <w:rPr>
                      <w:sz w:val="18"/>
                      <w:szCs w:val="18"/>
                    </w:rPr>
                  </w:pPr>
                  <w:r>
                    <w:rPr>
                      <w:spacing w:val="-4"/>
                      <w:sz w:val="18"/>
                      <w:szCs w:val="18"/>
                    </w:rPr>
                    <w:t>外购，注塑用塑料粒子</w:t>
                  </w:r>
                </w:p>
              </w:tc>
            </w:tr>
            <w:tr>
              <w:tblPrEx>
                <w:tblW w:w="8346" w:type="dxa"/>
                <w:tblInd w:w="815" w:type="dxa"/>
                <w:tblLayout w:type="fixed"/>
              </w:tblPrEx>
              <w:trPr>
                <w:trHeight w:val="345"/>
              </w:trPr>
              <w:tc>
                <w:tcPr>
                  <w:tcW w:w="525" w:type="dxa"/>
                  <w:vAlign w:val="top"/>
                </w:tcPr>
                <w:p>
                  <w:pPr>
                    <w:spacing w:before="45" w:line="188" w:lineRule="auto"/>
                    <w:ind w:left="191"/>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14</w:t>
                  </w:r>
                </w:p>
              </w:tc>
              <w:tc>
                <w:tcPr>
                  <w:tcW w:w="1579" w:type="dxa"/>
                  <w:vAlign w:val="top"/>
                </w:tcPr>
                <w:p>
                  <w:pPr>
                    <w:spacing w:before="110" w:line="188" w:lineRule="auto"/>
                    <w:ind w:left="380"/>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PA6+GF50</w:t>
                  </w:r>
                </w:p>
              </w:tc>
              <w:tc>
                <w:tcPr>
                  <w:tcW w:w="1300" w:type="dxa"/>
                  <w:vAlign w:val="top"/>
                </w:tcPr>
                <w:p>
                  <w:pPr>
                    <w:spacing w:before="110" w:line="188" w:lineRule="auto"/>
                    <w:ind w:left="552"/>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15t</w:t>
                  </w:r>
                </w:p>
              </w:tc>
              <w:tc>
                <w:tcPr>
                  <w:tcW w:w="1234" w:type="dxa"/>
                  <w:vAlign w:val="top"/>
                </w:tcPr>
                <w:p>
                  <w:pPr>
                    <w:spacing w:before="110" w:line="188" w:lineRule="auto"/>
                    <w:ind w:left="51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10t</w:t>
                  </w:r>
                </w:p>
              </w:tc>
              <w:tc>
                <w:tcPr>
                  <w:tcW w:w="1711" w:type="dxa"/>
                  <w:vAlign w:val="top"/>
                </w:tcPr>
                <w:p>
                  <w:pPr>
                    <w:pStyle w:val="TableText"/>
                    <w:spacing w:before="81" w:line="210" w:lineRule="auto"/>
                    <w:ind w:left="564"/>
                    <w:rPr>
                      <w:sz w:val="18"/>
                      <w:szCs w:val="18"/>
                    </w:rPr>
                  </w:pPr>
                  <w:r>
                    <w:rPr>
                      <w:rFonts w:ascii="Times New Roman" w:eastAsia="Times New Roman" w:hAnsi="Times New Roman" w:cs="Times New Roman"/>
                      <w:spacing w:val="-1"/>
                      <w:sz w:val="18"/>
                      <w:szCs w:val="18"/>
                    </w:rPr>
                    <w:t>25kg/</w:t>
                  </w:r>
                  <w:r>
                    <w:rPr>
                      <w:spacing w:val="-1"/>
                      <w:sz w:val="18"/>
                      <w:szCs w:val="18"/>
                    </w:rPr>
                    <w:t>包</w:t>
                  </w:r>
                </w:p>
              </w:tc>
              <w:tc>
                <w:tcPr>
                  <w:tcW w:w="1997" w:type="dxa"/>
                  <w:vAlign w:val="top"/>
                </w:tcPr>
                <w:p>
                  <w:pPr>
                    <w:pStyle w:val="TableText"/>
                    <w:spacing w:before="81" w:line="220" w:lineRule="auto"/>
                    <w:ind w:left="117"/>
                    <w:rPr>
                      <w:sz w:val="18"/>
                      <w:szCs w:val="18"/>
                    </w:rPr>
                  </w:pPr>
                  <w:r>
                    <w:rPr>
                      <w:spacing w:val="-4"/>
                      <w:sz w:val="18"/>
                      <w:szCs w:val="18"/>
                    </w:rPr>
                    <w:t>外购，注塑用塑料粒子</w:t>
                  </w:r>
                </w:p>
              </w:tc>
            </w:tr>
            <w:tr>
              <w:tblPrEx>
                <w:tblW w:w="8346" w:type="dxa"/>
                <w:tblInd w:w="815" w:type="dxa"/>
                <w:tblLayout w:type="fixed"/>
              </w:tblPrEx>
              <w:trPr>
                <w:trHeight w:val="345"/>
              </w:trPr>
              <w:tc>
                <w:tcPr>
                  <w:tcW w:w="525" w:type="dxa"/>
                  <w:vAlign w:val="top"/>
                </w:tcPr>
                <w:p>
                  <w:pPr>
                    <w:spacing w:before="43" w:line="188" w:lineRule="auto"/>
                    <w:ind w:left="191"/>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15</w:t>
                  </w:r>
                </w:p>
              </w:tc>
              <w:tc>
                <w:tcPr>
                  <w:tcW w:w="1579" w:type="dxa"/>
                  <w:vAlign w:val="top"/>
                </w:tcPr>
                <w:p>
                  <w:pPr>
                    <w:spacing w:before="110" w:line="188" w:lineRule="auto"/>
                    <w:ind w:left="428"/>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PP+GE30</w:t>
                  </w:r>
                </w:p>
              </w:tc>
              <w:tc>
                <w:tcPr>
                  <w:tcW w:w="1300" w:type="dxa"/>
                  <w:vAlign w:val="top"/>
                </w:tcPr>
                <w:p>
                  <w:pPr>
                    <w:spacing w:before="110" w:line="188" w:lineRule="auto"/>
                    <w:ind w:left="552"/>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15t</w:t>
                  </w:r>
                </w:p>
              </w:tc>
              <w:tc>
                <w:tcPr>
                  <w:tcW w:w="1234" w:type="dxa"/>
                  <w:vAlign w:val="top"/>
                </w:tcPr>
                <w:p>
                  <w:pPr>
                    <w:spacing w:before="110" w:line="188" w:lineRule="auto"/>
                    <w:ind w:left="51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10t</w:t>
                  </w:r>
                </w:p>
              </w:tc>
              <w:tc>
                <w:tcPr>
                  <w:tcW w:w="1711" w:type="dxa"/>
                  <w:vAlign w:val="top"/>
                </w:tcPr>
                <w:p>
                  <w:pPr>
                    <w:pStyle w:val="TableText"/>
                    <w:spacing w:before="79" w:line="212" w:lineRule="auto"/>
                    <w:ind w:left="564"/>
                    <w:rPr>
                      <w:sz w:val="18"/>
                      <w:szCs w:val="18"/>
                    </w:rPr>
                  </w:pPr>
                  <w:r>
                    <w:rPr>
                      <w:rFonts w:ascii="Times New Roman" w:eastAsia="Times New Roman" w:hAnsi="Times New Roman" w:cs="Times New Roman"/>
                      <w:spacing w:val="-1"/>
                      <w:sz w:val="18"/>
                      <w:szCs w:val="18"/>
                    </w:rPr>
                    <w:t>25kg/</w:t>
                  </w:r>
                  <w:r>
                    <w:rPr>
                      <w:spacing w:val="-1"/>
                      <w:sz w:val="18"/>
                      <w:szCs w:val="18"/>
                    </w:rPr>
                    <w:t>包</w:t>
                  </w:r>
                </w:p>
              </w:tc>
              <w:tc>
                <w:tcPr>
                  <w:tcW w:w="1997" w:type="dxa"/>
                  <w:vAlign w:val="top"/>
                </w:tcPr>
                <w:p>
                  <w:pPr>
                    <w:pStyle w:val="TableText"/>
                    <w:spacing w:before="79" w:line="220" w:lineRule="auto"/>
                    <w:ind w:left="117"/>
                    <w:rPr>
                      <w:sz w:val="18"/>
                      <w:szCs w:val="18"/>
                    </w:rPr>
                  </w:pPr>
                  <w:r>
                    <w:rPr>
                      <w:spacing w:val="-4"/>
                      <w:sz w:val="18"/>
                      <w:szCs w:val="18"/>
                    </w:rPr>
                    <w:t>外购，注塑用塑料粒子</w:t>
                  </w:r>
                </w:p>
              </w:tc>
            </w:tr>
            <w:tr>
              <w:tblPrEx>
                <w:tblW w:w="8346" w:type="dxa"/>
                <w:tblInd w:w="815" w:type="dxa"/>
                <w:tblLayout w:type="fixed"/>
              </w:tblPrEx>
              <w:trPr>
                <w:trHeight w:val="345"/>
              </w:trPr>
              <w:tc>
                <w:tcPr>
                  <w:tcW w:w="525" w:type="dxa"/>
                  <w:vAlign w:val="top"/>
                </w:tcPr>
                <w:p>
                  <w:pPr>
                    <w:spacing w:before="111" w:line="188" w:lineRule="auto"/>
                    <w:ind w:left="191"/>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16</w:t>
                  </w:r>
                </w:p>
              </w:tc>
              <w:tc>
                <w:tcPr>
                  <w:tcW w:w="1579" w:type="dxa"/>
                  <w:vAlign w:val="top"/>
                </w:tcPr>
                <w:p>
                  <w:pPr>
                    <w:spacing w:before="113" w:line="185" w:lineRule="auto"/>
                    <w:ind w:left="387"/>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PP+EPDM</w:t>
                  </w:r>
                </w:p>
              </w:tc>
              <w:tc>
                <w:tcPr>
                  <w:tcW w:w="1300" w:type="dxa"/>
                  <w:vAlign w:val="top"/>
                </w:tcPr>
                <w:p>
                  <w:pPr>
                    <w:spacing w:before="111" w:line="188" w:lineRule="auto"/>
                    <w:ind w:left="587"/>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8t</w:t>
                  </w:r>
                </w:p>
              </w:tc>
              <w:tc>
                <w:tcPr>
                  <w:tcW w:w="1234" w:type="dxa"/>
                  <w:vAlign w:val="top"/>
                </w:tcPr>
                <w:p>
                  <w:pPr>
                    <w:spacing w:before="113" w:line="185" w:lineRule="auto"/>
                    <w:ind w:left="552"/>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5t</w:t>
                  </w:r>
                </w:p>
              </w:tc>
              <w:tc>
                <w:tcPr>
                  <w:tcW w:w="1711" w:type="dxa"/>
                  <w:vAlign w:val="top"/>
                </w:tcPr>
                <w:p>
                  <w:pPr>
                    <w:pStyle w:val="TableText"/>
                    <w:spacing w:before="79" w:line="212" w:lineRule="auto"/>
                    <w:ind w:left="564"/>
                    <w:rPr>
                      <w:sz w:val="18"/>
                      <w:szCs w:val="18"/>
                    </w:rPr>
                  </w:pPr>
                  <w:r>
                    <w:rPr>
                      <w:rFonts w:ascii="Times New Roman" w:eastAsia="Times New Roman" w:hAnsi="Times New Roman" w:cs="Times New Roman"/>
                      <w:spacing w:val="-1"/>
                      <w:sz w:val="18"/>
                      <w:szCs w:val="18"/>
                    </w:rPr>
                    <w:t>25kg/</w:t>
                  </w:r>
                  <w:r>
                    <w:rPr>
                      <w:spacing w:val="-1"/>
                      <w:sz w:val="18"/>
                      <w:szCs w:val="18"/>
                    </w:rPr>
                    <w:t>包</w:t>
                  </w:r>
                </w:p>
              </w:tc>
              <w:tc>
                <w:tcPr>
                  <w:tcW w:w="1997" w:type="dxa"/>
                  <w:vAlign w:val="top"/>
                </w:tcPr>
                <w:p>
                  <w:pPr>
                    <w:pStyle w:val="TableText"/>
                    <w:spacing w:before="79" w:line="220" w:lineRule="auto"/>
                    <w:ind w:left="117"/>
                    <w:rPr>
                      <w:sz w:val="18"/>
                      <w:szCs w:val="18"/>
                    </w:rPr>
                  </w:pPr>
                  <w:r>
                    <w:rPr>
                      <w:spacing w:val="-4"/>
                      <w:sz w:val="18"/>
                      <w:szCs w:val="18"/>
                    </w:rPr>
                    <w:t>外购，注塑用塑料粒子</w:t>
                  </w:r>
                </w:p>
              </w:tc>
            </w:tr>
            <w:tr>
              <w:tblPrEx>
                <w:tblW w:w="8346" w:type="dxa"/>
                <w:tblInd w:w="815" w:type="dxa"/>
                <w:tblLayout w:type="fixed"/>
              </w:tblPrEx>
              <w:trPr>
                <w:trHeight w:val="471"/>
              </w:trPr>
              <w:tc>
                <w:tcPr>
                  <w:tcW w:w="525" w:type="dxa"/>
                  <w:vAlign w:val="top"/>
                </w:tcPr>
                <w:p>
                  <w:pPr>
                    <w:spacing w:before="173" w:line="188" w:lineRule="auto"/>
                    <w:ind w:left="191"/>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17</w:t>
                  </w:r>
                </w:p>
              </w:tc>
              <w:tc>
                <w:tcPr>
                  <w:tcW w:w="1579" w:type="dxa"/>
                  <w:vAlign w:val="top"/>
                </w:tcPr>
                <w:p>
                  <w:pPr>
                    <w:pStyle w:val="TableText"/>
                    <w:spacing w:before="142" w:line="219" w:lineRule="auto"/>
                    <w:ind w:left="705"/>
                    <w:rPr>
                      <w:sz w:val="18"/>
                      <w:szCs w:val="18"/>
                    </w:rPr>
                  </w:pPr>
                  <w:r>
                    <w:rPr>
                      <w:sz w:val="18"/>
                      <w:szCs w:val="18"/>
                    </w:rPr>
                    <w:t>水</w:t>
                  </w:r>
                </w:p>
              </w:tc>
              <w:tc>
                <w:tcPr>
                  <w:tcW w:w="1300" w:type="dxa"/>
                  <w:vAlign w:val="top"/>
                </w:tcPr>
                <w:p>
                  <w:pPr>
                    <w:spacing w:before="158" w:line="206" w:lineRule="auto"/>
                    <w:ind w:left="310"/>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3024m</w:t>
                  </w:r>
                  <w:r>
                    <w:rPr>
                      <w:rFonts w:ascii="Times New Roman" w:eastAsia="Times New Roman" w:hAnsi="Times New Roman" w:cs="Times New Roman"/>
                      <w:spacing w:val="-1"/>
                      <w:position w:val="5"/>
                      <w:sz w:val="11"/>
                      <w:szCs w:val="11"/>
                    </w:rPr>
                    <w:t>3</w:t>
                  </w:r>
                  <w:r>
                    <w:rPr>
                      <w:rFonts w:ascii="Times New Roman" w:eastAsia="Times New Roman" w:hAnsi="Times New Roman" w:cs="Times New Roman"/>
                      <w:spacing w:val="-1"/>
                      <w:sz w:val="18"/>
                      <w:szCs w:val="18"/>
                    </w:rPr>
                    <w:t>/a</w:t>
                  </w:r>
                </w:p>
              </w:tc>
              <w:tc>
                <w:tcPr>
                  <w:tcW w:w="1234" w:type="dxa"/>
                  <w:vAlign w:val="top"/>
                </w:tcPr>
                <w:p>
                  <w:pPr>
                    <w:spacing w:before="170" w:line="192" w:lineRule="auto"/>
                    <w:ind w:left="589"/>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711" w:type="dxa"/>
                  <w:vAlign w:val="top"/>
                </w:tcPr>
                <w:p>
                  <w:pPr>
                    <w:spacing w:before="170" w:line="192" w:lineRule="auto"/>
                    <w:ind w:left="829"/>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997" w:type="dxa"/>
                  <w:vAlign w:val="top"/>
                </w:tcPr>
                <w:p>
                  <w:pPr>
                    <w:pStyle w:val="TableText"/>
                    <w:spacing w:before="28" w:line="222" w:lineRule="auto"/>
                    <w:ind w:left="747" w:right="365" w:hanging="352"/>
                    <w:rPr>
                      <w:sz w:val="18"/>
                      <w:szCs w:val="18"/>
                    </w:rPr>
                  </w:pPr>
                  <w:r>
                    <w:rPr>
                      <w:spacing w:val="-5"/>
                      <w:sz w:val="18"/>
                      <w:szCs w:val="18"/>
                    </w:rPr>
                    <w:t>由市政自来水管</w:t>
                  </w:r>
                  <w:r>
                    <w:rPr>
                      <w:spacing w:val="5"/>
                      <w:sz w:val="18"/>
                      <w:szCs w:val="18"/>
                    </w:rPr>
                    <w:t xml:space="preserve"> </w:t>
                  </w:r>
                  <w:r>
                    <w:rPr>
                      <w:spacing w:val="-8"/>
                      <w:sz w:val="18"/>
                      <w:szCs w:val="18"/>
                    </w:rPr>
                    <w:t>网供给</w:t>
                  </w:r>
                </w:p>
              </w:tc>
            </w:tr>
            <w:tr>
              <w:tblPrEx>
                <w:tblW w:w="8346" w:type="dxa"/>
                <w:tblInd w:w="815" w:type="dxa"/>
                <w:tblLayout w:type="fixed"/>
              </w:tblPrEx>
              <w:trPr>
                <w:trHeight w:val="345"/>
              </w:trPr>
              <w:tc>
                <w:tcPr>
                  <w:tcW w:w="525" w:type="dxa"/>
                  <w:vAlign w:val="top"/>
                </w:tcPr>
                <w:p>
                  <w:pPr>
                    <w:spacing w:before="110" w:line="188" w:lineRule="auto"/>
                    <w:ind w:left="191"/>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18</w:t>
                  </w:r>
                </w:p>
              </w:tc>
              <w:tc>
                <w:tcPr>
                  <w:tcW w:w="1579" w:type="dxa"/>
                  <w:vAlign w:val="top"/>
                </w:tcPr>
                <w:p>
                  <w:pPr>
                    <w:pStyle w:val="TableText"/>
                    <w:spacing w:before="81" w:line="225" w:lineRule="auto"/>
                    <w:ind w:left="724"/>
                    <w:rPr>
                      <w:sz w:val="18"/>
                      <w:szCs w:val="18"/>
                    </w:rPr>
                  </w:pPr>
                  <w:r>
                    <w:rPr>
                      <w:sz w:val="18"/>
                      <w:szCs w:val="18"/>
                    </w:rPr>
                    <w:t>电</w:t>
                  </w:r>
                </w:p>
              </w:tc>
              <w:tc>
                <w:tcPr>
                  <w:tcW w:w="1300" w:type="dxa"/>
                  <w:vAlign w:val="top"/>
                </w:tcPr>
                <w:p>
                  <w:pPr>
                    <w:pStyle w:val="TableText"/>
                    <w:spacing w:before="81" w:line="220" w:lineRule="auto"/>
                    <w:ind w:left="210"/>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60</w:t>
                  </w:r>
                  <w:r>
                    <w:rPr>
                      <w:rFonts w:ascii="Times New Roman" w:eastAsia="Times New Roman" w:hAnsi="Times New Roman" w:cs="Times New Roman"/>
                      <w:spacing w:val="11"/>
                      <w:w w:val="102"/>
                      <w:sz w:val="18"/>
                      <w:szCs w:val="18"/>
                    </w:rPr>
                    <w:t xml:space="preserve"> </w:t>
                  </w:r>
                  <w:r>
                    <w:rPr>
                      <w:spacing w:val="-3"/>
                      <w:sz w:val="18"/>
                      <w:szCs w:val="18"/>
                    </w:rPr>
                    <w:t>万</w:t>
                  </w:r>
                  <w:r>
                    <w:rPr>
                      <w:spacing w:val="-43"/>
                      <w:sz w:val="18"/>
                      <w:szCs w:val="18"/>
                    </w:rPr>
                    <w:t xml:space="preserve"> </w:t>
                  </w:r>
                  <w:r>
                    <w:rPr>
                      <w:rFonts w:ascii="Times New Roman" w:eastAsia="Times New Roman" w:hAnsi="Times New Roman" w:cs="Times New Roman"/>
                      <w:spacing w:val="-3"/>
                      <w:sz w:val="18"/>
                      <w:szCs w:val="18"/>
                    </w:rPr>
                    <w:t>kwh/a</w:t>
                  </w:r>
                </w:p>
              </w:tc>
              <w:tc>
                <w:tcPr>
                  <w:tcW w:w="1234" w:type="dxa"/>
                  <w:vAlign w:val="top"/>
                </w:tcPr>
                <w:p>
                  <w:pPr>
                    <w:spacing w:before="107" w:line="192" w:lineRule="auto"/>
                    <w:ind w:left="589"/>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711" w:type="dxa"/>
                  <w:vAlign w:val="top"/>
                </w:tcPr>
                <w:p>
                  <w:pPr>
                    <w:spacing w:before="107" w:line="192" w:lineRule="auto"/>
                    <w:ind w:left="829"/>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997" w:type="dxa"/>
                  <w:vAlign w:val="top"/>
                </w:tcPr>
                <w:p>
                  <w:pPr>
                    <w:pStyle w:val="TableText"/>
                    <w:spacing w:before="81" w:line="219" w:lineRule="auto"/>
                    <w:ind w:left="395"/>
                    <w:rPr>
                      <w:sz w:val="18"/>
                      <w:szCs w:val="18"/>
                    </w:rPr>
                  </w:pPr>
                  <w:r>
                    <w:rPr>
                      <w:spacing w:val="-5"/>
                      <w:sz w:val="18"/>
                      <w:szCs w:val="18"/>
                    </w:rPr>
                    <w:t>由市政电网供电</w:t>
                  </w:r>
                </w:p>
              </w:tc>
            </w:tr>
          </w:tbl>
          <w:p/>
        </w:tc>
      </w:tr>
    </w:tbl>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41" w:history="1">
        <w:r>
          <w:rPr>
            <w:rFonts w:ascii="SimSun" w:eastAsia="SimSun" w:hAnsi="SimSun" w:cs="SimSun"/>
            <w:b/>
            <w:bCs/>
            <w:noProof w:val="0"/>
            <w:snapToGrid/>
            <w:color w:val="0000EE"/>
            <w:kern w:val="0"/>
            <w:sz w:val="30"/>
            <w:szCs w:val="30"/>
            <w:u w:val="single" w:color="0000EE"/>
          </w:rPr>
          <w:t>https://d.book118.com/968026060007006035</w:t>
        </w:r>
      </w:hyperlink>
    </w:p>
    <w:p/>
    <w:sectPr>
      <w:footerReference w:type="default" r:id="rId42"/>
      <w:pgSz w:w="11906" w:h="16839"/>
      <w:pgMar w:top="1418" w:right="1295" w:bottom="1259" w:left="1295" w:header="0" w:footer="1097" w:gutter="0"/>
      <w:pgNumType w:start="36"/>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14"/>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w:t>
    </w:r>
    <w:r>
      <w:rPr>
        <w:rFonts w:ascii="Times New Roman" w:eastAsia="Times New Roman" w:hAnsi="Times New Roman" w:cs="Times New Roman"/>
        <w:spacing w:val="19"/>
        <w:w w:val="101"/>
        <w:sz w:val="18"/>
        <w:szCs w:val="18"/>
      </w:rPr>
      <w:t xml:space="preserve"> </w:t>
    </w:r>
    <w:r>
      <w:rPr>
        <w:rFonts w:ascii="Times New Roman" w:eastAsia="Times New Roman" w:hAnsi="Times New Roman" w:cs="Times New Roman"/>
        <w:spacing w:val="-10"/>
        <w:sz w:val="18"/>
        <w:szCs w:val="18"/>
      </w:rPr>
      <w:t>1</w:t>
    </w:r>
    <w:r>
      <w:rPr>
        <w:rFonts w:ascii="Times New Roman" w:eastAsia="Times New Roman" w:hAnsi="Times New Roman" w:cs="Times New Roman"/>
        <w:spacing w:val="7"/>
        <w:sz w:val="18"/>
        <w:szCs w:val="18"/>
      </w:rPr>
      <w:t xml:space="preserve"> </w:t>
    </w:r>
    <w:r>
      <w:rPr>
        <w:rFonts w:ascii="Times New Roman" w:eastAsia="Times New Roman" w:hAnsi="Times New Roman" w:cs="Times New Roman"/>
        <w:spacing w:val="-10"/>
        <w:sz w:val="18"/>
        <w:szCs w:val="18"/>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14"/>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w:t>
    </w:r>
    <w:r>
      <w:rPr>
        <w:rFonts w:ascii="Times New Roman" w:eastAsia="Times New Roman" w:hAnsi="Times New Roman" w:cs="Times New Roman"/>
        <w:spacing w:val="19"/>
        <w:w w:val="101"/>
        <w:sz w:val="18"/>
        <w:szCs w:val="18"/>
      </w:rPr>
      <w:t xml:space="preserve"> </w:t>
    </w:r>
    <w:r>
      <w:rPr>
        <w:rFonts w:ascii="Times New Roman" w:eastAsia="Times New Roman" w:hAnsi="Times New Roman" w:cs="Times New Roman"/>
        <w:spacing w:val="-10"/>
        <w:sz w:val="18"/>
        <w:szCs w:val="18"/>
      </w:rPr>
      <w:t>1</w:t>
    </w:r>
    <w:r>
      <w:rPr>
        <w:rFonts w:ascii="Times New Roman" w:eastAsia="Times New Roman" w:hAnsi="Times New Roman" w:cs="Times New Roman"/>
        <w:spacing w:val="7"/>
        <w:sz w:val="18"/>
        <w:szCs w:val="18"/>
      </w:rPr>
      <w:t xml:space="preserve"> </w:t>
    </w:r>
    <w:r>
      <w:rPr>
        <w:rFonts w:ascii="Times New Roman" w:eastAsia="Times New Roman" w:hAnsi="Times New Roman" w:cs="Times New Roman"/>
        <w:spacing w:val="-10"/>
        <w:sz w:val="18"/>
        <w:szCs w:val="18"/>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14"/>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w:t>
    </w:r>
    <w:r>
      <w:rPr>
        <w:rFonts w:ascii="Times New Roman" w:eastAsia="Times New Roman" w:hAnsi="Times New Roman" w:cs="Times New Roman"/>
        <w:spacing w:val="2"/>
        <w:sz w:val="18"/>
        <w:szCs w:val="18"/>
      </w:rPr>
      <w:t xml:space="preserve"> </w:t>
    </w:r>
    <w:r>
      <w:rPr>
        <w:rFonts w:ascii="Times New Roman" w:eastAsia="Times New Roman" w:hAnsi="Times New Roman" w:cs="Times New Roman"/>
        <w:spacing w:val="-4"/>
        <w:sz w:val="18"/>
        <w:szCs w:val="18"/>
      </w:rPr>
      <w:t>2</w:t>
    </w:r>
    <w:r>
      <w:rPr>
        <w:rFonts w:ascii="Times New Roman" w:eastAsia="Times New Roman" w:hAnsi="Times New Roman" w:cs="Times New Roman"/>
        <w:spacing w:val="6"/>
        <w:sz w:val="18"/>
        <w:szCs w:val="18"/>
      </w:rPr>
      <w:t xml:space="preserve"> </w:t>
    </w:r>
    <w:r>
      <w:rPr>
        <w:rFonts w:ascii="Times New Roman" w:eastAsia="Times New Roman" w:hAnsi="Times New Roman" w:cs="Times New Roman"/>
        <w:spacing w:val="-4"/>
        <w:sz w:val="18"/>
        <w:szCs w:val="18"/>
      </w:rPr>
      <w:t>-</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14"/>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w:t>
    </w:r>
    <w:r>
      <w:rPr>
        <w:rFonts w:ascii="Times New Roman" w:eastAsia="Times New Roman" w:hAnsi="Times New Roman" w:cs="Times New Roman"/>
        <w:spacing w:val="2"/>
        <w:sz w:val="18"/>
        <w:szCs w:val="18"/>
      </w:rPr>
      <w:t xml:space="preserve"> </w:t>
    </w:r>
    <w:r>
      <w:rPr>
        <w:rFonts w:ascii="Times New Roman" w:eastAsia="Times New Roman" w:hAnsi="Times New Roman" w:cs="Times New Roman"/>
        <w:spacing w:val="-4"/>
        <w:sz w:val="18"/>
        <w:szCs w:val="18"/>
      </w:rPr>
      <w:t>2</w:t>
    </w:r>
    <w:r>
      <w:rPr>
        <w:rFonts w:ascii="Times New Roman" w:eastAsia="Times New Roman" w:hAnsi="Times New Roman" w:cs="Times New Roman"/>
        <w:spacing w:val="6"/>
        <w:sz w:val="18"/>
        <w:szCs w:val="18"/>
      </w:rPr>
      <w:t xml:space="preserve"> </w:t>
    </w:r>
    <w:r>
      <w:rPr>
        <w:rFonts w:ascii="Times New Roman" w:eastAsia="Times New Roman" w:hAnsi="Times New Roman" w:cs="Times New Roman"/>
        <w:spacing w:val="-4"/>
        <w:sz w:val="18"/>
        <w:szCs w:val="18"/>
      </w:rPr>
      <w:t>-</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1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w:t>
    </w:r>
    <w:r>
      <w:rPr>
        <w:rFonts w:ascii="Times New Roman" w:eastAsia="Times New Roman" w:hAnsi="Times New Roman" w:cs="Times New Roman"/>
        <w:spacing w:val="5"/>
        <w:sz w:val="18"/>
        <w:szCs w:val="18"/>
      </w:rPr>
      <w:t xml:space="preserve"> </w:t>
    </w:r>
    <w:r>
      <w:rPr>
        <w:rFonts w:ascii="Times New Roman" w:eastAsia="Times New Roman" w:hAnsi="Times New Roman" w:cs="Times New Roman"/>
        <w:spacing w:val="-5"/>
        <w:sz w:val="18"/>
        <w:szCs w:val="18"/>
      </w:rPr>
      <w:t>3</w:t>
    </w:r>
    <w:r>
      <w:rPr>
        <w:rFonts w:ascii="Times New Roman" w:eastAsia="Times New Roman" w:hAnsi="Times New Roman" w:cs="Times New Roman"/>
        <w:spacing w:val="6"/>
        <w:sz w:val="18"/>
        <w:szCs w:val="18"/>
      </w:rPr>
      <w:t xml:space="preserve"> </w:t>
    </w:r>
    <w:r>
      <w:rPr>
        <w:rFonts w:ascii="Times New Roman" w:eastAsia="Times New Roman" w:hAnsi="Times New Roman" w:cs="Times New Roman"/>
        <w:spacing w:val="-5"/>
        <w:sz w:val="18"/>
        <w:szCs w:val="18"/>
      </w:rPr>
      <w:t>-</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14"/>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w:t>
    </w:r>
    <w:r>
      <w:rPr>
        <w:rFonts w:ascii="Times New Roman" w:eastAsia="Times New Roman" w:hAnsi="Times New Roman" w:cs="Times New Roman"/>
        <w:spacing w:val="1"/>
        <w:sz w:val="18"/>
        <w:szCs w:val="18"/>
      </w:rPr>
      <w:t xml:space="preserve"> </w:t>
    </w:r>
    <w:r>
      <w:rPr>
        <w:rFonts w:ascii="Times New Roman" w:eastAsia="Times New Roman" w:hAnsi="Times New Roman" w:cs="Times New Roman"/>
        <w:spacing w:val="-4"/>
        <w:sz w:val="18"/>
        <w:szCs w:val="18"/>
      </w:rPr>
      <w:t>4</w:t>
    </w:r>
    <w:r>
      <w:rPr>
        <w:rFonts w:ascii="Times New Roman" w:eastAsia="Times New Roman" w:hAnsi="Times New Roman" w:cs="Times New Roman"/>
        <w:spacing w:val="7"/>
        <w:sz w:val="18"/>
        <w:szCs w:val="18"/>
      </w:rPr>
      <w:t xml:space="preserve"> </w:t>
    </w:r>
    <w:r>
      <w:rPr>
        <w:rFonts w:ascii="Times New Roman" w:eastAsia="Times New Roman" w:hAnsi="Times New Roman" w:cs="Times New Roman"/>
        <w:spacing w:val="-4"/>
        <w:sz w:val="18"/>
        <w:szCs w:val="18"/>
      </w:rPr>
      <w:t>-</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14"/>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w:t>
    </w:r>
    <w:r>
      <w:rPr>
        <w:rFonts w:ascii="Times New Roman" w:eastAsia="Times New Roman" w:hAnsi="Times New Roman" w:cs="Times New Roman"/>
        <w:spacing w:val="1"/>
        <w:sz w:val="18"/>
        <w:szCs w:val="18"/>
      </w:rPr>
      <w:t xml:space="preserve"> </w:t>
    </w:r>
    <w:r>
      <w:rPr>
        <w:rFonts w:ascii="Times New Roman" w:eastAsia="Times New Roman" w:hAnsi="Times New Roman" w:cs="Times New Roman"/>
        <w:spacing w:val="-4"/>
        <w:sz w:val="18"/>
        <w:szCs w:val="18"/>
      </w:rPr>
      <w:t>4</w:t>
    </w:r>
    <w:r>
      <w:rPr>
        <w:rFonts w:ascii="Times New Roman" w:eastAsia="Times New Roman" w:hAnsi="Times New Roman" w:cs="Times New Roman"/>
        <w:spacing w:val="7"/>
        <w:sz w:val="18"/>
        <w:szCs w:val="18"/>
      </w:rPr>
      <w:t xml:space="preserve"> </w:t>
    </w:r>
    <w:r>
      <w:rPr>
        <w:rFonts w:ascii="Times New Roman" w:eastAsia="Times New Roman" w:hAnsi="Times New Roman" w:cs="Times New Roman"/>
        <w:spacing w:val="-4"/>
        <w:sz w:val="18"/>
        <w:szCs w:val="18"/>
      </w:rPr>
      <w:t>-</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14"/>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w:t>
    </w:r>
    <w:r>
      <w:rPr>
        <w:rFonts w:ascii="Times New Roman" w:eastAsia="Times New Roman" w:hAnsi="Times New Roman" w:cs="Times New Roman"/>
        <w:spacing w:val="1"/>
        <w:sz w:val="18"/>
        <w:szCs w:val="18"/>
      </w:rPr>
      <w:t xml:space="preserve"> </w:t>
    </w:r>
    <w:r>
      <w:rPr>
        <w:rFonts w:ascii="Times New Roman" w:eastAsia="Times New Roman" w:hAnsi="Times New Roman" w:cs="Times New Roman"/>
        <w:spacing w:val="-4"/>
        <w:sz w:val="18"/>
        <w:szCs w:val="18"/>
      </w:rPr>
      <w:t>4</w:t>
    </w:r>
    <w:r>
      <w:rPr>
        <w:rFonts w:ascii="Times New Roman" w:eastAsia="Times New Roman" w:hAnsi="Times New Roman" w:cs="Times New Roman"/>
        <w:spacing w:val="7"/>
        <w:sz w:val="18"/>
        <w:szCs w:val="18"/>
      </w:rPr>
      <w:t xml:space="preserve"> </w:t>
    </w:r>
    <w:r>
      <w:rPr>
        <w:rFonts w:ascii="Times New Roman" w:eastAsia="Times New Roman" w:hAnsi="Times New Roman" w:cs="Times New Roman"/>
        <w:spacing w:val="-4"/>
        <w:sz w:val="18"/>
        <w:szCs w:val="18"/>
      </w:rPr>
      <w:t>-</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514"/>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w:t>
    </w:r>
    <w:r>
      <w:rPr>
        <w:rFonts w:ascii="Times New Roman" w:eastAsia="Times New Roman" w:hAnsi="Times New Roman" w:cs="Times New Roman"/>
        <w:spacing w:val="7"/>
        <w:sz w:val="18"/>
        <w:szCs w:val="18"/>
      </w:rPr>
      <w:t xml:space="preserve"> </w:t>
    </w:r>
    <w:r>
      <w:rPr>
        <w:rFonts w:ascii="Times New Roman" w:eastAsia="Times New Roman" w:hAnsi="Times New Roman" w:cs="Times New Roman"/>
        <w:spacing w:val="-6"/>
        <w:sz w:val="18"/>
        <w:szCs w:val="18"/>
      </w:rPr>
      <w:t>5</w:t>
    </w:r>
    <w:r>
      <w:rPr>
        <w:rFonts w:ascii="Times New Roman" w:eastAsia="Times New Roman" w:hAnsi="Times New Roman" w:cs="Times New Roman"/>
        <w:spacing w:val="7"/>
        <w:sz w:val="18"/>
        <w:szCs w:val="18"/>
      </w:rPr>
      <w:t xml:space="preserve"> </w:t>
    </w:r>
    <w:r>
      <w:rPr>
        <w:rFonts w:ascii="Times New Roman" w:eastAsia="Times New Roman" w:hAnsi="Times New Roman" w:cs="Times New Roman"/>
        <w:spacing w:val="-6"/>
        <w:sz w:val="18"/>
        <w:szCs w:val="18"/>
      </w:rPr>
      <w:t>-</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514"/>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w:t>
    </w:r>
    <w:r>
      <w:rPr>
        <w:rFonts w:ascii="Times New Roman" w:eastAsia="Times New Roman" w:hAnsi="Times New Roman" w:cs="Times New Roman"/>
        <w:spacing w:val="7"/>
        <w:sz w:val="18"/>
        <w:szCs w:val="18"/>
      </w:rPr>
      <w:t xml:space="preserve"> </w:t>
    </w:r>
    <w:r>
      <w:rPr>
        <w:rFonts w:ascii="Times New Roman" w:eastAsia="Times New Roman" w:hAnsi="Times New Roman" w:cs="Times New Roman"/>
        <w:spacing w:val="-6"/>
        <w:sz w:val="18"/>
        <w:szCs w:val="18"/>
      </w:rPr>
      <w:t>5</w:t>
    </w:r>
    <w:r>
      <w:rPr>
        <w:rFonts w:ascii="Times New Roman" w:eastAsia="Times New Roman" w:hAnsi="Times New Roman" w:cs="Times New Roman"/>
        <w:spacing w:val="7"/>
        <w:sz w:val="18"/>
        <w:szCs w:val="18"/>
      </w:rPr>
      <w:t xml:space="preserve"> </w:t>
    </w:r>
    <w:r>
      <w:rPr>
        <w:rFonts w:ascii="Times New Roman" w:eastAsia="Times New Roman" w:hAnsi="Times New Roman" w:cs="Times New Roman"/>
        <w:spacing w:val="-6"/>
        <w:sz w:val="18"/>
        <w:szCs w:val="18"/>
      </w:rPr>
      <w:t>-</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514"/>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w:t>
    </w:r>
    <w:r>
      <w:rPr>
        <w:rFonts w:ascii="Times New Roman" w:eastAsia="Times New Roman" w:hAnsi="Times New Roman" w:cs="Times New Roman"/>
        <w:spacing w:val="7"/>
        <w:sz w:val="18"/>
        <w:szCs w:val="18"/>
      </w:rPr>
      <w:t xml:space="preserve"> </w:t>
    </w:r>
    <w:r>
      <w:rPr>
        <w:rFonts w:ascii="Times New Roman" w:eastAsia="Times New Roman" w:hAnsi="Times New Roman" w:cs="Times New Roman"/>
        <w:spacing w:val="-6"/>
        <w:sz w:val="18"/>
        <w:szCs w:val="18"/>
      </w:rPr>
      <w:t>5</w:t>
    </w:r>
    <w:r>
      <w:rPr>
        <w:rFonts w:ascii="Times New Roman" w:eastAsia="Times New Roman" w:hAnsi="Times New Roman" w:cs="Times New Roman"/>
        <w:spacing w:val="7"/>
        <w:sz w:val="18"/>
        <w:szCs w:val="18"/>
      </w:rPr>
      <w:t xml:space="preserve"> </w:t>
    </w:r>
    <w:r>
      <w:rPr>
        <w:rFonts w:ascii="Times New Roman" w:eastAsia="Times New Roman" w:hAnsi="Times New Roman" w:cs="Times New Roman"/>
        <w:spacing w:val="-6"/>
        <w:sz w:val="18"/>
        <w:szCs w:val="18"/>
      </w:rPr>
      <w:t>-</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14"/>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w:t>
    </w:r>
    <w:r>
      <w:rPr>
        <w:rFonts w:ascii="Times New Roman" w:eastAsia="Times New Roman" w:hAnsi="Times New Roman" w:cs="Times New Roman"/>
        <w:spacing w:val="7"/>
        <w:sz w:val="18"/>
        <w:szCs w:val="18"/>
      </w:rPr>
      <w:t xml:space="preserve"> </w:t>
    </w:r>
    <w:r>
      <w:rPr>
        <w:rFonts w:ascii="Times New Roman" w:eastAsia="Times New Roman" w:hAnsi="Times New Roman" w:cs="Times New Roman"/>
        <w:spacing w:val="-6"/>
        <w:sz w:val="18"/>
        <w:szCs w:val="18"/>
      </w:rPr>
      <w:t>6</w:t>
    </w:r>
    <w:r>
      <w:rPr>
        <w:rFonts w:ascii="Times New Roman" w:eastAsia="Times New Roman" w:hAnsi="Times New Roman" w:cs="Times New Roman"/>
        <w:spacing w:val="7"/>
        <w:sz w:val="18"/>
        <w:szCs w:val="18"/>
      </w:rPr>
      <w:t xml:space="preserve"> </w:t>
    </w:r>
    <w:r>
      <w:rPr>
        <w:rFonts w:ascii="Times New Roman" w:eastAsia="Times New Roman" w:hAnsi="Times New Roman" w:cs="Times New Roman"/>
        <w:spacing w:val="-6"/>
        <w:sz w:val="18"/>
        <w:szCs w:val="18"/>
      </w:rPr>
      <w:t>-</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14"/>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w:t>
    </w:r>
    <w:r>
      <w:rPr>
        <w:rFonts w:ascii="Times New Roman" w:eastAsia="Times New Roman" w:hAnsi="Times New Roman" w:cs="Times New Roman"/>
        <w:spacing w:val="7"/>
        <w:sz w:val="18"/>
        <w:szCs w:val="18"/>
      </w:rPr>
      <w:t xml:space="preserve"> </w:t>
    </w:r>
    <w:r>
      <w:rPr>
        <w:rFonts w:ascii="Times New Roman" w:eastAsia="Times New Roman" w:hAnsi="Times New Roman" w:cs="Times New Roman"/>
        <w:spacing w:val="-6"/>
        <w:sz w:val="18"/>
        <w:szCs w:val="18"/>
      </w:rPr>
      <w:t>6</w:t>
    </w:r>
    <w:r>
      <w:rPr>
        <w:rFonts w:ascii="Times New Roman" w:eastAsia="Times New Roman" w:hAnsi="Times New Roman" w:cs="Times New Roman"/>
        <w:spacing w:val="7"/>
        <w:sz w:val="18"/>
        <w:szCs w:val="18"/>
      </w:rPr>
      <w:t xml:space="preserve"> </w:t>
    </w:r>
    <w:r>
      <w:rPr>
        <w:rFonts w:ascii="Times New Roman" w:eastAsia="Times New Roman" w:hAnsi="Times New Roman" w:cs="Times New Roman"/>
        <w:spacing w:val="-6"/>
        <w:sz w:val="18"/>
        <w:szCs w:val="18"/>
      </w:rPr>
      <w:t>-</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51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w:t>
    </w:r>
    <w:r>
      <w:rPr>
        <w:rFonts w:ascii="Times New Roman" w:eastAsia="Times New Roman" w:hAnsi="Times New Roman" w:cs="Times New Roman"/>
        <w:spacing w:val="4"/>
        <w:sz w:val="18"/>
        <w:szCs w:val="18"/>
      </w:rPr>
      <w:t xml:space="preserve"> </w:t>
    </w:r>
    <w:r>
      <w:rPr>
        <w:rFonts w:ascii="Times New Roman" w:eastAsia="Times New Roman" w:hAnsi="Times New Roman" w:cs="Times New Roman"/>
        <w:spacing w:val="-5"/>
        <w:sz w:val="18"/>
        <w:szCs w:val="18"/>
      </w:rPr>
      <w:t>7</w:t>
    </w:r>
    <w:r>
      <w:rPr>
        <w:rFonts w:ascii="Times New Roman" w:eastAsia="Times New Roman" w:hAnsi="Times New Roman" w:cs="Times New Roman"/>
        <w:spacing w:val="7"/>
        <w:sz w:val="18"/>
        <w:szCs w:val="18"/>
      </w:rPr>
      <w:t xml:space="preserve"> </w:t>
    </w:r>
    <w:r>
      <w:rPr>
        <w:rFonts w:ascii="Times New Roman" w:eastAsia="Times New Roman" w:hAnsi="Times New Roman" w:cs="Times New Roman"/>
        <w:spacing w:val="-5"/>
        <w:sz w:val="18"/>
        <w:szCs w:val="18"/>
      </w:rPr>
      <w:t>-</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51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w:t>
    </w:r>
    <w:r>
      <w:rPr>
        <w:rFonts w:ascii="Times New Roman" w:eastAsia="Times New Roman" w:hAnsi="Times New Roman" w:cs="Times New Roman"/>
        <w:spacing w:val="4"/>
        <w:sz w:val="18"/>
        <w:szCs w:val="18"/>
      </w:rPr>
      <w:t xml:space="preserve"> </w:t>
    </w:r>
    <w:r>
      <w:rPr>
        <w:rFonts w:ascii="Times New Roman" w:eastAsia="Times New Roman" w:hAnsi="Times New Roman" w:cs="Times New Roman"/>
        <w:spacing w:val="-5"/>
        <w:sz w:val="18"/>
        <w:szCs w:val="18"/>
      </w:rPr>
      <w:t>7</w:t>
    </w:r>
    <w:r>
      <w:rPr>
        <w:rFonts w:ascii="Times New Roman" w:eastAsia="Times New Roman" w:hAnsi="Times New Roman" w:cs="Times New Roman"/>
        <w:spacing w:val="7"/>
        <w:sz w:val="18"/>
        <w:szCs w:val="18"/>
      </w:rPr>
      <w:t xml:space="preserve"> </w:t>
    </w:r>
    <w:r>
      <w:rPr>
        <w:rFonts w:ascii="Times New Roman" w:eastAsia="Times New Roman" w:hAnsi="Times New Roman" w:cs="Times New Roman"/>
        <w:spacing w:val="-5"/>
        <w:sz w:val="18"/>
        <w:szCs w:val="18"/>
      </w:rPr>
      <w:t>-</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14"/>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w:t>
    </w:r>
    <w:r>
      <w:rPr>
        <w:rFonts w:ascii="Times New Roman" w:eastAsia="Times New Roman" w:hAnsi="Times New Roman" w:cs="Times New Roman"/>
        <w:spacing w:val="10"/>
        <w:sz w:val="18"/>
        <w:szCs w:val="18"/>
      </w:rPr>
      <w:t xml:space="preserve"> </w:t>
    </w:r>
    <w:r>
      <w:rPr>
        <w:rFonts w:ascii="Times New Roman" w:eastAsia="Times New Roman" w:hAnsi="Times New Roman" w:cs="Times New Roman"/>
        <w:spacing w:val="-7"/>
        <w:sz w:val="18"/>
        <w:szCs w:val="18"/>
      </w:rPr>
      <w:t>8</w:t>
    </w:r>
    <w:r>
      <w:rPr>
        <w:rFonts w:ascii="Times New Roman" w:eastAsia="Times New Roman" w:hAnsi="Times New Roman" w:cs="Times New Roman"/>
        <w:spacing w:val="7"/>
        <w:sz w:val="18"/>
        <w:szCs w:val="18"/>
      </w:rPr>
      <w:t xml:space="preserve"> </w:t>
    </w:r>
    <w:r>
      <w:rPr>
        <w:rFonts w:ascii="Times New Roman" w:eastAsia="Times New Roman" w:hAnsi="Times New Roman" w:cs="Times New Roman"/>
        <w:spacing w:val="-7"/>
        <w:sz w:val="18"/>
        <w:szCs w:val="18"/>
      </w:rPr>
      <w:t>-</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14"/>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w:t>
    </w:r>
    <w:r>
      <w:rPr>
        <w:rFonts w:ascii="Times New Roman" w:eastAsia="Times New Roman" w:hAnsi="Times New Roman" w:cs="Times New Roman"/>
        <w:spacing w:val="10"/>
        <w:sz w:val="18"/>
        <w:szCs w:val="18"/>
      </w:rPr>
      <w:t xml:space="preserve"> </w:t>
    </w:r>
    <w:r>
      <w:rPr>
        <w:rFonts w:ascii="Times New Roman" w:eastAsia="Times New Roman" w:hAnsi="Times New Roman" w:cs="Times New Roman"/>
        <w:spacing w:val="-7"/>
        <w:sz w:val="18"/>
        <w:szCs w:val="18"/>
      </w:rPr>
      <w:t>8</w:t>
    </w:r>
    <w:r>
      <w:rPr>
        <w:rFonts w:ascii="Times New Roman" w:eastAsia="Times New Roman" w:hAnsi="Times New Roman" w:cs="Times New Roman"/>
        <w:spacing w:val="7"/>
        <w:sz w:val="18"/>
        <w:szCs w:val="18"/>
      </w:rPr>
      <w:t xml:space="preserve"> </w:t>
    </w:r>
    <w:r>
      <w:rPr>
        <w:rFonts w:ascii="Times New Roman" w:eastAsia="Times New Roman" w:hAnsi="Times New Roman" w:cs="Times New Roman"/>
        <w:spacing w:val="-7"/>
        <w:sz w:val="18"/>
        <w:szCs w:val="18"/>
      </w:rPr>
      <w:t>-</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1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w:t>
    </w:r>
    <w:r>
      <w:rPr>
        <w:rFonts w:ascii="Times New Roman" w:eastAsia="Times New Roman" w:hAnsi="Times New Roman" w:cs="Times New Roman"/>
        <w:spacing w:val="5"/>
        <w:sz w:val="18"/>
        <w:szCs w:val="18"/>
      </w:rPr>
      <w:t xml:space="preserve"> </w:t>
    </w:r>
    <w:r>
      <w:rPr>
        <w:rFonts w:ascii="Times New Roman" w:eastAsia="Times New Roman" w:hAnsi="Times New Roman" w:cs="Times New Roman"/>
        <w:spacing w:val="-5"/>
        <w:sz w:val="18"/>
        <w:szCs w:val="18"/>
      </w:rPr>
      <w:t>9</w:t>
    </w:r>
    <w:r>
      <w:rPr>
        <w:rFonts w:ascii="Times New Roman" w:eastAsia="Times New Roman" w:hAnsi="Times New Roman" w:cs="Times New Roman"/>
        <w:spacing w:val="6"/>
        <w:sz w:val="18"/>
        <w:szCs w:val="18"/>
      </w:rPr>
      <w:t xml:space="preserve"> </w:t>
    </w:r>
    <w:r>
      <w:rPr>
        <w:rFonts w:ascii="Times New Roman" w:eastAsia="Times New Roman" w:hAnsi="Times New Roman" w:cs="Times New Roman"/>
        <w:spacing w:val="-5"/>
        <w:sz w:val="18"/>
        <w:szCs w:val="18"/>
      </w:rPr>
      <w:t>-</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1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w:t>
    </w:r>
    <w:r>
      <w:rPr>
        <w:rFonts w:ascii="Times New Roman" w:eastAsia="Times New Roman" w:hAnsi="Times New Roman" w:cs="Times New Roman"/>
        <w:spacing w:val="5"/>
        <w:sz w:val="18"/>
        <w:szCs w:val="18"/>
      </w:rPr>
      <w:t xml:space="preserve"> </w:t>
    </w:r>
    <w:r>
      <w:rPr>
        <w:rFonts w:ascii="Times New Roman" w:eastAsia="Times New Roman" w:hAnsi="Times New Roman" w:cs="Times New Roman"/>
        <w:spacing w:val="-5"/>
        <w:sz w:val="18"/>
        <w:szCs w:val="18"/>
      </w:rPr>
      <w:t>9</w:t>
    </w:r>
    <w:r>
      <w:rPr>
        <w:rFonts w:ascii="Times New Roman" w:eastAsia="Times New Roman" w:hAnsi="Times New Roman" w:cs="Times New Roman"/>
        <w:spacing w:val="6"/>
        <w:sz w:val="18"/>
        <w:szCs w:val="18"/>
      </w:rPr>
      <w:t xml:space="preserve"> </w:t>
    </w:r>
    <w:r>
      <w:rPr>
        <w:rFonts w:ascii="Times New Roman" w:eastAsia="Times New Roman" w:hAnsi="Times New Roman" w:cs="Times New Roman"/>
        <w:spacing w:val="-5"/>
        <w:sz w:val="18"/>
        <w:szCs w:val="18"/>
      </w:rPr>
      <w:t>-</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46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w:t>
    </w:r>
    <w:r>
      <w:rPr>
        <w:rFonts w:ascii="Times New Roman" w:eastAsia="Times New Roman" w:hAnsi="Times New Roman" w:cs="Times New Roman"/>
        <w:spacing w:val="19"/>
        <w:sz w:val="18"/>
        <w:szCs w:val="18"/>
      </w:rPr>
      <w:t xml:space="preserve"> </w:t>
    </w:r>
    <w:r>
      <w:rPr>
        <w:rFonts w:ascii="Times New Roman" w:eastAsia="Times New Roman" w:hAnsi="Times New Roman" w:cs="Times New Roman"/>
        <w:spacing w:val="-7"/>
        <w:sz w:val="18"/>
        <w:szCs w:val="18"/>
      </w:rPr>
      <w:t>10</w:t>
    </w:r>
    <w:r>
      <w:rPr>
        <w:rFonts w:ascii="Times New Roman" w:eastAsia="Times New Roman" w:hAnsi="Times New Roman" w:cs="Times New Roman"/>
        <w:spacing w:val="6"/>
        <w:sz w:val="18"/>
        <w:szCs w:val="18"/>
      </w:rPr>
      <w:t xml:space="preserve"> </w:t>
    </w:r>
    <w:r>
      <w:rPr>
        <w:rFonts w:ascii="Times New Roman" w:eastAsia="Times New Roman" w:hAnsi="Times New Roman" w:cs="Times New Roman"/>
        <w:spacing w:val="-7"/>
        <w:sz w:val="18"/>
        <w:szCs w:val="18"/>
      </w:rPr>
      <w:t>-</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46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w:t>
    </w:r>
    <w:r>
      <w:rPr>
        <w:rFonts w:ascii="Times New Roman" w:eastAsia="Times New Roman" w:hAnsi="Times New Roman" w:cs="Times New Roman"/>
        <w:spacing w:val="19"/>
        <w:sz w:val="18"/>
        <w:szCs w:val="18"/>
      </w:rPr>
      <w:t xml:space="preserve"> </w:t>
    </w:r>
    <w:r>
      <w:rPr>
        <w:rFonts w:ascii="Times New Roman" w:eastAsia="Times New Roman" w:hAnsi="Times New Roman" w:cs="Times New Roman"/>
        <w:spacing w:val="-7"/>
        <w:sz w:val="18"/>
        <w:szCs w:val="18"/>
      </w:rPr>
      <w:t>10</w:t>
    </w:r>
    <w:r>
      <w:rPr>
        <w:rFonts w:ascii="Times New Roman" w:eastAsia="Times New Roman" w:hAnsi="Times New Roman" w:cs="Times New Roman"/>
        <w:spacing w:val="6"/>
        <w:sz w:val="18"/>
        <w:szCs w:val="18"/>
      </w:rPr>
      <w:t xml:space="preserve"> </w:t>
    </w:r>
    <w:r>
      <w:rPr>
        <w:rFonts w:ascii="Times New Roman" w:eastAsia="Times New Roman" w:hAnsi="Times New Roman" w:cs="Times New Roman"/>
        <w:spacing w:val="-7"/>
        <w:sz w:val="18"/>
        <w:szCs w:val="18"/>
      </w:rPr>
      <w:t>-</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46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w:t>
    </w:r>
    <w:r>
      <w:rPr>
        <w:rFonts w:ascii="Times New Roman" w:eastAsia="Times New Roman" w:hAnsi="Times New Roman" w:cs="Times New Roman"/>
        <w:spacing w:val="19"/>
        <w:sz w:val="18"/>
        <w:szCs w:val="18"/>
      </w:rPr>
      <w:t xml:space="preserve"> </w:t>
    </w:r>
    <w:r>
      <w:rPr>
        <w:rFonts w:ascii="Times New Roman" w:eastAsia="Times New Roman" w:hAnsi="Times New Roman" w:cs="Times New Roman"/>
        <w:spacing w:val="-7"/>
        <w:sz w:val="18"/>
        <w:szCs w:val="18"/>
      </w:rPr>
      <w:t>10</w:t>
    </w:r>
    <w:r>
      <w:rPr>
        <w:rFonts w:ascii="Times New Roman" w:eastAsia="Times New Roman" w:hAnsi="Times New Roman" w:cs="Times New Roman"/>
        <w:spacing w:val="6"/>
        <w:sz w:val="18"/>
        <w:szCs w:val="18"/>
      </w:rPr>
      <w:t xml:space="preserve"> </w:t>
    </w:r>
    <w:r>
      <w:rPr>
        <w:rFonts w:ascii="Times New Roman" w:eastAsia="Times New Roman" w:hAnsi="Times New Roman" w:cs="Times New Roman"/>
        <w:spacing w:val="-7"/>
        <w:sz w:val="18"/>
        <w:szCs w:val="18"/>
      </w:rPr>
      <w:t>-</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471"/>
      <w:rPr>
        <w:rFonts w:ascii="Times New Roman" w:eastAsia="Times New Roman" w:hAnsi="Times New Roman" w:cs="Times New Roman"/>
        <w:sz w:val="18"/>
        <w:szCs w:val="18"/>
      </w:rPr>
    </w:pPr>
    <w:r>
      <w:rPr>
        <w:rFonts w:ascii="Times New Roman" w:eastAsia="Times New Roman" w:hAnsi="Times New Roman" w:cs="Times New Roman"/>
        <w:spacing w:val="-9"/>
        <w:sz w:val="18"/>
        <w:szCs w:val="18"/>
      </w:rPr>
      <w:t>-</w:t>
    </w:r>
    <w:r>
      <w:rPr>
        <w:rFonts w:ascii="Times New Roman" w:eastAsia="Times New Roman" w:hAnsi="Times New Roman" w:cs="Times New Roman"/>
        <w:spacing w:val="24"/>
        <w:w w:val="101"/>
        <w:sz w:val="18"/>
        <w:szCs w:val="18"/>
      </w:rPr>
      <w:t xml:space="preserve"> </w:t>
    </w:r>
    <w:r>
      <w:rPr>
        <w:rFonts w:ascii="Times New Roman" w:eastAsia="Times New Roman" w:hAnsi="Times New Roman" w:cs="Times New Roman"/>
        <w:spacing w:val="-9"/>
        <w:sz w:val="18"/>
        <w:szCs w:val="18"/>
      </w:rPr>
      <w:t>11</w:t>
    </w:r>
    <w:r>
      <w:rPr>
        <w:rFonts w:ascii="Times New Roman" w:eastAsia="Times New Roman" w:hAnsi="Times New Roman" w:cs="Times New Roman"/>
        <w:spacing w:val="4"/>
        <w:sz w:val="18"/>
        <w:szCs w:val="18"/>
      </w:rPr>
      <w:t xml:space="preserve"> </w:t>
    </w:r>
    <w:r>
      <w:rPr>
        <w:rFonts w:ascii="Times New Roman" w:eastAsia="Times New Roman" w:hAnsi="Times New Roman" w:cs="Times New Roman"/>
        <w:spacing w:val="-9"/>
        <w:sz w:val="18"/>
        <w:szCs w:val="18"/>
      </w:rPr>
      <w:t>-</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471"/>
      <w:rPr>
        <w:rFonts w:ascii="Times New Roman" w:eastAsia="Times New Roman" w:hAnsi="Times New Roman" w:cs="Times New Roman"/>
        <w:sz w:val="18"/>
        <w:szCs w:val="18"/>
      </w:rPr>
    </w:pPr>
    <w:r>
      <w:rPr>
        <w:rFonts w:ascii="Times New Roman" w:eastAsia="Times New Roman" w:hAnsi="Times New Roman" w:cs="Times New Roman"/>
        <w:spacing w:val="-9"/>
        <w:sz w:val="18"/>
        <w:szCs w:val="18"/>
      </w:rPr>
      <w:t>-</w:t>
    </w:r>
    <w:r>
      <w:rPr>
        <w:rFonts w:ascii="Times New Roman" w:eastAsia="Times New Roman" w:hAnsi="Times New Roman" w:cs="Times New Roman"/>
        <w:spacing w:val="24"/>
        <w:w w:val="101"/>
        <w:sz w:val="18"/>
        <w:szCs w:val="18"/>
      </w:rPr>
      <w:t xml:space="preserve"> </w:t>
    </w:r>
    <w:r>
      <w:rPr>
        <w:rFonts w:ascii="Times New Roman" w:eastAsia="Times New Roman" w:hAnsi="Times New Roman" w:cs="Times New Roman"/>
        <w:spacing w:val="-9"/>
        <w:sz w:val="18"/>
        <w:szCs w:val="18"/>
      </w:rPr>
      <w:t>11</w:t>
    </w:r>
    <w:r>
      <w:rPr>
        <w:rFonts w:ascii="Times New Roman" w:eastAsia="Times New Roman" w:hAnsi="Times New Roman" w:cs="Times New Roman"/>
        <w:spacing w:val="4"/>
        <w:sz w:val="18"/>
        <w:szCs w:val="18"/>
      </w:rPr>
      <w:t xml:space="preserve"> </w:t>
    </w:r>
    <w:r>
      <w:rPr>
        <w:rFonts w:ascii="Times New Roman" w:eastAsia="Times New Roman" w:hAnsi="Times New Roman" w:cs="Times New Roman"/>
        <w:spacing w:val="-9"/>
        <w:sz w:val="18"/>
        <w:szCs w:val="18"/>
      </w:rPr>
      <w:t>-</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471"/>
      <w:rPr>
        <w:rFonts w:ascii="Times New Roman" w:eastAsia="Times New Roman" w:hAnsi="Times New Roman" w:cs="Times New Roman"/>
        <w:sz w:val="18"/>
        <w:szCs w:val="18"/>
      </w:rPr>
    </w:pPr>
    <w:r>
      <w:rPr>
        <w:rFonts w:ascii="Times New Roman" w:eastAsia="Times New Roman" w:hAnsi="Times New Roman" w:cs="Times New Roman"/>
        <w:spacing w:val="-9"/>
        <w:sz w:val="18"/>
        <w:szCs w:val="18"/>
      </w:rPr>
      <w:t>-</w:t>
    </w:r>
    <w:r>
      <w:rPr>
        <w:rFonts w:ascii="Times New Roman" w:eastAsia="Times New Roman" w:hAnsi="Times New Roman" w:cs="Times New Roman"/>
        <w:spacing w:val="24"/>
        <w:w w:val="101"/>
        <w:sz w:val="18"/>
        <w:szCs w:val="18"/>
      </w:rPr>
      <w:t xml:space="preserve"> </w:t>
    </w:r>
    <w:r>
      <w:rPr>
        <w:rFonts w:ascii="Times New Roman" w:eastAsia="Times New Roman" w:hAnsi="Times New Roman" w:cs="Times New Roman"/>
        <w:spacing w:val="-9"/>
        <w:sz w:val="18"/>
        <w:szCs w:val="18"/>
      </w:rPr>
      <w:t>11</w:t>
    </w:r>
    <w:r>
      <w:rPr>
        <w:rFonts w:ascii="Times New Roman" w:eastAsia="Times New Roman" w:hAnsi="Times New Roman" w:cs="Times New Roman"/>
        <w:spacing w:val="4"/>
        <w:sz w:val="18"/>
        <w:szCs w:val="18"/>
      </w:rPr>
      <w:t xml:space="preserve"> </w:t>
    </w:r>
    <w:r>
      <w:rPr>
        <w:rFonts w:ascii="Times New Roman" w:eastAsia="Times New Roman" w:hAnsi="Times New Roman" w:cs="Times New Roman"/>
        <w:spacing w:val="-9"/>
        <w:sz w:val="18"/>
        <w:szCs w:val="18"/>
      </w:rPr>
      <w:t>-</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46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w:t>
    </w:r>
    <w:r>
      <w:rPr>
        <w:rFonts w:ascii="Times New Roman" w:eastAsia="Times New Roman" w:hAnsi="Times New Roman" w:cs="Times New Roman"/>
        <w:spacing w:val="19"/>
        <w:sz w:val="18"/>
        <w:szCs w:val="18"/>
      </w:rPr>
      <w:t xml:space="preserve"> </w:t>
    </w:r>
    <w:r>
      <w:rPr>
        <w:rFonts w:ascii="Times New Roman" w:eastAsia="Times New Roman" w:hAnsi="Times New Roman" w:cs="Times New Roman"/>
        <w:spacing w:val="-7"/>
        <w:sz w:val="18"/>
        <w:szCs w:val="18"/>
      </w:rPr>
      <w:t>12</w:t>
    </w:r>
    <w:r>
      <w:rPr>
        <w:rFonts w:ascii="Times New Roman" w:eastAsia="Times New Roman" w:hAnsi="Times New Roman" w:cs="Times New Roman"/>
        <w:spacing w:val="6"/>
        <w:sz w:val="18"/>
        <w:szCs w:val="18"/>
      </w:rPr>
      <w:t xml:space="preserve"> </w:t>
    </w:r>
    <w:r>
      <w:rPr>
        <w:rFonts w:ascii="Times New Roman" w:eastAsia="Times New Roman" w:hAnsi="Times New Roman" w:cs="Times New Roman"/>
        <w:spacing w:val="-7"/>
        <w:sz w:val="18"/>
        <w:szCs w:val="18"/>
      </w:rPr>
      <w:t>-</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46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w:t>
    </w:r>
    <w:r>
      <w:rPr>
        <w:rFonts w:ascii="Times New Roman" w:eastAsia="Times New Roman" w:hAnsi="Times New Roman" w:cs="Times New Roman"/>
        <w:spacing w:val="19"/>
        <w:sz w:val="18"/>
        <w:szCs w:val="18"/>
      </w:rPr>
      <w:t xml:space="preserve"> </w:t>
    </w:r>
    <w:r>
      <w:rPr>
        <w:rFonts w:ascii="Times New Roman" w:eastAsia="Times New Roman" w:hAnsi="Times New Roman" w:cs="Times New Roman"/>
        <w:spacing w:val="-7"/>
        <w:sz w:val="18"/>
        <w:szCs w:val="18"/>
      </w:rPr>
      <w:t>12</w:t>
    </w:r>
    <w:r>
      <w:rPr>
        <w:rFonts w:ascii="Times New Roman" w:eastAsia="Times New Roman" w:hAnsi="Times New Roman" w:cs="Times New Roman"/>
        <w:spacing w:val="6"/>
        <w:sz w:val="18"/>
        <w:szCs w:val="18"/>
      </w:rPr>
      <w:t xml:space="preserve"> </w:t>
    </w:r>
    <w:r>
      <w:rPr>
        <w:rFonts w:ascii="Times New Roman" w:eastAsia="Times New Roman" w:hAnsi="Times New Roman" w:cs="Times New Roman"/>
        <w:spacing w:val="-7"/>
        <w:sz w:val="18"/>
        <w:szCs w:val="18"/>
      </w:rPr>
      <w:t>-</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46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w:t>
    </w:r>
    <w:r>
      <w:rPr>
        <w:rFonts w:ascii="Times New Roman" w:eastAsia="Times New Roman" w:hAnsi="Times New Roman" w:cs="Times New Roman"/>
        <w:spacing w:val="19"/>
        <w:sz w:val="18"/>
        <w:szCs w:val="18"/>
      </w:rPr>
      <w:t xml:space="preserve"> </w:t>
    </w:r>
    <w:r>
      <w:rPr>
        <w:rFonts w:ascii="Times New Roman" w:eastAsia="Times New Roman" w:hAnsi="Times New Roman" w:cs="Times New Roman"/>
        <w:spacing w:val="-7"/>
        <w:sz w:val="18"/>
        <w:szCs w:val="18"/>
      </w:rPr>
      <w:t>12</w:t>
    </w:r>
    <w:r>
      <w:rPr>
        <w:rFonts w:ascii="Times New Roman" w:eastAsia="Times New Roman" w:hAnsi="Times New Roman" w:cs="Times New Roman"/>
        <w:spacing w:val="6"/>
        <w:sz w:val="18"/>
        <w:szCs w:val="18"/>
      </w:rPr>
      <w:t xml:space="preserve"> </w:t>
    </w:r>
    <w:r>
      <w:rPr>
        <w:rFonts w:ascii="Times New Roman" w:eastAsia="Times New Roman" w:hAnsi="Times New Roman" w:cs="Times New Roman"/>
        <w:spacing w:val="-7"/>
        <w:sz w:val="18"/>
        <w:szCs w:val="18"/>
      </w:rPr>
      <w:t>-</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46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w:t>
    </w:r>
    <w:r>
      <w:rPr>
        <w:rFonts w:ascii="Times New Roman" w:eastAsia="Times New Roman" w:hAnsi="Times New Roman" w:cs="Times New Roman"/>
        <w:spacing w:val="19"/>
        <w:sz w:val="18"/>
        <w:szCs w:val="18"/>
      </w:rPr>
      <w:t xml:space="preserve"> </w:t>
    </w:r>
    <w:r>
      <w:rPr>
        <w:rFonts w:ascii="Times New Roman" w:eastAsia="Times New Roman" w:hAnsi="Times New Roman" w:cs="Times New Roman"/>
        <w:spacing w:val="-7"/>
        <w:sz w:val="18"/>
        <w:szCs w:val="18"/>
      </w:rPr>
      <w:t>13</w:t>
    </w:r>
    <w:r>
      <w:rPr>
        <w:rFonts w:ascii="Times New Roman" w:eastAsia="Times New Roman" w:hAnsi="Times New Roman" w:cs="Times New Roman"/>
        <w:spacing w:val="6"/>
        <w:sz w:val="18"/>
        <w:szCs w:val="18"/>
      </w:rPr>
      <w:t xml:space="preserve"> </w:t>
    </w:r>
    <w:r>
      <w:rPr>
        <w:rFonts w:ascii="Times New Roman" w:eastAsia="Times New Roman" w:hAnsi="Times New Roman" w:cs="Times New Roman"/>
        <w:spacing w:val="-7"/>
        <w:sz w:val="18"/>
        <w:szCs w:val="18"/>
      </w:rPr>
      <w:t>-</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46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w:t>
    </w:r>
    <w:r>
      <w:rPr>
        <w:rFonts w:ascii="Times New Roman" w:eastAsia="Times New Roman" w:hAnsi="Times New Roman" w:cs="Times New Roman"/>
        <w:spacing w:val="19"/>
        <w:sz w:val="18"/>
        <w:szCs w:val="18"/>
      </w:rPr>
      <w:t xml:space="preserve"> </w:t>
    </w:r>
    <w:r>
      <w:rPr>
        <w:rFonts w:ascii="Times New Roman" w:eastAsia="Times New Roman" w:hAnsi="Times New Roman" w:cs="Times New Roman"/>
        <w:spacing w:val="-7"/>
        <w:sz w:val="18"/>
        <w:szCs w:val="18"/>
      </w:rPr>
      <w:t>13</w:t>
    </w:r>
    <w:r>
      <w:rPr>
        <w:rFonts w:ascii="Times New Roman" w:eastAsia="Times New Roman" w:hAnsi="Times New Roman" w:cs="Times New Roman"/>
        <w:spacing w:val="6"/>
        <w:sz w:val="18"/>
        <w:szCs w:val="18"/>
      </w:rPr>
      <w:t xml:space="preserve"> </w:t>
    </w:r>
    <w:r>
      <w:rPr>
        <w:rFonts w:ascii="Times New Roman" w:eastAsia="Times New Roman" w:hAnsi="Times New Roman" w:cs="Times New Roman"/>
        <w:spacing w:val="-7"/>
        <w:sz w:val="18"/>
        <w:szCs w:val="18"/>
      </w:rPr>
      <w:t>-</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46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w:t>
    </w:r>
    <w:r>
      <w:rPr>
        <w:rFonts w:ascii="Times New Roman" w:eastAsia="Times New Roman" w:hAnsi="Times New Roman" w:cs="Times New Roman"/>
        <w:spacing w:val="19"/>
        <w:sz w:val="18"/>
        <w:szCs w:val="18"/>
      </w:rPr>
      <w:t xml:space="preserve"> </w:t>
    </w:r>
    <w:r>
      <w:rPr>
        <w:rFonts w:ascii="Times New Roman" w:eastAsia="Times New Roman" w:hAnsi="Times New Roman" w:cs="Times New Roman"/>
        <w:spacing w:val="-7"/>
        <w:sz w:val="18"/>
        <w:szCs w:val="18"/>
      </w:rPr>
      <w:t>14</w:t>
    </w:r>
    <w:r>
      <w:rPr>
        <w:rFonts w:ascii="Times New Roman" w:eastAsia="Times New Roman" w:hAnsi="Times New Roman" w:cs="Times New Roman"/>
        <w:spacing w:val="6"/>
        <w:sz w:val="18"/>
        <w:szCs w:val="18"/>
      </w:rPr>
      <w:t xml:space="preserve"> </w:t>
    </w:r>
    <w:r>
      <w:rPr>
        <w:rFonts w:ascii="Times New Roman" w:eastAsia="Times New Roman" w:hAnsi="Times New Roman" w:cs="Times New Roman"/>
        <w:spacing w:val="-7"/>
        <w:sz w:val="18"/>
        <w:szCs w:val="18"/>
      </w:rPr>
      <w:t>-</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46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w:t>
    </w:r>
    <w:r>
      <w:rPr>
        <w:rFonts w:ascii="Times New Roman" w:eastAsia="Times New Roman" w:hAnsi="Times New Roman" w:cs="Times New Roman"/>
        <w:spacing w:val="19"/>
        <w:sz w:val="18"/>
        <w:szCs w:val="18"/>
      </w:rPr>
      <w:t xml:space="preserve"> </w:t>
    </w:r>
    <w:r>
      <w:rPr>
        <w:rFonts w:ascii="Times New Roman" w:eastAsia="Times New Roman" w:hAnsi="Times New Roman" w:cs="Times New Roman"/>
        <w:spacing w:val="-7"/>
        <w:sz w:val="18"/>
        <w:szCs w:val="18"/>
      </w:rPr>
      <w:t>14</w:t>
    </w:r>
    <w:r>
      <w:rPr>
        <w:rFonts w:ascii="Times New Roman" w:eastAsia="Times New Roman" w:hAnsi="Times New Roman" w:cs="Times New Roman"/>
        <w:spacing w:val="6"/>
        <w:sz w:val="18"/>
        <w:szCs w:val="18"/>
      </w:rPr>
      <w:t xml:space="preserve"> </w:t>
    </w:r>
    <w:r>
      <w:rPr>
        <w:rFonts w:ascii="Times New Roman" w:eastAsia="Times New Roman" w:hAnsi="Times New Roman" w:cs="Times New Roman"/>
        <w:spacing w:val="-7"/>
        <w:sz w:val="18"/>
        <w:szCs w:val="18"/>
      </w:rPr>
      <w:t>-</w: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46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w:t>
    </w:r>
    <w:r>
      <w:rPr>
        <w:rFonts w:ascii="Times New Roman" w:eastAsia="Times New Roman" w:hAnsi="Times New Roman" w:cs="Times New Roman"/>
        <w:spacing w:val="19"/>
        <w:sz w:val="18"/>
        <w:szCs w:val="18"/>
      </w:rPr>
      <w:t xml:space="preserve"> </w:t>
    </w:r>
    <w:r>
      <w:rPr>
        <w:rFonts w:ascii="Times New Roman" w:eastAsia="Times New Roman" w:hAnsi="Times New Roman" w:cs="Times New Roman"/>
        <w:spacing w:val="-7"/>
        <w:sz w:val="18"/>
        <w:szCs w:val="18"/>
      </w:rPr>
      <w:t>14</w:t>
    </w:r>
    <w:r>
      <w:rPr>
        <w:rFonts w:ascii="Times New Roman" w:eastAsia="Times New Roman" w:hAnsi="Times New Roman" w:cs="Times New Roman"/>
        <w:spacing w:val="6"/>
        <w:sz w:val="18"/>
        <w:szCs w:val="18"/>
      </w:rPr>
      <w:t xml:space="preserve"> </w:t>
    </w:r>
    <w:r>
      <w:rPr>
        <w:rFonts w:ascii="Times New Roman" w:eastAsia="Times New Roman" w:hAnsi="Times New Roman" w:cs="Times New Roman"/>
        <w:spacing w:val="-7"/>
        <w:sz w:val="18"/>
        <w:szCs w:val="18"/>
      </w:rPr>
      <w:t>-</w: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46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w:t>
    </w:r>
    <w:r>
      <w:rPr>
        <w:rFonts w:ascii="Times New Roman" w:eastAsia="Times New Roman" w:hAnsi="Times New Roman" w:cs="Times New Roman"/>
        <w:spacing w:val="19"/>
        <w:sz w:val="18"/>
        <w:szCs w:val="18"/>
      </w:rPr>
      <w:t xml:space="preserve"> </w:t>
    </w:r>
    <w:r>
      <w:rPr>
        <w:rFonts w:ascii="Times New Roman" w:eastAsia="Times New Roman" w:hAnsi="Times New Roman" w:cs="Times New Roman"/>
        <w:spacing w:val="-7"/>
        <w:sz w:val="18"/>
        <w:szCs w:val="18"/>
      </w:rPr>
      <w:t>15</w:t>
    </w:r>
    <w:r>
      <w:rPr>
        <w:rFonts w:ascii="Times New Roman" w:eastAsia="Times New Roman" w:hAnsi="Times New Roman" w:cs="Times New Roman"/>
        <w:spacing w:val="6"/>
        <w:sz w:val="18"/>
        <w:szCs w:val="18"/>
      </w:rPr>
      <w:t xml:space="preserve"> </w:t>
    </w:r>
    <w:r>
      <w:rPr>
        <w:rFonts w:ascii="Times New Roman" w:eastAsia="Times New Roman" w:hAnsi="Times New Roman" w:cs="Times New Roman"/>
        <w:spacing w:val="-7"/>
        <w:sz w:val="18"/>
        <w:szCs w:val="1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SimSun" w:eastAsia="SimSun" w:hAnsi="SimSun" w:cs="SimSun"/>
      <w:sz w:val="20"/>
      <w:szCs w:val="20"/>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 w:type="table" w:customStyle="1" w:styleId="TableNormal11">
    <w:name w:val="Table Normal_11"/>
    <w:semiHidden/>
    <w:unhideWhenUsed/>
    <w:qFormat/>
    <w:tblPr>
      <w:tblCellMar>
        <w:top w:w="0" w:type="dxa"/>
        <w:left w:w="0" w:type="dxa"/>
        <w:bottom w:w="0" w:type="dxa"/>
        <w:right w:w="0" w:type="dxa"/>
      </w:tblCellMar>
    </w:tblPr>
  </w:style>
  <w:style w:type="table" w:customStyle="1" w:styleId="TableNormal12">
    <w:name w:val="Table Normal_12"/>
    <w:semiHidden/>
    <w:unhideWhenUsed/>
    <w:qFormat/>
    <w:tblPr>
      <w:tblCellMar>
        <w:top w:w="0" w:type="dxa"/>
        <w:left w:w="0" w:type="dxa"/>
        <w:bottom w:w="0" w:type="dxa"/>
        <w:right w:w="0" w:type="dxa"/>
      </w:tblCellMar>
    </w:tblPr>
  </w:style>
  <w:style w:type="table" w:customStyle="1" w:styleId="TableNormal13">
    <w:name w:val="Table Normal_13"/>
    <w:semiHidden/>
    <w:unhideWhenUsed/>
    <w:qFormat/>
    <w:tblPr>
      <w:tblCellMar>
        <w:top w:w="0" w:type="dxa"/>
        <w:left w:w="0" w:type="dxa"/>
        <w:bottom w:w="0" w:type="dxa"/>
        <w:right w:w="0" w:type="dxa"/>
      </w:tblCellMar>
    </w:tblPr>
  </w:style>
  <w:style w:type="table" w:customStyle="1" w:styleId="TableNormal14">
    <w:name w:val="Table Normal_14"/>
    <w:semiHidden/>
    <w:unhideWhenUsed/>
    <w:qFormat/>
    <w:tblPr>
      <w:tblCellMar>
        <w:top w:w="0" w:type="dxa"/>
        <w:left w:w="0" w:type="dxa"/>
        <w:bottom w:w="0" w:type="dxa"/>
        <w:right w:w="0" w:type="dxa"/>
      </w:tblCellMar>
    </w:tblPr>
  </w:style>
  <w:style w:type="table" w:customStyle="1" w:styleId="TableNormal15">
    <w:name w:val="Table Normal_15"/>
    <w:semiHidden/>
    <w:unhideWhenUsed/>
    <w:qFormat/>
    <w:tblPr>
      <w:tblCellMar>
        <w:top w:w="0" w:type="dxa"/>
        <w:left w:w="0" w:type="dxa"/>
        <w:bottom w:w="0" w:type="dxa"/>
        <w:right w:w="0" w:type="dxa"/>
      </w:tblCellMar>
    </w:tblPr>
  </w:style>
  <w:style w:type="table" w:customStyle="1" w:styleId="TableNormal16">
    <w:name w:val="Table Normal_16"/>
    <w:semiHidden/>
    <w:unhideWhenUsed/>
    <w:qFormat/>
    <w:tblPr>
      <w:tblCellMar>
        <w:top w:w="0" w:type="dxa"/>
        <w:left w:w="0" w:type="dxa"/>
        <w:bottom w:w="0" w:type="dxa"/>
        <w:right w:w="0" w:type="dxa"/>
      </w:tblCellMar>
    </w:tblPr>
  </w:style>
  <w:style w:type="table" w:customStyle="1" w:styleId="TableNormal17">
    <w:name w:val="Table Normal_17"/>
    <w:semiHidden/>
    <w:unhideWhenUsed/>
    <w:qFormat/>
    <w:tblPr>
      <w:tblCellMar>
        <w:top w:w="0" w:type="dxa"/>
        <w:left w:w="0" w:type="dxa"/>
        <w:bottom w:w="0" w:type="dxa"/>
        <w:right w:w="0" w:type="dxa"/>
      </w:tblCellMar>
    </w:tblPr>
  </w:style>
  <w:style w:type="table" w:customStyle="1" w:styleId="TableNormal18">
    <w:name w:val="Table Normal_18"/>
    <w:semiHidden/>
    <w:unhideWhenUsed/>
    <w:qFormat/>
    <w:tblPr>
      <w:tblCellMar>
        <w:top w:w="0" w:type="dxa"/>
        <w:left w:w="0" w:type="dxa"/>
        <w:bottom w:w="0" w:type="dxa"/>
        <w:right w:w="0" w:type="dxa"/>
      </w:tblCellMar>
    </w:tblPr>
  </w:style>
  <w:style w:type="table" w:customStyle="1" w:styleId="TableNormal19">
    <w:name w:val="Table Normal_19"/>
    <w:semiHidden/>
    <w:unhideWhenUsed/>
    <w:qFormat/>
    <w:tblPr>
      <w:tblCellMar>
        <w:top w:w="0" w:type="dxa"/>
        <w:left w:w="0" w:type="dxa"/>
        <w:bottom w:w="0" w:type="dxa"/>
        <w:right w:w="0" w:type="dxa"/>
      </w:tblCellMar>
    </w:tblPr>
  </w:style>
  <w:style w:type="table" w:customStyle="1" w:styleId="TableNormal20">
    <w:name w:val="Table Normal_20"/>
    <w:semiHidden/>
    <w:unhideWhenUsed/>
    <w:qFormat/>
    <w:tblPr>
      <w:tblCellMar>
        <w:top w:w="0" w:type="dxa"/>
        <w:left w:w="0" w:type="dxa"/>
        <w:bottom w:w="0" w:type="dxa"/>
        <w:right w:w="0" w:type="dxa"/>
      </w:tblCellMar>
    </w:tblPr>
  </w:style>
  <w:style w:type="table" w:customStyle="1" w:styleId="TableNormal21">
    <w:name w:val="Table Normal_21"/>
    <w:semiHidden/>
    <w:unhideWhenUsed/>
    <w:qFormat/>
    <w:tblPr>
      <w:tblCellMar>
        <w:top w:w="0" w:type="dxa"/>
        <w:left w:w="0" w:type="dxa"/>
        <w:bottom w:w="0" w:type="dxa"/>
        <w:right w:w="0" w:type="dxa"/>
      </w:tblCellMar>
    </w:tblPr>
  </w:style>
  <w:style w:type="table" w:customStyle="1" w:styleId="TableNormal22">
    <w:name w:val="Table Normal_22"/>
    <w:semiHidden/>
    <w:unhideWhenUsed/>
    <w:qFormat/>
    <w:tblPr>
      <w:tblCellMar>
        <w:top w:w="0" w:type="dxa"/>
        <w:left w:w="0" w:type="dxa"/>
        <w:bottom w:w="0" w:type="dxa"/>
        <w:right w:w="0" w:type="dxa"/>
      </w:tblCellMar>
    </w:tblPr>
  </w:style>
  <w:style w:type="table" w:customStyle="1" w:styleId="TableNormal23">
    <w:name w:val="Table Normal_23"/>
    <w:semiHidden/>
    <w:unhideWhenUsed/>
    <w:qFormat/>
    <w:tblPr>
      <w:tblCellMar>
        <w:top w:w="0" w:type="dxa"/>
        <w:left w:w="0" w:type="dxa"/>
        <w:bottom w:w="0" w:type="dxa"/>
        <w:right w:w="0" w:type="dxa"/>
      </w:tblCellMar>
    </w:tblPr>
  </w:style>
  <w:style w:type="table" w:customStyle="1" w:styleId="TableNormal24">
    <w:name w:val="Table Normal_24"/>
    <w:semiHidden/>
    <w:unhideWhenUsed/>
    <w:qFormat/>
    <w:tblPr>
      <w:tblCellMar>
        <w:top w:w="0" w:type="dxa"/>
        <w:left w:w="0" w:type="dxa"/>
        <w:bottom w:w="0" w:type="dxa"/>
        <w:right w:w="0" w:type="dxa"/>
      </w:tblCellMar>
    </w:tblPr>
  </w:style>
  <w:style w:type="table" w:customStyle="1" w:styleId="TableNormal25">
    <w:name w:val="Table Normal_25"/>
    <w:semiHidden/>
    <w:unhideWhenUsed/>
    <w:qFormat/>
    <w:tblPr>
      <w:tblCellMar>
        <w:top w:w="0" w:type="dxa"/>
        <w:left w:w="0" w:type="dxa"/>
        <w:bottom w:w="0" w:type="dxa"/>
        <w:right w:w="0" w:type="dxa"/>
      </w:tblCellMar>
    </w:tblPr>
  </w:style>
  <w:style w:type="table" w:customStyle="1" w:styleId="TableNormal26">
    <w:name w:val="Table Normal_26"/>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footer" Target="footer5.xml" /><Relationship Id="rId13" Type="http://schemas.openxmlformats.org/officeDocument/2006/relationships/footer" Target="footer6.xml" /><Relationship Id="rId14" Type="http://schemas.openxmlformats.org/officeDocument/2006/relationships/footer" Target="footer7.xml" /><Relationship Id="rId15" Type="http://schemas.openxmlformats.org/officeDocument/2006/relationships/footer" Target="footer8.xml" /><Relationship Id="rId16" Type="http://schemas.openxmlformats.org/officeDocument/2006/relationships/footer" Target="footer9.xml" /><Relationship Id="rId17" Type="http://schemas.openxmlformats.org/officeDocument/2006/relationships/footer" Target="footer10.xml" /><Relationship Id="rId18" Type="http://schemas.openxmlformats.org/officeDocument/2006/relationships/footer" Target="footer11.xml" /><Relationship Id="rId19" Type="http://schemas.openxmlformats.org/officeDocument/2006/relationships/footer" Target="footer12.xml" /><Relationship Id="rId2" Type="http://schemas.openxmlformats.org/officeDocument/2006/relationships/webSettings" Target="webSettings.xml" /><Relationship Id="rId20" Type="http://schemas.openxmlformats.org/officeDocument/2006/relationships/footer" Target="footer13.xml" /><Relationship Id="rId21" Type="http://schemas.openxmlformats.org/officeDocument/2006/relationships/footer" Target="footer14.xml" /><Relationship Id="rId22" Type="http://schemas.openxmlformats.org/officeDocument/2006/relationships/footer" Target="footer15.xml" /><Relationship Id="rId23" Type="http://schemas.openxmlformats.org/officeDocument/2006/relationships/footer" Target="footer16.xml" /><Relationship Id="rId24" Type="http://schemas.openxmlformats.org/officeDocument/2006/relationships/footer" Target="footer17.xml" /><Relationship Id="rId25" Type="http://schemas.openxmlformats.org/officeDocument/2006/relationships/footer" Target="footer18.xml" /><Relationship Id="rId26" Type="http://schemas.openxmlformats.org/officeDocument/2006/relationships/footer" Target="footer19.xml" /><Relationship Id="rId27" Type="http://schemas.openxmlformats.org/officeDocument/2006/relationships/footer" Target="footer20.xml" /><Relationship Id="rId28" Type="http://schemas.openxmlformats.org/officeDocument/2006/relationships/footer" Target="footer21.xml" /><Relationship Id="rId29" Type="http://schemas.openxmlformats.org/officeDocument/2006/relationships/footer" Target="footer22.xml" /><Relationship Id="rId3" Type="http://schemas.openxmlformats.org/officeDocument/2006/relationships/fontTable" Target="fontTable.xml" /><Relationship Id="rId30" Type="http://schemas.openxmlformats.org/officeDocument/2006/relationships/footer" Target="footer23.xml" /><Relationship Id="rId31" Type="http://schemas.openxmlformats.org/officeDocument/2006/relationships/footer" Target="footer24.xml" /><Relationship Id="rId32" Type="http://schemas.openxmlformats.org/officeDocument/2006/relationships/footer" Target="footer25.xml" /><Relationship Id="rId33" Type="http://schemas.openxmlformats.org/officeDocument/2006/relationships/footer" Target="footer26.xml" /><Relationship Id="rId34" Type="http://schemas.openxmlformats.org/officeDocument/2006/relationships/footer" Target="footer27.xml" /><Relationship Id="rId35" Type="http://schemas.openxmlformats.org/officeDocument/2006/relationships/footer" Target="footer28.xml" /><Relationship Id="rId36" Type="http://schemas.openxmlformats.org/officeDocument/2006/relationships/footer" Target="footer29.xml" /><Relationship Id="rId37" Type="http://schemas.openxmlformats.org/officeDocument/2006/relationships/footer" Target="footer30.xml" /><Relationship Id="rId38" Type="http://schemas.openxmlformats.org/officeDocument/2006/relationships/footer" Target="footer31.xml" /><Relationship Id="rId39" Type="http://schemas.openxmlformats.org/officeDocument/2006/relationships/footer" Target="footer32.xml" /><Relationship Id="rId4" Type="http://schemas.openxmlformats.org/officeDocument/2006/relationships/footer" Target="footer1.xml" /><Relationship Id="rId40" Type="http://schemas.openxmlformats.org/officeDocument/2006/relationships/footer" Target="footer33.xml" /><Relationship Id="rId41" Type="http://schemas.openxmlformats.org/officeDocument/2006/relationships/hyperlink" Target="https://d.book118.com/968026060007006035" TargetMode="External" /><Relationship Id="rId42" Type="http://schemas.openxmlformats.org/officeDocument/2006/relationships/footer" Target="footer34.xml" /><Relationship Id="rId43" Type="http://schemas.openxmlformats.org/officeDocument/2006/relationships/theme" Target="theme/theme1.xml" /><Relationship Id="rId44" Type="http://schemas.openxmlformats.org/officeDocument/2006/relationships/styles" Target="styles.xml" /><Relationship Id="rId5" Type="http://schemas.openxmlformats.org/officeDocument/2006/relationships/footer" Target="footer2.xml" /><Relationship Id="rId6" Type="http://schemas.openxmlformats.org/officeDocument/2006/relationships/image" Target="media/image1.png" /><Relationship Id="rId7" Type="http://schemas.openxmlformats.org/officeDocument/2006/relationships/image" Target="media/image2.png" /><Relationship Id="rId8" Type="http://schemas.openxmlformats.org/officeDocument/2006/relationships/image" Target="media/image3.png" /><Relationship Id="rId9" Type="http://schemas.openxmlformats.org/officeDocument/2006/relationships/image" Target="media/image4.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36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2024-01-23T21:02:38Z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2024-01-23T21:02:50Z</vt:filetime>
  </property>
  <property fmtid="{D5CDD505-2E9C-101B-9397-08002B2CF9AE}" pid="3" name="CRO">
    <vt:lpwstr>wqlLaW5nc29mdCBQREYgdG8gV1BTIDkw</vt:lpwstr>
  </property>
  <property fmtid="{D5CDD505-2E9C-101B-9397-08002B2CF9AE}" pid="4" name="UsrData">
    <vt:lpwstr>65afb8ea04313f00208b20a5wl</vt:lpwstr>
  </property>
</Properties>
</file>