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F09" w:rsidP="00ED35AD">
      <w:pPr>
        <w:spacing w:after="156" w:afterLines="50" w:line="340" w:lineRule="exact"/>
        <w:jc w:val="center"/>
        <w:rPr>
          <w:rFonts w:hint="eastAsia"/>
          <w:b/>
          <w:bCs/>
          <w:sz w:val="32"/>
        </w:rPr>
      </w:pPr>
      <w:r w:rsidR="00186F9A">
        <w:rPr>
          <w:rFonts w:hint="eastAsia"/>
          <w:b/>
          <w:bCs/>
          <w:spacing w:val="10"/>
          <w:kern w:val="8"/>
          <w:sz w:val="32"/>
        </w:rPr>
        <w:t>安徽机电职业技术学院</w:t>
      </w:r>
      <w:r w:rsidR="00753E63">
        <w:rPr>
          <w:rFonts w:hint="eastAsia"/>
          <w:b/>
          <w:bCs/>
          <w:sz w:val="32"/>
        </w:rPr>
        <w:t>200</w:t>
      </w:r>
      <w:r w:rsidR="00664BDB">
        <w:rPr>
          <w:rFonts w:hint="eastAsia"/>
          <w:b/>
          <w:bCs/>
          <w:sz w:val="32"/>
        </w:rPr>
        <w:t xml:space="preserve"> </w:t>
      </w:r>
      <w:r w:rsidR="00753E63">
        <w:rPr>
          <w:rFonts w:hint="eastAsia"/>
          <w:b/>
          <w:bCs/>
          <w:sz w:val="32"/>
        </w:rPr>
        <w:t>－200</w:t>
      </w:r>
      <w:r w:rsidR="00664BDB">
        <w:rPr>
          <w:rFonts w:hint="eastAsia"/>
          <w:b/>
          <w:bCs/>
          <w:sz w:val="32"/>
        </w:rPr>
        <w:t xml:space="preserve"> </w:t>
      </w:r>
      <w:r w:rsidR="00753E63">
        <w:rPr>
          <w:rFonts w:hint="eastAsia"/>
          <w:b/>
          <w:bCs/>
          <w:sz w:val="32"/>
        </w:rPr>
        <w:t>学年第</w:t>
      </w:r>
      <w:r w:rsidR="00664BDB">
        <w:rPr>
          <w:rFonts w:hint="eastAsia"/>
          <w:b/>
          <w:bCs/>
          <w:sz w:val="32"/>
        </w:rPr>
        <w:t xml:space="preserve"> </w:t>
      </w:r>
      <w:r w:rsidR="00753E63">
        <w:rPr>
          <w:rFonts w:hint="eastAsia"/>
          <w:b/>
          <w:bCs/>
          <w:sz w:val="32"/>
        </w:rPr>
        <w:t>学期</w:t>
      </w:r>
    </w:p>
    <w:p w:rsidR="00186F9A" w:rsidP="00ED35AD">
      <w:pPr>
        <w:spacing w:after="156" w:afterLines="50" w:line="340" w:lineRule="exact"/>
        <w:jc w:val="center"/>
        <w:rPr>
          <w:rFonts w:hint="eastAsia"/>
          <w:b/>
          <w:bCs/>
          <w:sz w:val="28"/>
          <w:szCs w:val="28"/>
        </w:rPr>
      </w:pPr>
      <w:r w:rsidRPr="00761F09">
        <w:rPr>
          <w:rFonts w:hint="eastAsia"/>
          <w:b/>
          <w:bCs/>
          <w:sz w:val="28"/>
          <w:szCs w:val="28"/>
        </w:rPr>
        <w:t>《</w:t>
      </w:r>
      <w:r w:rsidR="003B7FFD">
        <w:rPr>
          <w:rFonts w:hint="eastAsia"/>
          <w:b/>
          <w:bCs/>
          <w:sz w:val="28"/>
          <w:szCs w:val="28"/>
        </w:rPr>
        <w:t>数控机床故障诊断与</w:t>
      </w:r>
      <w:r w:rsidR="000D2674">
        <w:rPr>
          <w:rFonts w:hint="eastAsia"/>
          <w:b/>
          <w:bCs/>
          <w:sz w:val="28"/>
          <w:szCs w:val="28"/>
        </w:rPr>
        <w:t>维修</w:t>
      </w:r>
      <w:r w:rsidRPr="00761F09">
        <w:rPr>
          <w:rFonts w:hint="eastAsia"/>
          <w:b/>
          <w:bCs/>
          <w:sz w:val="28"/>
          <w:szCs w:val="28"/>
        </w:rPr>
        <w:t>》</w:t>
      </w:r>
      <w:r w:rsidR="00B06914">
        <w:rPr>
          <w:rFonts w:hint="eastAsia"/>
          <w:b/>
          <w:bCs/>
          <w:sz w:val="28"/>
          <w:szCs w:val="28"/>
        </w:rPr>
        <w:t>模拟</w:t>
      </w:r>
      <w:r w:rsidRPr="00761F09">
        <w:rPr>
          <w:rFonts w:hint="eastAsia"/>
          <w:b/>
          <w:bCs/>
          <w:sz w:val="28"/>
          <w:szCs w:val="28"/>
        </w:rPr>
        <w:t>考试试卷</w:t>
      </w:r>
    </w:p>
    <w:p w:rsidR="00753E63" w:rsidP="00ED35AD">
      <w:pPr>
        <w:spacing w:after="156" w:afterLines="50" w:line="340" w:lineRule="exact"/>
        <w:jc w:val="center"/>
        <w:rPr>
          <w:rFonts w:hint="eastAsia"/>
          <w:sz w:val="28"/>
          <w:szCs w:val="28"/>
          <w:u w:val="single"/>
        </w:rPr>
      </w:pPr>
      <w:r w:rsidRPr="00761F09">
        <w:rPr>
          <w:rFonts w:hint="eastAsia"/>
          <w:sz w:val="28"/>
          <w:szCs w:val="28"/>
        </w:rPr>
        <w:t xml:space="preserve">班级 </w:t>
      </w:r>
      <w:r w:rsidRPr="00761F09">
        <w:rPr>
          <w:rFonts w:hint="eastAsia"/>
          <w:sz w:val="28"/>
          <w:szCs w:val="28"/>
          <w:u w:val="single"/>
        </w:rPr>
        <w:t xml:space="preserve">  </w:t>
      </w:r>
      <w:r w:rsidR="00664BDB">
        <w:rPr>
          <w:rFonts w:hint="eastAsia"/>
          <w:sz w:val="28"/>
          <w:szCs w:val="28"/>
          <w:u w:val="single"/>
        </w:rPr>
        <w:t xml:space="preserve">        </w:t>
      </w:r>
      <w:r w:rsidRPr="00761F09">
        <w:rPr>
          <w:rFonts w:hint="eastAsia"/>
          <w:sz w:val="28"/>
          <w:szCs w:val="28"/>
          <w:u w:val="single"/>
        </w:rPr>
        <w:t xml:space="preserve">  </w:t>
      </w:r>
      <w:r w:rsidRPr="00761F09">
        <w:rPr>
          <w:rFonts w:hint="eastAsia"/>
          <w:sz w:val="28"/>
          <w:szCs w:val="28"/>
        </w:rPr>
        <w:t xml:space="preserve">  姓名 </w:t>
      </w:r>
      <w:r w:rsidRPr="00761F09">
        <w:rPr>
          <w:rFonts w:hint="eastAsia"/>
          <w:sz w:val="28"/>
          <w:szCs w:val="28"/>
          <w:u w:val="single"/>
        </w:rPr>
        <w:t xml:space="preserve">             </w:t>
      </w:r>
      <w:r w:rsidRPr="00761F09">
        <w:rPr>
          <w:rFonts w:hint="eastAsia"/>
          <w:sz w:val="28"/>
          <w:szCs w:val="28"/>
        </w:rPr>
        <w:t xml:space="preserve"> 学号</w:t>
      </w:r>
    </w:p>
    <w:tbl>
      <w:tblPr>
        <w:tblStyle w:val="TableNormal"/>
        <w:tblpPr w:leftFromText="180" w:rightFromText="180" w:vertAnchor="text" w:horzAnchor="page" w:tblpXSpec="center" w:tblpX="1" w:tblpY="84"/>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6"/>
        <w:gridCol w:w="796"/>
        <w:gridCol w:w="797"/>
        <w:gridCol w:w="797"/>
        <w:gridCol w:w="797"/>
        <w:gridCol w:w="797"/>
        <w:gridCol w:w="797"/>
        <w:gridCol w:w="797"/>
        <w:gridCol w:w="797"/>
        <w:gridCol w:w="797"/>
      </w:tblGrid>
      <w:tr>
        <w:tblPrEx>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jc w:val="center"/>
        </w:trPr>
        <w:tc>
          <w:tcPr>
            <w:tcW w:w="796" w:type="dxa"/>
            <w:vAlign w:val="center"/>
          </w:tcPr>
          <w:p w:rsidR="00186F9A" w:rsidRPr="00761F09" w:rsidP="00ED35AD">
            <w:pPr>
              <w:jc w:val="center"/>
              <w:rPr>
                <w:rFonts w:ascii="宋体" w:hAnsi="宋体" w:hint="eastAsia"/>
                <w:sz w:val="24"/>
              </w:rPr>
            </w:pPr>
            <w:r w:rsidRPr="00761F09">
              <w:rPr>
                <w:rFonts w:ascii="宋体" w:hAnsi="宋体" w:hint="eastAsia"/>
                <w:sz w:val="24"/>
              </w:rPr>
              <w:t>题号</w:t>
            </w:r>
          </w:p>
        </w:tc>
        <w:tc>
          <w:tcPr>
            <w:tcW w:w="796" w:type="dxa"/>
            <w:vAlign w:val="center"/>
          </w:tcPr>
          <w:p w:rsidR="00186F9A" w:rsidRPr="00761F09" w:rsidP="00ED35AD">
            <w:pPr>
              <w:jc w:val="center"/>
              <w:rPr>
                <w:rFonts w:ascii="宋体" w:hAnsi="宋体" w:hint="eastAsia"/>
                <w:sz w:val="24"/>
              </w:rPr>
            </w:pPr>
            <w:r w:rsidRPr="00761F09">
              <w:rPr>
                <w:rFonts w:ascii="宋体" w:hAnsi="宋体" w:hint="eastAsia"/>
                <w:sz w:val="24"/>
              </w:rPr>
              <w:t>一</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二</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三</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四</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五</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六</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七</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八</w:t>
            </w:r>
          </w:p>
        </w:tc>
        <w:tc>
          <w:tcPr>
            <w:tcW w:w="797" w:type="dxa"/>
            <w:vAlign w:val="center"/>
          </w:tcPr>
          <w:p w:rsidR="00186F9A" w:rsidRPr="00761F09" w:rsidP="00ED35AD">
            <w:pPr>
              <w:jc w:val="center"/>
              <w:rPr>
                <w:rFonts w:ascii="宋体" w:hAnsi="宋体" w:hint="eastAsia"/>
                <w:sz w:val="24"/>
              </w:rPr>
            </w:pPr>
            <w:r w:rsidRPr="00761F09">
              <w:rPr>
                <w:rFonts w:ascii="宋体" w:hAnsi="宋体" w:hint="eastAsia"/>
                <w:sz w:val="24"/>
              </w:rPr>
              <w:t>得分</w:t>
            </w:r>
          </w:p>
        </w:tc>
      </w:tr>
      <w:tr>
        <w:tblPrEx>
          <w:tblW w:w="7968" w:type="dxa"/>
          <w:jc w:val="center"/>
          <w:tblLayout w:type="fixed"/>
          <w:tblLook w:val="0000"/>
        </w:tblPrEx>
        <w:trPr>
          <w:trHeight w:val="567"/>
          <w:jc w:val="center"/>
        </w:trPr>
        <w:tc>
          <w:tcPr>
            <w:tcW w:w="796" w:type="dxa"/>
            <w:vAlign w:val="center"/>
          </w:tcPr>
          <w:p w:rsidR="00186F9A" w:rsidRPr="00761F09" w:rsidP="00ED35AD">
            <w:pPr>
              <w:jc w:val="center"/>
              <w:rPr>
                <w:rFonts w:ascii="宋体" w:hAnsi="宋体" w:hint="eastAsia"/>
                <w:sz w:val="24"/>
              </w:rPr>
            </w:pPr>
            <w:r w:rsidRPr="00761F09">
              <w:rPr>
                <w:rFonts w:ascii="宋体" w:hAnsi="宋体" w:hint="eastAsia"/>
                <w:sz w:val="24"/>
              </w:rPr>
              <w:t>得分</w:t>
            </w:r>
          </w:p>
        </w:tc>
        <w:tc>
          <w:tcPr>
            <w:tcW w:w="796"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c>
          <w:tcPr>
            <w:tcW w:w="797" w:type="dxa"/>
            <w:vAlign w:val="center"/>
          </w:tcPr>
          <w:p w:rsidR="00186F9A" w:rsidRPr="00761F09" w:rsidP="00ED35AD">
            <w:pPr>
              <w:jc w:val="center"/>
              <w:rPr>
                <w:rFonts w:ascii="宋体" w:hAnsi="宋体" w:hint="eastAsia"/>
                <w:sz w:val="24"/>
              </w:rPr>
            </w:pPr>
          </w:p>
        </w:tc>
      </w:tr>
    </w:tbl>
    <w:p w:rsidR="00761F09" w:rsidP="00ED35AD">
      <w:pPr>
        <w:spacing w:after="156" w:afterLines="50" w:line="340" w:lineRule="exact"/>
        <w:jc w:val="center"/>
        <w:rPr>
          <w:rFonts w:hint="eastAsia"/>
          <w:bCs/>
          <w:color w:val="FF0000"/>
          <w:sz w:val="28"/>
          <w:szCs w:val="28"/>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F2ED1"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F2ED1"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F2ED1"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73BEB" w:rsidRPr="000C124B" w:rsidP="000C124B">
            <w:pPr>
              <w:spacing w:line="400" w:lineRule="exact"/>
              <w:rPr>
                <w:rFonts w:hint="eastAsia"/>
                <w:sz w:val="24"/>
              </w:rPr>
            </w:pPr>
            <w:r w:rsidRPr="000C124B">
              <w:rPr>
                <w:rFonts w:hint="eastAsia"/>
                <w:b/>
                <w:sz w:val="24"/>
              </w:rPr>
              <w:t>一、</w:t>
            </w:r>
            <w:r w:rsidRPr="000C124B" w:rsidR="00753E63">
              <w:rPr>
                <w:rFonts w:hint="eastAsia"/>
                <w:b/>
                <w:sz w:val="24"/>
              </w:rPr>
              <w:t>填空</w:t>
            </w:r>
            <w:r w:rsidRPr="000C124B">
              <w:rPr>
                <w:rFonts w:hint="eastAsia"/>
                <w:b/>
                <w:sz w:val="24"/>
              </w:rPr>
              <w:t>题（每小题</w:t>
            </w:r>
            <w:r w:rsidRPr="000C124B" w:rsidR="00C660F9">
              <w:rPr>
                <w:rFonts w:hint="eastAsia"/>
                <w:b/>
                <w:sz w:val="24"/>
              </w:rPr>
              <w:t>2</w:t>
            </w:r>
            <w:r w:rsidRPr="000C124B">
              <w:rPr>
                <w:rFonts w:hint="eastAsia"/>
                <w:b/>
                <w:sz w:val="24"/>
              </w:rPr>
              <w:t>分，共</w:t>
            </w:r>
            <w:r w:rsidRPr="000C124B" w:rsidR="00C660F9">
              <w:rPr>
                <w:rFonts w:hint="eastAsia"/>
                <w:b/>
                <w:sz w:val="24"/>
              </w:rPr>
              <w:t>20</w:t>
            </w:r>
            <w:r w:rsidRPr="000C124B">
              <w:rPr>
                <w:rFonts w:hint="eastAsia"/>
                <w:b/>
                <w:sz w:val="24"/>
              </w:rPr>
              <w:t>分）</w:t>
            </w:r>
          </w:p>
          <w:p w:rsidR="008F2ED1"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F2ED1"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F2ED1"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F2ED1"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F2ED1" w:rsidRPr="000C124B" w:rsidP="000C124B">
            <w:pPr>
              <w:widowControl/>
              <w:jc w:val="left"/>
              <w:rPr>
                <w:rFonts w:hint="eastAsia"/>
                <w:bCs/>
                <w:color w:val="FF0000"/>
                <w:sz w:val="28"/>
                <w:szCs w:val="28"/>
              </w:rPr>
            </w:pPr>
          </w:p>
        </w:tc>
      </w:tr>
    </w:tbl>
    <w:p w:rsidR="00C660F9" w:rsidRPr="00DB24A9" w:rsidP="00C660F9">
      <w:pPr>
        <w:spacing w:line="400" w:lineRule="exact"/>
        <w:ind w:left="178" w:firstLine="2" w:leftChars="85"/>
        <w:jc w:val="left"/>
        <w:rPr>
          <w:rFonts w:ascii="宋体" w:hAnsi="宋体" w:hint="eastAsia"/>
          <w:sz w:val="24"/>
        </w:rPr>
      </w:pPr>
      <w:r>
        <w:rPr>
          <w:rFonts w:ascii="宋体" w:hAnsi="宋体" w:hint="eastAsia"/>
          <w:sz w:val="24"/>
        </w:rPr>
        <w:t>1、</w:t>
      </w:r>
      <w:r w:rsidRPr="00DB24A9">
        <w:rPr>
          <w:rFonts w:ascii="宋体" w:hAnsi="宋体" w:hint="eastAsia"/>
          <w:sz w:val="24"/>
        </w:rPr>
        <w:t>数控机床常见的干扰有</w:t>
      </w:r>
      <w:r w:rsidRPr="00666A74">
        <w:rPr>
          <w:rFonts w:ascii="宋体" w:hAnsi="宋体" w:hint="eastAsia"/>
          <w:sz w:val="24"/>
          <w:u w:val="single"/>
        </w:rPr>
        <w:t xml:space="preserve">          </w:t>
      </w:r>
      <w:r w:rsidRPr="00666A74">
        <w:rPr>
          <w:rFonts w:ascii="宋体" w:hAnsi="宋体" w:hint="eastAsia"/>
          <w:sz w:val="24"/>
        </w:rPr>
        <w:t>干扰</w:t>
      </w:r>
      <w:r w:rsidRPr="00DB24A9">
        <w:rPr>
          <w:rFonts w:ascii="宋体" w:hAnsi="宋体" w:hint="eastAsia"/>
          <w:sz w:val="24"/>
        </w:rPr>
        <w:t>、</w:t>
      </w:r>
      <w:r w:rsidRPr="00666A74">
        <w:rPr>
          <w:rFonts w:ascii="宋体" w:hAnsi="宋体" w:hint="eastAsia"/>
          <w:sz w:val="24"/>
          <w:u w:val="single"/>
        </w:rPr>
        <w:t xml:space="preserve">        </w:t>
      </w:r>
      <w:r>
        <w:rPr>
          <w:rFonts w:ascii="宋体" w:hAnsi="宋体" w:hint="eastAsia"/>
          <w:sz w:val="24"/>
        </w:rPr>
        <w:t>干扰</w:t>
      </w:r>
      <w:r w:rsidRPr="00DB24A9">
        <w:rPr>
          <w:rFonts w:ascii="宋体" w:hAnsi="宋体" w:hint="eastAsia"/>
          <w:sz w:val="24"/>
        </w:rPr>
        <w:t>和</w:t>
      </w:r>
      <w:r>
        <w:rPr>
          <w:rFonts w:ascii="宋体" w:hAnsi="宋体" w:hint="eastAsia"/>
          <w:sz w:val="24"/>
        </w:rPr>
        <w:t>信号传输干扰</w:t>
      </w:r>
      <w:r w:rsidRPr="00DB24A9">
        <w:rPr>
          <w:rFonts w:ascii="宋体" w:hAnsi="宋体" w:hint="eastAsia"/>
          <w:sz w:val="24"/>
        </w:rPr>
        <w:t>等。</w:t>
      </w:r>
    </w:p>
    <w:p w:rsidR="00C660F9" w:rsidP="00C660F9">
      <w:pPr>
        <w:spacing w:line="400" w:lineRule="exact"/>
        <w:ind w:left="178" w:firstLine="2" w:leftChars="85"/>
        <w:jc w:val="left"/>
        <w:rPr>
          <w:rFonts w:ascii="宋体" w:hAnsi="宋体" w:hint="eastAsia"/>
          <w:sz w:val="24"/>
        </w:rPr>
      </w:pPr>
      <w:r>
        <w:rPr>
          <w:rFonts w:ascii="宋体" w:hAnsi="宋体" w:hint="eastAsia"/>
          <w:sz w:val="24"/>
        </w:rPr>
        <w:t>2、</w:t>
      </w:r>
      <w:r w:rsidRPr="00DB24A9">
        <w:rPr>
          <w:rFonts w:ascii="宋体" w:hAnsi="宋体" w:hint="eastAsia"/>
          <w:sz w:val="24"/>
        </w:rPr>
        <w:t>数控机床PLC输入元件有：</w:t>
      </w:r>
      <w:r w:rsidRPr="00F45223">
        <w:rPr>
          <w:rFonts w:ascii="宋体" w:hAnsi="宋体" w:hint="eastAsia"/>
          <w:sz w:val="24"/>
          <w:u w:val="single"/>
        </w:rPr>
        <w:t xml:space="preserve">         </w:t>
      </w:r>
      <w:r w:rsidRPr="00DB24A9">
        <w:rPr>
          <w:rFonts w:ascii="宋体" w:hAnsi="宋体" w:hint="eastAsia"/>
          <w:sz w:val="24"/>
        </w:rPr>
        <w:t>、</w:t>
      </w:r>
      <w:r w:rsidRPr="00F45223">
        <w:rPr>
          <w:rFonts w:ascii="宋体" w:hAnsi="宋体" w:hint="eastAsia"/>
          <w:sz w:val="24"/>
        </w:rPr>
        <w:t>行程开关</w:t>
      </w:r>
      <w:r w:rsidRPr="00DB24A9">
        <w:rPr>
          <w:rFonts w:ascii="宋体" w:hAnsi="宋体" w:hint="eastAsia"/>
          <w:sz w:val="24"/>
        </w:rPr>
        <w:t>、</w:t>
      </w:r>
      <w:r w:rsidRPr="00F45223">
        <w:rPr>
          <w:rFonts w:ascii="宋体" w:hAnsi="宋体" w:hint="eastAsia"/>
          <w:sz w:val="24"/>
          <w:u w:val="single"/>
        </w:rPr>
        <w:t xml:space="preserve">          </w:t>
      </w:r>
      <w:r w:rsidRPr="00DB24A9">
        <w:rPr>
          <w:rFonts w:ascii="宋体" w:hAnsi="宋体" w:hint="eastAsia"/>
          <w:sz w:val="24"/>
        </w:rPr>
        <w:t>、</w:t>
      </w:r>
      <w:r>
        <w:rPr>
          <w:rFonts w:ascii="宋体" w:hAnsi="宋体" w:hint="eastAsia"/>
          <w:sz w:val="24"/>
        </w:rPr>
        <w:t>压力开关</w:t>
      </w:r>
      <w:r w:rsidRPr="00DB24A9">
        <w:rPr>
          <w:rFonts w:ascii="宋体" w:hAnsi="宋体" w:hint="eastAsia"/>
          <w:sz w:val="24"/>
        </w:rPr>
        <w:t>和</w:t>
      </w:r>
      <w:r w:rsidRPr="00F45223">
        <w:rPr>
          <w:rFonts w:ascii="宋体" w:hAnsi="宋体" w:hint="eastAsia"/>
          <w:sz w:val="24"/>
          <w:u w:val="single"/>
        </w:rPr>
        <w:t xml:space="preserve">        </w:t>
      </w:r>
      <w:r w:rsidRPr="00DB24A9">
        <w:rPr>
          <w:rFonts w:ascii="宋体" w:hAnsi="宋体" w:hint="eastAsia"/>
          <w:sz w:val="24"/>
        </w:rPr>
        <w:t>。输出元件有：</w:t>
      </w:r>
      <w:r w:rsidRPr="00F45223">
        <w:rPr>
          <w:rFonts w:ascii="宋体" w:hAnsi="宋体" w:hint="eastAsia"/>
          <w:sz w:val="24"/>
          <w:u w:val="single"/>
        </w:rPr>
        <w:t xml:space="preserve">            </w:t>
      </w:r>
      <w:r w:rsidRPr="00DB24A9">
        <w:rPr>
          <w:rFonts w:ascii="宋体" w:hAnsi="宋体" w:hint="eastAsia"/>
          <w:sz w:val="24"/>
        </w:rPr>
        <w:t>、</w:t>
      </w:r>
      <w:r w:rsidRPr="00F45223">
        <w:rPr>
          <w:rFonts w:ascii="宋体" w:hAnsi="宋体" w:hint="eastAsia"/>
          <w:sz w:val="24"/>
          <w:u w:val="single"/>
        </w:rPr>
        <w:t xml:space="preserve">           </w:t>
      </w:r>
      <w:r w:rsidRPr="00DB24A9">
        <w:rPr>
          <w:rFonts w:ascii="宋体" w:hAnsi="宋体" w:hint="eastAsia"/>
          <w:sz w:val="24"/>
        </w:rPr>
        <w:t>等。</w:t>
      </w:r>
    </w:p>
    <w:p w:rsidR="00C660F9" w:rsidRPr="00761F09" w:rsidP="00C660F9">
      <w:pPr>
        <w:spacing w:line="400" w:lineRule="exact"/>
        <w:ind w:left="178" w:firstLine="2" w:leftChars="85"/>
        <w:jc w:val="left"/>
        <w:rPr>
          <w:rFonts w:ascii="宋体" w:hAnsi="宋体" w:hint="eastAsia"/>
          <w:sz w:val="24"/>
        </w:rPr>
      </w:pPr>
      <w:r>
        <w:rPr>
          <w:rFonts w:ascii="宋体" w:hAnsi="宋体" w:hint="eastAsia"/>
          <w:sz w:val="24"/>
        </w:rPr>
        <w:t>3．从点检的要求和内容看，点检可分为</w:t>
      </w:r>
      <w:r>
        <w:rPr>
          <w:rFonts w:ascii="宋体" w:hAnsi="宋体" w:hint="eastAsia"/>
          <w:sz w:val="24"/>
          <w:u w:val="single"/>
        </w:rPr>
        <w:t xml:space="preserve">     </w:t>
      </w:r>
      <w:r>
        <w:rPr>
          <w:rFonts w:ascii="宋体" w:hAnsi="宋体" w:hint="eastAsia"/>
          <w:sz w:val="24"/>
        </w:rPr>
        <w:t>点检、</w:t>
      </w:r>
      <w:r w:rsidRPr="005D0B11" w:rsidR="005D0B11">
        <w:rPr>
          <w:rFonts w:ascii="宋体" w:hAnsi="宋体" w:hint="eastAsia"/>
          <w:sz w:val="24"/>
        </w:rPr>
        <w:t>日常</w:t>
      </w:r>
      <w:r>
        <w:rPr>
          <w:rFonts w:ascii="宋体" w:hAnsi="宋体" w:hint="eastAsia"/>
          <w:sz w:val="24"/>
        </w:rPr>
        <w:t>点检和</w:t>
      </w:r>
      <w:r w:rsidRPr="005D0B11">
        <w:rPr>
          <w:rFonts w:ascii="宋体" w:hAnsi="宋体" w:hint="eastAsia"/>
          <w:sz w:val="24"/>
          <w:u w:val="single"/>
        </w:rPr>
        <w:t xml:space="preserve">  </w:t>
      </w:r>
      <w:r w:rsidRPr="005D0B11" w:rsidR="005D0B11">
        <w:rPr>
          <w:rFonts w:ascii="宋体" w:hAnsi="宋体" w:hint="eastAsia"/>
          <w:sz w:val="24"/>
          <w:u w:val="single"/>
        </w:rPr>
        <w:t xml:space="preserve"> </w:t>
      </w:r>
      <w:r w:rsidRPr="005D0B11">
        <w:rPr>
          <w:rFonts w:ascii="宋体" w:hAnsi="宋体" w:hint="eastAsia"/>
          <w:sz w:val="24"/>
          <w:u w:val="single"/>
        </w:rPr>
        <w:t xml:space="preserve"> </w:t>
      </w:r>
      <w:r>
        <w:rPr>
          <w:rFonts w:ascii="宋体" w:hAnsi="宋体" w:hint="eastAsia"/>
          <w:sz w:val="24"/>
        </w:rPr>
        <w:t>点检</w:t>
      </w:r>
      <w:r w:rsidR="005D0B11">
        <w:rPr>
          <w:rFonts w:ascii="宋体" w:hAnsi="宋体" w:hint="eastAsia"/>
          <w:sz w:val="24"/>
        </w:rPr>
        <w:t>。</w:t>
      </w:r>
    </w:p>
    <w:p w:rsidR="00186F9A" w:rsidRPr="00761F09" w:rsidP="00C660F9">
      <w:pPr>
        <w:spacing w:line="400" w:lineRule="exact"/>
        <w:ind w:firstLine="181"/>
        <w:rPr>
          <w:rFonts w:ascii="宋体" w:hAnsi="宋体" w:hint="eastAsia"/>
          <w:sz w:val="24"/>
        </w:rPr>
      </w:pPr>
      <w:r w:rsidR="00C660F9">
        <w:rPr>
          <w:rFonts w:ascii="宋体" w:hAnsi="宋体" w:hint="eastAsia"/>
          <w:sz w:val="24"/>
        </w:rPr>
        <w:t>4、驱动系统的作用是</w:t>
      </w:r>
      <w:r w:rsidRPr="001C130D" w:rsidR="00C660F9">
        <w:rPr>
          <w:rFonts w:ascii="宋体" w:hAnsi="宋体" w:hint="eastAsia"/>
          <w:sz w:val="24"/>
          <w:u w:val="single"/>
        </w:rPr>
        <w:t xml:space="preserve">                             </w:t>
      </w:r>
      <w:r w:rsidR="00C660F9">
        <w:rPr>
          <w:rFonts w:ascii="宋体" w:hAnsi="宋体" w:hint="eastAsia"/>
          <w:sz w:val="24"/>
        </w:rPr>
        <w:t>。</w:t>
      </w:r>
    </w:p>
    <w:p w:rsidR="00186F9A">
      <w:pPr>
        <w:spacing w:line="480" w:lineRule="exact"/>
        <w:ind w:firstLine="180"/>
        <w:rPr>
          <w:rFonts w:hint="eastAsia"/>
          <w:szCs w:val="21"/>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73BEB"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73BEB"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73BEB"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73BEB" w:rsidRPr="000C124B" w:rsidP="000C124B">
            <w:pPr>
              <w:spacing w:line="400" w:lineRule="exact"/>
              <w:rPr>
                <w:rFonts w:hint="eastAsia"/>
                <w:sz w:val="24"/>
              </w:rPr>
            </w:pPr>
            <w:r w:rsidRPr="000C124B">
              <w:rPr>
                <w:rFonts w:hint="eastAsia"/>
                <w:b/>
                <w:sz w:val="24"/>
              </w:rPr>
              <w:t>二、</w:t>
            </w:r>
            <w:r w:rsidRPr="000C124B" w:rsidR="009B76A4">
              <w:rPr>
                <w:rFonts w:hint="eastAsia"/>
                <w:b/>
                <w:sz w:val="24"/>
              </w:rPr>
              <w:t>判断</w:t>
            </w:r>
            <w:r w:rsidRPr="000C124B">
              <w:rPr>
                <w:rFonts w:hint="eastAsia"/>
                <w:b/>
                <w:sz w:val="24"/>
              </w:rPr>
              <w:t>题（每小题</w:t>
            </w:r>
            <w:r w:rsidRPr="000C124B" w:rsidR="005D0B11">
              <w:rPr>
                <w:rFonts w:hint="eastAsia"/>
                <w:b/>
                <w:sz w:val="24"/>
              </w:rPr>
              <w:t>1</w:t>
            </w:r>
            <w:r w:rsidRPr="000C124B" w:rsidR="000472C4">
              <w:rPr>
                <w:rFonts w:hint="eastAsia"/>
                <w:b/>
                <w:sz w:val="24"/>
              </w:rPr>
              <w:t>.5</w:t>
            </w:r>
            <w:r w:rsidRPr="000C124B">
              <w:rPr>
                <w:rFonts w:hint="eastAsia"/>
                <w:b/>
                <w:sz w:val="24"/>
              </w:rPr>
              <w:t>分，共</w:t>
            </w:r>
            <w:r w:rsidRPr="000C124B" w:rsidR="005D0B11">
              <w:rPr>
                <w:rFonts w:hint="eastAsia"/>
                <w:b/>
                <w:sz w:val="24"/>
              </w:rPr>
              <w:t>1</w:t>
            </w:r>
            <w:r w:rsidRPr="000C124B" w:rsidR="000472C4">
              <w:rPr>
                <w:rFonts w:hint="eastAsia"/>
                <w:b/>
                <w:sz w:val="24"/>
              </w:rPr>
              <w:t>5</w:t>
            </w:r>
            <w:r w:rsidRPr="000C124B">
              <w:rPr>
                <w:rFonts w:hint="eastAsia"/>
                <w:b/>
                <w:sz w:val="24"/>
              </w:rPr>
              <w:t>分）</w:t>
            </w:r>
          </w:p>
          <w:p w:rsidR="00873BEB"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73BEB"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73BEB"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73BEB"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73BEB" w:rsidRPr="000C124B" w:rsidP="000C124B">
            <w:pPr>
              <w:widowControl/>
              <w:jc w:val="left"/>
              <w:rPr>
                <w:rFonts w:hint="eastAsia"/>
                <w:bCs/>
                <w:color w:val="FF0000"/>
                <w:sz w:val="28"/>
                <w:szCs w:val="28"/>
              </w:rPr>
            </w:pPr>
          </w:p>
        </w:tc>
      </w:tr>
    </w:tbl>
    <w:p w:rsidR="005D0B11" w:rsidRPr="00A223A5" w:rsidP="005D0B11">
      <w:pPr>
        <w:spacing w:line="400" w:lineRule="exact"/>
        <w:ind w:left="178" w:firstLine="2" w:leftChars="85"/>
        <w:rPr>
          <w:rFonts w:ascii="宋体" w:hAnsi="宋体" w:hint="eastAsia"/>
          <w:sz w:val="24"/>
        </w:rPr>
      </w:pPr>
      <w:r w:rsidRPr="00761F09" w:rsidR="008F2ED1">
        <w:rPr>
          <w:rFonts w:ascii="宋体" w:hAnsi="宋体" w:hint="eastAsia"/>
          <w:sz w:val="24"/>
        </w:rPr>
        <w:t>1</w:t>
      </w:r>
      <w:r w:rsidR="008F2ED1">
        <w:rPr>
          <w:rFonts w:ascii="宋体" w:hAnsi="宋体" w:hint="eastAsia"/>
          <w:sz w:val="24"/>
        </w:rPr>
        <w:t>、</w:t>
      </w:r>
      <w:r w:rsidRPr="00A223A5">
        <w:rPr>
          <w:rFonts w:ascii="宋体" w:hAnsi="宋体" w:hint="eastAsia"/>
          <w:sz w:val="24"/>
        </w:rPr>
        <w:t>数控机床最适用于复杂、高精、多种批量尤其是单件小批量的机械零件的加工。</w:t>
      </w:r>
      <w:r w:rsidR="002C25FD">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Pr="00A223A5">
        <w:rPr>
          <w:rFonts w:ascii="宋体" w:hAnsi="宋体" w:hint="eastAsia"/>
          <w:sz w:val="24"/>
        </w:rPr>
        <w:t>2．凡是包含测量装置的数控机床都是</w:t>
      </w:r>
      <w:r w:rsidR="001B6501">
        <w:rPr>
          <w:rFonts w:ascii="宋体" w:hAnsi="宋体" w:hint="eastAsia"/>
          <w:sz w:val="24"/>
        </w:rPr>
        <w:t>开环</w:t>
      </w:r>
      <w:r w:rsidRPr="00A223A5">
        <w:rPr>
          <w:rFonts w:ascii="宋体" w:hAnsi="宋体" w:hint="eastAsia"/>
          <w:sz w:val="24"/>
        </w:rPr>
        <w:t>数控机床。</w:t>
      </w:r>
      <w:r w:rsidR="002C25FD">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sz w:val="24"/>
        </w:rPr>
        <w:t>3</w:t>
      </w:r>
      <w:r w:rsidRPr="00A223A5">
        <w:rPr>
          <w:rFonts w:ascii="宋体" w:hAnsi="宋体" w:hint="eastAsia"/>
          <w:sz w:val="24"/>
        </w:rPr>
        <w:t>．数控机床电控系统包括交流主电路、机床辅助功能控制电路和电子控制电路，一般将前者称为</w:t>
      </w:r>
      <w:r w:rsidRPr="00A223A5">
        <w:rPr>
          <w:rFonts w:ascii="宋体" w:hAnsi="宋体" w:hint="eastAsia"/>
          <w:sz w:val="24"/>
        </w:rPr>
        <w:t>“</w:t>
      </w:r>
      <w:r w:rsidRPr="00A223A5" w:rsidR="001B6501">
        <w:rPr>
          <w:rFonts w:ascii="宋体" w:hAnsi="宋体" w:hint="eastAsia"/>
          <w:sz w:val="24"/>
        </w:rPr>
        <w:t>强电</w:t>
      </w:r>
      <w:r w:rsidRPr="00A223A5">
        <w:rPr>
          <w:rFonts w:ascii="宋体" w:hAnsi="宋体" w:hint="eastAsia"/>
          <w:sz w:val="24"/>
        </w:rPr>
        <w:t>”</w:t>
      </w:r>
      <w:r w:rsidRPr="00A223A5">
        <w:rPr>
          <w:rFonts w:ascii="宋体" w:hAnsi="宋体" w:hint="eastAsia"/>
          <w:sz w:val="24"/>
        </w:rPr>
        <w:t>，后者称为</w:t>
      </w:r>
      <w:r w:rsidRPr="00A223A5">
        <w:rPr>
          <w:rFonts w:ascii="宋体" w:hAnsi="宋体" w:hint="eastAsia"/>
          <w:sz w:val="24"/>
        </w:rPr>
        <w:t>“</w:t>
      </w:r>
      <w:r w:rsidRPr="00A223A5" w:rsidR="001B6501">
        <w:rPr>
          <w:rFonts w:ascii="宋体" w:hAnsi="宋体" w:hint="eastAsia"/>
          <w:sz w:val="24"/>
        </w:rPr>
        <w:t>弱电</w:t>
      </w:r>
      <w:r w:rsidRPr="00A223A5">
        <w:rPr>
          <w:rFonts w:ascii="宋体" w:hAnsi="宋体" w:hint="eastAsia"/>
          <w:sz w:val="24"/>
        </w:rPr>
        <w:t>”</w:t>
      </w:r>
      <w:r w:rsidR="001B6501">
        <w:rPr>
          <w:rFonts w:ascii="宋体" w:hAnsi="宋体" w:hint="eastAsia"/>
          <w:sz w:val="24"/>
        </w:rPr>
        <w:t xml:space="preserve"> </w:t>
      </w:r>
      <w:r w:rsidRPr="00A223A5">
        <w:rPr>
          <w:rFonts w:ascii="宋体" w:hAnsi="宋体" w:hint="eastAsia"/>
          <w:sz w:val="24"/>
        </w:rPr>
        <w:t>。</w:t>
      </w:r>
      <w:r w:rsidR="002C25FD">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sz w:val="24"/>
        </w:rPr>
        <w:t>4</w:t>
      </w:r>
      <w:r w:rsidRPr="00A223A5">
        <w:rPr>
          <w:rFonts w:ascii="宋体" w:hAnsi="宋体" w:hint="eastAsia"/>
          <w:sz w:val="24"/>
        </w:rPr>
        <w:t>．对数控机床的各项几何精度检测工作应在精调后一气呵成，不允许检测一项调整一项，分别进行。</w:t>
      </w:r>
      <w:r w:rsidR="002C25FD">
        <w:rPr>
          <w:rFonts w:ascii="宋体" w:hAnsi="宋体" w:hint="eastAsia"/>
          <w:sz w:val="24"/>
        </w:rPr>
        <w:t xml:space="preserve">                               (     )</w:t>
      </w:r>
    </w:p>
    <w:p w:rsidR="002C25FD" w:rsidP="005D0B11">
      <w:pPr>
        <w:spacing w:line="400" w:lineRule="exact"/>
        <w:ind w:left="178" w:firstLine="2" w:leftChars="85"/>
        <w:rPr>
          <w:rFonts w:ascii="宋体" w:hAnsi="宋体" w:hint="eastAsia"/>
          <w:sz w:val="24"/>
        </w:rPr>
      </w:pPr>
      <w:r w:rsidR="001B6501">
        <w:rPr>
          <w:rFonts w:ascii="宋体" w:hAnsi="宋体" w:hint="eastAsia"/>
          <w:sz w:val="24"/>
        </w:rPr>
        <w:t>5</w:t>
      </w:r>
      <w:r w:rsidRPr="00A223A5" w:rsidR="005D0B11">
        <w:rPr>
          <w:rFonts w:ascii="宋体" w:hAnsi="宋体" w:hint="eastAsia"/>
          <w:sz w:val="24"/>
        </w:rPr>
        <w:t>．</w:t>
      </w:r>
      <w:r w:rsidRPr="00A223A5">
        <w:rPr>
          <w:rFonts w:ascii="宋体" w:hAnsi="宋体" w:hint="eastAsia"/>
          <w:sz w:val="24"/>
        </w:rPr>
        <w:t>数控系统动态响应的快慢，系统跟踪精度的高低，都直接影响轮廓加工精度的高低和加工表面质量的好坏。</w:t>
      </w:r>
      <w:r>
        <w:rPr>
          <w:rFonts w:ascii="宋体" w:hAnsi="宋体" w:hint="eastAsia"/>
          <w:sz w:val="24"/>
        </w:rPr>
        <w:t xml:space="preserve">                       (</w:t>
      </w:r>
      <w:r>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sz w:val="24"/>
        </w:rPr>
        <w:t>6</w:t>
      </w:r>
      <w:r w:rsidRPr="00A223A5">
        <w:rPr>
          <w:rFonts w:ascii="宋体" w:hAnsi="宋体" w:hint="eastAsia"/>
          <w:sz w:val="24"/>
        </w:rPr>
        <w:t>．CNC装置中，I/O处理主要处理CNC控制面板开关信号，机床电气信号的输入、输出和控制。</w:t>
      </w:r>
      <w:r w:rsidR="002C25FD">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color w:val="000000"/>
          <w:sz w:val="24"/>
        </w:rPr>
        <w:t>7</w:t>
      </w:r>
      <w:r w:rsidRPr="00A223A5">
        <w:rPr>
          <w:rFonts w:ascii="宋体" w:hAnsi="宋体" w:hint="eastAsia"/>
          <w:color w:val="000000"/>
          <w:sz w:val="24"/>
        </w:rPr>
        <w:t>．滚珠丝杠副消除轴向间隙的目的主要是减小摩擦力矩。</w:t>
      </w:r>
      <w:r w:rsidR="002C25FD">
        <w:rPr>
          <w:rFonts w:ascii="宋体" w:hAnsi="宋体" w:hint="eastAsia"/>
          <w:color w:val="000000"/>
          <w:sz w:val="24"/>
        </w:rPr>
        <w:t xml:space="preserve"> </w:t>
      </w:r>
      <w:r w:rsidRPr="00A223A5">
        <w:rPr>
          <w:rFonts w:ascii="宋体" w:hAnsi="宋体" w:hint="eastAsia"/>
          <w:color w:val="000000"/>
          <w:sz w:val="24"/>
        </w:rPr>
        <w:t>（</w:t>
      </w:r>
      <w:r w:rsidR="002C25FD">
        <w:rPr>
          <w:rFonts w:ascii="宋体" w:hAnsi="宋体" w:hint="eastAsia"/>
          <w:color w:val="000000"/>
          <w:sz w:val="24"/>
        </w:rPr>
        <w:t xml:space="preserve">  </w:t>
      </w:r>
      <w:r w:rsidRPr="00A223A5">
        <w:rPr>
          <w:rFonts w:ascii="宋体" w:hAnsi="宋体" w:hint="eastAsia"/>
          <w:color w:val="000000"/>
          <w:sz w:val="24"/>
        </w:rPr>
        <w:t xml:space="preserve">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sz w:val="24"/>
        </w:rPr>
        <w:t>8</w:t>
      </w:r>
      <w:r w:rsidRPr="00A223A5">
        <w:rPr>
          <w:rFonts w:ascii="宋体" w:hAnsi="宋体" w:hint="eastAsia"/>
          <w:sz w:val="24"/>
        </w:rPr>
        <w:t>．用数显技术改造后的机床就是数控机床。</w:t>
      </w:r>
      <w:r w:rsidR="002C25FD">
        <w:rPr>
          <w:rFonts w:ascii="宋体" w:hAnsi="宋体" w:hint="eastAsia"/>
          <w:sz w:val="24"/>
        </w:rPr>
        <w:t xml:space="preserve">              (     )</w:t>
      </w:r>
    </w:p>
    <w:p w:rsidR="005D0B11" w:rsidRPr="00A223A5" w:rsidP="005D0B11">
      <w:pPr>
        <w:spacing w:line="400" w:lineRule="exact"/>
        <w:ind w:left="178" w:firstLine="2" w:leftChars="85"/>
        <w:rPr>
          <w:rFonts w:ascii="宋体" w:hAnsi="宋体" w:hint="eastAsia"/>
          <w:sz w:val="24"/>
        </w:rPr>
      </w:pPr>
      <w:r w:rsidR="001B6501">
        <w:rPr>
          <w:rFonts w:ascii="宋体" w:hAnsi="宋体" w:hint="eastAsia"/>
          <w:sz w:val="24"/>
        </w:rPr>
        <w:t>9</w:t>
      </w:r>
      <w:r w:rsidRPr="00A223A5">
        <w:rPr>
          <w:rFonts w:ascii="宋体" w:hAnsi="宋体" w:hint="eastAsia"/>
          <w:sz w:val="24"/>
        </w:rPr>
        <w:t>．数控机床的定位精度与数控机床的分辨率精度是一致的。</w:t>
      </w:r>
      <w:r w:rsidR="002C25FD">
        <w:rPr>
          <w:rFonts w:ascii="宋体" w:hAnsi="宋体" w:hint="eastAsia"/>
          <w:sz w:val="24"/>
        </w:rPr>
        <w:t>(     )</w:t>
      </w:r>
    </w:p>
    <w:p w:rsidR="005D0B11" w:rsidRPr="00761F09" w:rsidP="005D0B11">
      <w:pPr>
        <w:spacing w:line="400" w:lineRule="exact"/>
        <w:ind w:left="178" w:firstLine="2" w:leftChars="85"/>
        <w:rPr>
          <w:rFonts w:ascii="宋体" w:hAnsi="宋体" w:hint="eastAsia"/>
          <w:sz w:val="24"/>
        </w:rPr>
      </w:pPr>
      <w:r w:rsidR="001B6501">
        <w:rPr>
          <w:rFonts w:ascii="宋体" w:hAnsi="宋体" w:hint="eastAsia"/>
          <w:sz w:val="24"/>
        </w:rPr>
        <w:t>10．常用的</w:t>
      </w:r>
      <w:r w:rsidRPr="00A223A5">
        <w:rPr>
          <w:rFonts w:ascii="宋体" w:hAnsi="宋体" w:hint="eastAsia"/>
          <w:sz w:val="24"/>
        </w:rPr>
        <w:t>测量元件有光电编码器</w:t>
      </w:r>
      <w:r w:rsidR="001B6501">
        <w:rPr>
          <w:rFonts w:ascii="宋体" w:hAnsi="宋体" w:hint="eastAsia"/>
          <w:sz w:val="24"/>
        </w:rPr>
        <w:t>、</w:t>
      </w:r>
      <w:r w:rsidRPr="00A223A5">
        <w:rPr>
          <w:rFonts w:ascii="宋体" w:hAnsi="宋体" w:hint="eastAsia"/>
          <w:sz w:val="24"/>
        </w:rPr>
        <w:t>感应同步器</w:t>
      </w:r>
      <w:r w:rsidR="001B6501">
        <w:rPr>
          <w:rFonts w:ascii="宋体" w:hAnsi="宋体" w:hint="eastAsia"/>
          <w:sz w:val="24"/>
        </w:rPr>
        <w:t>和光栅等</w:t>
      </w:r>
      <w:r w:rsidRPr="00A223A5">
        <w:rPr>
          <w:rFonts w:ascii="宋体" w:hAnsi="宋体" w:hint="eastAsia"/>
          <w:sz w:val="24"/>
        </w:rPr>
        <w:t>。</w:t>
      </w:r>
      <w:r w:rsidR="002C25FD">
        <w:rPr>
          <w:rFonts w:ascii="宋体" w:hAnsi="宋体" w:hint="eastAsia"/>
          <w:sz w:val="24"/>
        </w:rPr>
        <w:t xml:space="preserve"> (     )</w:t>
      </w:r>
    </w:p>
    <w:p w:rsidR="008F2ED1" w:rsidRPr="005D0B11" w:rsidP="008F2ED1">
      <w:pPr>
        <w:spacing w:line="400" w:lineRule="exact"/>
        <w:ind w:firstLine="181"/>
        <w:rPr>
          <w:rFonts w:ascii="宋体" w:hAnsi="宋体" w:hint="eastAsia"/>
          <w:sz w:val="24"/>
        </w:rPr>
        <w:sectPr w:rsidSect="008E360A">
          <w:footerReference w:type="default" r:id="rId4"/>
          <w:pgSz w:w="11907" w:h="16840" w:code="9"/>
          <w:pgMar w:top="1440" w:right="1797" w:bottom="1440" w:left="1797" w:header="851" w:footer="851" w:gutter="0"/>
          <w:cols w:space="720"/>
          <w:docGrid w:type="linesAndChars" w:linePitch="312"/>
        </w:sect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9B76A4" w:rsidRPr="000C124B" w:rsidP="000C124B">
            <w:pPr>
              <w:spacing w:line="400" w:lineRule="exact"/>
              <w:rPr>
                <w:rFonts w:hint="eastAsia"/>
                <w:sz w:val="24"/>
              </w:rPr>
            </w:pPr>
            <w:r w:rsidRPr="000C124B">
              <w:rPr>
                <w:rFonts w:hint="eastAsia"/>
                <w:b/>
                <w:sz w:val="24"/>
              </w:rPr>
              <w:t>三、选择题（每小题</w:t>
            </w:r>
            <w:r w:rsidRPr="000C124B" w:rsidR="000472C4">
              <w:rPr>
                <w:rFonts w:hint="eastAsia"/>
                <w:b/>
                <w:sz w:val="24"/>
              </w:rPr>
              <w:t>3</w:t>
            </w:r>
            <w:r w:rsidRPr="000C124B">
              <w:rPr>
                <w:rFonts w:hint="eastAsia"/>
                <w:b/>
                <w:sz w:val="24"/>
              </w:rPr>
              <w:t>分，共</w:t>
            </w:r>
            <w:r w:rsidRPr="000C124B" w:rsidR="000472C4">
              <w:rPr>
                <w:rFonts w:hint="eastAsia"/>
                <w:b/>
                <w:sz w:val="24"/>
              </w:rPr>
              <w:t>15</w:t>
            </w:r>
            <w:r w:rsidRPr="000C124B">
              <w:rPr>
                <w:rFonts w:hint="eastAsia"/>
                <w:b/>
                <w:sz w:val="24"/>
              </w:rPr>
              <w:t>分）</w:t>
            </w:r>
          </w:p>
          <w:p w:rsidR="009B76A4"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9B76A4" w:rsidRPr="000C124B" w:rsidP="000C124B">
            <w:pPr>
              <w:widowControl/>
              <w:jc w:val="left"/>
              <w:rPr>
                <w:rFonts w:hint="eastAsia"/>
                <w:bCs/>
                <w:color w:val="FF0000"/>
                <w:sz w:val="28"/>
                <w:szCs w:val="28"/>
              </w:rPr>
            </w:pPr>
          </w:p>
        </w:tc>
      </w:tr>
    </w:tbl>
    <w:p w:rsidR="00BA7A10" w:rsidRPr="006059AA" w:rsidP="00BA7A10">
      <w:pPr>
        <w:snapToGrid w:val="0"/>
        <w:spacing w:line="400" w:lineRule="exact"/>
        <w:ind w:left="178" w:leftChars="85"/>
        <w:rPr>
          <w:rFonts w:ascii="宋体" w:hAnsi="宋体" w:hint="eastAsia"/>
          <w:sz w:val="24"/>
          <w:lang w:val="en-GB"/>
        </w:rPr>
      </w:pPr>
      <w:r w:rsidRPr="006059AA">
        <w:rPr>
          <w:rFonts w:ascii="宋体" w:hAnsi="宋体" w:hint="eastAsia"/>
          <w:sz w:val="24"/>
          <w:lang w:val="en-GB"/>
        </w:rPr>
        <w:t>1.数控机床是在</w:t>
      </w:r>
      <w:r w:rsidRPr="006059AA">
        <w:rPr>
          <w:rFonts w:ascii="宋体" w:hAnsi="宋体" w:hint="eastAsia"/>
          <w:sz w:val="24"/>
          <w:u w:val="single"/>
          <w:lang w:val="en-GB"/>
        </w:rPr>
        <w:t xml:space="preserve">              </w:t>
      </w:r>
      <w:r w:rsidRPr="006059AA">
        <w:rPr>
          <w:rFonts w:ascii="宋体" w:hAnsi="宋体" w:hint="eastAsia"/>
          <w:sz w:val="24"/>
          <w:lang w:val="en-GB"/>
        </w:rPr>
        <w:t xml:space="preserve">诞生的。  </w:t>
      </w:r>
      <w:r w:rsidR="00D44A0F">
        <w:rPr>
          <w:rFonts w:ascii="宋体" w:hAnsi="宋体" w:hint="eastAsia"/>
          <w:sz w:val="24"/>
          <w:lang w:val="en-GB"/>
        </w:rPr>
        <w:t xml:space="preserve">               </w:t>
      </w:r>
      <w:r w:rsidRPr="006059AA">
        <w:rPr>
          <w:rFonts w:ascii="宋体" w:hAnsi="宋体" w:hint="eastAsia"/>
          <w:sz w:val="24"/>
          <w:lang w:val="en-GB"/>
        </w:rPr>
        <w:t xml:space="preserve">   ( </w:t>
      </w:r>
      <w:r w:rsidR="00D44A0F">
        <w:rPr>
          <w:rFonts w:ascii="宋体" w:hAnsi="宋体" w:hint="eastAsia"/>
          <w:sz w:val="24"/>
          <w:lang w:val="en-GB"/>
        </w:rPr>
        <w:t xml:space="preserve"> </w:t>
      </w:r>
      <w:r w:rsidRPr="006059AA">
        <w:rPr>
          <w:rFonts w:ascii="宋体" w:hAnsi="宋体" w:hint="eastAsia"/>
          <w:sz w:val="24"/>
          <w:lang w:val="en-GB"/>
        </w:rPr>
        <w:t xml:space="preserve">  )</w:t>
      </w:r>
    </w:p>
    <w:p w:rsidR="00BA7A10" w:rsidP="00BA7A10">
      <w:pPr>
        <w:spacing w:line="400" w:lineRule="exact"/>
        <w:ind w:left="178" w:leftChars="85"/>
        <w:rPr>
          <w:rFonts w:ascii="宋体" w:hAnsi="宋体" w:hint="eastAsia"/>
          <w:sz w:val="24"/>
        </w:rPr>
      </w:pPr>
      <w:r w:rsidRPr="006059AA">
        <w:rPr>
          <w:rFonts w:ascii="宋体" w:hAnsi="宋体" w:hint="eastAsia"/>
          <w:sz w:val="24"/>
          <w:lang w:val="en-GB"/>
        </w:rPr>
        <w:t xml:space="preserve">A．日本     </w:t>
      </w:r>
      <w:r>
        <w:rPr>
          <w:rFonts w:ascii="宋体" w:hAnsi="宋体" w:hint="eastAsia"/>
          <w:sz w:val="24"/>
          <w:lang w:val="en-GB"/>
        </w:rPr>
        <w:t xml:space="preserve">    </w:t>
      </w:r>
      <w:r w:rsidRPr="006059AA">
        <w:rPr>
          <w:rFonts w:ascii="宋体" w:hAnsi="宋体" w:hint="eastAsia"/>
          <w:sz w:val="24"/>
          <w:lang w:val="en-GB"/>
        </w:rPr>
        <w:t>B. 美国      C. 英国</w:t>
      </w:r>
      <w:r>
        <w:rPr>
          <w:rFonts w:ascii="宋体" w:hAnsi="宋体" w:hint="eastAsia"/>
          <w:sz w:val="24"/>
          <w:lang w:val="en-GB"/>
        </w:rPr>
        <w:t xml:space="preserve">  </w:t>
      </w:r>
      <w:r>
        <w:rPr>
          <w:rFonts w:ascii="宋体" w:hAnsi="宋体" w:hint="eastAsia"/>
          <w:sz w:val="24"/>
        </w:rPr>
        <w:t xml:space="preserve">  D. 中国</w:t>
      </w:r>
    </w:p>
    <w:p w:rsidR="00BA7A10" w:rsidRPr="006059AA" w:rsidP="00BA7A10">
      <w:pPr>
        <w:spacing w:line="400" w:lineRule="exact"/>
        <w:ind w:left="178" w:leftChars="85"/>
        <w:rPr>
          <w:rFonts w:ascii="宋体" w:hAnsi="宋体" w:hint="eastAsia"/>
          <w:sz w:val="24"/>
        </w:rPr>
      </w:pPr>
      <w:r w:rsidR="00D44A0F">
        <w:rPr>
          <w:rFonts w:ascii="宋体" w:hAnsi="宋体" w:hint="eastAsia"/>
          <w:sz w:val="24"/>
        </w:rPr>
        <w:t>2</w:t>
      </w:r>
      <w:r w:rsidRPr="006059AA">
        <w:rPr>
          <w:rFonts w:ascii="宋体" w:hAnsi="宋体" w:hint="eastAsia"/>
          <w:sz w:val="24"/>
        </w:rPr>
        <w:t>．数控机床切削精度检验</w:t>
      </w:r>
      <w:r w:rsidRPr="006059AA">
        <w:rPr>
          <w:rFonts w:ascii="宋体" w:hAnsi="宋体" w:hint="eastAsia"/>
          <w:sz w:val="24"/>
          <w:u w:val="single"/>
        </w:rPr>
        <w:t xml:space="preserve">       </w:t>
      </w:r>
      <w:r w:rsidRPr="006059AA">
        <w:rPr>
          <w:rFonts w:ascii="宋体" w:hAnsi="宋体" w:hint="eastAsia"/>
          <w:sz w:val="24"/>
        </w:rPr>
        <w:t xml:space="preserve">，对机床几何精度和定位精度的一项综合检验 </w:t>
      </w:r>
      <w:r w:rsidR="00D44A0F">
        <w:rPr>
          <w:rFonts w:ascii="宋体" w:hAnsi="宋体" w:hint="eastAsia"/>
          <w:sz w:val="24"/>
        </w:rPr>
        <w:t xml:space="preserve">                                                  </w:t>
      </w:r>
      <w:r w:rsidRPr="006059AA">
        <w:rPr>
          <w:rFonts w:ascii="宋体" w:hAnsi="宋体" w:hint="eastAsia"/>
          <w:sz w:val="24"/>
        </w:rPr>
        <w:t xml:space="preserve"> (    )。</w:t>
      </w:r>
    </w:p>
    <w:p w:rsidR="00BA7A10" w:rsidRPr="006059AA" w:rsidP="00BA7A10">
      <w:pPr>
        <w:spacing w:line="400" w:lineRule="exact"/>
        <w:ind w:left="178" w:leftChars="85"/>
        <w:rPr>
          <w:rFonts w:ascii="宋体" w:hAnsi="宋体" w:hint="eastAsia"/>
          <w:sz w:val="24"/>
        </w:rPr>
      </w:pPr>
      <w:r w:rsidRPr="006059AA">
        <w:rPr>
          <w:rFonts w:ascii="宋体" w:hAnsi="宋体"/>
          <w:sz w:val="24"/>
        </w:rPr>
        <w:t>A.</w:t>
      </w:r>
      <w:r w:rsidRPr="006059AA">
        <w:rPr>
          <w:rFonts w:ascii="宋体" w:hAnsi="宋体" w:hint="eastAsia"/>
          <w:sz w:val="24"/>
        </w:rPr>
        <w:t>又称静态精度检验，是在切削加工条件下；</w:t>
      </w:r>
    </w:p>
    <w:p w:rsidR="00BA7A10" w:rsidRPr="006059AA" w:rsidP="00BA7A10">
      <w:pPr>
        <w:spacing w:line="400" w:lineRule="exact"/>
        <w:ind w:left="178" w:leftChars="85"/>
        <w:rPr>
          <w:rFonts w:ascii="宋体" w:hAnsi="宋体" w:hint="eastAsia"/>
          <w:sz w:val="24"/>
        </w:rPr>
      </w:pPr>
      <w:r w:rsidRPr="006059AA">
        <w:rPr>
          <w:rFonts w:ascii="宋体" w:hAnsi="宋体"/>
          <w:sz w:val="24"/>
        </w:rPr>
        <w:t>B</w:t>
      </w:r>
      <w:r w:rsidR="00D44A0F">
        <w:rPr>
          <w:rFonts w:ascii="宋体" w:hAnsi="宋体" w:hint="eastAsia"/>
          <w:sz w:val="24"/>
        </w:rPr>
        <w:t>.</w:t>
      </w:r>
      <w:r w:rsidRPr="006059AA">
        <w:rPr>
          <w:rFonts w:ascii="宋体" w:hAnsi="宋体" w:hint="eastAsia"/>
          <w:sz w:val="24"/>
        </w:rPr>
        <w:t>又称动态精度检验，是在空载条件下；</w:t>
      </w:r>
    </w:p>
    <w:p w:rsidR="00BA7A10" w:rsidRPr="006059AA" w:rsidP="00BA7A10">
      <w:pPr>
        <w:spacing w:line="400" w:lineRule="exact"/>
        <w:ind w:left="178" w:leftChars="85"/>
        <w:rPr>
          <w:rFonts w:ascii="宋体" w:hAnsi="宋体"/>
          <w:sz w:val="24"/>
        </w:rPr>
      </w:pPr>
      <w:r w:rsidRPr="006059AA">
        <w:rPr>
          <w:rFonts w:ascii="宋体" w:hAnsi="宋体"/>
          <w:sz w:val="24"/>
        </w:rPr>
        <w:t>C.</w:t>
      </w:r>
      <w:r w:rsidRPr="006059AA">
        <w:rPr>
          <w:rFonts w:ascii="宋体" w:hAnsi="宋体" w:hint="eastAsia"/>
          <w:sz w:val="24"/>
        </w:rPr>
        <w:t>又称静态精度检验，是在</w:t>
      </w:r>
      <w:r w:rsidRPr="006059AA" w:rsidR="00D44A0F">
        <w:rPr>
          <w:rFonts w:ascii="宋体" w:hAnsi="宋体" w:hint="eastAsia"/>
          <w:sz w:val="24"/>
        </w:rPr>
        <w:t>空载条件</w:t>
      </w:r>
      <w:r w:rsidRPr="006059AA">
        <w:rPr>
          <w:rFonts w:ascii="宋体" w:hAnsi="宋体" w:hint="eastAsia"/>
          <w:sz w:val="24"/>
        </w:rPr>
        <w:t>下；</w:t>
      </w:r>
    </w:p>
    <w:p w:rsidR="00BA7A10" w:rsidRPr="006059AA" w:rsidP="00BA7A10">
      <w:pPr>
        <w:spacing w:line="400" w:lineRule="exact"/>
        <w:ind w:left="178" w:leftChars="85"/>
        <w:rPr>
          <w:rFonts w:ascii="宋体" w:hAnsi="宋体" w:hint="eastAsia"/>
          <w:sz w:val="24"/>
        </w:rPr>
      </w:pPr>
      <w:r w:rsidRPr="006059AA">
        <w:rPr>
          <w:rFonts w:ascii="宋体" w:hAnsi="宋体"/>
          <w:sz w:val="24"/>
        </w:rPr>
        <w:t>D.</w:t>
      </w:r>
      <w:r w:rsidRPr="006059AA">
        <w:rPr>
          <w:rFonts w:ascii="宋体" w:hAnsi="宋体" w:hint="eastAsia"/>
          <w:sz w:val="24"/>
        </w:rPr>
        <w:t>又称动态精度检验，是在</w:t>
      </w:r>
      <w:r w:rsidRPr="006059AA" w:rsidR="00D44A0F">
        <w:rPr>
          <w:rFonts w:ascii="宋体" w:hAnsi="宋体" w:hint="eastAsia"/>
          <w:sz w:val="24"/>
        </w:rPr>
        <w:t>切削加工条件</w:t>
      </w:r>
      <w:r w:rsidRPr="006059AA">
        <w:rPr>
          <w:rFonts w:ascii="宋体" w:hAnsi="宋体" w:hint="eastAsia"/>
          <w:sz w:val="24"/>
        </w:rPr>
        <w:t>下；</w:t>
      </w:r>
    </w:p>
    <w:p w:rsidR="00BA7A10" w:rsidRPr="006059AA" w:rsidP="00BA7A10">
      <w:pPr>
        <w:spacing w:line="400" w:lineRule="exact"/>
        <w:ind w:left="178" w:leftChars="85"/>
        <w:rPr>
          <w:rFonts w:ascii="宋体" w:hAnsi="宋体" w:hint="eastAsia"/>
          <w:sz w:val="24"/>
        </w:rPr>
      </w:pPr>
      <w:r w:rsidR="00D44A0F">
        <w:rPr>
          <w:rFonts w:ascii="宋体" w:hAnsi="宋体" w:hint="eastAsia"/>
          <w:sz w:val="24"/>
        </w:rPr>
        <w:t>3.</w:t>
      </w:r>
      <w:r w:rsidRPr="006059AA">
        <w:rPr>
          <w:rFonts w:ascii="宋体" w:hAnsi="宋体" w:hint="eastAsia"/>
          <w:sz w:val="24"/>
        </w:rPr>
        <w:t xml:space="preserve">滚珠丝杠预紧的目的是： </w:t>
      </w:r>
      <w:r w:rsidR="00D44A0F">
        <w:rPr>
          <w:rFonts w:ascii="宋体" w:hAnsi="宋体" w:hint="eastAsia"/>
          <w:sz w:val="24"/>
        </w:rPr>
        <w:t xml:space="preserve">                               (     ) 。</w:t>
      </w:r>
    </w:p>
    <w:p w:rsidR="00BA7A10" w:rsidRPr="006059AA" w:rsidP="00BA7A10">
      <w:pPr>
        <w:spacing w:line="400" w:lineRule="exact"/>
        <w:ind w:left="178" w:leftChars="85"/>
        <w:rPr>
          <w:rFonts w:ascii="宋体" w:hAnsi="宋体" w:hint="eastAsia"/>
          <w:sz w:val="24"/>
        </w:rPr>
      </w:pPr>
      <w:r w:rsidRPr="006059AA">
        <w:rPr>
          <w:rFonts w:ascii="宋体" w:hAnsi="宋体" w:hint="eastAsia"/>
          <w:sz w:val="24"/>
        </w:rPr>
        <w:t>A 增加阻尼比，提高抗振性          B提高运动平稳性</w:t>
      </w:r>
    </w:p>
    <w:p w:rsidR="00BA7A10" w:rsidRPr="006059AA" w:rsidP="00BA7A10">
      <w:pPr>
        <w:spacing w:line="400" w:lineRule="exact"/>
        <w:ind w:left="178" w:leftChars="85"/>
        <w:rPr>
          <w:rFonts w:ascii="宋体" w:hAnsi="宋体" w:hint="eastAsia"/>
          <w:sz w:val="24"/>
        </w:rPr>
      </w:pPr>
      <w:r w:rsidRPr="006059AA">
        <w:rPr>
          <w:rFonts w:ascii="宋体" w:hAnsi="宋体" w:hint="eastAsia"/>
          <w:sz w:val="24"/>
        </w:rPr>
        <w:t>C 消除轴向间隙和提高传动刚度      D加大摩擦力，是系统能自锁</w:t>
      </w:r>
    </w:p>
    <w:p w:rsidR="00BA7A10" w:rsidRPr="006059AA" w:rsidP="00D44A0F">
      <w:pPr>
        <w:spacing w:line="400" w:lineRule="exact"/>
        <w:ind w:left="178" w:leftChars="85"/>
        <w:rPr>
          <w:rFonts w:ascii="宋体" w:hAnsi="宋体" w:hint="eastAsia"/>
          <w:sz w:val="24"/>
          <w:lang w:val="en-GB"/>
        </w:rPr>
      </w:pPr>
      <w:r w:rsidR="00D44A0F">
        <w:rPr>
          <w:rFonts w:ascii="宋体" w:hAnsi="宋体" w:hint="eastAsia"/>
          <w:sz w:val="24"/>
        </w:rPr>
        <w:t>4.</w:t>
      </w:r>
      <w:r w:rsidRPr="006059AA">
        <w:rPr>
          <w:rFonts w:ascii="宋体" w:hAnsi="宋体" w:hint="eastAsia"/>
          <w:sz w:val="24"/>
          <w:lang w:val="en-GB"/>
        </w:rPr>
        <w:t>数控机床工作时，当发生任何异常现象需要紧急处理时应启动（</w:t>
      </w:r>
      <w:r w:rsidR="00D44A0F">
        <w:rPr>
          <w:rFonts w:ascii="宋体" w:hAnsi="宋体" w:hint="eastAsia"/>
          <w:sz w:val="24"/>
          <w:lang w:val="en-GB"/>
        </w:rPr>
        <w:t xml:space="preserve">   </w:t>
      </w:r>
      <w:r w:rsidRPr="006059AA">
        <w:rPr>
          <w:rFonts w:ascii="宋体" w:hAnsi="宋体" w:hint="eastAsia"/>
          <w:sz w:val="24"/>
          <w:lang w:val="en-GB"/>
        </w:rPr>
        <w:t>）。</w:t>
      </w:r>
    </w:p>
    <w:p w:rsidR="00D44A0F" w:rsidP="00BA7A10">
      <w:pPr>
        <w:snapToGrid w:val="0"/>
        <w:spacing w:line="400" w:lineRule="exact"/>
        <w:ind w:left="178" w:leftChars="85"/>
        <w:rPr>
          <w:rFonts w:ascii="宋体" w:hAnsi="宋体" w:hint="eastAsia"/>
          <w:sz w:val="24"/>
          <w:lang w:val="en-GB"/>
        </w:rPr>
      </w:pPr>
      <w:r w:rsidRPr="006059AA" w:rsidR="00BA7A10">
        <w:rPr>
          <w:rFonts w:ascii="宋体" w:hAnsi="宋体" w:hint="eastAsia"/>
          <w:sz w:val="24"/>
          <w:lang w:val="en-GB"/>
        </w:rPr>
        <w:t xml:space="preserve">A．程序停止功能     </w:t>
      </w:r>
      <w:r>
        <w:rPr>
          <w:rFonts w:ascii="宋体" w:hAnsi="宋体" w:hint="eastAsia"/>
          <w:sz w:val="24"/>
          <w:lang w:val="en-GB"/>
        </w:rPr>
        <w:t xml:space="preserve">              </w:t>
      </w:r>
      <w:r w:rsidRPr="006059AA" w:rsidR="00BA7A10">
        <w:rPr>
          <w:rFonts w:ascii="宋体" w:hAnsi="宋体" w:hint="eastAsia"/>
          <w:sz w:val="24"/>
          <w:lang w:val="en-GB"/>
        </w:rPr>
        <w:t xml:space="preserve">B.暂停功能     </w:t>
      </w:r>
    </w:p>
    <w:p w:rsidR="00BA7A10" w:rsidRPr="006059AA" w:rsidP="00BA7A10">
      <w:pPr>
        <w:snapToGrid w:val="0"/>
        <w:spacing w:line="400" w:lineRule="exact"/>
        <w:ind w:left="178" w:leftChars="85"/>
        <w:rPr>
          <w:rFonts w:ascii="宋体" w:hAnsi="宋体" w:hint="eastAsia"/>
          <w:sz w:val="24"/>
        </w:rPr>
      </w:pPr>
      <w:r w:rsidRPr="006059AA">
        <w:rPr>
          <w:rFonts w:ascii="宋体" w:hAnsi="宋体" w:hint="eastAsia"/>
          <w:sz w:val="24"/>
          <w:lang w:val="en-GB"/>
        </w:rPr>
        <w:t>C.</w:t>
      </w:r>
      <w:r w:rsidR="00D44A0F">
        <w:rPr>
          <w:rFonts w:ascii="宋体" w:hAnsi="宋体" w:hint="eastAsia"/>
          <w:sz w:val="24"/>
          <w:lang w:val="en-GB"/>
        </w:rPr>
        <w:t xml:space="preserve"> </w:t>
      </w:r>
      <w:r w:rsidRPr="006059AA">
        <w:rPr>
          <w:rFonts w:ascii="宋体" w:hAnsi="宋体" w:hint="eastAsia"/>
          <w:sz w:val="24"/>
          <w:lang w:val="en-GB"/>
        </w:rPr>
        <w:t>紧停功能</w:t>
      </w:r>
      <w:r w:rsidRPr="006059AA">
        <w:rPr>
          <w:rFonts w:ascii="宋体" w:hAnsi="宋体" w:hint="eastAsia"/>
          <w:sz w:val="24"/>
        </w:rPr>
        <w:t xml:space="preserve"> </w:t>
      </w:r>
      <w:r w:rsidR="00D44A0F">
        <w:rPr>
          <w:rFonts w:ascii="宋体" w:hAnsi="宋体" w:hint="eastAsia"/>
          <w:sz w:val="24"/>
        </w:rPr>
        <w:t xml:space="preserve">                      D.保护功能</w:t>
      </w:r>
    </w:p>
    <w:p w:rsidR="00BA7A10" w:rsidRPr="006059AA" w:rsidP="00BA7A10">
      <w:pPr>
        <w:snapToGrid w:val="0"/>
        <w:spacing w:line="400" w:lineRule="exact"/>
        <w:ind w:left="178" w:leftChars="85"/>
        <w:rPr>
          <w:rFonts w:ascii="宋体" w:hAnsi="宋体" w:hint="eastAsia"/>
          <w:sz w:val="24"/>
        </w:rPr>
      </w:pPr>
      <w:r w:rsidR="00D44A0F">
        <w:rPr>
          <w:rFonts w:ascii="宋体" w:hAnsi="宋体" w:hint="eastAsia"/>
          <w:sz w:val="24"/>
        </w:rPr>
        <w:t>5</w:t>
      </w:r>
      <w:r w:rsidRPr="006059AA">
        <w:rPr>
          <w:rFonts w:ascii="宋体" w:hAnsi="宋体" w:hint="eastAsia"/>
          <w:sz w:val="24"/>
        </w:rPr>
        <w:t>．为了保证数控机床能满足不同的工艺要求，并能够获得最佳切削速度，主传动系统的要求是</w:t>
      </w:r>
      <w:r w:rsidR="00D44A0F">
        <w:rPr>
          <w:rFonts w:ascii="宋体" w:hAnsi="宋体" w:hint="eastAsia"/>
          <w:sz w:val="24"/>
        </w:rPr>
        <w:t xml:space="preserve">:                                      </w:t>
      </w:r>
      <w:r w:rsidRPr="006059AA">
        <w:rPr>
          <w:rFonts w:ascii="宋体" w:hAnsi="宋体" w:hint="eastAsia"/>
          <w:sz w:val="24"/>
        </w:rPr>
        <w:t>（</w:t>
      </w:r>
      <w:r w:rsidR="00D44A0F">
        <w:rPr>
          <w:rFonts w:ascii="宋体" w:hAnsi="宋体" w:hint="eastAsia"/>
          <w:sz w:val="24"/>
        </w:rPr>
        <w:t xml:space="preserve">   </w:t>
      </w:r>
      <w:r w:rsidRPr="006059AA">
        <w:rPr>
          <w:rFonts w:ascii="宋体" w:hAnsi="宋体" w:hint="eastAsia"/>
          <w:sz w:val="24"/>
        </w:rPr>
        <w:t>）。</w:t>
      </w:r>
    </w:p>
    <w:p w:rsidR="00D44A0F" w:rsidP="00BA7A10">
      <w:pPr>
        <w:snapToGrid w:val="0"/>
        <w:spacing w:line="400" w:lineRule="exact"/>
        <w:ind w:left="178" w:leftChars="85"/>
        <w:rPr>
          <w:rFonts w:ascii="宋体" w:hAnsi="宋体" w:hint="eastAsia"/>
          <w:sz w:val="24"/>
        </w:rPr>
      </w:pPr>
      <w:r w:rsidRPr="006059AA" w:rsidR="00BA7A10">
        <w:rPr>
          <w:rFonts w:ascii="宋体" w:hAnsi="宋体" w:hint="eastAsia"/>
          <w:sz w:val="24"/>
        </w:rPr>
        <w:t xml:space="preserve">A．无级调速    </w:t>
      </w:r>
      <w:r>
        <w:rPr>
          <w:rFonts w:ascii="宋体" w:hAnsi="宋体" w:hint="eastAsia"/>
          <w:sz w:val="24"/>
        </w:rPr>
        <w:t xml:space="preserve">                  </w:t>
      </w:r>
      <w:r w:rsidRPr="006059AA" w:rsidR="00BA7A10">
        <w:rPr>
          <w:rFonts w:ascii="宋体" w:hAnsi="宋体" w:hint="eastAsia"/>
          <w:sz w:val="24"/>
        </w:rPr>
        <w:t xml:space="preserve">B.变速范围宽 </w:t>
      </w:r>
    </w:p>
    <w:p w:rsidR="00BA7A10" w:rsidRPr="006059AA" w:rsidP="00BA7A10">
      <w:pPr>
        <w:snapToGrid w:val="0"/>
        <w:spacing w:line="400" w:lineRule="exact"/>
        <w:ind w:left="178" w:leftChars="85"/>
        <w:rPr>
          <w:rFonts w:ascii="宋体" w:hAnsi="宋体" w:hint="eastAsia"/>
          <w:sz w:val="24"/>
        </w:rPr>
      </w:pPr>
      <w:r w:rsidRPr="006059AA">
        <w:rPr>
          <w:rFonts w:ascii="宋体" w:hAnsi="宋体" w:hint="eastAsia"/>
          <w:sz w:val="24"/>
        </w:rPr>
        <w:t>C.</w:t>
      </w:r>
      <w:r w:rsidR="00D44A0F">
        <w:rPr>
          <w:rFonts w:ascii="宋体" w:hAnsi="宋体" w:hint="eastAsia"/>
          <w:sz w:val="24"/>
        </w:rPr>
        <w:t xml:space="preserve"> </w:t>
      </w:r>
      <w:r w:rsidRPr="006059AA">
        <w:rPr>
          <w:rFonts w:ascii="宋体" w:hAnsi="宋体" w:hint="eastAsia"/>
          <w:sz w:val="24"/>
        </w:rPr>
        <w:t xml:space="preserve">分段无级变速 </w:t>
      </w:r>
      <w:r w:rsidR="00D44A0F">
        <w:rPr>
          <w:rFonts w:ascii="宋体" w:hAnsi="宋体" w:hint="eastAsia"/>
          <w:sz w:val="24"/>
        </w:rPr>
        <w:t xml:space="preserve">              </w:t>
      </w:r>
      <w:r w:rsidRPr="006059AA">
        <w:rPr>
          <w:rFonts w:ascii="宋体" w:hAnsi="宋体" w:hint="eastAsia"/>
          <w:sz w:val="24"/>
        </w:rPr>
        <w:t xml:space="preserve">   D.变速范围宽且能无级变速</w:t>
      </w:r>
    </w:p>
    <w:p w:rsidR="00C01566" w:rsidRPr="00BA7A10">
      <w:pPr>
        <w:spacing w:line="480" w:lineRule="exact"/>
        <w:ind w:firstLine="180"/>
        <w:rPr>
          <w:rFonts w:hint="eastAsia"/>
          <w:szCs w:val="21"/>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9B76A4" w:rsidRPr="000C124B" w:rsidP="000C124B">
            <w:pPr>
              <w:spacing w:line="400" w:lineRule="exact"/>
              <w:rPr>
                <w:rFonts w:hint="eastAsia"/>
                <w:sz w:val="24"/>
              </w:rPr>
            </w:pPr>
            <w:r w:rsidRPr="000C124B">
              <w:rPr>
                <w:rFonts w:hint="eastAsia"/>
                <w:b/>
                <w:sz w:val="24"/>
              </w:rPr>
              <w:t>四、</w:t>
            </w:r>
            <w:r w:rsidRPr="000C124B" w:rsidR="00CA534A">
              <w:rPr>
                <w:rFonts w:hint="eastAsia"/>
                <w:b/>
                <w:sz w:val="24"/>
              </w:rPr>
              <w:t>问</w:t>
            </w:r>
            <w:r w:rsidRPr="000C124B">
              <w:rPr>
                <w:rFonts w:hint="eastAsia"/>
                <w:b/>
                <w:sz w:val="24"/>
              </w:rPr>
              <w:t>答题（每小题</w:t>
            </w:r>
            <w:r w:rsidRPr="000C124B" w:rsidR="0087757F">
              <w:rPr>
                <w:rFonts w:hint="eastAsia"/>
                <w:b/>
                <w:sz w:val="24"/>
              </w:rPr>
              <w:t>10</w:t>
            </w:r>
            <w:r w:rsidRPr="000C124B">
              <w:rPr>
                <w:rFonts w:hint="eastAsia"/>
                <w:b/>
                <w:sz w:val="24"/>
              </w:rPr>
              <w:t>分，共</w:t>
            </w:r>
            <w:r w:rsidRPr="000C124B" w:rsidR="0087757F">
              <w:rPr>
                <w:rFonts w:hint="eastAsia"/>
                <w:b/>
                <w:sz w:val="24"/>
              </w:rPr>
              <w:t>30</w:t>
            </w:r>
            <w:r w:rsidRPr="000C124B">
              <w:rPr>
                <w:rFonts w:hint="eastAsia"/>
                <w:b/>
                <w:sz w:val="24"/>
              </w:rPr>
              <w:t>分）</w:t>
            </w:r>
          </w:p>
          <w:p w:rsidR="009B76A4"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9B76A4" w:rsidRPr="000C124B" w:rsidP="000C124B">
            <w:pPr>
              <w:widowControl/>
              <w:jc w:val="left"/>
              <w:rPr>
                <w:rFonts w:hint="eastAsia"/>
                <w:bCs/>
                <w:color w:val="FF0000"/>
                <w:sz w:val="28"/>
                <w:szCs w:val="28"/>
              </w:rPr>
            </w:pPr>
          </w:p>
        </w:tc>
      </w:tr>
    </w:tbl>
    <w:p w:rsidR="008E5433" w:rsidRPr="008E5433" w:rsidP="000472C4">
      <w:pPr>
        <w:spacing w:line="400" w:lineRule="exact"/>
        <w:ind w:left="178" w:firstLine="2" w:leftChars="85"/>
        <w:rPr>
          <w:rFonts w:ascii="宋体" w:hAnsi="宋体" w:hint="eastAsia"/>
          <w:sz w:val="24"/>
        </w:rPr>
      </w:pPr>
      <w:r w:rsidRPr="008E5433">
        <w:rPr>
          <w:rFonts w:ascii="宋体" w:hAnsi="宋体" w:hint="eastAsia"/>
          <w:sz w:val="24"/>
        </w:rPr>
        <w:t>1．试就A=MTBF/(MTBF+MTTR)阐述数控维修的意义.</w:t>
      </w:r>
    </w:p>
    <w:p w:rsidR="009B76A4" w:rsidRPr="008E5433" w:rsidP="000472C4">
      <w:pPr>
        <w:spacing w:line="400" w:lineRule="exact"/>
        <w:ind w:left="178" w:firstLine="2" w:leftChars="85"/>
        <w:rPr>
          <w:rFonts w:ascii="宋体" w:hAnsi="宋体" w:hint="eastAsia"/>
          <w:sz w:val="24"/>
        </w:rPr>
      </w:pPr>
    </w:p>
    <w:p w:rsidR="009B76A4" w:rsidRPr="008E5433" w:rsidP="000472C4">
      <w:pPr>
        <w:spacing w:line="400" w:lineRule="exact"/>
        <w:ind w:left="178" w:firstLine="2" w:leftChars="85"/>
        <w:rPr>
          <w:rFonts w:ascii="宋体" w:hAnsi="宋体" w:hint="eastAsia"/>
          <w:sz w:val="24"/>
        </w:rPr>
      </w:pPr>
    </w:p>
    <w:p w:rsidR="008E5433" w:rsidRPr="008E5433" w:rsidP="000472C4">
      <w:pPr>
        <w:spacing w:line="400" w:lineRule="exact"/>
        <w:ind w:left="178" w:firstLine="2" w:leftChars="85"/>
        <w:rPr>
          <w:rFonts w:ascii="宋体" w:hAnsi="宋体" w:hint="eastAsia"/>
          <w:sz w:val="24"/>
        </w:rPr>
      </w:pPr>
    </w:p>
    <w:p w:rsidR="008E5433"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RPr="008E5433" w:rsidP="000472C4">
      <w:pPr>
        <w:spacing w:line="400" w:lineRule="exact"/>
        <w:ind w:left="178" w:firstLine="2" w:leftChars="85"/>
        <w:rPr>
          <w:rFonts w:ascii="宋体" w:hAnsi="宋体" w:hint="eastAsia"/>
          <w:sz w:val="24"/>
        </w:rPr>
      </w:pPr>
    </w:p>
    <w:p w:rsidR="008E5433" w:rsidRPr="008E5433" w:rsidP="000472C4">
      <w:pPr>
        <w:spacing w:line="400" w:lineRule="exact"/>
        <w:ind w:left="178" w:firstLine="2" w:leftChars="85"/>
        <w:rPr>
          <w:rFonts w:ascii="宋体" w:hAnsi="宋体" w:hint="eastAsia"/>
          <w:sz w:val="24"/>
        </w:rPr>
        <w:sectPr w:rsidSect="008E360A">
          <w:footerReference w:type="default" r:id="rId5"/>
          <w:type w:val="nextPage"/>
          <w:pgSz w:w="11907" w:h="16840" w:code="9"/>
          <w:pgMar w:top="1440" w:right="1797" w:bottom="1440" w:left="1797" w:header="851" w:footer="851" w:gutter="0"/>
          <w:pgNumType w:start="2"/>
          <w:cols w:space="720"/>
          <w:titlePg w:val="0"/>
          <w:docGrid w:type="linesAndChars" w:linePitch="312"/>
        </w:sectPr>
      </w:pPr>
    </w:p>
    <w:p w:rsidR="008E5433" w:rsidRPr="008E5433" w:rsidP="000472C4">
      <w:pPr>
        <w:spacing w:line="400" w:lineRule="exact"/>
        <w:ind w:left="178" w:firstLine="2" w:leftChars="85"/>
        <w:rPr>
          <w:rFonts w:ascii="宋体" w:hAnsi="宋体" w:hint="eastAsia"/>
          <w:sz w:val="24"/>
        </w:rPr>
      </w:pPr>
      <w:r w:rsidRPr="008E5433">
        <w:rPr>
          <w:rFonts w:ascii="宋体" w:hAnsi="宋体" w:hint="eastAsia"/>
          <w:sz w:val="24"/>
        </w:rPr>
        <w:t>2．一数控机床</w:t>
      </w:r>
      <w:r>
        <w:rPr>
          <w:rFonts w:ascii="宋体" w:hAnsi="宋体" w:hint="eastAsia"/>
          <w:sz w:val="24"/>
        </w:rPr>
        <w:t>采用方式二回参考点</w:t>
      </w:r>
      <w:r w:rsidRPr="008E5433">
        <w:rPr>
          <w:rFonts w:ascii="宋体" w:hAnsi="宋体"/>
          <w:sz w:val="24"/>
        </w:rPr>
        <w:t>,X</w:t>
      </w:r>
      <w:r w:rsidRPr="008E5433">
        <w:rPr>
          <w:rFonts w:ascii="宋体" w:hAnsi="宋体" w:hint="eastAsia"/>
          <w:sz w:val="24"/>
        </w:rPr>
        <w:t>轴在回参考点时</w:t>
      </w:r>
      <w:r w:rsidRPr="008E5433">
        <w:rPr>
          <w:rFonts w:ascii="宋体" w:hAnsi="宋体"/>
          <w:sz w:val="24"/>
        </w:rPr>
        <w:t>,X</w:t>
      </w:r>
      <w:r w:rsidRPr="008E5433">
        <w:rPr>
          <w:rFonts w:ascii="宋体" w:hAnsi="宋体" w:hint="eastAsia"/>
          <w:sz w:val="24"/>
        </w:rPr>
        <w:t>轴运动但找不到参考点</w:t>
      </w:r>
      <w:r w:rsidRPr="008E5433">
        <w:rPr>
          <w:rFonts w:ascii="宋体" w:hAnsi="宋体"/>
          <w:sz w:val="24"/>
        </w:rPr>
        <w:t>,</w:t>
      </w:r>
      <w:r w:rsidRPr="008E5433">
        <w:rPr>
          <w:rFonts w:ascii="宋体" w:hAnsi="宋体" w:hint="eastAsia"/>
          <w:sz w:val="24"/>
        </w:rPr>
        <w:t>而一直运动至碰到限位开关</w:t>
      </w:r>
      <w:r w:rsidRPr="008E5433">
        <w:rPr>
          <w:rFonts w:ascii="宋体" w:hAnsi="宋体"/>
          <w:sz w:val="24"/>
        </w:rPr>
        <w:t>,CRT</w:t>
      </w:r>
      <w:r w:rsidRPr="008E5433">
        <w:rPr>
          <w:rFonts w:ascii="宋体" w:hAnsi="宋体" w:hint="eastAsia"/>
          <w:sz w:val="24"/>
        </w:rPr>
        <w:t>显示报警</w:t>
      </w:r>
      <w:r w:rsidRPr="008E5433">
        <w:rPr>
          <w:rFonts w:ascii="宋体" w:hAnsi="宋体"/>
          <w:sz w:val="24"/>
        </w:rPr>
        <w:t>"X AXIS AT MAX TRAVE"</w:t>
      </w:r>
      <w:r w:rsidRPr="008E5433">
        <w:rPr>
          <w:rFonts w:ascii="宋体" w:hAnsi="宋体" w:hint="eastAsia"/>
          <w:sz w:val="24"/>
        </w:rPr>
        <w:t>。根据故障现象</w:t>
      </w:r>
      <w:r w:rsidRPr="008E5433">
        <w:rPr>
          <w:rFonts w:ascii="宋体" w:hAnsi="宋体"/>
          <w:sz w:val="24"/>
        </w:rPr>
        <w:t>,</w:t>
      </w:r>
      <w:r w:rsidRPr="008E5433">
        <w:rPr>
          <w:rFonts w:ascii="宋体" w:hAnsi="宋体" w:hint="eastAsia"/>
          <w:sz w:val="24"/>
        </w:rPr>
        <w:t>判断故障原因。</w:t>
      </w:r>
    </w:p>
    <w:p w:rsidR="009B76A4" w:rsidRPr="008E5433" w:rsidP="000472C4">
      <w:pPr>
        <w:spacing w:line="400" w:lineRule="exact"/>
        <w:ind w:left="178" w:firstLine="2" w:leftChars="85"/>
        <w:rPr>
          <w:rFonts w:ascii="宋体" w:hAnsi="宋体" w:hint="eastAsia"/>
          <w:sz w:val="24"/>
        </w:rPr>
      </w:pPr>
    </w:p>
    <w:p w:rsidR="008E5433" w:rsidP="000472C4">
      <w:pPr>
        <w:spacing w:line="400" w:lineRule="exact"/>
        <w:ind w:left="178" w:firstLine="2" w:leftChars="85"/>
        <w:rPr>
          <w:rFonts w:ascii="宋体" w:hAnsi="宋体" w:hint="eastAsia"/>
          <w:sz w:val="24"/>
        </w:rPr>
      </w:pPr>
    </w:p>
    <w:p w:rsidR="008E5433"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P="000472C4">
      <w:pPr>
        <w:spacing w:line="400" w:lineRule="exact"/>
        <w:ind w:left="178" w:firstLine="2" w:leftChars="85"/>
        <w:rPr>
          <w:rFonts w:ascii="宋体" w:hAnsi="宋体" w:hint="eastAsia"/>
          <w:sz w:val="24"/>
        </w:rPr>
      </w:pPr>
    </w:p>
    <w:p w:rsidR="00D44A0F" w:rsidRPr="008E5433" w:rsidP="000472C4">
      <w:pPr>
        <w:spacing w:line="400" w:lineRule="exact"/>
        <w:ind w:left="178" w:firstLine="2" w:leftChars="85"/>
        <w:rPr>
          <w:rFonts w:ascii="宋体" w:hAnsi="宋体" w:hint="eastAsia"/>
          <w:sz w:val="24"/>
        </w:rPr>
      </w:pPr>
    </w:p>
    <w:p w:rsidR="008E5433" w:rsidRPr="008E5433" w:rsidP="000472C4">
      <w:pPr>
        <w:spacing w:line="400" w:lineRule="exact"/>
        <w:ind w:left="178" w:firstLine="2" w:leftChars="85"/>
        <w:rPr>
          <w:rFonts w:ascii="宋体" w:hAnsi="宋体" w:hint="eastAsia"/>
          <w:sz w:val="24"/>
        </w:rPr>
      </w:pPr>
      <w:r w:rsidRPr="008E5433">
        <w:rPr>
          <w:rFonts w:ascii="宋体" w:hAnsi="宋体" w:hint="eastAsia"/>
          <w:sz w:val="24"/>
        </w:rPr>
        <w:t>3．某数控车床在执行程序时</w:t>
      </w:r>
      <w:r w:rsidRPr="008E5433">
        <w:rPr>
          <w:rFonts w:ascii="宋体" w:hAnsi="宋体"/>
          <w:sz w:val="24"/>
        </w:rPr>
        <w:t>,</w:t>
      </w:r>
      <w:r w:rsidRPr="008E5433">
        <w:rPr>
          <w:rFonts w:ascii="宋体" w:hAnsi="宋体" w:hint="eastAsia"/>
          <w:sz w:val="24"/>
        </w:rPr>
        <w:t>产生主轴旋转但进给停止的故障。请判断故障产生的原因。</w:t>
      </w:r>
      <w:r w:rsidR="0087757F">
        <w:rPr>
          <w:rFonts w:ascii="宋体" w:hAnsi="宋体" w:hint="eastAsia"/>
          <w:sz w:val="24"/>
        </w:rPr>
        <w:t>（至少写出四种）</w:t>
      </w:r>
    </w:p>
    <w:p w:rsidR="008E5433"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p w:rsidR="00D44A0F" w:rsidP="0087757F">
      <w:pPr>
        <w:spacing w:line="400" w:lineRule="exact"/>
        <w:rPr>
          <w:rFonts w:ascii="宋体" w:hAnsi="宋体" w:hint="eastAsia"/>
          <w:sz w:val="24"/>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9B76A4"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9B76A4" w:rsidRPr="000C124B" w:rsidP="000C124B">
            <w:pPr>
              <w:spacing w:line="400" w:lineRule="exact"/>
              <w:rPr>
                <w:rFonts w:hint="eastAsia"/>
                <w:sz w:val="24"/>
              </w:rPr>
            </w:pPr>
            <w:r w:rsidRPr="000C124B">
              <w:rPr>
                <w:rFonts w:hint="eastAsia"/>
                <w:b/>
                <w:sz w:val="24"/>
              </w:rPr>
              <w:t>五、分析题（每小题</w:t>
            </w:r>
            <w:r w:rsidRPr="000C124B" w:rsidR="007169A4">
              <w:rPr>
                <w:rFonts w:hint="eastAsia"/>
                <w:b/>
                <w:sz w:val="24"/>
              </w:rPr>
              <w:t>4</w:t>
            </w:r>
            <w:r w:rsidRPr="000C124B">
              <w:rPr>
                <w:rFonts w:hint="eastAsia"/>
                <w:b/>
                <w:sz w:val="24"/>
              </w:rPr>
              <w:t>分，共</w:t>
            </w:r>
            <w:r w:rsidRPr="000C124B" w:rsidR="007169A4">
              <w:rPr>
                <w:rFonts w:hint="eastAsia"/>
                <w:b/>
                <w:sz w:val="24"/>
              </w:rPr>
              <w:t>20</w:t>
            </w:r>
            <w:r w:rsidRPr="000C124B">
              <w:rPr>
                <w:rFonts w:hint="eastAsia"/>
                <w:b/>
                <w:sz w:val="24"/>
              </w:rPr>
              <w:t>分）</w:t>
            </w:r>
          </w:p>
          <w:p w:rsidR="009B76A4"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9B76A4"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9B76A4" w:rsidRPr="000C124B" w:rsidP="000C124B">
            <w:pPr>
              <w:widowControl/>
              <w:jc w:val="left"/>
              <w:rPr>
                <w:rFonts w:hint="eastAsia"/>
                <w:bCs/>
                <w:color w:val="FF0000"/>
                <w:sz w:val="28"/>
                <w:szCs w:val="28"/>
              </w:rPr>
            </w:pPr>
          </w:p>
        </w:tc>
      </w:tr>
    </w:tbl>
    <w:p w:rsidR="009B76A4" w:rsidP="008E5433">
      <w:pPr>
        <w:spacing w:line="400" w:lineRule="exact"/>
        <w:ind w:left="178" w:firstLine="480" w:leftChars="85" w:firstLineChars="200"/>
        <w:rPr>
          <w:rFonts w:hint="eastAsia"/>
          <w:sz w:val="24"/>
        </w:rPr>
      </w:pPr>
      <w:r w:rsidRPr="009B76A4">
        <w:rPr>
          <w:rFonts w:hint="eastAsia"/>
          <w:sz w:val="24"/>
        </w:rPr>
        <w:t>一配备</w:t>
      </w:r>
      <w:r>
        <w:rPr>
          <w:rFonts w:hint="eastAsia"/>
          <w:sz w:val="24"/>
        </w:rPr>
        <w:t>SINUMERIK 880系统的数控车床，出现X轴在快速运动时有异常振动的现象，调整进给倍率开关，在低速时，振动减轻。同时CRT上显示自诊断报警</w:t>
      </w:r>
      <w:r>
        <w:rPr>
          <w:rFonts w:hint="eastAsia"/>
          <w:sz w:val="24"/>
        </w:rPr>
        <w:t>“</w:t>
      </w:r>
      <w:r>
        <w:rPr>
          <w:rFonts w:hint="eastAsia"/>
          <w:sz w:val="24"/>
        </w:rPr>
        <w:t>1120 ORD X Clamping monitoring</w:t>
      </w:r>
      <w:r>
        <w:rPr>
          <w:rFonts w:hint="eastAsia"/>
          <w:sz w:val="24"/>
        </w:rPr>
        <w:t>”</w:t>
      </w:r>
      <w:r>
        <w:rPr>
          <w:rFonts w:hint="eastAsia"/>
          <w:sz w:val="24"/>
        </w:rPr>
        <w:t>(X轴超出夹紧允差)或</w:t>
      </w:r>
      <w:r>
        <w:rPr>
          <w:rFonts w:hint="eastAsia"/>
          <w:sz w:val="24"/>
        </w:rPr>
        <w:t>“</w:t>
      </w:r>
      <w:r>
        <w:rPr>
          <w:rFonts w:hint="eastAsia"/>
          <w:sz w:val="24"/>
        </w:rPr>
        <w:t>1160 ORD X Contour monitoring</w:t>
      </w:r>
      <w:r>
        <w:rPr>
          <w:rFonts w:hint="eastAsia"/>
          <w:sz w:val="24"/>
        </w:rPr>
        <w:t>”</w:t>
      </w:r>
      <w:r>
        <w:rPr>
          <w:rFonts w:hint="eastAsia"/>
          <w:sz w:val="24"/>
        </w:rPr>
        <w:t>(</w:t>
      </w:r>
      <w:r w:rsidR="004B58C4">
        <w:rPr>
          <w:rFonts w:hint="eastAsia"/>
          <w:sz w:val="24"/>
        </w:rPr>
        <w:t>X轴超出轮廓监控允差</w:t>
      </w:r>
      <w:r>
        <w:rPr>
          <w:rFonts w:hint="eastAsia"/>
          <w:sz w:val="24"/>
        </w:rPr>
        <w:t>)</w:t>
      </w:r>
      <w:r w:rsidR="004B58C4">
        <w:rPr>
          <w:rFonts w:hint="eastAsia"/>
          <w:sz w:val="24"/>
        </w:rPr>
        <w:t>。机床伺服驱动为SIMODRIVE  611A和1FT5交流伺服电动机，X轴光栅位置检测。问：</w:t>
      </w:r>
    </w:p>
    <w:p w:rsidR="007169A4" w:rsidP="008E5433">
      <w:pPr>
        <w:spacing w:line="400" w:lineRule="exact"/>
        <w:ind w:left="178" w:leftChars="85"/>
        <w:rPr>
          <w:rFonts w:hint="eastAsia"/>
          <w:sz w:val="24"/>
        </w:rPr>
      </w:pPr>
      <w:r>
        <w:rPr>
          <w:rFonts w:hint="eastAsia"/>
          <w:sz w:val="24"/>
        </w:rPr>
        <w:t>1．报警信息与哪些机床数据有关？（</w:t>
      </w:r>
      <w:r w:rsidR="00D44A0F">
        <w:rPr>
          <w:rFonts w:hint="eastAsia"/>
          <w:sz w:val="24"/>
        </w:rPr>
        <w:t>至少写出两个</w:t>
      </w:r>
      <w:r>
        <w:rPr>
          <w:rFonts w:hint="eastAsia"/>
          <w:sz w:val="24"/>
        </w:rPr>
        <w:t>）</w:t>
      </w:r>
    </w:p>
    <w:p w:rsidR="007169A4" w:rsidP="008E5433">
      <w:pPr>
        <w:spacing w:line="400" w:lineRule="exact"/>
        <w:ind w:left="178" w:leftChars="85"/>
        <w:rPr>
          <w:rFonts w:hint="eastAsia"/>
          <w:sz w:val="24"/>
        </w:rPr>
      </w:pPr>
    </w:p>
    <w:p w:rsidR="007169A4" w:rsidRPr="00D44A0F" w:rsidP="008E5433">
      <w:pPr>
        <w:spacing w:line="400" w:lineRule="exact"/>
        <w:ind w:left="178" w:leftChars="85"/>
        <w:rPr>
          <w:rFonts w:hint="eastAsia"/>
          <w:sz w:val="24"/>
        </w:rPr>
      </w:pPr>
    </w:p>
    <w:p w:rsidR="007169A4" w:rsidP="008E5433">
      <w:pPr>
        <w:spacing w:line="400" w:lineRule="exact"/>
        <w:ind w:left="178" w:leftChars="85"/>
        <w:rPr>
          <w:rFonts w:hint="eastAsia"/>
          <w:sz w:val="24"/>
        </w:rPr>
      </w:pPr>
    </w:p>
    <w:p w:rsidR="007169A4"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sectPr w:rsidSect="008E360A">
          <w:footerReference w:type="default" r:id="rId6"/>
          <w:type w:val="nextPage"/>
          <w:pgSz w:w="11907" w:h="16840" w:code="9"/>
          <w:pgMar w:top="1440" w:right="1797" w:bottom="1440" w:left="1797" w:header="851" w:footer="851" w:gutter="0"/>
          <w:pgNumType w:start="3"/>
          <w:cols w:space="720"/>
          <w:titlePg w:val="0"/>
          <w:docGrid w:type="linesAndChars" w:linePitch="312"/>
        </w:sectPr>
      </w:pPr>
    </w:p>
    <w:p w:rsidR="00CC0925" w:rsidP="008E5433">
      <w:pPr>
        <w:spacing w:line="400" w:lineRule="exact"/>
        <w:ind w:left="178" w:leftChars="85"/>
        <w:rPr>
          <w:rFonts w:hint="eastAsia"/>
          <w:sz w:val="24"/>
        </w:rPr>
      </w:pPr>
      <w:r w:rsidR="007169A4">
        <w:rPr>
          <w:rFonts w:hint="eastAsia"/>
          <w:sz w:val="24"/>
        </w:rPr>
        <w:t>2．</w:t>
      </w:r>
      <w:r>
        <w:rPr>
          <w:rFonts w:hint="eastAsia"/>
          <w:sz w:val="24"/>
        </w:rPr>
        <w:t>用万用表对伺服电动机的三相驱动电源</w:t>
      </w:r>
      <w:r w:rsidRPr="00CC0925">
        <w:rPr>
          <w:rFonts w:ascii="宋体" w:hAnsi="宋体" w:hint="eastAsia"/>
          <w:sz w:val="24"/>
        </w:rPr>
        <w:t>U</w:t>
      </w:r>
      <w:r>
        <w:rPr>
          <w:rFonts w:ascii="宋体" w:hAnsi="宋体" w:hint="eastAsia"/>
          <w:sz w:val="24"/>
        </w:rPr>
        <w:t>、</w:t>
      </w:r>
      <w:r w:rsidRPr="00CC0925">
        <w:rPr>
          <w:rFonts w:ascii="宋体" w:hAnsi="宋体" w:hint="eastAsia"/>
          <w:sz w:val="24"/>
        </w:rPr>
        <w:t>V</w:t>
      </w:r>
      <w:r>
        <w:rPr>
          <w:rFonts w:ascii="宋体" w:hAnsi="宋体" w:hint="eastAsia"/>
          <w:sz w:val="24"/>
        </w:rPr>
        <w:t>、</w:t>
      </w:r>
      <w:r>
        <w:rPr>
          <w:rFonts w:hint="eastAsia"/>
          <w:sz w:val="24"/>
        </w:rPr>
        <w:t>W进行测量，目的是什么？</w:t>
      </w:r>
    </w:p>
    <w:p w:rsidR="00CC0925" w:rsidP="008E5433">
      <w:pPr>
        <w:spacing w:line="400" w:lineRule="exact"/>
        <w:ind w:left="178" w:leftChars="85"/>
        <w:rPr>
          <w:rFonts w:hint="eastAsia"/>
          <w:sz w:val="24"/>
        </w:rPr>
      </w:pPr>
    </w:p>
    <w:p w:rsidR="00CC0925"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RPr="00D44A0F" w:rsidP="008E5433">
      <w:pPr>
        <w:spacing w:line="400" w:lineRule="exact"/>
        <w:ind w:left="178" w:leftChars="85"/>
        <w:rPr>
          <w:rFonts w:hint="eastAsia"/>
          <w:sz w:val="24"/>
        </w:rPr>
      </w:pPr>
    </w:p>
    <w:p w:rsidR="00AB7022" w:rsidP="008E5433">
      <w:pPr>
        <w:spacing w:line="400" w:lineRule="exact"/>
        <w:ind w:left="178" w:leftChars="85"/>
        <w:rPr>
          <w:rFonts w:hint="eastAsia"/>
          <w:sz w:val="24"/>
        </w:rPr>
      </w:pPr>
    </w:p>
    <w:p w:rsidR="00CC0925" w:rsidP="008E5433">
      <w:pPr>
        <w:spacing w:line="400" w:lineRule="exact"/>
        <w:ind w:left="178" w:leftChars="85"/>
        <w:rPr>
          <w:rFonts w:hint="eastAsia"/>
          <w:sz w:val="24"/>
        </w:rPr>
      </w:pPr>
      <w:r w:rsidR="007169A4">
        <w:rPr>
          <w:rFonts w:hint="eastAsia"/>
          <w:sz w:val="24"/>
        </w:rPr>
        <w:t>3．</w:t>
      </w:r>
      <w:r>
        <w:rPr>
          <w:rFonts w:hint="eastAsia"/>
          <w:sz w:val="24"/>
        </w:rPr>
        <w:t>测量测速发电机的输出信号，目的是什么？</w:t>
      </w:r>
    </w:p>
    <w:p w:rsidR="00CC0925" w:rsidP="008E5433">
      <w:pPr>
        <w:spacing w:line="400" w:lineRule="exact"/>
        <w:ind w:left="178" w:leftChars="85"/>
        <w:rPr>
          <w:rFonts w:hint="eastAsia"/>
          <w:sz w:val="24"/>
        </w:rPr>
      </w:pPr>
    </w:p>
    <w:p w:rsidR="00AB7022"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AB7022" w:rsidP="008E5433">
      <w:pPr>
        <w:spacing w:line="400" w:lineRule="exact"/>
        <w:ind w:left="178" w:leftChars="85"/>
        <w:rPr>
          <w:rFonts w:hint="eastAsia"/>
          <w:sz w:val="24"/>
        </w:rPr>
      </w:pPr>
    </w:p>
    <w:p w:rsidR="00CC0925" w:rsidP="008E5433">
      <w:pPr>
        <w:spacing w:line="400" w:lineRule="exact"/>
        <w:ind w:left="178" w:leftChars="85"/>
        <w:rPr>
          <w:rFonts w:hint="eastAsia"/>
          <w:sz w:val="24"/>
        </w:rPr>
      </w:pPr>
      <w:r w:rsidR="007169A4">
        <w:rPr>
          <w:rFonts w:hint="eastAsia"/>
          <w:sz w:val="24"/>
        </w:rPr>
        <w:t>4．</w:t>
      </w:r>
      <w:r>
        <w:rPr>
          <w:rFonts w:hint="eastAsia"/>
          <w:sz w:val="24"/>
        </w:rPr>
        <w:t>拆卸伺服电动机后盖，检查霍尔开关组件，目的是什么？</w:t>
      </w:r>
    </w:p>
    <w:p w:rsidR="00CC0925" w:rsidP="008E5433">
      <w:pPr>
        <w:spacing w:line="400" w:lineRule="exact"/>
        <w:ind w:left="178" w:leftChars="85"/>
        <w:rPr>
          <w:rFonts w:hint="eastAsia"/>
          <w:sz w:val="24"/>
        </w:rPr>
      </w:pPr>
    </w:p>
    <w:p w:rsidR="00CC0925" w:rsidP="008E5433">
      <w:pPr>
        <w:spacing w:line="400" w:lineRule="exact"/>
        <w:ind w:left="178" w:leftChars="85"/>
        <w:rPr>
          <w:rFonts w:hint="eastAsia"/>
          <w:sz w:val="24"/>
        </w:rPr>
      </w:pPr>
    </w:p>
    <w:p w:rsidR="00AB7022"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CC0925" w:rsidP="008E5433">
      <w:pPr>
        <w:spacing w:line="400" w:lineRule="exact"/>
        <w:ind w:left="178" w:leftChars="85"/>
        <w:rPr>
          <w:rFonts w:hint="eastAsia"/>
          <w:sz w:val="24"/>
        </w:rPr>
      </w:pPr>
      <w:r w:rsidR="007169A4">
        <w:rPr>
          <w:rFonts w:hint="eastAsia"/>
          <w:sz w:val="24"/>
        </w:rPr>
        <w:t>5．</w:t>
      </w:r>
      <w:r>
        <w:rPr>
          <w:rFonts w:hint="eastAsia"/>
          <w:sz w:val="24"/>
        </w:rPr>
        <w:t>最后经检查，发现伺服驱动模块和伺服电动机联接的接插件（X331端为速度反馈和转子位置检测反馈输入端）松动，其他检查部位均正常，说明该</w:t>
      </w:r>
      <w:r w:rsidRPr="00CC0925">
        <w:rPr>
          <w:rFonts w:hint="eastAsia"/>
          <w:sz w:val="24"/>
        </w:rPr>
        <w:t>接插件</w:t>
      </w:r>
      <w:r>
        <w:rPr>
          <w:rFonts w:hint="eastAsia"/>
          <w:sz w:val="24"/>
        </w:rPr>
        <w:t>松动引起故障的机理。</w:t>
      </w:r>
    </w:p>
    <w:p w:rsidR="007169A4" w:rsidP="008E5433">
      <w:pPr>
        <w:spacing w:line="400" w:lineRule="exact"/>
        <w:ind w:left="178" w:leftChars="85"/>
        <w:rPr>
          <w:rFonts w:hint="eastAsia"/>
          <w:sz w:val="24"/>
        </w:rPr>
      </w:pPr>
    </w:p>
    <w:p w:rsidR="007169A4"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D44A0F"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sectPr w:rsidSect="008E360A">
          <w:footerReference w:type="default" r:id="rId7"/>
          <w:type w:val="nextPage"/>
          <w:pgSz w:w="11907" w:h="16840" w:code="9"/>
          <w:pgMar w:top="1440" w:right="1797" w:bottom="1440" w:left="1797" w:header="851" w:footer="851" w:gutter="0"/>
          <w:pgNumType w:start="4"/>
          <w:cols w:space="720"/>
          <w:titlePg w:val="0"/>
          <w:docGrid w:type="linesAndChars" w:linePitch="312"/>
        </w:sectPr>
      </w:pPr>
    </w:p>
    <w:p w:rsidR="00CB3696" w:rsidP="00CB3696">
      <w:pPr>
        <w:spacing w:line="480" w:lineRule="auto"/>
        <w:jc w:val="center"/>
        <w:rPr>
          <w:rFonts w:hint="eastAsia"/>
          <w:b/>
          <w:bCs/>
          <w:spacing w:val="10"/>
          <w:kern w:val="8"/>
          <w:sz w:val="32"/>
        </w:rPr>
      </w:pPr>
      <w:r>
        <w:rPr>
          <w:rFonts w:hint="eastAsia"/>
          <w:b/>
          <w:bCs/>
          <w:spacing w:val="10"/>
          <w:kern w:val="8"/>
          <w:sz w:val="32"/>
        </w:rPr>
        <w:t>安徽机电职业技术学院200 ~200 年度第 学期</w:t>
      </w:r>
    </w:p>
    <w:p w:rsidR="00CB3696" w:rsidRPr="004A23A9" w:rsidP="00CB3696">
      <w:pPr>
        <w:spacing w:line="480" w:lineRule="auto"/>
        <w:jc w:val="center"/>
        <w:rPr>
          <w:rFonts w:hint="eastAsia"/>
          <w:b/>
          <w:bCs/>
          <w:sz w:val="36"/>
          <w:szCs w:val="36"/>
        </w:rPr>
      </w:pPr>
      <w:r w:rsidRPr="004A23A9">
        <w:rPr>
          <w:rFonts w:hint="eastAsia"/>
          <w:b/>
          <w:bCs/>
          <w:sz w:val="36"/>
          <w:szCs w:val="36"/>
        </w:rPr>
        <w:t>《</w:t>
      </w:r>
      <w:r>
        <w:rPr>
          <w:rFonts w:hint="eastAsia"/>
          <w:b/>
          <w:bCs/>
          <w:sz w:val="36"/>
          <w:szCs w:val="36"/>
        </w:rPr>
        <w:t>数控机床故障诊断与维修</w:t>
      </w:r>
      <w:r w:rsidRPr="004A23A9">
        <w:rPr>
          <w:rFonts w:hint="eastAsia"/>
          <w:b/>
          <w:bCs/>
          <w:sz w:val="36"/>
          <w:szCs w:val="36"/>
        </w:rPr>
        <w:t>》</w:t>
      </w:r>
      <w:r>
        <w:rPr>
          <w:rFonts w:hint="eastAsia"/>
          <w:b/>
          <w:bCs/>
          <w:sz w:val="36"/>
          <w:szCs w:val="36"/>
        </w:rPr>
        <w:t>模拟</w:t>
      </w:r>
      <w:r w:rsidRPr="004A23A9">
        <w:rPr>
          <w:rFonts w:hint="eastAsia"/>
          <w:b/>
          <w:bCs/>
          <w:sz w:val="36"/>
          <w:szCs w:val="36"/>
        </w:rPr>
        <w:t>试题（</w:t>
      </w:r>
      <w:r>
        <w:rPr>
          <w:rFonts w:hint="eastAsia"/>
          <w:b/>
          <w:bCs/>
          <w:sz w:val="36"/>
          <w:szCs w:val="36"/>
        </w:rPr>
        <w:t>B</w:t>
      </w:r>
      <w:r w:rsidRPr="004A23A9">
        <w:rPr>
          <w:rFonts w:hint="eastAsia"/>
          <w:b/>
          <w:bCs/>
          <w:sz w:val="36"/>
          <w:szCs w:val="36"/>
        </w:rPr>
        <w:t>）答案</w:t>
      </w:r>
    </w:p>
    <w:p w:rsidR="00CB3696" w:rsidRPr="00F9700A" w:rsidP="00CB3696">
      <w:pPr>
        <w:numPr>
          <w:ilvl w:val="0"/>
          <w:numId w:val="2"/>
        </w:numPr>
        <w:spacing w:line="300" w:lineRule="exact"/>
        <w:rPr>
          <w:rFonts w:ascii="宋体" w:hAnsi="宋体" w:hint="eastAsia"/>
          <w:szCs w:val="21"/>
        </w:rPr>
      </w:pPr>
      <w:r w:rsidRPr="00F9700A">
        <w:rPr>
          <w:rFonts w:ascii="宋体" w:hAnsi="宋体" w:hint="eastAsia"/>
          <w:szCs w:val="21"/>
        </w:rPr>
        <w:t>填空</w:t>
      </w:r>
    </w:p>
    <w:p w:rsidR="00CB3696" w:rsidRPr="00216222" w:rsidP="00CB3696">
      <w:pPr>
        <w:spacing w:line="300" w:lineRule="exact"/>
        <w:rPr>
          <w:rFonts w:ascii="宋体" w:hAnsi="宋体" w:hint="eastAsia"/>
        </w:rPr>
      </w:pPr>
      <w:r>
        <w:rPr>
          <w:rFonts w:ascii="宋体" w:hAnsi="宋体" w:hint="eastAsia"/>
          <w:szCs w:val="21"/>
        </w:rPr>
        <w:t>1</w:t>
      </w:r>
      <w:r>
        <w:rPr>
          <w:rFonts w:ascii="宋体" w:hAnsi="宋体" w:hint="eastAsia"/>
        </w:rPr>
        <w:t>.</w:t>
      </w:r>
      <w:r w:rsidRPr="00216222">
        <w:rPr>
          <w:rFonts w:ascii="宋体" w:hAnsi="宋体" w:hint="eastAsia"/>
        </w:rPr>
        <w:t xml:space="preserve"> </w:t>
      </w:r>
      <w:r>
        <w:rPr>
          <w:rFonts w:ascii="宋体" w:hAnsi="宋体" w:hint="eastAsia"/>
        </w:rPr>
        <w:t>电磁波干扰</w:t>
      </w:r>
      <w:r w:rsidRPr="00216222">
        <w:rPr>
          <w:rFonts w:ascii="宋体" w:hAnsi="宋体" w:hint="eastAsia"/>
        </w:rPr>
        <w:t>、</w:t>
      </w:r>
      <w:r>
        <w:rPr>
          <w:rFonts w:ascii="宋体" w:hAnsi="宋体" w:hint="eastAsia"/>
        </w:rPr>
        <w:t>供电线路干扰</w:t>
      </w:r>
    </w:p>
    <w:p w:rsidR="00CB3696" w:rsidP="00CB3696">
      <w:pPr>
        <w:spacing w:line="300" w:lineRule="exact"/>
        <w:rPr>
          <w:rFonts w:ascii="宋体" w:hAnsi="宋体" w:hint="eastAsia"/>
          <w:szCs w:val="21"/>
        </w:rPr>
      </w:pPr>
      <w:r>
        <w:rPr>
          <w:rFonts w:ascii="宋体" w:hAnsi="宋体" w:hint="eastAsia"/>
          <w:szCs w:val="21"/>
        </w:rPr>
        <w:t>2.</w:t>
      </w:r>
      <w:r w:rsidRPr="00D004AD">
        <w:rPr>
          <w:rFonts w:ascii="宋体" w:hAnsi="宋体" w:hint="eastAsia"/>
          <w:szCs w:val="21"/>
        </w:rPr>
        <w:t xml:space="preserve"> </w:t>
      </w:r>
      <w:r>
        <w:rPr>
          <w:rFonts w:hint="eastAsia"/>
          <w:szCs w:val="21"/>
        </w:rPr>
        <w:t>控制开关、接近开关、温控开关，接触器。继电器</w:t>
      </w:r>
      <w:r>
        <w:rPr>
          <w:rFonts w:ascii="宋体" w:hAnsi="宋体" w:hint="eastAsia"/>
          <w:szCs w:val="21"/>
        </w:rPr>
        <w:t xml:space="preserve"> </w:t>
      </w:r>
    </w:p>
    <w:p w:rsidR="00CB3696" w:rsidRPr="00F9700A" w:rsidP="00CB3696">
      <w:pPr>
        <w:spacing w:line="300" w:lineRule="exact"/>
        <w:rPr>
          <w:rFonts w:hint="eastAsia"/>
          <w:szCs w:val="21"/>
        </w:rPr>
      </w:pPr>
      <w:r>
        <w:rPr>
          <w:rFonts w:ascii="宋体" w:hAnsi="宋体" w:hint="eastAsia"/>
          <w:szCs w:val="21"/>
        </w:rPr>
        <w:t>3．</w:t>
      </w:r>
      <w:r>
        <w:rPr>
          <w:rFonts w:ascii="宋体" w:hAnsi="宋体" w:hint="eastAsia"/>
        </w:rPr>
        <w:t xml:space="preserve">专职点检、生产点检 </w:t>
      </w:r>
    </w:p>
    <w:p w:rsidR="00CB3696" w:rsidP="00CB3696">
      <w:pPr>
        <w:spacing w:line="300" w:lineRule="exact"/>
        <w:rPr>
          <w:rFonts w:hint="eastAsia"/>
          <w:szCs w:val="21"/>
        </w:rPr>
      </w:pPr>
      <w:r>
        <w:rPr>
          <w:rFonts w:hint="eastAsia"/>
          <w:szCs w:val="21"/>
        </w:rPr>
        <w:t>4．电频转换功率放大</w:t>
      </w:r>
    </w:p>
    <w:p w:rsidR="00CB3696" w:rsidRPr="00F9700A" w:rsidP="00CB3696">
      <w:pPr>
        <w:spacing w:line="300" w:lineRule="exact"/>
        <w:rPr>
          <w:rFonts w:hint="eastAsia"/>
          <w:szCs w:val="21"/>
        </w:rPr>
      </w:pPr>
      <w:r>
        <w:rPr>
          <w:rFonts w:ascii="宋体" w:hAnsi="宋体" w:hint="eastAsia"/>
        </w:rPr>
        <w:t xml:space="preserve"> </w:t>
      </w:r>
    </w:p>
    <w:p w:rsidR="00CB3696" w:rsidP="00CB3696">
      <w:pPr>
        <w:numPr>
          <w:ilvl w:val="0"/>
          <w:numId w:val="2"/>
        </w:numPr>
        <w:spacing w:line="300" w:lineRule="exact"/>
        <w:rPr>
          <w:rFonts w:hint="eastAsia"/>
          <w:szCs w:val="21"/>
        </w:rPr>
      </w:pPr>
      <w:r>
        <w:rPr>
          <w:rFonts w:hint="eastAsia"/>
          <w:szCs w:val="21"/>
        </w:rPr>
        <w:t>判断</w:t>
      </w:r>
    </w:p>
    <w:p w:rsidR="00CB3696" w:rsidP="00CB3696">
      <w:pPr>
        <w:spacing w:line="300" w:lineRule="exact"/>
        <w:rPr>
          <w:rFonts w:hint="eastAsia"/>
          <w:szCs w:val="21"/>
        </w:rPr>
      </w:pPr>
      <w:r>
        <w:rPr>
          <w:rFonts w:hint="eastAsia"/>
          <w:szCs w:val="21"/>
        </w:rPr>
        <w:t>TFTTT    TTFFT</w:t>
      </w:r>
    </w:p>
    <w:p w:rsidR="00CB3696" w:rsidP="00CB3696">
      <w:pPr>
        <w:spacing w:line="300" w:lineRule="exact"/>
        <w:rPr>
          <w:rFonts w:hint="eastAsia"/>
          <w:szCs w:val="21"/>
        </w:rPr>
      </w:pPr>
    </w:p>
    <w:p w:rsidR="00CB3696" w:rsidP="00CB3696">
      <w:pPr>
        <w:numPr>
          <w:ilvl w:val="0"/>
          <w:numId w:val="2"/>
        </w:numPr>
        <w:spacing w:line="300" w:lineRule="exact"/>
        <w:rPr>
          <w:rFonts w:hint="eastAsia"/>
          <w:szCs w:val="21"/>
        </w:rPr>
      </w:pPr>
      <w:r w:rsidRPr="00F9700A">
        <w:rPr>
          <w:rFonts w:hint="eastAsia"/>
          <w:szCs w:val="21"/>
        </w:rPr>
        <w:t>选择</w:t>
      </w:r>
    </w:p>
    <w:p w:rsidR="00CB3696" w:rsidP="00CB3696">
      <w:pPr>
        <w:spacing w:line="300" w:lineRule="exact"/>
        <w:rPr>
          <w:rFonts w:hint="eastAsia"/>
          <w:sz w:val="24"/>
        </w:rPr>
      </w:pPr>
      <w:r>
        <w:rPr>
          <w:rFonts w:hint="eastAsia"/>
          <w:sz w:val="24"/>
        </w:rPr>
        <w:t xml:space="preserve"> BDCCD</w:t>
      </w:r>
    </w:p>
    <w:p w:rsidR="00CB3696" w:rsidRPr="00467125" w:rsidP="00CB3696">
      <w:pPr>
        <w:spacing w:line="300" w:lineRule="exact"/>
        <w:rPr>
          <w:rFonts w:hint="eastAsia"/>
          <w:sz w:val="24"/>
        </w:rPr>
      </w:pPr>
    </w:p>
    <w:p w:rsidR="00CB3696" w:rsidP="00CB3696">
      <w:pPr>
        <w:spacing w:line="300" w:lineRule="exact"/>
        <w:rPr>
          <w:rFonts w:hint="eastAsia"/>
          <w:szCs w:val="21"/>
        </w:rPr>
      </w:pPr>
      <w:r>
        <w:rPr>
          <w:rFonts w:hint="eastAsia"/>
        </w:rPr>
        <w:t>四．</w:t>
      </w:r>
      <w:r>
        <w:rPr>
          <w:rFonts w:hint="eastAsia"/>
          <w:szCs w:val="21"/>
        </w:rPr>
        <w:t>问</w:t>
      </w:r>
      <w:r w:rsidRPr="00467125">
        <w:rPr>
          <w:rFonts w:hint="eastAsia"/>
          <w:szCs w:val="21"/>
        </w:rPr>
        <w:t>答</w:t>
      </w:r>
    </w:p>
    <w:p w:rsidR="00CB3696" w:rsidP="00CB3696">
      <w:pPr>
        <w:spacing w:line="300" w:lineRule="exact"/>
        <w:rPr>
          <w:rFonts w:hint="eastAsia"/>
          <w:szCs w:val="21"/>
        </w:rPr>
      </w:pPr>
      <w:r>
        <w:rPr>
          <w:rFonts w:hint="eastAsia"/>
          <w:szCs w:val="21"/>
        </w:rPr>
        <w:t>1．MTBF－平均无故障时间，MTTR－排除故障的修理时间，A－平均有效度</w:t>
      </w:r>
    </w:p>
    <w:p w:rsidR="00CB3696" w:rsidP="00CB3696">
      <w:pPr>
        <w:spacing w:line="300" w:lineRule="exact"/>
        <w:ind w:firstLine="315" w:firstLineChars="150"/>
        <w:rPr>
          <w:rFonts w:ascii="宋体" w:hAnsi="宋体" w:hint="eastAsia"/>
          <w:bCs/>
        </w:rPr>
      </w:pPr>
      <w:r>
        <w:rPr>
          <w:rFonts w:hint="eastAsia"/>
          <w:szCs w:val="21"/>
        </w:rPr>
        <w:t>为了提高MTBF，降低MTTR，一方面要加强日常维护，延长无故障的时间；另一方面当出现故障后，要尽快诊断出故障的原因并加以修复</w:t>
      </w:r>
      <w:r>
        <w:rPr>
          <w:rFonts w:ascii="宋体" w:hAnsi="宋体" w:hint="eastAsia"/>
          <w:bCs/>
        </w:rPr>
        <w:t>。</w:t>
      </w:r>
    </w:p>
    <w:p w:rsidR="00CB3696" w:rsidP="00CB3696">
      <w:pPr>
        <w:spacing w:line="300" w:lineRule="exact"/>
        <w:rPr>
          <w:rFonts w:ascii="宋体" w:hAnsi="宋体" w:hint="eastAsia"/>
          <w:bCs/>
          <w:szCs w:val="21"/>
        </w:rPr>
      </w:pPr>
      <w:r>
        <w:rPr>
          <w:rFonts w:ascii="宋体" w:hAnsi="宋体" w:hint="eastAsia"/>
          <w:bCs/>
        </w:rPr>
        <w:t>2．若是先快速，再减速运动至正向超程，则</w:t>
      </w:r>
      <w:r>
        <w:rPr>
          <w:rFonts w:ascii="宋体" w:hAnsi="宋体" w:hint="eastAsia"/>
          <w:bCs/>
          <w:szCs w:val="21"/>
        </w:rPr>
        <w:t>栅格信号</w:t>
      </w:r>
      <w:r>
        <w:rPr>
          <w:rFonts w:ascii="宋体" w:hAnsi="宋体" w:hint="eastAsia"/>
          <w:bCs/>
        </w:rPr>
        <w:t>失灵</w:t>
      </w:r>
      <w:r>
        <w:rPr>
          <w:rFonts w:ascii="宋体" w:hAnsi="宋体" w:hint="eastAsia"/>
          <w:bCs/>
          <w:szCs w:val="21"/>
        </w:rPr>
        <w:t>；</w:t>
      </w:r>
    </w:p>
    <w:p w:rsidR="00CB3696" w:rsidP="00CB3696">
      <w:pPr>
        <w:spacing w:line="300" w:lineRule="exact"/>
        <w:rPr>
          <w:rFonts w:ascii="宋体" w:hAnsi="宋体" w:hint="eastAsia"/>
          <w:bCs/>
          <w:szCs w:val="21"/>
        </w:rPr>
      </w:pPr>
      <w:r>
        <w:rPr>
          <w:rFonts w:ascii="宋体" w:hAnsi="宋体" w:hint="eastAsia"/>
          <w:bCs/>
          <w:szCs w:val="21"/>
        </w:rPr>
        <w:t xml:space="preserve">   若是一直运动至正向超程，则</w:t>
      </w:r>
      <w:r>
        <w:rPr>
          <w:rFonts w:ascii="宋体" w:hAnsi="宋体" w:hint="eastAsia"/>
          <w:bCs/>
        </w:rPr>
        <w:t>参考点开关挡块信号</w:t>
      </w:r>
      <w:r>
        <w:rPr>
          <w:rFonts w:ascii="宋体" w:hAnsi="宋体" w:hint="eastAsia"/>
          <w:bCs/>
          <w:szCs w:val="21"/>
        </w:rPr>
        <w:t>失灵。</w:t>
      </w:r>
    </w:p>
    <w:p w:rsidR="00CB3696" w:rsidRPr="00E217D7" w:rsidP="00CB3696">
      <w:pPr>
        <w:spacing w:line="300" w:lineRule="exact"/>
        <w:rPr>
          <w:rFonts w:ascii="宋体" w:hAnsi="宋体" w:hint="eastAsia"/>
          <w:bCs/>
          <w:szCs w:val="21"/>
        </w:rPr>
      </w:pPr>
      <w:r>
        <w:rPr>
          <w:rFonts w:ascii="宋体" w:hAnsi="宋体" w:hint="eastAsia"/>
          <w:bCs/>
          <w:szCs w:val="21"/>
        </w:rPr>
        <w:t>3．进给传动传动链故障，驱动系统故障，伺服电动机故障，电磁制动器故障，</w:t>
      </w:r>
      <w:r>
        <w:rPr>
          <w:rFonts w:ascii="宋体" w:hAnsi="宋体" w:hint="eastAsia"/>
          <w:bCs/>
          <w:szCs w:val="21"/>
        </w:rPr>
        <w:t>“</w:t>
      </w:r>
      <w:r>
        <w:rPr>
          <w:rFonts w:ascii="宋体" w:hAnsi="宋体" w:hint="eastAsia"/>
          <w:bCs/>
          <w:szCs w:val="21"/>
        </w:rPr>
        <w:t>使能</w:t>
      </w:r>
      <w:r>
        <w:rPr>
          <w:rFonts w:ascii="宋体" w:hAnsi="宋体" w:hint="eastAsia"/>
          <w:bCs/>
          <w:szCs w:val="21"/>
        </w:rPr>
        <w:t>”</w:t>
      </w:r>
      <w:r>
        <w:rPr>
          <w:rFonts w:ascii="宋体" w:hAnsi="宋体" w:hint="eastAsia"/>
          <w:bCs/>
          <w:szCs w:val="21"/>
        </w:rPr>
        <w:t>条件不满足，参数设置错误，检测装置故障等。</w:t>
      </w:r>
    </w:p>
    <w:p w:rsidR="00CB3696" w:rsidP="00CB3696">
      <w:pPr>
        <w:spacing w:line="300" w:lineRule="exact"/>
        <w:rPr>
          <w:rFonts w:hint="eastAsia"/>
        </w:rPr>
      </w:pPr>
    </w:p>
    <w:p w:rsidR="00CB3696" w:rsidP="00CB3696">
      <w:pPr>
        <w:spacing w:line="300" w:lineRule="exact"/>
        <w:rPr>
          <w:rFonts w:hint="eastAsia"/>
        </w:rPr>
      </w:pPr>
      <w:r>
        <w:rPr>
          <w:rFonts w:hint="eastAsia"/>
        </w:rPr>
        <w:t>五．分析</w:t>
      </w:r>
    </w:p>
    <w:p w:rsidR="00CB3696" w:rsidP="00CB3696">
      <w:pPr>
        <w:widowControl/>
        <w:spacing w:line="300" w:lineRule="exact"/>
        <w:jc w:val="left"/>
        <w:rPr>
          <w:rFonts w:hint="eastAsia"/>
        </w:rPr>
      </w:pPr>
      <w:r>
        <w:rPr>
          <w:rFonts w:hint="eastAsia"/>
        </w:rPr>
        <w:t>1．速度环增益系数，位置环增益系数，夹紧允差，零速监控延时，机床轮廓误差等（写出一至两个即可）</w:t>
      </w:r>
    </w:p>
    <w:p w:rsidR="00CB3696" w:rsidP="00CB3696">
      <w:pPr>
        <w:widowControl/>
        <w:spacing w:line="300" w:lineRule="exact"/>
        <w:jc w:val="left"/>
        <w:rPr>
          <w:rFonts w:hint="eastAsia"/>
        </w:rPr>
      </w:pPr>
      <w:r>
        <w:rPr>
          <w:rFonts w:hint="eastAsia"/>
        </w:rPr>
        <w:t>2．检查电动机的电压及相序等问题。</w:t>
      </w:r>
    </w:p>
    <w:p w:rsidR="00CB3696" w:rsidP="00CB3696">
      <w:pPr>
        <w:widowControl/>
        <w:spacing w:line="300" w:lineRule="exact"/>
        <w:jc w:val="left"/>
        <w:rPr>
          <w:rFonts w:hint="eastAsia"/>
        </w:rPr>
      </w:pPr>
      <w:r>
        <w:rPr>
          <w:rFonts w:hint="eastAsia"/>
        </w:rPr>
        <w:t>3．判断速度反馈信号是否有问题</w:t>
      </w:r>
    </w:p>
    <w:p w:rsidR="00CB3696" w:rsidP="00CB3696">
      <w:pPr>
        <w:widowControl/>
        <w:spacing w:line="300" w:lineRule="exact"/>
        <w:jc w:val="left"/>
        <w:rPr>
          <w:rFonts w:hint="eastAsia"/>
        </w:rPr>
      </w:pPr>
      <w:r>
        <w:rPr>
          <w:rFonts w:hint="eastAsia"/>
        </w:rPr>
        <w:t>4．检查是否是转子位置检测装置故障的问题</w:t>
      </w:r>
    </w:p>
    <w:p w:rsidR="00CB3696" w:rsidRPr="0061496D" w:rsidP="00CB3696">
      <w:pPr>
        <w:widowControl/>
        <w:spacing w:line="300" w:lineRule="exact"/>
        <w:jc w:val="left"/>
        <w:rPr>
          <w:rFonts w:hint="eastAsia"/>
        </w:rPr>
      </w:pPr>
      <w:r>
        <w:rPr>
          <w:rFonts w:hint="eastAsia"/>
        </w:rPr>
        <w:t>5．机械振动的原因。</w:t>
      </w:r>
    </w:p>
    <w:p w:rsidR="00CB3696" w:rsidRPr="00DF3CBD" w:rsidP="00CB3696">
      <w:pPr>
        <w:spacing w:line="300" w:lineRule="exact"/>
        <w:rPr>
          <w:rFonts w:hint="eastAsia"/>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sectPr w:rsidSect="008E360A">
          <w:footerReference w:type="default" r:id="rId8"/>
          <w:type w:val="nextPage"/>
          <w:pgSz w:w="11907" w:h="16840" w:code="9"/>
          <w:pgMar w:top="1440" w:right="1797" w:bottom="1440" w:left="1797" w:header="851" w:footer="851" w:gutter="0"/>
          <w:pgNumType w:start="5"/>
          <w:cols w:space="720"/>
          <w:titlePg w:val="0"/>
          <w:docGrid w:type="linesAndChars" w:linePitch="312"/>
        </w:sectPr>
      </w:pPr>
    </w:p>
    <w:p w:rsidR="00CB3696" w:rsidP="00CB3696">
      <w:pPr>
        <w:spacing w:after="156" w:afterLines="50" w:line="340" w:lineRule="exact"/>
        <w:jc w:val="center"/>
        <w:rPr>
          <w:rFonts w:hint="eastAsia"/>
          <w:b/>
          <w:bCs/>
          <w:sz w:val="32"/>
        </w:rPr>
      </w:pPr>
      <w:r>
        <w:rPr>
          <w:rFonts w:hint="eastAsia"/>
          <w:b/>
          <w:bCs/>
          <w:spacing w:val="10"/>
          <w:kern w:val="8"/>
          <w:sz w:val="32"/>
        </w:rPr>
        <w:t>安徽机电职业技术学院</w:t>
      </w:r>
      <w:r>
        <w:rPr>
          <w:rFonts w:hint="eastAsia"/>
          <w:b/>
          <w:bCs/>
          <w:sz w:val="32"/>
        </w:rPr>
        <w:t>200 －200 学年第 学期</w:t>
      </w:r>
    </w:p>
    <w:p w:rsidR="00CB3696" w:rsidRPr="00761F09" w:rsidP="00CB3696">
      <w:pPr>
        <w:spacing w:after="156" w:afterLines="50" w:line="340" w:lineRule="exact"/>
        <w:jc w:val="center"/>
        <w:rPr>
          <w:rFonts w:hint="eastAsia"/>
          <w:b/>
          <w:bCs/>
          <w:color w:val="FF0000"/>
          <w:sz w:val="28"/>
          <w:szCs w:val="28"/>
        </w:rPr>
      </w:pPr>
      <w:r w:rsidRPr="00761F09">
        <w:rPr>
          <w:rFonts w:hint="eastAsia"/>
          <w:b/>
          <w:bCs/>
          <w:sz w:val="28"/>
          <w:szCs w:val="28"/>
        </w:rPr>
        <w:t>《</w:t>
      </w:r>
      <w:r>
        <w:rPr>
          <w:rFonts w:hint="eastAsia"/>
          <w:b/>
          <w:bCs/>
          <w:sz w:val="28"/>
          <w:szCs w:val="28"/>
        </w:rPr>
        <w:t>数控机床故障诊断与维修</w:t>
      </w:r>
      <w:r w:rsidRPr="00761F09">
        <w:rPr>
          <w:rFonts w:hint="eastAsia"/>
          <w:b/>
          <w:bCs/>
          <w:sz w:val="28"/>
          <w:szCs w:val="28"/>
        </w:rPr>
        <w:t>》</w:t>
      </w:r>
      <w:r>
        <w:rPr>
          <w:rFonts w:hint="eastAsia"/>
          <w:b/>
          <w:bCs/>
          <w:sz w:val="28"/>
          <w:szCs w:val="28"/>
        </w:rPr>
        <w:t>模拟</w:t>
      </w:r>
      <w:r w:rsidRPr="00761F09">
        <w:rPr>
          <w:rFonts w:hint="eastAsia"/>
          <w:b/>
          <w:bCs/>
          <w:sz w:val="28"/>
          <w:szCs w:val="28"/>
        </w:rPr>
        <w:t>考试试卷</w:t>
      </w:r>
    </w:p>
    <w:p w:rsidR="00CB3696" w:rsidP="00CB3696">
      <w:pPr>
        <w:spacing w:after="156" w:afterLines="50" w:line="340" w:lineRule="exact"/>
        <w:ind w:firstLine="700" w:firstLineChars="250"/>
        <w:jc w:val="center"/>
        <w:rPr>
          <w:rFonts w:hint="eastAsia"/>
          <w:sz w:val="28"/>
          <w:szCs w:val="28"/>
          <w:u w:val="single"/>
        </w:rPr>
      </w:pPr>
      <w:r w:rsidRPr="00761F09">
        <w:rPr>
          <w:rFonts w:hint="eastAsia"/>
          <w:sz w:val="28"/>
          <w:szCs w:val="28"/>
        </w:rPr>
        <w:t xml:space="preserve">班级 </w:t>
      </w:r>
      <w:r w:rsidRPr="00761F09">
        <w:rPr>
          <w:rFonts w:hint="eastAsia"/>
          <w:sz w:val="28"/>
          <w:szCs w:val="28"/>
          <w:u w:val="single"/>
        </w:rPr>
        <w:t xml:space="preserve">  </w:t>
      </w:r>
      <w:r>
        <w:rPr>
          <w:rFonts w:hint="eastAsia"/>
          <w:sz w:val="28"/>
          <w:szCs w:val="28"/>
          <w:u w:val="single"/>
        </w:rPr>
        <w:t xml:space="preserve">      </w:t>
      </w:r>
      <w:r w:rsidRPr="00761F09">
        <w:rPr>
          <w:rFonts w:hint="eastAsia"/>
          <w:sz w:val="28"/>
          <w:szCs w:val="28"/>
          <w:u w:val="single"/>
        </w:rPr>
        <w:t xml:space="preserve">  </w:t>
      </w:r>
      <w:r w:rsidRPr="00761F09">
        <w:rPr>
          <w:rFonts w:hint="eastAsia"/>
          <w:sz w:val="28"/>
          <w:szCs w:val="28"/>
        </w:rPr>
        <w:t xml:space="preserve">  姓名 </w:t>
      </w:r>
      <w:r w:rsidRPr="00761F09">
        <w:rPr>
          <w:rFonts w:hint="eastAsia"/>
          <w:sz w:val="28"/>
          <w:szCs w:val="28"/>
          <w:u w:val="single"/>
        </w:rPr>
        <w:t xml:space="preserve">             </w:t>
      </w:r>
      <w:r w:rsidRPr="00761F09">
        <w:rPr>
          <w:rFonts w:hint="eastAsia"/>
          <w:sz w:val="28"/>
          <w:szCs w:val="28"/>
        </w:rPr>
        <w:t xml:space="preserve"> 学号</w:t>
      </w:r>
    </w:p>
    <w:p w:rsidR="00CB3696" w:rsidP="00CB3696">
      <w:pPr>
        <w:spacing w:after="156" w:afterLines="50" w:line="340" w:lineRule="exact"/>
        <w:ind w:firstLine="700" w:firstLineChars="250"/>
        <w:jc w:val="center"/>
        <w:rPr>
          <w:rFonts w:hint="eastAsia"/>
          <w:sz w:val="28"/>
          <w:szCs w:val="28"/>
          <w:u w:val="single"/>
        </w:rPr>
      </w:pPr>
    </w:p>
    <w:tbl>
      <w:tblPr>
        <w:tblStyle w:val="TableNormal"/>
        <w:tblpPr w:leftFromText="180" w:rightFromText="180" w:vertAnchor="text" w:horzAnchor="page" w:tblpXSpec="center" w:tblpX="1" w:tblpY="84"/>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6"/>
        <w:gridCol w:w="796"/>
        <w:gridCol w:w="797"/>
        <w:gridCol w:w="797"/>
        <w:gridCol w:w="797"/>
        <w:gridCol w:w="797"/>
        <w:gridCol w:w="797"/>
        <w:gridCol w:w="797"/>
        <w:gridCol w:w="797"/>
        <w:gridCol w:w="797"/>
      </w:tblGrid>
      <w:tr w:rsidTr="000C124B">
        <w:tblPrEx>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jc w:val="center"/>
        </w:trPr>
        <w:tc>
          <w:tcPr>
            <w:tcW w:w="796" w:type="dxa"/>
            <w:vAlign w:val="center"/>
          </w:tcPr>
          <w:p w:rsidR="00CB3696" w:rsidRPr="00761F09" w:rsidP="000C124B">
            <w:pPr>
              <w:jc w:val="center"/>
              <w:rPr>
                <w:rFonts w:ascii="宋体" w:hAnsi="宋体" w:hint="eastAsia"/>
                <w:sz w:val="24"/>
              </w:rPr>
            </w:pPr>
            <w:r w:rsidRPr="00761F09">
              <w:rPr>
                <w:rFonts w:ascii="宋体" w:hAnsi="宋体" w:hint="eastAsia"/>
                <w:sz w:val="24"/>
              </w:rPr>
              <w:t>题号</w:t>
            </w:r>
          </w:p>
        </w:tc>
        <w:tc>
          <w:tcPr>
            <w:tcW w:w="796" w:type="dxa"/>
            <w:vAlign w:val="center"/>
          </w:tcPr>
          <w:p w:rsidR="00CB3696" w:rsidRPr="00761F09" w:rsidP="000C124B">
            <w:pPr>
              <w:jc w:val="center"/>
              <w:rPr>
                <w:rFonts w:ascii="宋体" w:hAnsi="宋体" w:hint="eastAsia"/>
                <w:sz w:val="24"/>
              </w:rPr>
            </w:pPr>
            <w:r w:rsidRPr="00761F09">
              <w:rPr>
                <w:rFonts w:ascii="宋体" w:hAnsi="宋体" w:hint="eastAsia"/>
                <w:sz w:val="24"/>
              </w:rPr>
              <w:t>一</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二</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三</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四</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五</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六</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七</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八</w:t>
            </w:r>
          </w:p>
        </w:tc>
        <w:tc>
          <w:tcPr>
            <w:tcW w:w="797" w:type="dxa"/>
            <w:vAlign w:val="center"/>
          </w:tcPr>
          <w:p w:rsidR="00CB3696" w:rsidRPr="00761F09" w:rsidP="000C124B">
            <w:pPr>
              <w:jc w:val="center"/>
              <w:rPr>
                <w:rFonts w:ascii="宋体" w:hAnsi="宋体" w:hint="eastAsia"/>
                <w:sz w:val="24"/>
              </w:rPr>
            </w:pPr>
            <w:r w:rsidRPr="00761F09">
              <w:rPr>
                <w:rFonts w:ascii="宋体" w:hAnsi="宋体" w:hint="eastAsia"/>
                <w:sz w:val="24"/>
              </w:rPr>
              <w:t>得分</w:t>
            </w:r>
          </w:p>
        </w:tc>
      </w:tr>
      <w:tr w:rsidTr="000C124B">
        <w:tblPrEx>
          <w:tblW w:w="7968" w:type="dxa"/>
          <w:jc w:val="center"/>
          <w:tblLayout w:type="fixed"/>
          <w:tblLook w:val="0000"/>
        </w:tblPrEx>
        <w:trPr>
          <w:trHeight w:val="567"/>
          <w:jc w:val="center"/>
        </w:trPr>
        <w:tc>
          <w:tcPr>
            <w:tcW w:w="796" w:type="dxa"/>
            <w:vAlign w:val="center"/>
          </w:tcPr>
          <w:p w:rsidR="00CB3696" w:rsidRPr="00761F09" w:rsidP="000C124B">
            <w:pPr>
              <w:jc w:val="center"/>
              <w:rPr>
                <w:rFonts w:ascii="宋体" w:hAnsi="宋体" w:hint="eastAsia"/>
                <w:sz w:val="24"/>
              </w:rPr>
            </w:pPr>
            <w:r w:rsidRPr="00761F09">
              <w:rPr>
                <w:rFonts w:ascii="宋体" w:hAnsi="宋体" w:hint="eastAsia"/>
                <w:sz w:val="24"/>
              </w:rPr>
              <w:t>得分</w:t>
            </w:r>
          </w:p>
        </w:tc>
        <w:tc>
          <w:tcPr>
            <w:tcW w:w="796"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c>
          <w:tcPr>
            <w:tcW w:w="797" w:type="dxa"/>
            <w:vAlign w:val="center"/>
          </w:tcPr>
          <w:p w:rsidR="00CB3696" w:rsidRPr="00761F09" w:rsidP="000C124B">
            <w:pPr>
              <w:jc w:val="center"/>
              <w:rPr>
                <w:rFonts w:ascii="宋体" w:hAnsi="宋体" w:hint="eastAsia"/>
                <w:sz w:val="24"/>
              </w:rPr>
            </w:pPr>
          </w:p>
        </w:tc>
      </w:tr>
    </w:tbl>
    <w:p w:rsidR="00CB3696" w:rsidP="00CB3696">
      <w:pPr>
        <w:spacing w:after="156" w:afterLines="50" w:line="340" w:lineRule="exact"/>
        <w:jc w:val="center"/>
        <w:rPr>
          <w:rFonts w:hint="eastAsia"/>
          <w:bCs/>
          <w:color w:val="FF0000"/>
          <w:sz w:val="28"/>
          <w:szCs w:val="28"/>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CB3696" w:rsidRPr="000C124B" w:rsidP="000C124B">
            <w:pPr>
              <w:spacing w:line="400" w:lineRule="exact"/>
              <w:rPr>
                <w:rFonts w:hint="eastAsia"/>
                <w:sz w:val="24"/>
              </w:rPr>
            </w:pPr>
            <w:r w:rsidRPr="000C124B">
              <w:rPr>
                <w:rFonts w:hint="eastAsia"/>
                <w:b/>
                <w:sz w:val="24"/>
              </w:rPr>
              <w:t>一、填空题（每小题2分，共20分）</w:t>
            </w:r>
          </w:p>
          <w:p w:rsidR="00CB3696"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CB3696" w:rsidRPr="000C124B" w:rsidP="000C124B">
            <w:pPr>
              <w:widowControl/>
              <w:jc w:val="left"/>
              <w:rPr>
                <w:rFonts w:hint="eastAsia"/>
                <w:bCs/>
                <w:color w:val="FF0000"/>
                <w:sz w:val="28"/>
                <w:szCs w:val="28"/>
              </w:rPr>
            </w:pPr>
          </w:p>
        </w:tc>
      </w:tr>
    </w:tbl>
    <w:p w:rsidR="00CB3696" w:rsidRPr="00AB2AC6" w:rsidP="00CB3696">
      <w:pPr>
        <w:spacing w:line="300" w:lineRule="auto"/>
        <w:ind w:left="178" w:firstLine="2" w:leftChars="85"/>
        <w:jc w:val="left"/>
        <w:rPr>
          <w:rFonts w:ascii="宋体" w:hAnsi="宋体" w:hint="eastAsia"/>
          <w:sz w:val="24"/>
        </w:rPr>
      </w:pPr>
      <w:r w:rsidRPr="00761F09">
        <w:rPr>
          <w:rFonts w:ascii="宋体" w:hAnsi="宋体" w:hint="eastAsia"/>
          <w:sz w:val="24"/>
        </w:rPr>
        <w:t>1</w:t>
      </w:r>
      <w:r>
        <w:rPr>
          <w:rFonts w:ascii="宋体" w:hAnsi="宋体" w:hint="eastAsia"/>
          <w:sz w:val="24"/>
        </w:rPr>
        <w:t>、</w:t>
      </w:r>
      <w:r w:rsidRPr="00AB2AC6">
        <w:rPr>
          <w:rFonts w:ascii="宋体" w:hAnsi="宋体" w:hint="eastAsia"/>
          <w:sz w:val="24"/>
        </w:rPr>
        <w:t>按运动方式分,数控机床分为</w:t>
      </w:r>
      <w:r>
        <w:rPr>
          <w:rFonts w:ascii="宋体" w:hAnsi="宋体" w:hint="eastAsia"/>
          <w:sz w:val="24"/>
          <w:u w:val="single"/>
        </w:rPr>
        <w:t xml:space="preserve">        </w:t>
      </w:r>
      <w:r w:rsidRPr="00AB2AC6">
        <w:rPr>
          <w:rFonts w:ascii="宋体" w:hAnsi="宋体" w:hint="eastAsia"/>
          <w:sz w:val="24"/>
        </w:rPr>
        <w:t>，</w:t>
      </w:r>
      <w:r>
        <w:rPr>
          <w:rFonts w:ascii="宋体" w:hAnsi="宋体" w:hint="eastAsia"/>
          <w:sz w:val="24"/>
          <w:u w:val="single"/>
        </w:rPr>
        <w:t xml:space="preserve">           </w:t>
      </w:r>
      <w:r w:rsidRPr="00AB2AC6">
        <w:rPr>
          <w:rFonts w:ascii="宋体" w:hAnsi="宋体" w:hint="eastAsia"/>
          <w:sz w:val="24"/>
        </w:rPr>
        <w:t>，</w:t>
      </w:r>
      <w:r w:rsidRPr="00AB2AC6">
        <w:rPr>
          <w:rFonts w:ascii="宋体" w:hAnsi="宋体" w:hint="eastAsia"/>
          <w:sz w:val="24"/>
          <w:u w:val="single"/>
        </w:rPr>
        <w:t xml:space="preserve">             </w:t>
      </w:r>
      <w:r w:rsidRPr="00AB2AC6">
        <w:rPr>
          <w:rFonts w:ascii="宋体" w:hAnsi="宋体" w:hint="eastAsia"/>
          <w:sz w:val="24"/>
        </w:rPr>
        <w:t>。</w:t>
      </w:r>
    </w:p>
    <w:p w:rsidR="00CB3696" w:rsidRPr="00DB24A9" w:rsidP="00CB3696">
      <w:pPr>
        <w:spacing w:line="300" w:lineRule="auto"/>
        <w:ind w:left="178" w:firstLine="2" w:leftChars="85"/>
        <w:jc w:val="left"/>
        <w:rPr>
          <w:rFonts w:ascii="宋体" w:hAnsi="宋体" w:hint="eastAsia"/>
          <w:sz w:val="24"/>
        </w:rPr>
      </w:pPr>
      <w:r>
        <w:rPr>
          <w:rFonts w:ascii="宋体" w:hAnsi="宋体" w:hint="eastAsia"/>
          <w:sz w:val="24"/>
        </w:rPr>
        <w:t>2、</w:t>
      </w:r>
      <w:r w:rsidRPr="00AB2AC6">
        <w:rPr>
          <w:rFonts w:ascii="宋体" w:hAnsi="宋体" w:hint="eastAsia"/>
          <w:sz w:val="24"/>
        </w:rPr>
        <w:t>脉冲当量指的是</w:t>
      </w:r>
      <w:r w:rsidRPr="00AB2AC6">
        <w:rPr>
          <w:rFonts w:ascii="宋体" w:hAnsi="宋体" w:hint="eastAsia"/>
          <w:sz w:val="24"/>
          <w:u w:val="single"/>
        </w:rPr>
        <w:t xml:space="preserve">                                        </w:t>
      </w:r>
      <w:r w:rsidRPr="00DB24A9">
        <w:rPr>
          <w:rFonts w:ascii="宋体" w:hAnsi="宋体" w:hint="eastAsia"/>
          <w:sz w:val="24"/>
        </w:rPr>
        <w:t>。</w:t>
      </w:r>
    </w:p>
    <w:p w:rsidR="00CB3696" w:rsidP="00CB3696">
      <w:pPr>
        <w:spacing w:line="300" w:lineRule="auto"/>
        <w:ind w:left="178" w:firstLine="2" w:leftChars="85"/>
        <w:jc w:val="left"/>
        <w:rPr>
          <w:rFonts w:ascii="宋体" w:hAnsi="宋体" w:hint="eastAsia"/>
          <w:sz w:val="24"/>
        </w:rPr>
      </w:pPr>
      <w:r>
        <w:rPr>
          <w:rFonts w:ascii="宋体" w:hAnsi="宋体" w:hint="eastAsia"/>
          <w:sz w:val="24"/>
        </w:rPr>
        <w:t>3、数控机床常用输出元件</w:t>
      </w:r>
      <w:r w:rsidRPr="00AB2AC6">
        <w:rPr>
          <w:rFonts w:ascii="宋体" w:hAnsi="宋体" w:hint="eastAsia"/>
          <w:sz w:val="24"/>
        </w:rPr>
        <w:t>，</w:t>
      </w:r>
      <w:r>
        <w:rPr>
          <w:rFonts w:ascii="宋体" w:hAnsi="宋体" w:hint="eastAsia"/>
          <w:sz w:val="24"/>
        </w:rPr>
        <w:t>有</w:t>
      </w:r>
      <w:r w:rsidRPr="00AB2AC6">
        <w:rPr>
          <w:rFonts w:ascii="宋体" w:hAnsi="宋体" w:hint="eastAsia"/>
          <w:sz w:val="24"/>
          <w:u w:val="single"/>
        </w:rPr>
        <w:t xml:space="preserve">  </w:t>
        <w:tab/>
        <w:tab/>
      </w:r>
      <w:r>
        <w:rPr>
          <w:rFonts w:ascii="宋体" w:hAnsi="宋体" w:hint="eastAsia"/>
          <w:sz w:val="24"/>
          <w:u w:val="single"/>
        </w:rPr>
        <w:t xml:space="preserve">   </w:t>
      </w:r>
      <w:r w:rsidRPr="009C28AE">
        <w:rPr>
          <w:rFonts w:ascii="宋体" w:hAnsi="宋体" w:hint="eastAsia"/>
          <w:sz w:val="24"/>
        </w:rPr>
        <w:t>、</w:t>
      </w:r>
      <w:r>
        <w:rPr>
          <w:rFonts w:ascii="宋体" w:hAnsi="宋体" w:hint="eastAsia"/>
          <w:sz w:val="24"/>
          <w:u w:val="single"/>
        </w:rPr>
        <w:t xml:space="preserve">            </w:t>
      </w:r>
      <w:r w:rsidRPr="00AB2AC6">
        <w:rPr>
          <w:rFonts w:ascii="宋体" w:hAnsi="宋体" w:hint="eastAsia"/>
          <w:sz w:val="24"/>
        </w:rPr>
        <w:t>和</w:t>
      </w:r>
      <w:r w:rsidRPr="00AB2AC6">
        <w:rPr>
          <w:rFonts w:ascii="宋体" w:hAnsi="宋体" w:hint="eastAsia"/>
          <w:sz w:val="24"/>
          <w:u w:val="single"/>
        </w:rPr>
        <w:tab/>
        <w:tab/>
        <w:tab/>
      </w:r>
      <w:r w:rsidRPr="00AB2AC6">
        <w:rPr>
          <w:rFonts w:ascii="宋体" w:hAnsi="宋体" w:hint="eastAsia"/>
          <w:sz w:val="24"/>
        </w:rPr>
        <w:t>。</w:t>
      </w:r>
    </w:p>
    <w:p w:rsidR="00CB3696" w:rsidRPr="00AB2AC6" w:rsidP="00CB3696">
      <w:pPr>
        <w:spacing w:line="300" w:lineRule="auto"/>
        <w:ind w:left="178" w:firstLine="2" w:leftChars="85"/>
        <w:jc w:val="left"/>
        <w:rPr>
          <w:rFonts w:ascii="宋体" w:hAnsi="宋体" w:hint="eastAsia"/>
          <w:sz w:val="24"/>
        </w:rPr>
      </w:pPr>
      <w:r>
        <w:rPr>
          <w:rFonts w:ascii="宋体" w:hAnsi="宋体" w:hint="eastAsia"/>
          <w:sz w:val="24"/>
        </w:rPr>
        <w:t xml:space="preserve">4. </w:t>
      </w:r>
      <w:r w:rsidRPr="00AB2AC6">
        <w:rPr>
          <w:rFonts w:ascii="宋体" w:hAnsi="宋体" w:hint="eastAsia"/>
          <w:sz w:val="24"/>
        </w:rPr>
        <w:t>数控机床</w:t>
      </w:r>
      <w:r>
        <w:rPr>
          <w:rFonts w:ascii="宋体" w:hAnsi="宋体" w:hint="eastAsia"/>
          <w:sz w:val="24"/>
        </w:rPr>
        <w:t>滚动导轨预紧</w:t>
      </w:r>
      <w:r w:rsidRPr="00AB2AC6">
        <w:rPr>
          <w:rFonts w:ascii="宋体" w:hAnsi="宋体" w:hint="eastAsia"/>
          <w:sz w:val="24"/>
        </w:rPr>
        <w:t>的方</w:t>
      </w:r>
      <w:r>
        <w:rPr>
          <w:rFonts w:ascii="宋体" w:hAnsi="宋体" w:hint="eastAsia"/>
          <w:sz w:val="24"/>
        </w:rPr>
        <w:t>法有</w:t>
      </w:r>
      <w:r w:rsidRPr="00AB2AC6">
        <w:rPr>
          <w:rFonts w:ascii="宋体" w:hAnsi="宋体" w:hint="eastAsia"/>
          <w:sz w:val="24"/>
          <w:u w:val="single"/>
        </w:rPr>
        <w:t xml:space="preserve">       </w:t>
      </w:r>
      <w:r>
        <w:rPr>
          <w:rFonts w:ascii="宋体" w:hAnsi="宋体" w:hint="eastAsia"/>
          <w:sz w:val="24"/>
          <w:u w:val="single"/>
        </w:rPr>
        <w:t xml:space="preserve">  </w:t>
      </w:r>
      <w:r w:rsidRPr="00AB2AC6">
        <w:rPr>
          <w:rFonts w:ascii="宋体" w:hAnsi="宋体" w:hint="eastAsia"/>
          <w:sz w:val="24"/>
        </w:rPr>
        <w:t>、</w:t>
      </w:r>
      <w:r>
        <w:rPr>
          <w:rFonts w:ascii="宋体" w:hAnsi="宋体" w:hint="eastAsia"/>
          <w:sz w:val="24"/>
          <w:u w:val="single"/>
        </w:rPr>
        <w:t xml:space="preserve">         </w:t>
      </w:r>
      <w:r w:rsidRPr="00AB2AC6">
        <w:rPr>
          <w:rFonts w:ascii="宋体" w:hAnsi="宋体" w:hint="eastAsia"/>
          <w:sz w:val="24"/>
        </w:rPr>
        <w:t>和</w:t>
      </w:r>
      <w:r>
        <w:rPr>
          <w:rFonts w:ascii="宋体" w:hAnsi="宋体" w:hint="eastAsia"/>
          <w:sz w:val="24"/>
          <w:u w:val="single"/>
        </w:rPr>
        <w:t xml:space="preserve">           </w:t>
      </w:r>
      <w:r w:rsidRPr="00AB2AC6">
        <w:rPr>
          <w:rFonts w:ascii="宋体" w:hAnsi="宋体" w:hint="eastAsia"/>
          <w:sz w:val="24"/>
        </w:rPr>
        <w:t>。</w:t>
      </w:r>
    </w:p>
    <w:p w:rsidR="00CB3696" w:rsidP="00CB3696">
      <w:pPr>
        <w:spacing w:line="400" w:lineRule="exact"/>
        <w:ind w:firstLine="180"/>
        <w:rPr>
          <w:rFonts w:hint="eastAsia"/>
          <w:szCs w:val="21"/>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CB3696" w:rsidRPr="000C124B" w:rsidP="000C124B">
            <w:pPr>
              <w:spacing w:line="400" w:lineRule="exact"/>
              <w:rPr>
                <w:rFonts w:hint="eastAsia"/>
                <w:sz w:val="24"/>
              </w:rPr>
            </w:pPr>
            <w:r w:rsidRPr="000C124B">
              <w:rPr>
                <w:rFonts w:hint="eastAsia"/>
                <w:b/>
                <w:sz w:val="24"/>
              </w:rPr>
              <w:t>二、判断题（每小题1.5分，共15分）</w:t>
            </w:r>
          </w:p>
          <w:p w:rsidR="00CB3696"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CB3696" w:rsidRPr="000C124B" w:rsidP="000C124B">
            <w:pPr>
              <w:widowControl/>
              <w:jc w:val="left"/>
              <w:rPr>
                <w:rFonts w:hint="eastAsia"/>
                <w:bCs/>
                <w:color w:val="FF0000"/>
                <w:sz w:val="28"/>
                <w:szCs w:val="28"/>
              </w:rPr>
            </w:pPr>
          </w:p>
        </w:tc>
      </w:tr>
    </w:tbl>
    <w:p w:rsidR="00CB3696" w:rsidRPr="00A223A5" w:rsidP="00CB3696">
      <w:pPr>
        <w:spacing w:line="400" w:lineRule="exact"/>
        <w:ind w:left="178" w:firstLine="2" w:leftChars="85"/>
        <w:rPr>
          <w:rFonts w:ascii="宋体" w:hAnsi="宋体" w:hint="eastAsia"/>
          <w:sz w:val="24"/>
        </w:rPr>
      </w:pPr>
      <w:r w:rsidRPr="00761F09">
        <w:rPr>
          <w:rFonts w:ascii="宋体" w:hAnsi="宋体" w:hint="eastAsia"/>
          <w:sz w:val="24"/>
        </w:rPr>
        <w:t>1</w:t>
      </w:r>
      <w:r>
        <w:rPr>
          <w:rFonts w:ascii="宋体" w:hAnsi="宋体" w:hint="eastAsia"/>
          <w:sz w:val="24"/>
        </w:rPr>
        <w:t>、</w:t>
      </w:r>
      <w:r w:rsidRPr="0051068F">
        <w:rPr>
          <w:rFonts w:ascii="宋体" w:hAnsi="宋体" w:hint="eastAsia"/>
          <w:sz w:val="24"/>
        </w:rPr>
        <w:t>CNC系统发生故障时，往往是同一现象，同一报警号可以有多种起因，有的故障根源在机床上，但是现象却反映在系统上。</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 xml:space="preserve">) </w:t>
      </w:r>
      <w:r>
        <w:rPr>
          <w:rFonts w:ascii="宋体" w:hAnsi="宋体" w:hint="eastAsia"/>
          <w:sz w:val="24"/>
        </w:rPr>
        <w:t xml:space="preserve">                                                 </w:t>
      </w:r>
    </w:p>
    <w:p w:rsidR="00CB3696" w:rsidP="00CB3696">
      <w:pPr>
        <w:spacing w:line="400" w:lineRule="exact"/>
        <w:ind w:left="178" w:firstLine="2" w:leftChars="85"/>
        <w:rPr>
          <w:rFonts w:ascii="宋体" w:hAnsi="宋体" w:hint="eastAsia"/>
          <w:sz w:val="24"/>
        </w:rPr>
      </w:pPr>
      <w:r w:rsidRPr="00A223A5">
        <w:rPr>
          <w:rFonts w:ascii="宋体" w:hAnsi="宋体" w:hint="eastAsia"/>
          <w:sz w:val="24"/>
        </w:rPr>
        <w:t>2．</w:t>
      </w:r>
      <w:r w:rsidRPr="0051068F">
        <w:rPr>
          <w:rFonts w:ascii="宋体" w:hAnsi="宋体" w:hint="eastAsia"/>
          <w:sz w:val="24"/>
        </w:rPr>
        <w:t>“</w:t>
      </w:r>
      <w:r w:rsidRPr="0051068F">
        <w:rPr>
          <w:rFonts w:ascii="宋体" w:hAnsi="宋体" w:hint="eastAsia"/>
          <w:sz w:val="24"/>
        </w:rPr>
        <w:t>进给保持</w:t>
      </w:r>
      <w:r w:rsidRPr="0051068F">
        <w:rPr>
          <w:rFonts w:ascii="宋体" w:hAnsi="宋体" w:hint="eastAsia"/>
          <w:sz w:val="24"/>
        </w:rPr>
        <w:t>”</w:t>
      </w:r>
      <w:r w:rsidRPr="0051068F">
        <w:rPr>
          <w:rFonts w:ascii="宋体" w:hAnsi="宋体" w:hint="eastAsia"/>
          <w:sz w:val="24"/>
        </w:rPr>
        <w:t>的意思是按给定的进给速度保持进给运动。（</w:t>
      </w:r>
      <w:r>
        <w:rPr>
          <w:rFonts w:ascii="宋体" w:hAnsi="宋体" w:hint="eastAsia"/>
          <w:sz w:val="24"/>
        </w:rPr>
        <w:t xml:space="preserve">  </w:t>
      </w:r>
      <w:r w:rsidRPr="0051068F">
        <w:rPr>
          <w:rFonts w:ascii="宋体" w:hAnsi="宋体" w:hint="eastAsia"/>
          <w:sz w:val="24"/>
        </w:rPr>
        <w:t>）</w:t>
      </w:r>
    </w:p>
    <w:p w:rsidR="00CB3696" w:rsidRPr="0051068F" w:rsidP="00CB3696">
      <w:pPr>
        <w:spacing w:line="400" w:lineRule="exact"/>
        <w:ind w:left="178" w:firstLine="2" w:leftChars="85"/>
        <w:rPr>
          <w:rFonts w:ascii="宋体" w:hAnsi="宋体" w:hint="eastAsia"/>
          <w:sz w:val="24"/>
        </w:rPr>
      </w:pPr>
      <w:r w:rsidRPr="00A223A5">
        <w:rPr>
          <w:rFonts w:ascii="宋体" w:hAnsi="宋体" w:hint="eastAsia"/>
          <w:sz w:val="24"/>
        </w:rPr>
        <w:t>3．</w:t>
      </w:r>
      <w:r w:rsidRPr="0051068F">
        <w:rPr>
          <w:rFonts w:ascii="宋体" w:hAnsi="宋体" w:hint="eastAsia"/>
          <w:sz w:val="24"/>
        </w:rPr>
        <w:t>一般数控机床发生故障时，有故障信息提示，所有的故障都可以根据内容提示和查阅手册直接确认故障原因。</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sidRPr="00A223A5">
        <w:rPr>
          <w:rFonts w:ascii="宋体" w:hAnsi="宋体" w:hint="eastAsia"/>
          <w:sz w:val="24"/>
        </w:rPr>
        <w:t>4．</w:t>
      </w:r>
      <w:r w:rsidRPr="009B5AD8">
        <w:rPr>
          <w:rFonts w:ascii="宋体" w:hAnsi="宋体" w:hint="eastAsia"/>
          <w:sz w:val="24"/>
        </w:rPr>
        <w:t>译码程序的功能是将输入的系统程序翻译成CNC控制所需的信息。</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5</w:t>
      </w:r>
      <w:r w:rsidRPr="009B5AD8">
        <w:rPr>
          <w:rFonts w:ascii="宋体" w:hAnsi="宋体" w:hint="eastAsia"/>
          <w:sz w:val="24"/>
        </w:rPr>
        <w:t>．增量式光电编码盘输出的A、B两相，其相位差为90度，它的作用是用于细分。</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6</w:t>
      </w:r>
      <w:r w:rsidRPr="009B5AD8">
        <w:rPr>
          <w:rFonts w:ascii="宋体" w:hAnsi="宋体" w:hint="eastAsia"/>
          <w:sz w:val="24"/>
        </w:rPr>
        <w:t>．数控系统动态响应的快慢，系统跟踪精度的高低，都直接影响轮廓加工精度的高低和加工表面质量的好坏。</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7</w:t>
      </w:r>
      <w:r w:rsidRPr="009B5AD8">
        <w:rPr>
          <w:rFonts w:ascii="宋体" w:hAnsi="宋体" w:hint="eastAsia"/>
          <w:sz w:val="24"/>
        </w:rPr>
        <w:t>．数控机床电控系统包括交流主电路、机床辅助功能控制电路和电子控制电路，一般将前者称为</w:t>
      </w:r>
      <w:r w:rsidRPr="009B5AD8">
        <w:rPr>
          <w:rFonts w:ascii="宋体" w:hAnsi="宋体" w:hint="eastAsia"/>
          <w:sz w:val="24"/>
        </w:rPr>
        <w:t>“</w:t>
      </w:r>
      <w:r w:rsidRPr="009B5AD8">
        <w:rPr>
          <w:rFonts w:ascii="宋体" w:hAnsi="宋体" w:hint="eastAsia"/>
          <w:sz w:val="24"/>
        </w:rPr>
        <w:t>弱电</w:t>
      </w:r>
      <w:r w:rsidRPr="009B5AD8">
        <w:rPr>
          <w:rFonts w:ascii="宋体" w:hAnsi="宋体" w:hint="eastAsia"/>
          <w:sz w:val="24"/>
        </w:rPr>
        <w:t>”</w:t>
      </w:r>
      <w:r w:rsidRPr="009B5AD8">
        <w:rPr>
          <w:rFonts w:ascii="宋体" w:hAnsi="宋体" w:hint="eastAsia"/>
          <w:sz w:val="24"/>
        </w:rPr>
        <w:t>，后者称为</w:t>
      </w:r>
      <w:r w:rsidRPr="009B5AD8">
        <w:rPr>
          <w:rFonts w:ascii="宋体" w:hAnsi="宋体" w:hint="eastAsia"/>
          <w:sz w:val="24"/>
        </w:rPr>
        <w:t>“</w:t>
      </w:r>
      <w:r w:rsidRPr="009B5AD8">
        <w:rPr>
          <w:rFonts w:ascii="宋体" w:hAnsi="宋体" w:hint="eastAsia"/>
          <w:sz w:val="24"/>
        </w:rPr>
        <w:t>强电</w:t>
      </w:r>
      <w:r w:rsidRPr="009B5AD8">
        <w:rPr>
          <w:rFonts w:ascii="宋体" w:hAnsi="宋体" w:hint="eastAsia"/>
          <w:sz w:val="24"/>
        </w:rPr>
        <w:t>”</w:t>
      </w:r>
      <w:r w:rsidRPr="009B5AD8">
        <w:rPr>
          <w:rFonts w:ascii="宋体" w:hAnsi="宋体" w:hint="eastAsia"/>
          <w:sz w:val="24"/>
        </w:rPr>
        <w:t>。</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8</w:t>
      </w:r>
      <w:r w:rsidRPr="009B5AD8">
        <w:rPr>
          <w:rFonts w:ascii="宋体" w:hAnsi="宋体" w:hint="eastAsia"/>
          <w:sz w:val="24"/>
        </w:rPr>
        <w:t>．对数控机床的各项几何精度检测工作应在精调后一气呵成，不允许检测一项调整一项，分别进行。</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9</w:t>
      </w:r>
      <w:r w:rsidRPr="009B5AD8">
        <w:rPr>
          <w:rFonts w:ascii="宋体" w:hAnsi="宋体" w:hint="eastAsia"/>
          <w:sz w:val="24"/>
        </w:rPr>
        <w:t>．数控机床中内置PLC的CPU与数控系统的CPU是同一CPU。</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p w:rsidR="00CB3696" w:rsidRPr="009B5AD8" w:rsidP="00CB3696">
      <w:pPr>
        <w:spacing w:line="400" w:lineRule="exact"/>
        <w:ind w:left="178" w:firstLine="2" w:leftChars="85"/>
        <w:rPr>
          <w:rFonts w:ascii="宋体" w:hAnsi="宋体"/>
          <w:sz w:val="24"/>
        </w:rPr>
        <w:sectPr w:rsidSect="008E360A">
          <w:footerReference w:type="default" r:id="rId9"/>
          <w:type w:val="nextPage"/>
          <w:pgSz w:w="11907" w:h="16840" w:code="9"/>
          <w:pgMar w:top="1440" w:right="1797" w:bottom="1440" w:left="1797" w:header="851" w:footer="851" w:gutter="0"/>
          <w:pgNumType w:start="6"/>
          <w:cols w:space="720"/>
          <w:titlePg w:val="0"/>
          <w:docGrid w:type="linesAndChars" w:linePitch="312"/>
        </w:sectPr>
      </w:pPr>
    </w:p>
    <w:p w:rsidR="00CB3696" w:rsidRPr="009B5AD8" w:rsidP="00CB3696">
      <w:pPr>
        <w:spacing w:line="400" w:lineRule="exact"/>
        <w:ind w:left="178" w:firstLine="2" w:leftChars="85"/>
        <w:rPr>
          <w:rFonts w:ascii="宋体" w:hAnsi="宋体" w:hint="eastAsia"/>
          <w:sz w:val="24"/>
        </w:rPr>
      </w:pPr>
      <w:r>
        <w:rPr>
          <w:rFonts w:ascii="宋体" w:hAnsi="宋体" w:hint="eastAsia"/>
          <w:sz w:val="24"/>
        </w:rPr>
        <w:t>10</w:t>
      </w:r>
      <w:r w:rsidRPr="009B5AD8">
        <w:rPr>
          <w:rFonts w:ascii="宋体" w:hAnsi="宋体" w:hint="eastAsia"/>
          <w:sz w:val="24"/>
        </w:rPr>
        <w:t>．在开环数控系统中，坐标轴运动的速度是通过控制步进电机的走步时间间隔来实现的。</w:t>
      </w:r>
      <w:r>
        <w:rPr>
          <w:rFonts w:ascii="宋体" w:hAnsi="宋体" w:hint="eastAsia"/>
          <w:sz w:val="24"/>
        </w:rPr>
        <w:t xml:space="preserve">                                    </w:t>
      </w:r>
      <w:r w:rsidRPr="0051068F">
        <w:rPr>
          <w:rFonts w:ascii="宋体" w:hAnsi="宋体" w:hint="eastAsia"/>
          <w:sz w:val="24"/>
        </w:rPr>
        <w:t>(</w:t>
      </w:r>
      <w:r>
        <w:rPr>
          <w:rFonts w:ascii="宋体" w:hAnsi="宋体" w:hint="eastAsia"/>
          <w:sz w:val="24"/>
        </w:rPr>
        <w:t xml:space="preserve">   </w:t>
      </w:r>
      <w:r w:rsidRPr="0051068F">
        <w:rPr>
          <w:rFonts w:ascii="宋体" w:hAnsi="宋体" w:hint="eastAsia"/>
          <w:sz w:val="24"/>
        </w:rPr>
        <w:t>)</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CB3696" w:rsidRPr="000C124B" w:rsidP="000C124B">
            <w:pPr>
              <w:spacing w:line="400" w:lineRule="exact"/>
              <w:rPr>
                <w:rFonts w:hint="eastAsia"/>
                <w:sz w:val="24"/>
              </w:rPr>
            </w:pPr>
            <w:r w:rsidRPr="000C124B">
              <w:rPr>
                <w:rFonts w:hint="eastAsia"/>
                <w:b/>
                <w:sz w:val="24"/>
              </w:rPr>
              <w:t>三、选择题（每小题3分，共15分）</w:t>
            </w:r>
          </w:p>
          <w:p w:rsidR="00CB3696"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CB3696" w:rsidRPr="000C124B" w:rsidP="000C124B">
            <w:pPr>
              <w:widowControl/>
              <w:jc w:val="left"/>
              <w:rPr>
                <w:rFonts w:hint="eastAsia"/>
                <w:bCs/>
                <w:color w:val="FF0000"/>
                <w:sz w:val="28"/>
                <w:szCs w:val="28"/>
              </w:rPr>
            </w:pPr>
          </w:p>
        </w:tc>
      </w:tr>
    </w:tbl>
    <w:p w:rsidR="00CB3696" w:rsidRPr="00AB2AC6" w:rsidP="00CB3696">
      <w:pPr>
        <w:spacing w:line="400" w:lineRule="exact"/>
        <w:ind w:left="178" w:leftChars="85"/>
        <w:rPr>
          <w:rFonts w:ascii="宋体" w:hAnsi="宋体" w:hint="eastAsia"/>
          <w:sz w:val="24"/>
          <w:lang w:val="en-GB"/>
        </w:rPr>
      </w:pPr>
      <w:r w:rsidRPr="006059AA">
        <w:rPr>
          <w:rFonts w:ascii="宋体" w:hAnsi="宋体" w:hint="eastAsia"/>
          <w:sz w:val="24"/>
          <w:lang w:val="en-GB"/>
        </w:rPr>
        <w:t>1.</w:t>
      </w:r>
      <w:r w:rsidRPr="00AB2AC6">
        <w:rPr>
          <w:rFonts w:hint="eastAsia"/>
        </w:rPr>
        <w:t xml:space="preserve"> </w:t>
      </w:r>
      <w:r w:rsidRPr="00AB2AC6">
        <w:rPr>
          <w:rFonts w:ascii="宋体" w:hAnsi="宋体" w:hint="eastAsia"/>
          <w:sz w:val="24"/>
          <w:lang w:val="en-GB"/>
        </w:rPr>
        <w:t>步进电机的步距角是(       )。</w:t>
      </w:r>
    </w:p>
    <w:p w:rsidR="00CB3696" w:rsidRPr="00AB2AC6" w:rsidP="00CB3696">
      <w:pPr>
        <w:spacing w:line="400" w:lineRule="exact"/>
        <w:ind w:left="178" w:leftChars="85"/>
        <w:rPr>
          <w:rFonts w:ascii="宋体" w:hAnsi="宋体" w:hint="eastAsia"/>
          <w:sz w:val="24"/>
          <w:lang w:val="en-GB"/>
        </w:rPr>
      </w:pPr>
      <w:r>
        <w:rPr>
          <w:rFonts w:ascii="宋体" w:hAnsi="宋体" w:hint="eastAsia"/>
          <w:sz w:val="24"/>
          <w:lang w:val="en-GB"/>
        </w:rPr>
        <w:t>A.</w:t>
      </w:r>
      <w:r w:rsidRPr="00AB2AC6">
        <w:rPr>
          <w:rFonts w:ascii="宋体" w:hAnsi="宋体" w:hint="eastAsia"/>
          <w:sz w:val="24"/>
          <w:lang w:val="en-GB"/>
        </w:rPr>
        <w:t xml:space="preserve">每转一步电机轴转过的角度 </w:t>
      </w:r>
      <w:r>
        <w:rPr>
          <w:rFonts w:ascii="宋体" w:hAnsi="宋体" w:hint="eastAsia"/>
          <w:sz w:val="24"/>
          <w:lang w:val="en-GB"/>
        </w:rPr>
        <w:t xml:space="preserve">   </w:t>
      </w:r>
      <w:r>
        <w:rPr>
          <w:rFonts w:ascii="宋体" w:hAnsi="宋体" w:hint="eastAsia"/>
          <w:sz w:val="24"/>
          <w:lang w:val="en-GB"/>
        </w:rPr>
        <w:t xml:space="preserve"> </w:t>
      </w:r>
      <w:r w:rsidRPr="00AB2AC6">
        <w:rPr>
          <w:rFonts w:ascii="宋体" w:hAnsi="宋体" w:hint="eastAsia"/>
          <w:sz w:val="24"/>
          <w:lang w:val="en-GB"/>
        </w:rPr>
        <w:t xml:space="preserve">   </w:t>
      </w:r>
      <w:r>
        <w:rPr>
          <w:rFonts w:ascii="宋体" w:hAnsi="宋体" w:hint="eastAsia"/>
          <w:sz w:val="24"/>
          <w:lang w:val="en-GB"/>
        </w:rPr>
        <w:t>B.</w:t>
      </w:r>
      <w:r w:rsidRPr="00AB2AC6">
        <w:rPr>
          <w:rFonts w:ascii="宋体" w:hAnsi="宋体" w:hint="eastAsia"/>
          <w:sz w:val="24"/>
          <w:lang w:val="en-GB"/>
        </w:rPr>
        <w:t>每转一步执行元件走的距离</w:t>
      </w:r>
    </w:p>
    <w:p w:rsidR="00CB3696" w:rsidRPr="00AB2AC6" w:rsidP="00CB3696">
      <w:pPr>
        <w:spacing w:line="400" w:lineRule="exact"/>
        <w:rPr>
          <w:rFonts w:ascii="宋体" w:hAnsi="宋体" w:hint="eastAsia"/>
          <w:sz w:val="24"/>
          <w:lang w:val="en-GB"/>
        </w:rPr>
      </w:pPr>
      <w:r w:rsidRPr="00AB2AC6">
        <w:rPr>
          <w:rFonts w:ascii="宋体" w:hAnsi="宋体" w:hint="eastAsia"/>
          <w:sz w:val="24"/>
          <w:lang w:val="en-GB"/>
        </w:rPr>
        <w:t xml:space="preserve"> </w:t>
      </w:r>
      <w:r>
        <w:rPr>
          <w:rFonts w:ascii="宋体" w:hAnsi="宋体" w:hint="eastAsia"/>
          <w:sz w:val="24"/>
          <w:lang w:val="en-GB"/>
        </w:rPr>
        <w:t xml:space="preserve"> C.</w:t>
      </w:r>
      <w:r w:rsidRPr="00AB2AC6">
        <w:rPr>
          <w:rFonts w:ascii="宋体" w:hAnsi="宋体" w:hint="eastAsia"/>
          <w:sz w:val="24"/>
          <w:lang w:val="en-GB"/>
        </w:rPr>
        <w:t xml:space="preserve">每转一步执行元件转的角度    </w:t>
      </w:r>
      <w:r>
        <w:rPr>
          <w:rFonts w:ascii="宋体" w:hAnsi="宋体" w:hint="eastAsia"/>
          <w:sz w:val="24"/>
          <w:lang w:val="en-GB"/>
        </w:rPr>
        <w:t xml:space="preserve">  </w:t>
      </w:r>
      <w:r w:rsidRPr="00AB2AC6">
        <w:rPr>
          <w:rFonts w:ascii="宋体" w:hAnsi="宋体" w:hint="eastAsia"/>
          <w:sz w:val="24"/>
          <w:lang w:val="en-GB"/>
        </w:rPr>
        <w:t xml:space="preserve"> </w:t>
      </w:r>
      <w:r>
        <w:rPr>
          <w:rFonts w:ascii="宋体" w:hAnsi="宋体" w:hint="eastAsia"/>
          <w:sz w:val="24"/>
          <w:lang w:val="en-GB"/>
        </w:rPr>
        <w:t>D.</w:t>
      </w:r>
      <w:r w:rsidRPr="00AB2AC6">
        <w:rPr>
          <w:rFonts w:ascii="宋体" w:hAnsi="宋体" w:hint="eastAsia"/>
          <w:sz w:val="24"/>
          <w:lang w:val="en-GB"/>
        </w:rPr>
        <w:t>每个齿对的圆心角度</w:t>
      </w:r>
    </w:p>
    <w:p w:rsidR="00CB3696" w:rsidRPr="0051068F" w:rsidP="00CB3696">
      <w:pPr>
        <w:spacing w:line="400" w:lineRule="exact"/>
        <w:ind w:left="178" w:leftChars="85"/>
        <w:rPr>
          <w:rFonts w:ascii="宋体" w:hAnsi="宋体" w:hint="eastAsia"/>
          <w:sz w:val="24"/>
        </w:rPr>
      </w:pPr>
      <w:r>
        <w:rPr>
          <w:rFonts w:ascii="宋体" w:hAnsi="宋体" w:hint="eastAsia"/>
          <w:sz w:val="24"/>
        </w:rPr>
        <w:t>2．</w:t>
      </w:r>
      <w:r w:rsidRPr="0051068F">
        <w:rPr>
          <w:rFonts w:ascii="宋体" w:hAnsi="宋体" w:hint="eastAsia"/>
          <w:sz w:val="24"/>
        </w:rPr>
        <w:t>CNC铣床伺服电机出现过热产生报警，不可能的原因是（</w:t>
      </w:r>
      <w:r>
        <w:rPr>
          <w:rFonts w:ascii="宋体" w:hAnsi="宋体" w:hint="eastAsia"/>
          <w:sz w:val="24"/>
        </w:rPr>
        <w:t xml:space="preserve">  </w:t>
      </w:r>
      <w:r w:rsidRPr="0051068F">
        <w:rPr>
          <w:rFonts w:ascii="宋体" w:hAnsi="宋体" w:hint="eastAsia"/>
          <w:sz w:val="24"/>
        </w:rPr>
        <w:t>）</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 xml:space="preserve">A、电机过负载          </w:t>
      </w:r>
      <w:r>
        <w:rPr>
          <w:rFonts w:ascii="宋体" w:hAnsi="宋体" w:hint="eastAsia"/>
          <w:sz w:val="24"/>
        </w:rPr>
        <w:t xml:space="preserve">        </w:t>
      </w:r>
      <w:r w:rsidRPr="0051068F">
        <w:rPr>
          <w:rFonts w:ascii="宋体" w:hAnsi="宋体" w:hint="eastAsia"/>
          <w:sz w:val="24"/>
        </w:rPr>
        <w:t xml:space="preserve">  B、电机线圈绝缘不良  </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 xml:space="preserve">C、频繁正、反转运动     </w:t>
      </w:r>
      <w:r>
        <w:rPr>
          <w:rFonts w:ascii="宋体" w:hAnsi="宋体" w:hint="eastAsia"/>
          <w:sz w:val="24"/>
        </w:rPr>
        <w:t xml:space="preserve">        </w:t>
      </w:r>
      <w:r w:rsidRPr="0051068F">
        <w:rPr>
          <w:rFonts w:ascii="宋体" w:hAnsi="宋体" w:hint="eastAsia"/>
          <w:sz w:val="24"/>
        </w:rPr>
        <w:t xml:space="preserve"> D、未输入电机电源</w:t>
      </w:r>
    </w:p>
    <w:p w:rsidR="00CB3696" w:rsidRPr="0051068F" w:rsidP="00CB3696">
      <w:pPr>
        <w:spacing w:line="400" w:lineRule="exact"/>
        <w:ind w:left="178" w:leftChars="85"/>
        <w:rPr>
          <w:rFonts w:ascii="宋体" w:hAnsi="宋体" w:hint="eastAsia"/>
          <w:sz w:val="24"/>
        </w:rPr>
      </w:pPr>
      <w:r w:rsidRPr="006059AA">
        <w:rPr>
          <w:rFonts w:ascii="宋体" w:hAnsi="宋体" w:hint="eastAsia"/>
          <w:sz w:val="24"/>
        </w:rPr>
        <w:t>3</w:t>
      </w:r>
      <w:r>
        <w:rPr>
          <w:rFonts w:ascii="宋体" w:hAnsi="宋体" w:hint="eastAsia"/>
          <w:sz w:val="24"/>
        </w:rPr>
        <w:t>．</w:t>
      </w:r>
      <w:r w:rsidRPr="0051068F">
        <w:rPr>
          <w:rFonts w:ascii="宋体" w:hAnsi="宋体" w:hint="eastAsia"/>
          <w:sz w:val="24"/>
        </w:rPr>
        <w:t>数控机床日常维护中，下列哪些做法不正确？（</w:t>
      </w:r>
      <w:r>
        <w:rPr>
          <w:rFonts w:ascii="宋体" w:hAnsi="宋体" w:hint="eastAsia"/>
          <w:sz w:val="24"/>
        </w:rPr>
        <w:t xml:space="preserve"> </w:t>
      </w:r>
      <w:r w:rsidRPr="0051068F">
        <w:rPr>
          <w:rFonts w:ascii="宋体" w:hAnsi="宋体" w:hint="eastAsia"/>
          <w:sz w:val="24"/>
        </w:rPr>
        <w:t xml:space="preserve"> ）</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A、数控系统支持电池定期更换应在CNC系统断电的状态下进行</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 xml:space="preserve">B、尽量少开电气控制柜门   </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C 、数控系统长期闲置情况，应该常给系统通电</w:t>
      </w:r>
    </w:p>
    <w:p w:rsidR="00CB3696" w:rsidRPr="0051068F" w:rsidP="00CB3696">
      <w:pPr>
        <w:spacing w:line="400" w:lineRule="exact"/>
        <w:ind w:left="178" w:leftChars="85"/>
        <w:rPr>
          <w:rFonts w:ascii="宋体" w:hAnsi="宋体" w:hint="eastAsia"/>
          <w:sz w:val="24"/>
        </w:rPr>
      </w:pPr>
      <w:r w:rsidRPr="0051068F">
        <w:rPr>
          <w:rFonts w:ascii="宋体" w:hAnsi="宋体" w:hint="eastAsia"/>
          <w:sz w:val="24"/>
        </w:rPr>
        <w:t>D、定期检验控制电气控制柜的散热通风工作状况</w:t>
      </w:r>
    </w:p>
    <w:p w:rsidR="00CB3696" w:rsidRPr="0051068F" w:rsidP="00CB3696">
      <w:pPr>
        <w:snapToGrid w:val="0"/>
        <w:spacing w:line="400" w:lineRule="exact"/>
        <w:ind w:left="178" w:leftChars="85"/>
        <w:rPr>
          <w:rFonts w:ascii="宋体" w:hAnsi="宋体" w:hint="eastAsia"/>
          <w:sz w:val="24"/>
          <w:lang w:val="en-GB"/>
        </w:rPr>
      </w:pPr>
      <w:r>
        <w:rPr>
          <w:rFonts w:ascii="宋体" w:hAnsi="宋体" w:hint="eastAsia"/>
          <w:sz w:val="24"/>
          <w:lang w:val="en-GB"/>
        </w:rPr>
        <w:t>4．</w:t>
      </w:r>
      <w:r w:rsidRPr="0051068F">
        <w:rPr>
          <w:rFonts w:ascii="宋体" w:hAnsi="宋体" w:hint="eastAsia"/>
          <w:sz w:val="24"/>
          <w:lang w:val="en-GB"/>
        </w:rPr>
        <w:t>软件限位是由机床内部系统参数设定的，软件限位一般（</w:t>
      </w:r>
      <w:r>
        <w:rPr>
          <w:rFonts w:ascii="宋体" w:hAnsi="宋体" w:hint="eastAsia"/>
          <w:sz w:val="24"/>
          <w:lang w:val="en-GB"/>
        </w:rPr>
        <w:t xml:space="preserve">  </w:t>
      </w:r>
      <w:r w:rsidRPr="0051068F">
        <w:rPr>
          <w:rFonts w:ascii="宋体" w:hAnsi="宋体" w:hint="eastAsia"/>
          <w:sz w:val="24"/>
          <w:lang w:val="en-GB"/>
        </w:rPr>
        <w:t>）后才生效。</w:t>
      </w:r>
    </w:p>
    <w:p w:rsidR="00CB3696" w:rsidRPr="0051068F" w:rsidP="00CB3696">
      <w:pPr>
        <w:snapToGrid w:val="0"/>
        <w:spacing w:line="400" w:lineRule="exact"/>
        <w:ind w:left="178" w:leftChars="85"/>
        <w:rPr>
          <w:rFonts w:ascii="宋体" w:hAnsi="宋体" w:hint="eastAsia"/>
          <w:sz w:val="24"/>
          <w:lang w:val="en-GB"/>
        </w:rPr>
      </w:pPr>
      <w:r>
        <w:rPr>
          <w:rFonts w:ascii="宋体" w:hAnsi="宋体" w:hint="eastAsia"/>
          <w:sz w:val="24"/>
          <w:lang w:val="en-GB"/>
        </w:rPr>
        <w:t>A</w:t>
      </w:r>
      <w:r w:rsidRPr="0051068F">
        <w:rPr>
          <w:rFonts w:ascii="宋体" w:hAnsi="宋体" w:hint="eastAsia"/>
          <w:sz w:val="24"/>
          <w:lang w:val="en-GB"/>
        </w:rPr>
        <w:t>、按回车　</w:t>
      </w:r>
      <w:r>
        <w:rPr>
          <w:rFonts w:ascii="宋体" w:hAnsi="宋体" w:hint="eastAsia"/>
          <w:sz w:val="24"/>
          <w:lang w:val="en-GB"/>
        </w:rPr>
        <w:t xml:space="preserve">   B</w:t>
      </w:r>
      <w:r w:rsidRPr="0051068F">
        <w:rPr>
          <w:rFonts w:ascii="宋体" w:hAnsi="宋体" w:hint="eastAsia"/>
          <w:sz w:val="24"/>
          <w:lang w:val="en-GB"/>
        </w:rPr>
        <w:t>、复位</w:t>
      </w:r>
      <w:r>
        <w:rPr>
          <w:rFonts w:ascii="宋体" w:hAnsi="宋体" w:hint="eastAsia"/>
          <w:sz w:val="24"/>
          <w:lang w:val="en-GB"/>
        </w:rPr>
        <w:t xml:space="preserve">  </w:t>
      </w:r>
      <w:r w:rsidRPr="0051068F">
        <w:rPr>
          <w:rFonts w:ascii="宋体" w:hAnsi="宋体" w:hint="eastAsia"/>
          <w:sz w:val="24"/>
          <w:lang w:val="en-GB"/>
        </w:rPr>
        <w:t>　</w:t>
      </w:r>
      <w:r>
        <w:rPr>
          <w:rFonts w:ascii="宋体" w:hAnsi="宋体" w:hint="eastAsia"/>
          <w:sz w:val="24"/>
          <w:lang w:val="en-GB"/>
        </w:rPr>
        <w:t xml:space="preserve"> C</w:t>
      </w:r>
      <w:r w:rsidRPr="0051068F">
        <w:rPr>
          <w:rFonts w:ascii="宋体" w:hAnsi="宋体" w:hint="eastAsia"/>
          <w:sz w:val="24"/>
          <w:lang w:val="en-GB"/>
        </w:rPr>
        <w:t>、返基准点</w:t>
      </w:r>
      <w:r>
        <w:rPr>
          <w:rFonts w:ascii="宋体" w:hAnsi="宋体" w:hint="eastAsia"/>
          <w:sz w:val="24"/>
          <w:lang w:val="en-GB"/>
        </w:rPr>
        <w:t xml:space="preserve">   </w:t>
      </w:r>
      <w:r w:rsidRPr="0051068F">
        <w:rPr>
          <w:rFonts w:ascii="宋体" w:hAnsi="宋体" w:hint="eastAsia"/>
          <w:sz w:val="24"/>
          <w:lang w:val="en-GB"/>
        </w:rPr>
        <w:t>　</w:t>
      </w:r>
      <w:r>
        <w:rPr>
          <w:rFonts w:ascii="宋体" w:hAnsi="宋体" w:hint="eastAsia"/>
          <w:sz w:val="24"/>
          <w:lang w:val="en-GB"/>
        </w:rPr>
        <w:t>D</w:t>
      </w:r>
      <w:r w:rsidRPr="0051068F">
        <w:rPr>
          <w:rFonts w:ascii="宋体" w:hAnsi="宋体" w:hint="eastAsia"/>
          <w:sz w:val="24"/>
          <w:lang w:val="en-GB"/>
        </w:rPr>
        <w:t>、重新启动</w:t>
      </w:r>
    </w:p>
    <w:p w:rsidR="00CB3696" w:rsidRPr="009B5AD8" w:rsidP="00CB3696">
      <w:pPr>
        <w:snapToGrid w:val="0"/>
        <w:spacing w:line="400" w:lineRule="exact"/>
        <w:ind w:left="178" w:leftChars="85"/>
        <w:rPr>
          <w:rFonts w:ascii="宋体" w:hAnsi="宋体" w:hint="eastAsia"/>
          <w:sz w:val="24"/>
          <w:lang w:val="en-GB"/>
        </w:rPr>
      </w:pPr>
      <w:r>
        <w:rPr>
          <w:rFonts w:ascii="宋体" w:hAnsi="宋体" w:hint="eastAsia"/>
          <w:sz w:val="24"/>
          <w:lang w:val="en-GB"/>
        </w:rPr>
        <w:t>5</w:t>
      </w:r>
      <w:r w:rsidRPr="006059AA">
        <w:rPr>
          <w:rFonts w:ascii="宋体" w:hAnsi="宋体" w:hint="eastAsia"/>
          <w:sz w:val="24"/>
          <w:lang w:val="en-GB"/>
        </w:rPr>
        <w:t>．</w:t>
      </w:r>
      <w:r w:rsidRPr="009B5AD8">
        <w:rPr>
          <w:rFonts w:ascii="宋体" w:hAnsi="宋体" w:hint="eastAsia"/>
          <w:sz w:val="24"/>
          <w:lang w:val="en-GB"/>
        </w:rPr>
        <w:t>比较下列各检测元件，（</w:t>
      </w:r>
      <w:r>
        <w:rPr>
          <w:rFonts w:ascii="宋体" w:hAnsi="宋体" w:hint="eastAsia"/>
          <w:sz w:val="24"/>
          <w:lang w:val="en-GB"/>
        </w:rPr>
        <w:t xml:space="preserve"> </w:t>
      </w:r>
      <w:r w:rsidRPr="009B5AD8">
        <w:rPr>
          <w:rFonts w:ascii="宋体" w:hAnsi="宋体" w:hint="eastAsia"/>
          <w:sz w:val="24"/>
          <w:lang w:val="en-GB"/>
        </w:rPr>
        <w:t xml:space="preserve">  ）的测量精度最高。</w:t>
      </w:r>
    </w:p>
    <w:p w:rsidR="00CB3696" w:rsidRPr="009B5AD8" w:rsidP="00CB3696">
      <w:pPr>
        <w:snapToGrid w:val="0"/>
        <w:spacing w:line="400" w:lineRule="exact"/>
        <w:ind w:left="178" w:leftChars="85"/>
        <w:rPr>
          <w:rFonts w:ascii="宋体" w:hAnsi="宋体" w:hint="eastAsia"/>
          <w:sz w:val="24"/>
          <w:lang w:val="en-GB"/>
        </w:rPr>
      </w:pPr>
      <w:r w:rsidRPr="009B5AD8">
        <w:rPr>
          <w:rFonts w:ascii="宋体" w:hAnsi="宋体" w:hint="eastAsia"/>
          <w:sz w:val="24"/>
          <w:lang w:val="en-GB"/>
        </w:rPr>
        <w:t xml:space="preserve">A、光栅 </w:t>
      </w:r>
      <w:r>
        <w:rPr>
          <w:rFonts w:ascii="宋体" w:hAnsi="宋体" w:hint="eastAsia"/>
          <w:sz w:val="24"/>
          <w:lang w:val="en-GB"/>
        </w:rPr>
        <w:t xml:space="preserve">      </w:t>
      </w:r>
      <w:r w:rsidRPr="009B5AD8">
        <w:rPr>
          <w:rFonts w:ascii="宋体" w:hAnsi="宋体" w:hint="eastAsia"/>
          <w:sz w:val="24"/>
          <w:lang w:val="en-GB"/>
        </w:rPr>
        <w:t xml:space="preserve">B、磁栅 </w:t>
      </w:r>
      <w:r>
        <w:rPr>
          <w:rFonts w:ascii="宋体" w:hAnsi="宋体" w:hint="eastAsia"/>
          <w:sz w:val="24"/>
          <w:lang w:val="en-GB"/>
        </w:rPr>
        <w:t xml:space="preserve">    </w:t>
      </w:r>
      <w:r w:rsidRPr="009B5AD8">
        <w:rPr>
          <w:rFonts w:ascii="宋体" w:hAnsi="宋体" w:hint="eastAsia"/>
          <w:sz w:val="24"/>
          <w:lang w:val="en-GB"/>
        </w:rPr>
        <w:t>C、感应同步器</w:t>
      </w:r>
      <w:r>
        <w:rPr>
          <w:rFonts w:ascii="宋体" w:hAnsi="宋体" w:hint="eastAsia"/>
          <w:sz w:val="24"/>
          <w:lang w:val="en-GB"/>
        </w:rPr>
        <w:t xml:space="preserve">  </w:t>
      </w:r>
      <w:r w:rsidRPr="009B5AD8">
        <w:rPr>
          <w:rFonts w:ascii="宋体" w:hAnsi="宋体" w:hint="eastAsia"/>
          <w:sz w:val="24"/>
          <w:lang w:val="en-GB"/>
        </w:rPr>
        <w:t xml:space="preserve"> D、旋转变压器</w:t>
      </w:r>
    </w:p>
    <w:p w:rsidR="00CB3696" w:rsidP="00CB3696">
      <w:pPr>
        <w:snapToGrid w:val="0"/>
        <w:spacing w:line="400" w:lineRule="exact"/>
        <w:ind w:left="178" w:leftChars="85"/>
        <w:rPr>
          <w:rFonts w:ascii="宋体" w:hAnsi="宋体" w:hint="eastAsia"/>
          <w:sz w:val="24"/>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CB3696" w:rsidRPr="000C124B" w:rsidP="000C124B">
            <w:pPr>
              <w:spacing w:line="400" w:lineRule="exact"/>
              <w:rPr>
                <w:rFonts w:hint="eastAsia"/>
                <w:sz w:val="24"/>
              </w:rPr>
            </w:pPr>
            <w:r w:rsidRPr="000C124B">
              <w:rPr>
                <w:rFonts w:hint="eastAsia"/>
                <w:b/>
                <w:sz w:val="24"/>
              </w:rPr>
              <w:t>四、问答题（每小题10分，共30分）</w:t>
            </w:r>
          </w:p>
          <w:p w:rsidR="00CB3696"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CB3696" w:rsidRPr="000C124B" w:rsidP="000C124B">
            <w:pPr>
              <w:widowControl/>
              <w:jc w:val="left"/>
              <w:rPr>
                <w:rFonts w:hint="eastAsia"/>
                <w:bCs/>
                <w:color w:val="FF0000"/>
                <w:sz w:val="28"/>
                <w:szCs w:val="28"/>
              </w:rPr>
            </w:pPr>
          </w:p>
        </w:tc>
      </w:tr>
    </w:tbl>
    <w:p w:rsidR="00CB3696" w:rsidRPr="009B5AD8" w:rsidP="00CB3696">
      <w:pPr>
        <w:spacing w:line="400" w:lineRule="exact"/>
        <w:ind w:firstLine="181"/>
        <w:rPr>
          <w:rFonts w:ascii="宋体" w:hAnsi="宋体" w:hint="eastAsia"/>
          <w:sz w:val="24"/>
        </w:rPr>
      </w:pPr>
      <w:r w:rsidRPr="00930211">
        <w:rPr>
          <w:rFonts w:ascii="宋体" w:hAnsi="宋体" w:hint="eastAsia"/>
          <w:sz w:val="24"/>
        </w:rPr>
        <w:t>1．</w:t>
      </w:r>
      <w:r w:rsidRPr="009B5AD8">
        <w:rPr>
          <w:rFonts w:ascii="宋体" w:hAnsi="宋体" w:hint="eastAsia"/>
          <w:sz w:val="24"/>
        </w:rPr>
        <w:t>什么是点检？根据其内容和要求可以怎样分类？数控机床导轨研伤，可能的原因有哪些？</w:t>
      </w:r>
    </w:p>
    <w:p w:rsidR="00CB3696" w:rsidRPr="00930211" w:rsidP="00CB3696">
      <w:pPr>
        <w:spacing w:line="400" w:lineRule="exact"/>
        <w:ind w:firstLine="181"/>
        <w:rPr>
          <w:rFonts w:ascii="宋体" w:hAnsi="宋体" w:hint="eastAsia"/>
          <w:sz w:val="24"/>
        </w:rPr>
      </w:pPr>
    </w:p>
    <w:p w:rsidR="00CB3696" w:rsidRPr="00930211"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sectPr w:rsidSect="008E360A">
          <w:footerReference w:type="default" r:id="rId10"/>
          <w:type w:val="nextPage"/>
          <w:pgSz w:w="11907" w:h="16840" w:code="9"/>
          <w:pgMar w:top="1440" w:right="1797" w:bottom="1440" w:left="1797" w:header="851" w:footer="851" w:gutter="0"/>
          <w:pgNumType w:start="7"/>
          <w:cols w:space="720"/>
          <w:titlePg w:val="0"/>
          <w:docGrid w:type="linesAndChars" w:linePitch="312"/>
        </w:sectPr>
      </w:pPr>
    </w:p>
    <w:p w:rsidR="00CB3696" w:rsidRPr="00AB2AC6" w:rsidP="00CB3696">
      <w:pPr>
        <w:spacing w:line="400" w:lineRule="exact"/>
        <w:ind w:firstLine="181"/>
        <w:rPr>
          <w:rFonts w:ascii="宋体" w:hAnsi="宋体" w:hint="eastAsia"/>
          <w:sz w:val="24"/>
        </w:rPr>
      </w:pPr>
      <w:r>
        <w:rPr>
          <w:rFonts w:ascii="宋体" w:hAnsi="宋体" w:hint="eastAsia"/>
          <w:sz w:val="24"/>
        </w:rPr>
        <w:t>2．与普通机床相比，</w:t>
      </w:r>
      <w:r w:rsidRPr="00AB2AC6">
        <w:rPr>
          <w:rFonts w:ascii="宋体" w:hAnsi="宋体" w:hint="eastAsia"/>
          <w:sz w:val="24"/>
        </w:rPr>
        <w:t>滚珠丝杠的传动特点是什么？</w:t>
      </w: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RPr="00997A35" w:rsidP="00CB3696">
      <w:pPr>
        <w:spacing w:line="400" w:lineRule="exact"/>
        <w:ind w:left="120" w:firstLine="60" w:leftChars="57" w:firstLineChars="25"/>
        <w:rPr>
          <w:rFonts w:ascii="宋体" w:hAnsi="宋体" w:hint="eastAsia"/>
          <w:sz w:val="24"/>
        </w:rPr>
      </w:pPr>
      <w:r>
        <w:rPr>
          <w:rFonts w:ascii="宋体" w:hAnsi="宋体" w:hint="eastAsia"/>
          <w:sz w:val="24"/>
        </w:rPr>
        <w:t>3．</w:t>
      </w:r>
      <w:r w:rsidRPr="00997A35">
        <w:rPr>
          <w:rFonts w:ascii="宋体" w:hAnsi="宋体" w:hint="eastAsia"/>
          <w:sz w:val="24"/>
        </w:rPr>
        <w:t>简述数控设备主轴转速偏离指令值的主要故障原因。</w:t>
      </w: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P="00CB3696">
      <w:pPr>
        <w:spacing w:line="400" w:lineRule="exact"/>
        <w:ind w:firstLine="181"/>
        <w:rPr>
          <w:rFonts w:ascii="宋体" w:hAnsi="宋体" w:hint="eastAsia"/>
          <w:sz w:val="24"/>
        </w:rPr>
      </w:pPr>
    </w:p>
    <w:p w:rsidR="00CB3696" w:rsidRPr="00930211" w:rsidP="00CB3696">
      <w:pPr>
        <w:spacing w:line="400" w:lineRule="exact"/>
        <w:ind w:firstLine="181"/>
        <w:rPr>
          <w:rFonts w:ascii="宋体" w:hAnsi="宋体" w:hint="eastAsia"/>
          <w:sz w:val="24"/>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CB3696"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CB3696" w:rsidRPr="000C124B" w:rsidP="000C124B">
            <w:pPr>
              <w:spacing w:line="400" w:lineRule="exact"/>
              <w:rPr>
                <w:rFonts w:hint="eastAsia"/>
                <w:sz w:val="24"/>
              </w:rPr>
            </w:pPr>
            <w:r w:rsidRPr="000C124B">
              <w:rPr>
                <w:rFonts w:hint="eastAsia"/>
                <w:b/>
                <w:sz w:val="24"/>
              </w:rPr>
              <w:t>五、分析题（每小题4分，共20分）</w:t>
            </w:r>
          </w:p>
          <w:p w:rsidR="00CB3696"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CB3696"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CB3696" w:rsidRPr="000C124B" w:rsidP="000C124B">
            <w:pPr>
              <w:widowControl/>
              <w:jc w:val="left"/>
              <w:rPr>
                <w:rFonts w:hint="eastAsia"/>
                <w:bCs/>
                <w:color w:val="FF0000"/>
                <w:sz w:val="28"/>
                <w:szCs w:val="28"/>
              </w:rPr>
            </w:pPr>
          </w:p>
        </w:tc>
      </w:tr>
    </w:tbl>
    <w:p w:rsidR="00CB3696" w:rsidP="00CB3696">
      <w:pPr>
        <w:spacing w:line="400" w:lineRule="exact"/>
        <w:ind w:left="178" w:firstLine="480" w:leftChars="85" w:firstLineChars="200"/>
        <w:rPr>
          <w:rFonts w:hint="eastAsia"/>
          <w:sz w:val="24"/>
        </w:rPr>
      </w:pPr>
      <w:r w:rsidRPr="009B76A4">
        <w:rPr>
          <w:rFonts w:hint="eastAsia"/>
          <w:sz w:val="24"/>
        </w:rPr>
        <w:t>一配备</w:t>
      </w:r>
      <w:r>
        <w:rPr>
          <w:rFonts w:hint="eastAsia"/>
          <w:sz w:val="24"/>
        </w:rPr>
        <w:t>SINUMERIK 880系统的数控车床，出现X轴在快速运动时有异常振动的现象，调整进给倍率开关，在低速时，振动减轻。同时CRT上显示自诊断报警</w:t>
      </w:r>
      <w:r>
        <w:rPr>
          <w:rFonts w:hint="eastAsia"/>
          <w:sz w:val="24"/>
        </w:rPr>
        <w:t>“</w:t>
      </w:r>
      <w:r>
        <w:rPr>
          <w:rFonts w:hint="eastAsia"/>
          <w:sz w:val="24"/>
        </w:rPr>
        <w:t>1120 ORD X Clamping monitoring</w:t>
      </w:r>
      <w:r>
        <w:rPr>
          <w:rFonts w:hint="eastAsia"/>
          <w:sz w:val="24"/>
        </w:rPr>
        <w:t>”</w:t>
      </w:r>
      <w:r>
        <w:rPr>
          <w:rFonts w:hint="eastAsia"/>
          <w:sz w:val="24"/>
        </w:rPr>
        <w:t>(X轴超出夹紧允差)或</w:t>
      </w:r>
      <w:r>
        <w:rPr>
          <w:rFonts w:hint="eastAsia"/>
          <w:sz w:val="24"/>
        </w:rPr>
        <w:t>“</w:t>
      </w:r>
      <w:r>
        <w:rPr>
          <w:rFonts w:hint="eastAsia"/>
          <w:sz w:val="24"/>
        </w:rPr>
        <w:t>1160 ORD X Contour monitoring</w:t>
      </w:r>
      <w:r>
        <w:rPr>
          <w:rFonts w:hint="eastAsia"/>
          <w:sz w:val="24"/>
        </w:rPr>
        <w:t>”</w:t>
      </w:r>
      <w:r>
        <w:rPr>
          <w:rFonts w:hint="eastAsia"/>
          <w:sz w:val="24"/>
        </w:rPr>
        <w:t>(X轴超出轮廓监控允差)。机床伺服驱动为SIMODRIVE  611A和1FT5交流伺服电动机，X轴光栅位置检测。问：</w:t>
      </w:r>
    </w:p>
    <w:p w:rsidR="00CB3696" w:rsidP="00CB3696">
      <w:pPr>
        <w:spacing w:line="400" w:lineRule="exact"/>
        <w:ind w:left="240"/>
        <w:rPr>
          <w:rFonts w:hint="eastAsia"/>
          <w:sz w:val="24"/>
        </w:rPr>
      </w:pPr>
      <w:r>
        <w:rPr>
          <w:rFonts w:hint="eastAsia"/>
          <w:sz w:val="24"/>
        </w:rPr>
        <w:t>1．报警信息与哪些机床数据有关？（至少写出两个）</w:t>
      </w: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sectPr w:rsidSect="008E360A">
          <w:footerReference w:type="default" r:id="rId11"/>
          <w:type w:val="nextPage"/>
          <w:pgSz w:w="11907" w:h="16840" w:code="9"/>
          <w:pgMar w:top="1440" w:right="1797" w:bottom="1440" w:left="1797" w:header="851" w:footer="851" w:gutter="0"/>
          <w:pgNumType w:start="8"/>
          <w:cols w:space="720"/>
          <w:titlePg w:val="0"/>
          <w:docGrid w:type="linesAndChars" w:linePitch="312"/>
        </w:sectPr>
      </w:pPr>
    </w:p>
    <w:p w:rsidR="00CB3696" w:rsidP="00CB3696">
      <w:pPr>
        <w:spacing w:line="400" w:lineRule="exact"/>
        <w:ind w:left="240"/>
        <w:rPr>
          <w:rFonts w:hint="eastAsia"/>
          <w:sz w:val="24"/>
        </w:rPr>
      </w:pPr>
      <w:r>
        <w:rPr>
          <w:rFonts w:hint="eastAsia"/>
          <w:sz w:val="24"/>
        </w:rPr>
        <w:t>2．通过测量X轴的移动距离与CRT显示的X轴坐标值进行比较，目的是什么？</w:t>
      </w: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RPr="006059AA" w:rsidP="00CB3696">
      <w:pPr>
        <w:spacing w:line="400" w:lineRule="exact"/>
        <w:ind w:left="240"/>
        <w:rPr>
          <w:rFonts w:hint="eastAsia"/>
          <w:sz w:val="24"/>
        </w:rPr>
      </w:pPr>
    </w:p>
    <w:p w:rsidR="00CB3696" w:rsidP="00CB3696">
      <w:pPr>
        <w:spacing w:line="400" w:lineRule="exact"/>
        <w:ind w:left="240"/>
        <w:rPr>
          <w:rFonts w:hint="eastAsia"/>
          <w:sz w:val="24"/>
        </w:rPr>
      </w:pPr>
      <w:r>
        <w:rPr>
          <w:rFonts w:hint="eastAsia"/>
          <w:sz w:val="24"/>
        </w:rPr>
        <w:t>3．将X轴和Z轴的驱动模块进行交换，目的是什么？</w:t>
      </w: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r>
        <w:rPr>
          <w:rFonts w:hint="eastAsia"/>
          <w:sz w:val="24"/>
        </w:rPr>
        <w:t>4．对X轴的驱动模块用外加参考电压法进行测试，目的是什么？</w:t>
      </w: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P="00CB3696">
      <w:pPr>
        <w:spacing w:line="400" w:lineRule="exact"/>
        <w:ind w:left="240"/>
        <w:rPr>
          <w:rFonts w:hint="eastAsia"/>
          <w:sz w:val="24"/>
        </w:rPr>
      </w:pPr>
    </w:p>
    <w:p w:rsidR="00CB3696" w:rsidRPr="006059AA" w:rsidP="00CB3696">
      <w:pPr>
        <w:spacing w:line="400" w:lineRule="exact"/>
        <w:ind w:left="240"/>
        <w:rPr>
          <w:rFonts w:hint="eastAsia"/>
          <w:sz w:val="24"/>
        </w:rPr>
      </w:pPr>
    </w:p>
    <w:p w:rsidR="00CB3696" w:rsidP="00CB3696">
      <w:pPr>
        <w:spacing w:line="400" w:lineRule="exact"/>
        <w:ind w:left="240"/>
        <w:rPr>
          <w:rFonts w:hint="eastAsia"/>
          <w:sz w:val="24"/>
        </w:rPr>
      </w:pPr>
      <w:r>
        <w:rPr>
          <w:rFonts w:hint="eastAsia"/>
          <w:sz w:val="24"/>
        </w:rPr>
        <w:t>5．最后经检查，发现伺服驱动模块和伺服电动机联接的接插件（X331端为速度反馈和转子位置检测反馈输入端）松动，其他检查部位均正常，说明该</w:t>
      </w:r>
      <w:r w:rsidRPr="00CC0925">
        <w:rPr>
          <w:rFonts w:hint="eastAsia"/>
          <w:sz w:val="24"/>
        </w:rPr>
        <w:t>接插件</w:t>
      </w:r>
      <w:r>
        <w:rPr>
          <w:rFonts w:hint="eastAsia"/>
          <w:sz w:val="24"/>
        </w:rPr>
        <w:t>松动引起故障的机理。</w:t>
      </w:r>
    </w:p>
    <w:p w:rsidR="00CB3696" w:rsidP="00CB3696">
      <w:pPr>
        <w:spacing w:line="480" w:lineRule="exact"/>
        <w:ind w:firstLine="180"/>
        <w:rPr>
          <w:rFonts w:hint="eastAsia"/>
        </w:rPr>
      </w:pPr>
    </w:p>
    <w:p w:rsidR="00CB3696" w:rsidP="00CB3696">
      <w:pPr>
        <w:spacing w:line="480" w:lineRule="exact"/>
        <w:ind w:firstLine="180"/>
        <w:rPr>
          <w:rFonts w:hint="eastAsia"/>
        </w:rPr>
      </w:pPr>
    </w:p>
    <w:p w:rsidR="00CB3696" w:rsidP="00CB3696">
      <w:pPr>
        <w:spacing w:line="480" w:lineRule="exact"/>
        <w:ind w:firstLine="180"/>
        <w:rPr>
          <w:rFonts w:hint="eastAsia"/>
        </w:rPr>
      </w:pPr>
    </w:p>
    <w:p w:rsidR="00CB3696" w:rsidP="00CB3696">
      <w:pPr>
        <w:spacing w:line="480" w:lineRule="exact"/>
        <w:ind w:firstLine="180"/>
        <w:rPr>
          <w:rFonts w:hint="eastAsia"/>
        </w:rPr>
      </w:pPr>
    </w:p>
    <w:p w:rsidR="00CB3696" w:rsidRPr="006059AA" w:rsidP="00CB3696">
      <w:pPr>
        <w:spacing w:line="480" w:lineRule="exact"/>
        <w:ind w:firstLine="180"/>
        <w:rPr>
          <w:rFonts w:hint="eastAsia"/>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pPr>
    </w:p>
    <w:p w:rsidR="00CB3696" w:rsidP="008E5433">
      <w:pPr>
        <w:spacing w:line="400" w:lineRule="exact"/>
        <w:ind w:left="178" w:leftChars="85"/>
        <w:rPr>
          <w:rFonts w:hint="eastAsia"/>
          <w:sz w:val="24"/>
        </w:rPr>
        <w:sectPr w:rsidSect="008E360A">
          <w:footerReference w:type="default" r:id="rId12"/>
          <w:type w:val="nextPage"/>
          <w:pgSz w:w="11907" w:h="16840" w:code="9"/>
          <w:pgMar w:top="1440" w:right="1797" w:bottom="1440" w:left="1797" w:header="851" w:footer="851" w:gutter="0"/>
          <w:pgNumType w:start="9"/>
          <w:cols w:space="720"/>
          <w:titlePg w:val="0"/>
          <w:docGrid w:type="linesAndChars" w:linePitch="312"/>
        </w:sectPr>
      </w:pPr>
    </w:p>
    <w:p w:rsidR="00CB3696" w:rsidP="00CB3696">
      <w:pPr>
        <w:spacing w:line="480" w:lineRule="auto"/>
        <w:jc w:val="center"/>
        <w:rPr>
          <w:rFonts w:hint="eastAsia"/>
          <w:b/>
          <w:bCs/>
          <w:spacing w:val="10"/>
          <w:kern w:val="8"/>
          <w:sz w:val="32"/>
        </w:rPr>
      </w:pPr>
      <w:r>
        <w:rPr>
          <w:rFonts w:hint="eastAsia"/>
          <w:b/>
          <w:bCs/>
          <w:spacing w:val="10"/>
          <w:kern w:val="8"/>
          <w:sz w:val="32"/>
        </w:rPr>
        <w:t>安徽机电职业技术学院200 ~200 年度第 学期</w:t>
      </w:r>
    </w:p>
    <w:p w:rsidR="00CB3696" w:rsidRPr="004A23A9" w:rsidP="00CB3696">
      <w:pPr>
        <w:spacing w:line="480" w:lineRule="auto"/>
        <w:jc w:val="center"/>
        <w:rPr>
          <w:rFonts w:hint="eastAsia"/>
          <w:b/>
          <w:bCs/>
          <w:sz w:val="36"/>
          <w:szCs w:val="36"/>
        </w:rPr>
      </w:pPr>
      <w:r w:rsidRPr="004A23A9">
        <w:rPr>
          <w:rFonts w:hint="eastAsia"/>
          <w:b/>
          <w:bCs/>
          <w:sz w:val="36"/>
          <w:szCs w:val="36"/>
        </w:rPr>
        <w:t>《</w:t>
      </w:r>
      <w:r>
        <w:rPr>
          <w:rFonts w:hint="eastAsia"/>
          <w:b/>
          <w:bCs/>
          <w:sz w:val="36"/>
          <w:szCs w:val="36"/>
        </w:rPr>
        <w:t>数控机床故障诊断与维修</w:t>
      </w:r>
      <w:r w:rsidRPr="004A23A9">
        <w:rPr>
          <w:rFonts w:hint="eastAsia"/>
          <w:b/>
          <w:bCs/>
          <w:sz w:val="36"/>
          <w:szCs w:val="36"/>
        </w:rPr>
        <w:t>》</w:t>
      </w:r>
      <w:r>
        <w:rPr>
          <w:rFonts w:hint="eastAsia"/>
          <w:b/>
          <w:bCs/>
          <w:sz w:val="36"/>
          <w:szCs w:val="36"/>
        </w:rPr>
        <w:t>模拟</w:t>
      </w:r>
      <w:r w:rsidRPr="004A23A9">
        <w:rPr>
          <w:rFonts w:hint="eastAsia"/>
          <w:b/>
          <w:bCs/>
          <w:sz w:val="36"/>
          <w:szCs w:val="36"/>
        </w:rPr>
        <w:t>试题（</w:t>
      </w:r>
      <w:r>
        <w:rPr>
          <w:rFonts w:hint="eastAsia"/>
          <w:b/>
          <w:bCs/>
          <w:sz w:val="36"/>
          <w:szCs w:val="36"/>
        </w:rPr>
        <w:t>C</w:t>
      </w:r>
      <w:r w:rsidRPr="004A23A9">
        <w:rPr>
          <w:rFonts w:hint="eastAsia"/>
          <w:b/>
          <w:bCs/>
          <w:sz w:val="36"/>
          <w:szCs w:val="36"/>
        </w:rPr>
        <w:t>）答案</w:t>
      </w:r>
    </w:p>
    <w:p w:rsidR="00CB3696" w:rsidRPr="00F9700A" w:rsidP="00CB3696">
      <w:pPr>
        <w:numPr>
          <w:ilvl w:val="0"/>
          <w:numId w:val="2"/>
        </w:numPr>
        <w:spacing w:line="300" w:lineRule="exact"/>
        <w:rPr>
          <w:rFonts w:ascii="宋体" w:hAnsi="宋体" w:hint="eastAsia"/>
          <w:szCs w:val="21"/>
        </w:rPr>
      </w:pPr>
      <w:r w:rsidRPr="00F9700A">
        <w:rPr>
          <w:rFonts w:ascii="宋体" w:hAnsi="宋体" w:hint="eastAsia"/>
          <w:szCs w:val="21"/>
        </w:rPr>
        <w:t>填空</w:t>
      </w:r>
    </w:p>
    <w:p w:rsidR="00CB3696" w:rsidP="00CB3696">
      <w:pPr>
        <w:spacing w:line="300" w:lineRule="exact"/>
        <w:rPr>
          <w:rFonts w:ascii="宋体" w:hAnsi="宋体" w:hint="eastAsia"/>
        </w:rPr>
      </w:pPr>
      <w:r w:rsidRPr="00F9700A">
        <w:rPr>
          <w:rFonts w:ascii="宋体" w:hAnsi="宋体" w:hint="eastAsia"/>
          <w:szCs w:val="21"/>
        </w:rPr>
        <w:t>1．</w:t>
      </w:r>
      <w:r>
        <w:rPr>
          <w:rFonts w:ascii="宋体" w:hAnsi="宋体" w:hint="eastAsia"/>
          <w:szCs w:val="21"/>
        </w:rPr>
        <w:t>点位控制</w:t>
      </w:r>
      <w:r>
        <w:rPr>
          <w:rFonts w:ascii="宋体" w:hAnsi="宋体" w:hint="eastAsia"/>
        </w:rPr>
        <w:t xml:space="preserve">，直线控制，轮廓控制        </w:t>
      </w:r>
    </w:p>
    <w:p w:rsidR="00CB3696" w:rsidP="00CB3696">
      <w:pPr>
        <w:spacing w:line="300" w:lineRule="exact"/>
        <w:rPr>
          <w:rFonts w:ascii="宋体" w:hAnsi="宋体" w:hint="eastAsia"/>
          <w:szCs w:val="21"/>
        </w:rPr>
      </w:pPr>
      <w:r>
        <w:rPr>
          <w:rFonts w:ascii="宋体" w:hAnsi="宋体" w:hint="eastAsia"/>
        </w:rPr>
        <w:t>2</w:t>
      </w:r>
      <w:r>
        <w:rPr>
          <w:rFonts w:ascii="宋体" w:hAnsi="宋体" w:hint="eastAsia"/>
          <w:szCs w:val="21"/>
        </w:rPr>
        <w:t>.</w:t>
      </w:r>
      <w:r w:rsidRPr="00D004AD">
        <w:rPr>
          <w:rFonts w:ascii="宋体" w:hAnsi="宋体" w:hint="eastAsia"/>
          <w:szCs w:val="21"/>
        </w:rPr>
        <w:t xml:space="preserve"> </w:t>
      </w:r>
      <w:r>
        <w:rPr>
          <w:rFonts w:ascii="宋体" w:hAnsi="宋体" w:hint="eastAsia"/>
          <w:szCs w:val="21"/>
        </w:rPr>
        <w:t xml:space="preserve">每发送一个脉冲，刀具相对于机床工作台移动的最小距离。  </w:t>
      </w:r>
    </w:p>
    <w:p w:rsidR="00CB3696" w:rsidP="00CB3696">
      <w:pPr>
        <w:spacing w:line="300" w:lineRule="exact"/>
        <w:rPr>
          <w:rFonts w:ascii="宋体" w:hAnsi="宋体" w:hint="eastAsia"/>
        </w:rPr>
      </w:pPr>
      <w:r>
        <w:rPr>
          <w:rFonts w:ascii="宋体" w:hAnsi="宋体" w:hint="eastAsia"/>
        </w:rPr>
        <w:t>3.</w:t>
      </w:r>
      <w:r w:rsidRPr="00D004AD">
        <w:rPr>
          <w:rFonts w:ascii="宋体" w:hAnsi="宋体" w:hint="eastAsia"/>
        </w:rPr>
        <w:t xml:space="preserve"> </w:t>
      </w:r>
      <w:r>
        <w:rPr>
          <w:rFonts w:ascii="宋体" w:hAnsi="宋体" w:hint="eastAsia"/>
        </w:rPr>
        <w:t>接触器、继电器、各类指示灯      4.垫片调隙式、螺纹调紧式、齿差调隙式</w:t>
      </w:r>
    </w:p>
    <w:p w:rsidR="00CB3696" w:rsidRPr="00F9700A" w:rsidP="00CB3696">
      <w:pPr>
        <w:spacing w:line="300" w:lineRule="exact"/>
        <w:rPr>
          <w:rFonts w:hint="eastAsia"/>
          <w:szCs w:val="21"/>
        </w:rPr>
      </w:pPr>
    </w:p>
    <w:p w:rsidR="00CB3696" w:rsidP="00CB3696">
      <w:pPr>
        <w:numPr>
          <w:ilvl w:val="0"/>
          <w:numId w:val="2"/>
        </w:numPr>
        <w:spacing w:line="300" w:lineRule="exact"/>
        <w:rPr>
          <w:rFonts w:hint="eastAsia"/>
          <w:szCs w:val="21"/>
        </w:rPr>
      </w:pPr>
      <w:r>
        <w:rPr>
          <w:rFonts w:hint="eastAsia"/>
          <w:szCs w:val="21"/>
        </w:rPr>
        <w:t>判断</w:t>
      </w:r>
    </w:p>
    <w:p w:rsidR="00CB3696" w:rsidP="00CB3696">
      <w:pPr>
        <w:spacing w:line="300" w:lineRule="exact"/>
        <w:rPr>
          <w:rFonts w:hint="eastAsia"/>
          <w:sz w:val="24"/>
        </w:rPr>
      </w:pPr>
      <w:r>
        <w:rPr>
          <w:rFonts w:hint="eastAsia"/>
          <w:sz w:val="24"/>
        </w:rPr>
        <w:t>TFFTF     TFTTT</w:t>
      </w:r>
    </w:p>
    <w:p w:rsidR="00CB3696" w:rsidP="00CB3696">
      <w:pPr>
        <w:spacing w:line="300" w:lineRule="exact"/>
        <w:rPr>
          <w:rFonts w:hint="eastAsia"/>
          <w:sz w:val="24"/>
        </w:rPr>
      </w:pPr>
    </w:p>
    <w:p w:rsidR="00CB3696" w:rsidP="00CB3696">
      <w:pPr>
        <w:spacing w:line="300" w:lineRule="exact"/>
        <w:rPr>
          <w:rFonts w:hint="eastAsia"/>
          <w:sz w:val="24"/>
        </w:rPr>
      </w:pPr>
      <w:r>
        <w:rPr>
          <w:rFonts w:hint="eastAsia"/>
          <w:sz w:val="24"/>
        </w:rPr>
        <w:t>三．</w:t>
      </w:r>
      <w:r w:rsidRPr="00F9700A">
        <w:rPr>
          <w:rFonts w:hint="eastAsia"/>
          <w:szCs w:val="21"/>
        </w:rPr>
        <w:t>选择</w:t>
      </w:r>
    </w:p>
    <w:p w:rsidR="00CB3696" w:rsidP="00CB3696">
      <w:pPr>
        <w:spacing w:line="300" w:lineRule="exact"/>
        <w:rPr>
          <w:rFonts w:hint="eastAsia"/>
          <w:sz w:val="24"/>
        </w:rPr>
      </w:pPr>
      <w:r>
        <w:rPr>
          <w:rFonts w:hint="eastAsia"/>
          <w:sz w:val="24"/>
        </w:rPr>
        <w:t>ADADA</w:t>
      </w:r>
    </w:p>
    <w:p w:rsidR="00CB3696" w:rsidRPr="00467125" w:rsidP="00CB3696">
      <w:pPr>
        <w:spacing w:line="300" w:lineRule="exact"/>
        <w:rPr>
          <w:rFonts w:hint="eastAsia"/>
          <w:sz w:val="24"/>
        </w:rPr>
      </w:pPr>
    </w:p>
    <w:p w:rsidR="00CB3696" w:rsidP="00CB3696">
      <w:pPr>
        <w:spacing w:line="300" w:lineRule="exact"/>
        <w:rPr>
          <w:rFonts w:hint="eastAsia"/>
          <w:szCs w:val="21"/>
        </w:rPr>
      </w:pPr>
      <w:r>
        <w:rPr>
          <w:rFonts w:hint="eastAsia"/>
        </w:rPr>
        <w:t>四．</w:t>
      </w:r>
      <w:r>
        <w:rPr>
          <w:rFonts w:hint="eastAsia"/>
          <w:szCs w:val="21"/>
        </w:rPr>
        <w:t>问</w:t>
      </w:r>
      <w:r w:rsidRPr="00467125">
        <w:rPr>
          <w:rFonts w:hint="eastAsia"/>
          <w:szCs w:val="21"/>
        </w:rPr>
        <w:t>答</w:t>
      </w:r>
    </w:p>
    <w:p w:rsidR="00CB3696" w:rsidRPr="00145139" w:rsidP="00CB3696">
      <w:pPr>
        <w:spacing w:line="300" w:lineRule="exact"/>
        <w:rPr>
          <w:rFonts w:hint="eastAsia"/>
          <w:szCs w:val="21"/>
        </w:rPr>
      </w:pPr>
      <w:r>
        <w:rPr>
          <w:rFonts w:hint="eastAsia"/>
          <w:szCs w:val="21"/>
        </w:rPr>
        <w:t>1．</w:t>
      </w:r>
      <w:r w:rsidRPr="00145139">
        <w:rPr>
          <w:rFonts w:hint="eastAsia"/>
          <w:szCs w:val="21"/>
        </w:rPr>
        <w:t>点检:就是按照有关维护文件，对机床进行定点、定时的检查和维护。</w:t>
      </w:r>
    </w:p>
    <w:p w:rsidR="00CB3696" w:rsidRPr="00145139" w:rsidP="00CB3696">
      <w:pPr>
        <w:spacing w:line="300" w:lineRule="exact"/>
        <w:ind w:firstLine="315" w:firstLineChars="150"/>
        <w:rPr>
          <w:rFonts w:hint="eastAsia"/>
          <w:szCs w:val="21"/>
        </w:rPr>
      </w:pPr>
      <w:r w:rsidRPr="00145139">
        <w:rPr>
          <w:rFonts w:hint="eastAsia"/>
          <w:szCs w:val="21"/>
        </w:rPr>
        <w:t>从点检的要求和内容上，点检可以分为专职点检、日常点检、生产点检三个层次。</w:t>
      </w:r>
    </w:p>
    <w:p w:rsidR="00CB3696" w:rsidRPr="00145139" w:rsidP="00CB3696">
      <w:pPr>
        <w:spacing w:line="300" w:lineRule="exact"/>
        <w:ind w:firstLine="315" w:firstLineChars="150"/>
        <w:rPr>
          <w:rFonts w:ascii="宋体" w:hAnsi="宋体" w:hint="eastAsia"/>
          <w:bCs/>
          <w:szCs w:val="21"/>
        </w:rPr>
      </w:pPr>
      <w:r w:rsidRPr="00145139">
        <w:rPr>
          <w:rFonts w:hint="eastAsia"/>
          <w:szCs w:val="21"/>
        </w:rPr>
        <w:t>数控机床导轨研伤，可能的原因有：地基与床身水平有变化使局部载荷过大、长期短工件加工局部磨损严重、导轨润滑不良、导轨材质不佳、刮研不符和要求、导轨维护不良落入赃物。</w:t>
      </w:r>
    </w:p>
    <w:p w:rsidR="00CB3696" w:rsidRPr="007341B7" w:rsidP="00CB3696">
      <w:pPr>
        <w:spacing w:line="300" w:lineRule="exact"/>
        <w:rPr>
          <w:rFonts w:ascii="宋体" w:hAnsi="宋体" w:hint="eastAsia"/>
          <w:bCs/>
        </w:rPr>
      </w:pPr>
      <w:r>
        <w:rPr>
          <w:rFonts w:ascii="宋体" w:hAnsi="宋体" w:hint="eastAsia"/>
          <w:bCs/>
        </w:rPr>
        <w:t>2．</w:t>
      </w:r>
      <w:r w:rsidRPr="007341B7">
        <w:rPr>
          <w:rFonts w:ascii="宋体" w:hAnsi="宋体" w:hint="eastAsia"/>
          <w:bCs/>
        </w:rPr>
        <w:t xml:space="preserve">1) </w:t>
      </w:r>
      <w:r>
        <w:rPr>
          <w:rFonts w:ascii="宋体" w:hAnsi="宋体" w:hint="eastAsia"/>
          <w:bCs/>
        </w:rPr>
        <w:t>传动效率高</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2) </w:t>
      </w:r>
      <w:r>
        <w:rPr>
          <w:rFonts w:ascii="宋体" w:hAnsi="宋体" w:hint="eastAsia"/>
          <w:bCs/>
        </w:rPr>
        <w:t>摩擦力小</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3) </w:t>
      </w:r>
      <w:r>
        <w:rPr>
          <w:rFonts w:ascii="宋体" w:hAnsi="宋体" w:hint="eastAsia"/>
          <w:bCs/>
        </w:rPr>
        <w:t>可预紧</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4) </w:t>
      </w:r>
      <w:r>
        <w:rPr>
          <w:rFonts w:ascii="宋体" w:hAnsi="宋体" w:hint="eastAsia"/>
          <w:bCs/>
        </w:rPr>
        <w:t>有可逆性</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5) </w:t>
      </w:r>
      <w:r>
        <w:rPr>
          <w:rFonts w:ascii="宋体" w:hAnsi="宋体" w:hint="eastAsia"/>
          <w:bCs/>
        </w:rPr>
        <w:t>使用寿命长</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6) </w:t>
      </w:r>
      <w:r>
        <w:rPr>
          <w:rFonts w:ascii="宋体" w:hAnsi="宋体" w:hint="eastAsia"/>
          <w:bCs/>
        </w:rPr>
        <w:t>制造工艺复杂，成本高</w:t>
      </w:r>
      <w:r w:rsidRPr="007341B7">
        <w:rPr>
          <w:rFonts w:ascii="宋体" w:hAnsi="宋体" w:hint="eastAsia"/>
          <w:bCs/>
        </w:rPr>
        <w:t>。</w:t>
      </w:r>
    </w:p>
    <w:p w:rsidR="00CB3696" w:rsidRPr="007341B7" w:rsidP="00CB3696">
      <w:pPr>
        <w:spacing w:line="300" w:lineRule="exact"/>
        <w:ind w:firstLine="315" w:firstLineChars="150"/>
        <w:rPr>
          <w:rFonts w:ascii="宋体" w:hAnsi="宋体" w:hint="eastAsia"/>
          <w:bCs/>
        </w:rPr>
      </w:pPr>
      <w:r w:rsidRPr="007341B7">
        <w:rPr>
          <w:rFonts w:ascii="宋体" w:hAnsi="宋体" w:hint="eastAsia"/>
          <w:bCs/>
        </w:rPr>
        <w:t xml:space="preserve">7) </w:t>
      </w:r>
      <w:r>
        <w:rPr>
          <w:rFonts w:ascii="宋体" w:hAnsi="宋体" w:hint="eastAsia"/>
          <w:bCs/>
        </w:rPr>
        <w:t>不能实现自锁</w:t>
      </w:r>
      <w:r w:rsidRPr="007341B7">
        <w:rPr>
          <w:rFonts w:ascii="宋体" w:hAnsi="宋体" w:hint="eastAsia"/>
          <w:bCs/>
        </w:rPr>
        <w:t>。</w:t>
      </w:r>
    </w:p>
    <w:p w:rsidR="00CB3696" w:rsidRPr="00145139" w:rsidP="00CB3696">
      <w:pPr>
        <w:spacing w:line="300" w:lineRule="exact"/>
        <w:rPr>
          <w:rFonts w:ascii="宋体" w:hAnsi="宋体" w:hint="eastAsia"/>
          <w:bCs/>
          <w:szCs w:val="21"/>
        </w:rPr>
      </w:pPr>
      <w:r>
        <w:rPr>
          <w:rFonts w:ascii="宋体" w:hAnsi="宋体" w:hint="eastAsia"/>
          <w:bCs/>
        </w:rPr>
        <w:t>3．</w:t>
      </w:r>
      <w:r w:rsidRPr="00145139">
        <w:rPr>
          <w:rFonts w:ascii="宋体" w:hAnsi="宋体" w:hint="eastAsia"/>
          <w:bCs/>
        </w:rPr>
        <w:t>（1）电机过载。（2）CNC系统输出的主轴转速模拟量（0~</w:t>
      </w:r>
      <w:r w:rsidRPr="00145139">
        <w:rPr>
          <w:rFonts w:ascii="宋体" w:hAnsi="宋体" w:hint="eastAsia"/>
          <w:bCs/>
        </w:rPr>
        <w:t>±</w:t>
      </w:r>
      <w:r w:rsidRPr="00145139">
        <w:rPr>
          <w:rFonts w:ascii="宋体" w:hAnsi="宋体" w:hint="eastAsia"/>
          <w:bCs/>
        </w:rPr>
        <w:t>10V）没有达到与转速指令的对应值。（3）测速装置有故障或速度反馈信号断线。 （4）主轴驱动装置有故障。</w:t>
      </w:r>
    </w:p>
    <w:p w:rsidR="00CB3696" w:rsidRPr="00DF3CBD" w:rsidP="00CB3696">
      <w:pPr>
        <w:spacing w:line="300" w:lineRule="exact"/>
        <w:rPr>
          <w:rFonts w:hint="eastAsia"/>
        </w:rPr>
      </w:pPr>
    </w:p>
    <w:p w:rsidR="00CB3696" w:rsidP="00CB3696">
      <w:pPr>
        <w:spacing w:line="300" w:lineRule="exact"/>
        <w:rPr>
          <w:rFonts w:hint="eastAsia"/>
        </w:rPr>
      </w:pPr>
      <w:r>
        <w:rPr>
          <w:rFonts w:hint="eastAsia"/>
        </w:rPr>
        <w:t>五．分析</w:t>
      </w:r>
    </w:p>
    <w:p w:rsidR="00CB3696" w:rsidP="00CB3696">
      <w:pPr>
        <w:widowControl/>
        <w:spacing w:line="300" w:lineRule="exact"/>
        <w:jc w:val="left"/>
        <w:rPr>
          <w:rFonts w:hint="eastAsia"/>
        </w:rPr>
      </w:pPr>
      <w:r>
        <w:rPr>
          <w:rFonts w:hint="eastAsia"/>
        </w:rPr>
        <w:t>1．速度环增益系数，位置环增益系数，夹紧允差，零速监控延时，机床轮廓误差等（写出一至两个即可）</w:t>
      </w:r>
    </w:p>
    <w:p w:rsidR="00CB3696" w:rsidP="00CB3696">
      <w:pPr>
        <w:widowControl/>
        <w:spacing w:line="300" w:lineRule="exact"/>
        <w:jc w:val="left"/>
        <w:rPr>
          <w:rFonts w:hint="eastAsia"/>
        </w:rPr>
      </w:pPr>
      <w:r>
        <w:rPr>
          <w:rFonts w:hint="eastAsia"/>
        </w:rPr>
        <w:t>2．检验光栅装置的准确性。</w:t>
      </w:r>
    </w:p>
    <w:p w:rsidR="00CB3696" w:rsidP="00CB3696">
      <w:pPr>
        <w:widowControl/>
        <w:spacing w:line="300" w:lineRule="exact"/>
        <w:jc w:val="left"/>
        <w:rPr>
          <w:rFonts w:hint="eastAsia"/>
        </w:rPr>
      </w:pPr>
      <w:r>
        <w:rPr>
          <w:rFonts w:hint="eastAsia"/>
        </w:rPr>
        <w:t>3．判断是否是控制信号的问题。</w:t>
      </w:r>
    </w:p>
    <w:p w:rsidR="00CB3696" w:rsidP="00CB3696">
      <w:pPr>
        <w:widowControl/>
        <w:spacing w:line="300" w:lineRule="exact"/>
        <w:jc w:val="left"/>
        <w:rPr>
          <w:rFonts w:hint="eastAsia"/>
        </w:rPr>
      </w:pPr>
      <w:r>
        <w:rPr>
          <w:rFonts w:hint="eastAsia"/>
        </w:rPr>
        <w:t>4．检查是电动机还是驱动模块的问题。</w:t>
      </w:r>
    </w:p>
    <w:p w:rsidR="00CB3696" w:rsidRPr="0061496D" w:rsidP="00CB3696">
      <w:pPr>
        <w:widowControl/>
        <w:spacing w:line="300" w:lineRule="exact"/>
        <w:jc w:val="left"/>
        <w:rPr>
          <w:rFonts w:hint="eastAsia"/>
        </w:rPr>
      </w:pPr>
      <w:r>
        <w:rPr>
          <w:rFonts w:hint="eastAsia"/>
        </w:rPr>
        <w:t>5．机械振动的原因。</w:t>
      </w:r>
    </w:p>
    <w:p w:rsidR="00CB3696"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sectPr w:rsidSect="008E360A">
          <w:footerReference w:type="default" r:id="rId13"/>
          <w:type w:val="nextPage"/>
          <w:pgSz w:w="11907" w:h="16840" w:code="9"/>
          <w:pgMar w:top="1440" w:right="1797" w:bottom="1440" w:left="1797" w:header="851" w:footer="851" w:gutter="0"/>
          <w:pgNumType w:start="10"/>
          <w:cols w:space="720"/>
          <w:titlePg w:val="0"/>
          <w:docGrid w:type="linesAndChars" w:linePitch="312"/>
        </w:sectPr>
      </w:pPr>
    </w:p>
    <w:p w:rsidR="008D21E3" w:rsidP="008D21E3">
      <w:pPr>
        <w:spacing w:after="156" w:afterLines="50" w:line="340" w:lineRule="exact"/>
        <w:jc w:val="center"/>
        <w:rPr>
          <w:rFonts w:hint="eastAsia"/>
          <w:b/>
          <w:bCs/>
          <w:sz w:val="32"/>
        </w:rPr>
      </w:pPr>
      <w:r>
        <w:rPr>
          <w:rFonts w:hint="eastAsia"/>
          <w:b/>
          <w:bCs/>
          <w:spacing w:val="10"/>
          <w:kern w:val="8"/>
          <w:sz w:val="32"/>
        </w:rPr>
        <w:t>安徽机电职业技术学院</w:t>
      </w:r>
      <w:r>
        <w:rPr>
          <w:rFonts w:hint="eastAsia"/>
          <w:b/>
          <w:bCs/>
          <w:sz w:val="32"/>
        </w:rPr>
        <w:t>200 －200 学年第 学期</w:t>
      </w:r>
    </w:p>
    <w:p w:rsidR="008D21E3" w:rsidP="008D21E3">
      <w:pPr>
        <w:spacing w:after="156" w:afterLines="50" w:line="340" w:lineRule="exact"/>
        <w:jc w:val="center"/>
        <w:rPr>
          <w:rFonts w:hint="eastAsia"/>
          <w:b/>
          <w:bCs/>
          <w:sz w:val="28"/>
          <w:szCs w:val="28"/>
        </w:rPr>
      </w:pPr>
      <w:r w:rsidRPr="00761F09">
        <w:rPr>
          <w:rFonts w:hint="eastAsia"/>
          <w:b/>
          <w:bCs/>
          <w:sz w:val="28"/>
          <w:szCs w:val="28"/>
        </w:rPr>
        <w:t>《</w:t>
      </w:r>
      <w:r>
        <w:rPr>
          <w:rFonts w:hint="eastAsia"/>
          <w:b/>
          <w:bCs/>
          <w:sz w:val="28"/>
          <w:szCs w:val="28"/>
        </w:rPr>
        <w:t>数控机床故障诊断与维修</w:t>
      </w:r>
      <w:r w:rsidRPr="00761F09">
        <w:rPr>
          <w:rFonts w:hint="eastAsia"/>
          <w:b/>
          <w:bCs/>
          <w:sz w:val="28"/>
          <w:szCs w:val="28"/>
        </w:rPr>
        <w:t>》</w:t>
      </w:r>
      <w:r>
        <w:rPr>
          <w:rFonts w:hint="eastAsia"/>
          <w:b/>
          <w:bCs/>
          <w:sz w:val="28"/>
          <w:szCs w:val="28"/>
        </w:rPr>
        <w:t>模拟</w:t>
      </w:r>
      <w:r w:rsidRPr="00761F09">
        <w:rPr>
          <w:rFonts w:hint="eastAsia"/>
          <w:b/>
          <w:bCs/>
          <w:sz w:val="28"/>
          <w:szCs w:val="28"/>
        </w:rPr>
        <w:t>考试试卷</w:t>
      </w:r>
    </w:p>
    <w:p w:rsidR="008D21E3" w:rsidP="008D21E3">
      <w:pPr>
        <w:spacing w:after="156" w:afterLines="50" w:line="340" w:lineRule="exact"/>
        <w:jc w:val="center"/>
        <w:rPr>
          <w:rFonts w:hint="eastAsia"/>
          <w:sz w:val="28"/>
          <w:szCs w:val="28"/>
          <w:u w:val="single"/>
        </w:rPr>
      </w:pPr>
      <w:r w:rsidRPr="00761F09">
        <w:rPr>
          <w:rFonts w:hint="eastAsia"/>
          <w:sz w:val="28"/>
          <w:szCs w:val="28"/>
        </w:rPr>
        <w:t xml:space="preserve">班级 </w:t>
      </w:r>
      <w:r w:rsidRPr="00761F09">
        <w:rPr>
          <w:rFonts w:hint="eastAsia"/>
          <w:sz w:val="28"/>
          <w:szCs w:val="28"/>
          <w:u w:val="single"/>
        </w:rPr>
        <w:t xml:space="preserve">  </w:t>
      </w:r>
      <w:r>
        <w:rPr>
          <w:rFonts w:hint="eastAsia"/>
          <w:sz w:val="28"/>
          <w:szCs w:val="28"/>
          <w:u w:val="single"/>
        </w:rPr>
        <w:t xml:space="preserve">        </w:t>
      </w:r>
      <w:r w:rsidRPr="00761F09">
        <w:rPr>
          <w:rFonts w:hint="eastAsia"/>
          <w:sz w:val="28"/>
          <w:szCs w:val="28"/>
          <w:u w:val="single"/>
        </w:rPr>
        <w:t xml:space="preserve">  </w:t>
      </w:r>
      <w:r w:rsidRPr="00761F09">
        <w:rPr>
          <w:rFonts w:hint="eastAsia"/>
          <w:sz w:val="28"/>
          <w:szCs w:val="28"/>
        </w:rPr>
        <w:t xml:space="preserve">  姓名 </w:t>
      </w:r>
      <w:r w:rsidRPr="00761F09">
        <w:rPr>
          <w:rFonts w:hint="eastAsia"/>
          <w:sz w:val="28"/>
          <w:szCs w:val="28"/>
          <w:u w:val="single"/>
        </w:rPr>
        <w:t xml:space="preserve">             </w:t>
      </w:r>
      <w:r w:rsidRPr="00761F09">
        <w:rPr>
          <w:rFonts w:hint="eastAsia"/>
          <w:sz w:val="28"/>
          <w:szCs w:val="28"/>
        </w:rPr>
        <w:t xml:space="preserve"> 学号</w:t>
      </w:r>
    </w:p>
    <w:tbl>
      <w:tblPr>
        <w:tblStyle w:val="TableNormal"/>
        <w:tblpPr w:leftFromText="180" w:rightFromText="180" w:vertAnchor="text" w:horzAnchor="page" w:tblpXSpec="center" w:tblpX="1" w:tblpY="84"/>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6"/>
        <w:gridCol w:w="796"/>
        <w:gridCol w:w="797"/>
        <w:gridCol w:w="797"/>
        <w:gridCol w:w="797"/>
        <w:gridCol w:w="797"/>
        <w:gridCol w:w="797"/>
        <w:gridCol w:w="797"/>
        <w:gridCol w:w="797"/>
        <w:gridCol w:w="797"/>
      </w:tblGrid>
      <w:tr w:rsidTr="000C124B">
        <w:tblPrEx>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jc w:val="center"/>
        </w:trPr>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题号</w:t>
            </w:r>
          </w:p>
        </w:tc>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一</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二</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三</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四</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五</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六</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七</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八</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得分</w:t>
            </w:r>
          </w:p>
        </w:tc>
      </w:tr>
      <w:tr w:rsidTr="000C124B">
        <w:tblPrEx>
          <w:tblW w:w="7968" w:type="dxa"/>
          <w:jc w:val="center"/>
          <w:tblLayout w:type="fixed"/>
          <w:tblLook w:val="0000"/>
        </w:tblPrEx>
        <w:trPr>
          <w:trHeight w:val="567"/>
          <w:jc w:val="center"/>
        </w:trPr>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得分</w:t>
            </w:r>
          </w:p>
        </w:tc>
        <w:tc>
          <w:tcPr>
            <w:tcW w:w="796"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r>
    </w:tbl>
    <w:p w:rsidR="008D21E3" w:rsidP="008D21E3">
      <w:pPr>
        <w:spacing w:after="156" w:afterLines="50" w:line="340" w:lineRule="exact"/>
        <w:jc w:val="center"/>
        <w:rPr>
          <w:rFonts w:hint="eastAsia"/>
          <w:bCs/>
          <w:color w:val="FF0000"/>
          <w:sz w:val="28"/>
          <w:szCs w:val="28"/>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一、填空题（每小题2分，共20分）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DB24A9" w:rsidP="008D21E3">
      <w:pPr>
        <w:spacing w:line="400" w:lineRule="exact"/>
        <w:ind w:left="178" w:firstLine="2" w:leftChars="85"/>
        <w:jc w:val="left"/>
        <w:rPr>
          <w:rFonts w:ascii="宋体" w:hAnsi="宋体" w:hint="eastAsia"/>
          <w:sz w:val="24"/>
        </w:rPr>
      </w:pPr>
      <w:r>
        <w:rPr>
          <w:rFonts w:ascii="宋体" w:hAnsi="宋体" w:hint="eastAsia"/>
          <w:sz w:val="24"/>
        </w:rPr>
        <w:t>1、</w:t>
      </w:r>
      <w:r w:rsidRPr="00DB24A9">
        <w:rPr>
          <w:rFonts w:ascii="宋体" w:hAnsi="宋体" w:hint="eastAsia"/>
          <w:sz w:val="24"/>
        </w:rPr>
        <w:t>数控机床</w:t>
      </w:r>
      <w:r w:rsidRPr="004247E0">
        <w:rPr>
          <w:rFonts w:ascii="宋体" w:hAnsi="宋体" w:hint="eastAsia"/>
          <w:sz w:val="24"/>
        </w:rPr>
        <w:t>导轨副的作用是</w:t>
      </w:r>
      <w:r>
        <w:rPr>
          <w:rFonts w:ascii="宋体" w:hAnsi="宋体" w:hint="eastAsia"/>
          <w:sz w:val="24"/>
          <w:u w:val="single"/>
        </w:rPr>
        <w:t xml:space="preserve">             </w:t>
      </w:r>
      <w:r w:rsidRPr="00DB24A9">
        <w:rPr>
          <w:rFonts w:ascii="宋体" w:hAnsi="宋体" w:hint="eastAsia"/>
          <w:sz w:val="24"/>
        </w:rPr>
        <w:t>。</w:t>
      </w:r>
    </w:p>
    <w:p w:rsidR="008D21E3" w:rsidRPr="004247E0" w:rsidP="008D21E3">
      <w:pPr>
        <w:spacing w:line="400" w:lineRule="exact"/>
        <w:ind w:left="178" w:firstLine="2" w:leftChars="85"/>
        <w:jc w:val="left"/>
        <w:rPr>
          <w:rFonts w:ascii="宋体" w:hAnsi="宋体" w:hint="eastAsia"/>
          <w:sz w:val="24"/>
          <w:u w:val="single"/>
        </w:rPr>
      </w:pPr>
      <w:r>
        <w:rPr>
          <w:rFonts w:ascii="宋体" w:hAnsi="宋体" w:hint="eastAsia"/>
          <w:sz w:val="24"/>
        </w:rPr>
        <w:t>2、</w:t>
      </w:r>
      <w:r w:rsidRPr="004247E0">
        <w:rPr>
          <w:rFonts w:ascii="宋体" w:hAnsi="宋体" w:hint="eastAsia"/>
          <w:sz w:val="24"/>
        </w:rPr>
        <w:t>回转刀架的换刀动作依次为</w:t>
      </w:r>
      <w:r>
        <w:rPr>
          <w:rFonts w:ascii="宋体" w:hAnsi="宋体" w:hint="eastAsia"/>
          <w:sz w:val="24"/>
          <w:u w:val="single"/>
        </w:rPr>
        <w:t xml:space="preserve">         </w:t>
      </w:r>
      <w:r w:rsidRPr="004247E0">
        <w:rPr>
          <w:rFonts w:ascii="宋体" w:hAnsi="宋体" w:hint="eastAsia"/>
          <w:sz w:val="24"/>
        </w:rPr>
        <w:t>、</w:t>
      </w:r>
      <w:r>
        <w:rPr>
          <w:rFonts w:ascii="宋体" w:hAnsi="宋体" w:hint="eastAsia"/>
          <w:sz w:val="24"/>
          <w:u w:val="single"/>
        </w:rPr>
        <w:t xml:space="preserve">          </w:t>
      </w:r>
      <w:r w:rsidRPr="004247E0">
        <w:rPr>
          <w:rFonts w:ascii="宋体" w:hAnsi="宋体" w:hint="eastAsia"/>
          <w:sz w:val="24"/>
        </w:rPr>
        <w:t>、</w:t>
      </w:r>
      <w:r>
        <w:rPr>
          <w:rFonts w:ascii="宋体" w:hAnsi="宋体" w:hint="eastAsia"/>
          <w:sz w:val="24"/>
          <w:u w:val="single"/>
        </w:rPr>
        <w:t xml:space="preserve">          </w:t>
      </w:r>
      <w:r w:rsidRPr="004247E0">
        <w:rPr>
          <w:rFonts w:ascii="宋体" w:hAnsi="宋体" w:hint="eastAsia"/>
          <w:sz w:val="24"/>
        </w:rPr>
        <w:t>。</w:t>
      </w:r>
    </w:p>
    <w:p w:rsidR="008D21E3" w:rsidRPr="004247E0" w:rsidP="008D21E3">
      <w:pPr>
        <w:spacing w:line="400" w:lineRule="exact"/>
        <w:ind w:left="178" w:firstLine="2" w:leftChars="85"/>
        <w:jc w:val="left"/>
        <w:rPr>
          <w:rFonts w:ascii="宋体" w:hAnsi="宋体" w:hint="eastAsia"/>
          <w:sz w:val="24"/>
        </w:rPr>
      </w:pPr>
      <w:r>
        <w:rPr>
          <w:rFonts w:ascii="宋体" w:hAnsi="宋体" w:hint="eastAsia"/>
          <w:sz w:val="24"/>
        </w:rPr>
        <w:t>3．</w:t>
      </w:r>
      <w:r w:rsidRPr="004247E0">
        <w:rPr>
          <w:rFonts w:ascii="宋体" w:hAnsi="宋体" w:hint="eastAsia"/>
          <w:sz w:val="24"/>
        </w:rPr>
        <w:t>主轴准停主要有三种实现方式即：</w:t>
      </w:r>
      <w:r>
        <w:rPr>
          <w:rFonts w:ascii="宋体" w:hAnsi="宋体" w:hint="eastAsia"/>
          <w:sz w:val="24"/>
          <w:u w:val="single"/>
        </w:rPr>
        <w:t xml:space="preserve">      </w:t>
      </w:r>
      <w:r w:rsidRPr="004247E0">
        <w:rPr>
          <w:rFonts w:ascii="宋体" w:hAnsi="宋体" w:hint="eastAsia"/>
          <w:sz w:val="24"/>
        </w:rPr>
        <w:t>准停、</w:t>
      </w:r>
      <w:r>
        <w:rPr>
          <w:rFonts w:ascii="宋体" w:hAnsi="宋体" w:hint="eastAsia"/>
          <w:sz w:val="24"/>
          <w:u w:val="single"/>
        </w:rPr>
        <w:t xml:space="preserve">      </w:t>
      </w:r>
      <w:r w:rsidRPr="004247E0">
        <w:rPr>
          <w:rFonts w:ascii="宋体" w:hAnsi="宋体" w:hint="eastAsia"/>
          <w:sz w:val="24"/>
        </w:rPr>
        <w:t>准停和</w:t>
      </w:r>
      <w:r>
        <w:rPr>
          <w:rFonts w:ascii="宋体" w:hAnsi="宋体" w:hint="eastAsia"/>
          <w:sz w:val="24"/>
          <w:u w:val="single"/>
        </w:rPr>
        <w:t xml:space="preserve">      </w:t>
      </w:r>
      <w:r w:rsidRPr="004247E0">
        <w:rPr>
          <w:rFonts w:ascii="宋体" w:hAnsi="宋体" w:hint="eastAsia"/>
          <w:sz w:val="24"/>
        </w:rPr>
        <w:t>准停。</w:t>
      </w:r>
    </w:p>
    <w:p w:rsidR="008D21E3" w:rsidP="008D21E3">
      <w:pPr>
        <w:spacing w:line="400" w:lineRule="exact"/>
        <w:ind w:firstLine="181"/>
        <w:rPr>
          <w:rFonts w:ascii="宋体" w:hAnsi="宋体" w:hint="eastAsia"/>
          <w:sz w:val="24"/>
        </w:rPr>
      </w:pPr>
      <w:r>
        <w:rPr>
          <w:rFonts w:ascii="宋体" w:hAnsi="宋体" w:hint="eastAsia"/>
          <w:sz w:val="24"/>
        </w:rPr>
        <w:t>4、</w:t>
      </w:r>
      <w:r w:rsidRPr="00D65A23">
        <w:rPr>
          <w:rFonts w:ascii="宋体" w:hAnsi="宋体" w:hint="eastAsia"/>
          <w:sz w:val="24"/>
        </w:rPr>
        <w:t>数控机床机械故障诊断的主要内容，包括对机床运行状态的</w:t>
      </w:r>
      <w:r>
        <w:rPr>
          <w:rFonts w:ascii="宋体" w:hAnsi="宋体" w:hint="eastAsia"/>
          <w:sz w:val="24"/>
          <w:u w:val="single"/>
        </w:rPr>
        <w:t xml:space="preserve">   </w:t>
      </w:r>
      <w:r w:rsidRPr="00D65A23">
        <w:rPr>
          <w:rFonts w:ascii="宋体" w:hAnsi="宋体" w:hint="eastAsia"/>
          <w:sz w:val="24"/>
        </w:rPr>
        <w:t>、</w:t>
      </w:r>
      <w:r>
        <w:rPr>
          <w:rFonts w:ascii="宋体" w:hAnsi="宋体" w:hint="eastAsia"/>
          <w:sz w:val="24"/>
          <w:u w:val="single"/>
        </w:rPr>
        <w:t xml:space="preserve">   </w:t>
      </w:r>
      <w:r w:rsidRPr="00D65A23">
        <w:rPr>
          <w:rFonts w:ascii="宋体" w:hAnsi="宋体" w:hint="eastAsia"/>
          <w:sz w:val="24"/>
        </w:rPr>
        <w:t>和</w:t>
      </w:r>
      <w:r>
        <w:rPr>
          <w:rFonts w:ascii="宋体" w:hAnsi="宋体" w:hint="eastAsia"/>
          <w:sz w:val="24"/>
          <w:u w:val="single"/>
        </w:rPr>
        <w:t xml:space="preserve"> </w:t>
      </w:r>
      <w:r w:rsidRPr="001C5F61">
        <w:rPr>
          <w:rFonts w:ascii="宋体" w:hAnsi="宋体" w:hint="eastAsia"/>
          <w:sz w:val="24"/>
        </w:rPr>
        <w:t>三个方面的内容</w:t>
      </w:r>
      <w:r w:rsidRPr="00D65A23">
        <w:rPr>
          <w:rFonts w:ascii="宋体" w:hAnsi="宋体" w:hint="eastAsia"/>
          <w:sz w:val="24"/>
        </w:rPr>
        <w:t>。</w:t>
      </w:r>
    </w:p>
    <w:p w:rsidR="008D21E3" w:rsidRPr="00D65A23" w:rsidP="008D21E3">
      <w:pPr>
        <w:spacing w:line="400" w:lineRule="exact"/>
        <w:ind w:firstLine="181"/>
        <w:rPr>
          <w:rFonts w:ascii="宋体" w:hAnsi="宋体" w:hint="eastAsia"/>
          <w:sz w:val="24"/>
          <w:szCs w:val="21"/>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二、判断题（每小题1.5分，共15分）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2B618E" w:rsidP="008D21E3">
      <w:pPr>
        <w:spacing w:line="400" w:lineRule="exact"/>
        <w:ind w:left="178" w:leftChars="85"/>
        <w:rPr>
          <w:rFonts w:ascii="宋体" w:hAnsi="宋体" w:hint="eastAsia"/>
          <w:sz w:val="24"/>
          <w:lang w:val="en-GB"/>
        </w:rPr>
      </w:pPr>
      <w:r>
        <w:rPr>
          <w:rFonts w:ascii="宋体" w:hAnsi="宋体" w:hint="eastAsia"/>
          <w:sz w:val="24"/>
        </w:rPr>
        <w:t>1</w:t>
      </w:r>
      <w:r>
        <w:rPr>
          <w:rFonts w:ascii="宋体" w:hAnsi="宋体" w:hint="eastAsia"/>
          <w:sz w:val="24"/>
          <w:lang w:val="en-GB"/>
        </w:rPr>
        <w:t>．</w:t>
      </w:r>
      <w:r w:rsidRPr="002B618E">
        <w:rPr>
          <w:rFonts w:ascii="宋体" w:hAnsi="宋体" w:hint="eastAsia"/>
          <w:sz w:val="24"/>
          <w:lang w:val="en-GB"/>
        </w:rPr>
        <w:t>旧机床改造的数控车床，常采用梯形螺纹丝杠作为传动副，其反向间隙需事先测量出来进行补偿。</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2</w:t>
      </w:r>
      <w:r w:rsidRPr="002B618E">
        <w:rPr>
          <w:rFonts w:ascii="宋体" w:hAnsi="宋体" w:hint="eastAsia"/>
          <w:sz w:val="24"/>
          <w:lang w:val="en-GB"/>
        </w:rPr>
        <w:t>．伺服系统的执行机构常采用直流或交流伺服电动机。</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3</w:t>
      </w:r>
      <w:r w:rsidRPr="002B618E">
        <w:rPr>
          <w:rFonts w:ascii="宋体" w:hAnsi="宋体" w:hint="eastAsia"/>
          <w:sz w:val="24"/>
          <w:lang w:val="en-GB"/>
        </w:rPr>
        <w:t>．直线控制的特点只允许在机床的各个自然坐标轴上移动，在运动过程中进行加工。</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sidRPr="002B618E">
        <w:rPr>
          <w:rFonts w:ascii="宋体" w:hAnsi="宋体" w:hint="eastAsia"/>
          <w:sz w:val="24"/>
          <w:lang w:val="en-GB"/>
        </w:rPr>
        <w:t>4．只有采用CNC技术的机床才叫数控机床。</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5</w:t>
      </w:r>
      <w:r w:rsidRPr="002B618E">
        <w:rPr>
          <w:rFonts w:ascii="宋体" w:hAnsi="宋体" w:hint="eastAsia"/>
          <w:sz w:val="24"/>
          <w:lang w:val="en-GB"/>
        </w:rPr>
        <w:t>．数控机床按工艺用途分类，可分为数控切削机床、数控电加工机床、数控测量机等。</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6</w:t>
      </w:r>
      <w:r w:rsidRPr="002B618E">
        <w:rPr>
          <w:rFonts w:ascii="宋体" w:hAnsi="宋体" w:hint="eastAsia"/>
          <w:sz w:val="24"/>
          <w:lang w:val="en-GB"/>
        </w:rPr>
        <w:t>．数控机床按控制坐标轴数分类，可分为两坐标数控机床、三坐标数控机床、多坐标数控机床和五面加工数控机床等。</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7</w:t>
      </w:r>
      <w:r w:rsidRPr="002B618E">
        <w:rPr>
          <w:rFonts w:ascii="宋体" w:hAnsi="宋体" w:hint="eastAsia"/>
          <w:sz w:val="24"/>
          <w:lang w:val="en-GB"/>
        </w:rPr>
        <w:t>．点位控制的特点是，可以以任意途径达到要计算的点，因为在定位过程中不进行加工。</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8</w:t>
      </w:r>
      <w:r w:rsidRPr="002B618E">
        <w:rPr>
          <w:rFonts w:ascii="宋体" w:hAnsi="宋体" w:hint="eastAsia"/>
          <w:sz w:val="24"/>
          <w:lang w:val="en-GB"/>
        </w:rPr>
        <w:t>．伺服系统包括驱动装置和执行机构两大部分。</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pPr>
      <w:r>
        <w:rPr>
          <w:rFonts w:ascii="宋体" w:hAnsi="宋体" w:hint="eastAsia"/>
          <w:sz w:val="24"/>
          <w:lang w:val="en-GB"/>
        </w:rPr>
        <w:t>9</w:t>
      </w:r>
      <w:r w:rsidRPr="002B618E">
        <w:rPr>
          <w:rFonts w:ascii="宋体" w:hAnsi="宋体" w:hint="eastAsia"/>
          <w:sz w:val="24"/>
          <w:lang w:val="en-GB"/>
        </w:rPr>
        <w:t>．车床主轴编码器的作用是防止切削螺纹时乱扣。</w:t>
      </w:r>
      <w:r>
        <w:rPr>
          <w:rFonts w:ascii="宋体" w:hAnsi="宋体" w:hint="eastAsia"/>
          <w:sz w:val="24"/>
          <w:lang w:val="en-GB"/>
        </w:rPr>
        <w:t xml:space="preserve">      （   ）</w:t>
      </w:r>
    </w:p>
    <w:p w:rsidR="008D21E3" w:rsidRPr="002B618E" w:rsidP="008D21E3">
      <w:pPr>
        <w:spacing w:line="400" w:lineRule="exact"/>
        <w:ind w:left="178" w:leftChars="85"/>
        <w:rPr>
          <w:rFonts w:ascii="宋体" w:hAnsi="宋体" w:hint="eastAsia"/>
          <w:sz w:val="24"/>
          <w:lang w:val="en-GB"/>
        </w:rPr>
        <w:sectPr w:rsidSect="008E360A">
          <w:footerReference w:type="default" r:id="rId14"/>
          <w:type w:val="nextPage"/>
          <w:pgSz w:w="11907" w:h="16840" w:code="9"/>
          <w:pgMar w:top="1440" w:right="1797" w:bottom="1440" w:left="1797" w:header="851" w:footer="851" w:gutter="0"/>
          <w:pgNumType w:start="11"/>
          <w:cols w:space="720"/>
          <w:titlePg w:val="0"/>
          <w:docGrid w:type="linesAndChars" w:linePitch="312"/>
        </w:sectPr>
      </w:pPr>
      <w:r>
        <w:rPr>
          <w:rFonts w:ascii="宋体" w:hAnsi="宋体" w:hint="eastAsia"/>
          <w:sz w:val="24"/>
          <w:lang w:val="en-GB"/>
        </w:rPr>
        <w:t>10</w:t>
      </w:r>
      <w:r w:rsidRPr="002B618E">
        <w:rPr>
          <w:rFonts w:ascii="宋体" w:hAnsi="宋体" w:hint="eastAsia"/>
          <w:sz w:val="24"/>
          <w:lang w:val="en-GB"/>
        </w:rPr>
        <w:t>．数控机床为了避免运动件运动时出现爬行现象，可以通过减少运动件的摩擦来实现。</w:t>
      </w:r>
      <w:r>
        <w:rPr>
          <w:rFonts w:ascii="宋体" w:hAnsi="宋体" w:hint="eastAsia"/>
          <w:sz w:val="24"/>
          <w:lang w:val="en-GB"/>
        </w:rPr>
        <w:t xml:space="preserve">                                       （   ）</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三、选择题（每小题3分，共15分）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93008E" w:rsidP="008D21E3">
      <w:pPr>
        <w:spacing w:line="400" w:lineRule="exact"/>
        <w:ind w:left="178" w:leftChars="85"/>
        <w:rPr>
          <w:rFonts w:ascii="宋体" w:hAnsi="宋体" w:hint="eastAsia"/>
          <w:sz w:val="24"/>
          <w:lang w:val="en-GB"/>
        </w:rPr>
      </w:pPr>
      <w:r w:rsidRPr="006059AA">
        <w:rPr>
          <w:rFonts w:ascii="宋体" w:hAnsi="宋体" w:hint="eastAsia"/>
          <w:sz w:val="24"/>
          <w:lang w:val="en-GB"/>
        </w:rPr>
        <w:t>1.</w:t>
      </w:r>
      <w:r w:rsidRPr="0093008E">
        <w:rPr>
          <w:rFonts w:hint="eastAsia"/>
        </w:rPr>
        <w:t xml:space="preserve"> </w:t>
      </w:r>
      <w:r w:rsidRPr="0093008E">
        <w:rPr>
          <w:rFonts w:ascii="宋体" w:hAnsi="宋体" w:hint="eastAsia"/>
          <w:sz w:val="24"/>
          <w:lang w:val="en-GB"/>
        </w:rPr>
        <w:t>CNC铣床超行程产生错误信息，解决的方法为（</w:t>
      </w:r>
      <w:r>
        <w:rPr>
          <w:rFonts w:ascii="宋体" w:hAnsi="宋体" w:hint="eastAsia"/>
          <w:sz w:val="24"/>
          <w:lang w:val="en-GB"/>
        </w:rPr>
        <w:t xml:space="preserve">   </w:t>
      </w:r>
      <w:r w:rsidRPr="0093008E">
        <w:rPr>
          <w:rFonts w:ascii="宋体" w:hAnsi="宋体" w:hint="eastAsia"/>
          <w:sz w:val="24"/>
          <w:lang w:val="en-GB"/>
        </w:rPr>
        <w:t>）。</w:t>
      </w:r>
    </w:p>
    <w:p w:rsidR="008D21E3" w:rsidP="008D21E3">
      <w:pPr>
        <w:spacing w:line="400" w:lineRule="exact"/>
        <w:ind w:left="178" w:leftChars="85"/>
        <w:rPr>
          <w:rFonts w:ascii="宋体" w:hAnsi="宋体" w:hint="eastAsia"/>
          <w:sz w:val="24"/>
          <w:lang w:val="en-GB"/>
        </w:rPr>
      </w:pPr>
      <w:r w:rsidRPr="0093008E">
        <w:rPr>
          <w:rFonts w:ascii="宋体" w:hAnsi="宋体" w:hint="eastAsia"/>
          <w:sz w:val="24"/>
          <w:lang w:val="en-GB"/>
        </w:rPr>
        <w:t xml:space="preserve">A、重新开机   </w:t>
      </w:r>
      <w:r>
        <w:rPr>
          <w:rFonts w:ascii="宋体" w:hAnsi="宋体" w:hint="eastAsia"/>
          <w:sz w:val="24"/>
          <w:lang w:val="en-GB"/>
        </w:rPr>
        <w:t xml:space="preserve">                </w:t>
      </w:r>
      <w:r w:rsidRPr="0093008E">
        <w:rPr>
          <w:rFonts w:ascii="宋体" w:hAnsi="宋体" w:hint="eastAsia"/>
          <w:sz w:val="24"/>
          <w:lang w:val="en-GB"/>
        </w:rPr>
        <w:t>B、在自动方式操作</w:t>
      </w:r>
    </w:p>
    <w:p w:rsidR="008D21E3" w:rsidRPr="0093008E" w:rsidP="008D21E3">
      <w:pPr>
        <w:spacing w:line="400" w:lineRule="exact"/>
        <w:ind w:left="178" w:leftChars="85"/>
        <w:rPr>
          <w:rFonts w:ascii="宋体" w:hAnsi="宋体" w:hint="eastAsia"/>
          <w:sz w:val="24"/>
          <w:lang w:val="en-GB"/>
        </w:rPr>
      </w:pPr>
      <w:r w:rsidRPr="0093008E">
        <w:rPr>
          <w:rFonts w:ascii="宋体" w:hAnsi="宋体" w:hint="eastAsia"/>
          <w:sz w:val="24"/>
          <w:lang w:val="en-GB"/>
        </w:rPr>
        <w:t xml:space="preserve">C、回机床零点 </w:t>
      </w:r>
      <w:r>
        <w:rPr>
          <w:rFonts w:ascii="宋体" w:hAnsi="宋体" w:hint="eastAsia"/>
          <w:sz w:val="24"/>
          <w:lang w:val="en-GB"/>
        </w:rPr>
        <w:t xml:space="preserve">              </w:t>
      </w:r>
      <w:r w:rsidRPr="0093008E">
        <w:rPr>
          <w:rFonts w:ascii="宋体" w:hAnsi="宋体" w:hint="eastAsia"/>
          <w:sz w:val="24"/>
          <w:lang w:val="en-GB"/>
        </w:rPr>
        <w:t xml:space="preserve">  D、在手动方式操作</w:t>
      </w:r>
    </w:p>
    <w:p w:rsidR="008D21E3" w:rsidRPr="0093008E" w:rsidP="008D21E3">
      <w:pPr>
        <w:spacing w:line="400" w:lineRule="exact"/>
        <w:ind w:left="178" w:leftChars="85"/>
        <w:rPr>
          <w:rFonts w:ascii="宋体" w:hAnsi="宋体" w:hint="eastAsia"/>
          <w:sz w:val="24"/>
        </w:rPr>
      </w:pPr>
      <w:r>
        <w:rPr>
          <w:rFonts w:ascii="宋体" w:hAnsi="宋体" w:hint="eastAsia"/>
          <w:sz w:val="24"/>
        </w:rPr>
        <w:t>2</w:t>
      </w:r>
      <w:r w:rsidRPr="006059AA">
        <w:rPr>
          <w:rFonts w:ascii="宋体" w:hAnsi="宋体" w:hint="eastAsia"/>
          <w:sz w:val="24"/>
        </w:rPr>
        <w:t>．</w:t>
      </w:r>
      <w:r w:rsidRPr="0093008E">
        <w:rPr>
          <w:rFonts w:ascii="宋体" w:hAnsi="宋体" w:hint="eastAsia"/>
          <w:sz w:val="24"/>
        </w:rPr>
        <w:t>一般而言，增大工艺系统的（</w:t>
      </w:r>
      <w:r>
        <w:rPr>
          <w:rFonts w:ascii="宋体" w:hAnsi="宋体" w:hint="eastAsia"/>
          <w:sz w:val="24"/>
        </w:rPr>
        <w:t xml:space="preserve">  </w:t>
      </w:r>
      <w:r w:rsidRPr="0093008E">
        <w:rPr>
          <w:rFonts w:ascii="宋体" w:hAnsi="宋体" w:hint="eastAsia"/>
          <w:sz w:val="24"/>
        </w:rPr>
        <w:t xml:space="preserve">  ）才能有效地降低振动强度。</w:t>
      </w:r>
    </w:p>
    <w:p w:rsidR="008D21E3" w:rsidRPr="0093008E" w:rsidP="008D21E3">
      <w:pPr>
        <w:spacing w:line="400" w:lineRule="exact"/>
        <w:ind w:left="178" w:leftChars="85"/>
        <w:rPr>
          <w:rFonts w:ascii="宋体" w:hAnsi="宋体" w:hint="eastAsia"/>
          <w:sz w:val="24"/>
        </w:rPr>
      </w:pPr>
      <w:r w:rsidRPr="0093008E">
        <w:rPr>
          <w:rFonts w:ascii="宋体" w:hAnsi="宋体" w:hint="eastAsia"/>
          <w:sz w:val="24"/>
        </w:rPr>
        <w:t>A、刚度      B、强度        C、精度    D、 硬度</w:t>
      </w:r>
    </w:p>
    <w:p w:rsidR="008D21E3" w:rsidRPr="002B618E" w:rsidP="008D21E3">
      <w:pPr>
        <w:spacing w:line="400" w:lineRule="exact"/>
        <w:ind w:left="178" w:leftChars="85"/>
        <w:rPr>
          <w:rFonts w:ascii="宋体" w:hAnsi="宋体" w:hint="eastAsia"/>
          <w:sz w:val="24"/>
        </w:rPr>
      </w:pPr>
      <w:r>
        <w:rPr>
          <w:rFonts w:ascii="宋体" w:hAnsi="宋体" w:hint="eastAsia"/>
          <w:sz w:val="24"/>
        </w:rPr>
        <w:t>3.</w:t>
      </w:r>
      <w:r w:rsidRPr="002B618E">
        <w:rPr>
          <w:rFonts w:hint="eastAsia"/>
        </w:rPr>
        <w:t xml:space="preserve"> </w:t>
      </w:r>
      <w:r w:rsidRPr="002B618E">
        <w:rPr>
          <w:rFonts w:ascii="宋体" w:hAnsi="宋体" w:hint="eastAsia"/>
          <w:sz w:val="24"/>
        </w:rPr>
        <w:t>测量与反馈装置的作用是为了（</w:t>
      </w:r>
      <w:r>
        <w:rPr>
          <w:rFonts w:ascii="宋体" w:hAnsi="宋体" w:hint="eastAsia"/>
          <w:sz w:val="24"/>
        </w:rPr>
        <w:t xml:space="preserve">  </w:t>
      </w:r>
      <w:r w:rsidRPr="002B618E">
        <w:rPr>
          <w:rFonts w:ascii="宋体" w:hAnsi="宋体" w:hint="eastAsia"/>
          <w:sz w:val="24"/>
        </w:rPr>
        <w:t xml:space="preserve">）。 </w:t>
      </w:r>
    </w:p>
    <w:p w:rsidR="008D21E3" w:rsidRPr="002B618E" w:rsidP="008D21E3">
      <w:pPr>
        <w:spacing w:line="400" w:lineRule="exact"/>
        <w:ind w:left="178" w:leftChars="85"/>
        <w:rPr>
          <w:rFonts w:ascii="宋体" w:hAnsi="宋体" w:hint="eastAsia"/>
          <w:sz w:val="24"/>
        </w:rPr>
      </w:pPr>
      <w:r w:rsidRPr="002B618E">
        <w:rPr>
          <w:rFonts w:ascii="宋体" w:hAnsi="宋体" w:hint="eastAsia"/>
          <w:sz w:val="24"/>
        </w:rPr>
        <w:t>A、提高机床的安全性              B、提高机床的使用寿命</w:t>
      </w:r>
    </w:p>
    <w:p w:rsidR="008D21E3" w:rsidRPr="002B618E" w:rsidP="008D21E3">
      <w:pPr>
        <w:spacing w:line="400" w:lineRule="exact"/>
        <w:ind w:left="178" w:leftChars="85"/>
        <w:rPr>
          <w:rFonts w:ascii="宋体" w:hAnsi="宋体" w:hint="eastAsia"/>
          <w:sz w:val="24"/>
        </w:rPr>
      </w:pPr>
      <w:r w:rsidRPr="002B618E">
        <w:rPr>
          <w:rFonts w:ascii="宋体" w:hAnsi="宋体" w:hint="eastAsia"/>
          <w:sz w:val="24"/>
        </w:rPr>
        <w:t>C、提高机床的定位精度、加工精度  D、提高机床的灵活性</w:t>
      </w:r>
    </w:p>
    <w:p w:rsidR="008D21E3" w:rsidRPr="002B618E" w:rsidP="008D21E3">
      <w:pPr>
        <w:snapToGrid w:val="0"/>
        <w:spacing w:line="400" w:lineRule="exact"/>
        <w:ind w:left="178" w:leftChars="85"/>
        <w:rPr>
          <w:rFonts w:ascii="宋体" w:hAnsi="宋体" w:hint="eastAsia"/>
          <w:sz w:val="24"/>
          <w:lang w:val="en-GB"/>
        </w:rPr>
      </w:pPr>
      <w:r>
        <w:rPr>
          <w:rFonts w:ascii="宋体" w:hAnsi="宋体" w:hint="eastAsia"/>
          <w:sz w:val="24"/>
        </w:rPr>
        <w:t>4.</w:t>
      </w:r>
      <w:r w:rsidRPr="002B618E">
        <w:rPr>
          <w:rFonts w:hint="eastAsia"/>
        </w:rPr>
        <w:t xml:space="preserve"> </w:t>
      </w:r>
      <w:r w:rsidRPr="002B618E">
        <w:rPr>
          <w:rFonts w:ascii="宋体" w:hAnsi="宋体" w:hint="eastAsia"/>
          <w:sz w:val="24"/>
          <w:lang w:val="en-GB"/>
        </w:rPr>
        <w:t xml:space="preserve">伺服系统是指以机械（  </w:t>
      </w:r>
      <w:r>
        <w:rPr>
          <w:rFonts w:ascii="宋体" w:hAnsi="宋体" w:hint="eastAsia"/>
          <w:sz w:val="24"/>
          <w:lang w:val="en-GB"/>
        </w:rPr>
        <w:t xml:space="preserve"> </w:t>
      </w:r>
      <w:r w:rsidRPr="002B618E">
        <w:rPr>
          <w:rFonts w:ascii="宋体" w:hAnsi="宋体" w:hint="eastAsia"/>
          <w:sz w:val="24"/>
          <w:lang w:val="en-GB"/>
        </w:rPr>
        <w:t xml:space="preserve">  ）作为控制对象的自控系统。</w:t>
      </w:r>
    </w:p>
    <w:p w:rsidR="008D21E3" w:rsidRPr="002B618E" w:rsidP="008D21E3">
      <w:pPr>
        <w:snapToGrid w:val="0"/>
        <w:spacing w:line="400" w:lineRule="exact"/>
        <w:ind w:left="178" w:leftChars="85"/>
        <w:rPr>
          <w:rFonts w:ascii="宋体" w:hAnsi="宋体" w:hint="eastAsia"/>
          <w:sz w:val="24"/>
          <w:lang w:val="en-GB"/>
        </w:rPr>
      </w:pPr>
      <w:r w:rsidRPr="002B618E">
        <w:rPr>
          <w:rFonts w:ascii="宋体" w:hAnsi="宋体" w:hint="eastAsia"/>
          <w:sz w:val="24"/>
          <w:lang w:val="en-GB"/>
        </w:rPr>
        <w:t>A、 位移   B、角度    C、位置或角度    D、速度</w:t>
      </w:r>
    </w:p>
    <w:p w:rsidR="008D21E3" w:rsidRPr="002B618E" w:rsidP="008D21E3">
      <w:pPr>
        <w:snapToGrid w:val="0"/>
        <w:spacing w:line="400" w:lineRule="exact"/>
        <w:ind w:left="178" w:leftChars="85"/>
        <w:rPr>
          <w:rFonts w:ascii="宋体" w:hAnsi="宋体" w:hint="eastAsia"/>
          <w:sz w:val="24"/>
        </w:rPr>
      </w:pPr>
      <w:r>
        <w:rPr>
          <w:rFonts w:ascii="宋体" w:hAnsi="宋体" w:hint="eastAsia"/>
          <w:sz w:val="24"/>
        </w:rPr>
        <w:t>5</w:t>
      </w:r>
      <w:r w:rsidRPr="006059AA">
        <w:rPr>
          <w:rFonts w:ascii="宋体" w:hAnsi="宋体" w:hint="eastAsia"/>
          <w:sz w:val="24"/>
        </w:rPr>
        <w:t>．</w:t>
      </w:r>
      <w:r w:rsidRPr="002B618E">
        <w:rPr>
          <w:rFonts w:ascii="宋体" w:hAnsi="宋体" w:hint="eastAsia"/>
          <w:sz w:val="24"/>
        </w:rPr>
        <w:t>闭环控制伺服进给系统的检测元件一般安装在（</w:t>
      </w:r>
      <w:r>
        <w:rPr>
          <w:rFonts w:ascii="宋体" w:hAnsi="宋体" w:hint="eastAsia"/>
          <w:sz w:val="24"/>
        </w:rPr>
        <w:t xml:space="preserve"> </w:t>
      </w:r>
      <w:r w:rsidRPr="002B618E">
        <w:rPr>
          <w:rFonts w:ascii="宋体" w:hAnsi="宋体" w:hint="eastAsia"/>
          <w:sz w:val="24"/>
        </w:rPr>
        <w:t xml:space="preserve">  ）。</w:t>
      </w:r>
    </w:p>
    <w:p w:rsidR="008D21E3" w:rsidRPr="002B618E" w:rsidP="008D21E3">
      <w:pPr>
        <w:snapToGrid w:val="0"/>
        <w:spacing w:line="400" w:lineRule="exact"/>
        <w:ind w:left="178" w:leftChars="85"/>
        <w:rPr>
          <w:rFonts w:ascii="宋体" w:hAnsi="宋体" w:hint="eastAsia"/>
          <w:sz w:val="24"/>
        </w:rPr>
      </w:pPr>
      <w:r w:rsidRPr="002B618E">
        <w:rPr>
          <w:rFonts w:ascii="宋体" w:hAnsi="宋体" w:hint="eastAsia"/>
          <w:sz w:val="24"/>
        </w:rPr>
        <w:t>A、工作台    B、丝杠一端     C、工件上       D、导轨上</w:t>
      </w:r>
    </w:p>
    <w:p w:rsidR="008D21E3" w:rsidRPr="00BA7A10" w:rsidP="008D21E3">
      <w:pPr>
        <w:spacing w:line="480" w:lineRule="exact"/>
        <w:ind w:firstLine="180"/>
        <w:rPr>
          <w:rFonts w:hint="eastAsia"/>
          <w:szCs w:val="21"/>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四、问答题（每小题10分，共30分）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93008E" w:rsidP="008D21E3">
      <w:pPr>
        <w:spacing w:line="400" w:lineRule="exact"/>
        <w:ind w:left="178" w:firstLine="2" w:leftChars="85"/>
        <w:rPr>
          <w:rFonts w:ascii="宋体" w:hAnsi="宋体" w:hint="eastAsia"/>
          <w:sz w:val="24"/>
        </w:rPr>
      </w:pPr>
      <w:r w:rsidRPr="008E5433">
        <w:rPr>
          <w:rFonts w:ascii="宋体" w:hAnsi="宋体" w:hint="eastAsia"/>
          <w:sz w:val="24"/>
        </w:rPr>
        <w:t>1．</w:t>
      </w:r>
      <w:r w:rsidRPr="0093008E">
        <w:rPr>
          <w:rFonts w:ascii="宋体" w:hAnsi="宋体" w:hint="eastAsia"/>
          <w:sz w:val="24"/>
        </w:rPr>
        <w:t>试分析进给系统发生窜动的主要原因</w:t>
      </w:r>
    </w:p>
    <w:p w:rsidR="008D21E3" w:rsidRPr="008E5433" w:rsidP="008D21E3">
      <w:pPr>
        <w:spacing w:line="400" w:lineRule="exact"/>
        <w:ind w:left="178" w:firstLine="2" w:leftChars="85"/>
        <w:rPr>
          <w:rFonts w:ascii="宋体" w:hAnsi="宋体" w:hint="eastAsia"/>
          <w:sz w:val="24"/>
        </w:rPr>
      </w:pPr>
    </w:p>
    <w:p w:rsidR="008D21E3" w:rsidRPr="008E5433" w:rsidP="008D21E3">
      <w:pPr>
        <w:spacing w:line="400" w:lineRule="exact"/>
        <w:ind w:left="178" w:firstLine="2" w:leftChars="85"/>
        <w:rPr>
          <w:rFonts w:ascii="宋体" w:hAnsi="宋体" w:hint="eastAsia"/>
          <w:sz w:val="24"/>
        </w:rPr>
      </w:pPr>
    </w:p>
    <w:p w:rsidR="008D21E3" w:rsidRPr="008E543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RPr="008E5433" w:rsidP="008D21E3">
      <w:pPr>
        <w:spacing w:line="400" w:lineRule="exact"/>
        <w:ind w:left="178" w:firstLine="2" w:leftChars="85"/>
        <w:rPr>
          <w:rFonts w:ascii="宋体" w:hAnsi="宋体" w:hint="eastAsia"/>
          <w:sz w:val="24"/>
        </w:rPr>
      </w:pPr>
    </w:p>
    <w:p w:rsidR="008D21E3" w:rsidRPr="008E5433" w:rsidP="008D21E3">
      <w:pPr>
        <w:spacing w:line="400" w:lineRule="exact"/>
        <w:ind w:left="178" w:firstLine="2" w:leftChars="85"/>
        <w:rPr>
          <w:rFonts w:ascii="宋体" w:hAnsi="宋体" w:hint="eastAsia"/>
          <w:sz w:val="24"/>
        </w:rPr>
      </w:pPr>
    </w:p>
    <w:p w:rsidR="008D21E3" w:rsidRPr="0093008E" w:rsidP="008D21E3">
      <w:pPr>
        <w:spacing w:line="400" w:lineRule="exact"/>
        <w:ind w:left="178" w:firstLine="2" w:leftChars="85"/>
        <w:rPr>
          <w:rFonts w:ascii="宋体" w:hAnsi="宋体" w:hint="eastAsia"/>
          <w:sz w:val="24"/>
        </w:rPr>
      </w:pPr>
      <w:r w:rsidRPr="008E5433">
        <w:rPr>
          <w:rFonts w:ascii="宋体" w:hAnsi="宋体" w:hint="eastAsia"/>
          <w:sz w:val="24"/>
        </w:rPr>
        <w:t>2．</w:t>
      </w:r>
      <w:r w:rsidRPr="0093008E">
        <w:rPr>
          <w:rFonts w:ascii="宋体" w:hAnsi="宋体" w:hint="eastAsia"/>
          <w:sz w:val="24"/>
        </w:rPr>
        <w:t>什么叫做数控设备的故障？什么叫做数控设备故障诊断技术？什么叫做数控机床的伺服系统？它有什么作用？</w:t>
      </w:r>
    </w:p>
    <w:p w:rsidR="008D21E3" w:rsidRPr="008E543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sectPr w:rsidSect="008E360A">
          <w:footerReference w:type="default" r:id="rId15"/>
          <w:type w:val="nextPage"/>
          <w:pgSz w:w="11907" w:h="16840" w:code="9"/>
          <w:pgMar w:top="1440" w:right="1797" w:bottom="1440" w:left="1797" w:header="851" w:footer="851" w:gutter="0"/>
          <w:pgNumType w:start="12"/>
          <w:cols w:space="720"/>
          <w:titlePg w:val="0"/>
          <w:docGrid w:type="linesAndChars" w:linePitch="312"/>
        </w:sectPr>
      </w:pPr>
    </w:p>
    <w:p w:rsidR="008D21E3" w:rsidP="008D21E3">
      <w:pPr>
        <w:spacing w:line="400" w:lineRule="exact"/>
        <w:ind w:left="178" w:firstLine="2" w:leftChars="85"/>
        <w:rPr>
          <w:rFonts w:ascii="宋体" w:hAnsi="宋体" w:hint="eastAsia"/>
          <w:sz w:val="24"/>
        </w:rPr>
      </w:pPr>
    </w:p>
    <w:p w:rsidR="008D21E3" w:rsidP="008D21E3">
      <w:pPr>
        <w:spacing w:line="400" w:lineRule="exact"/>
        <w:ind w:left="178" w:firstLine="2" w:leftChars="85"/>
        <w:rPr>
          <w:rFonts w:ascii="宋体" w:hAnsi="宋体" w:hint="eastAsia"/>
          <w:sz w:val="24"/>
        </w:rPr>
      </w:pPr>
    </w:p>
    <w:p w:rsidR="008D21E3" w:rsidRPr="008E5433" w:rsidP="008D21E3">
      <w:pPr>
        <w:spacing w:line="400" w:lineRule="exact"/>
        <w:ind w:left="178" w:firstLine="2" w:leftChars="85"/>
        <w:rPr>
          <w:rFonts w:ascii="宋体" w:hAnsi="宋体" w:hint="eastAsia"/>
          <w:sz w:val="24"/>
        </w:rPr>
      </w:pPr>
    </w:p>
    <w:p w:rsidR="008D21E3" w:rsidRPr="0093008E" w:rsidP="008D21E3">
      <w:pPr>
        <w:spacing w:line="400" w:lineRule="exact"/>
        <w:ind w:left="178" w:firstLine="2" w:leftChars="85"/>
        <w:rPr>
          <w:rFonts w:ascii="宋体" w:hAnsi="宋体" w:hint="eastAsia"/>
          <w:sz w:val="24"/>
        </w:rPr>
      </w:pPr>
      <w:r w:rsidRPr="008E5433">
        <w:rPr>
          <w:rFonts w:ascii="宋体" w:hAnsi="宋体" w:hint="eastAsia"/>
          <w:sz w:val="24"/>
        </w:rPr>
        <w:t>3．</w:t>
      </w:r>
      <w:r w:rsidRPr="0093008E">
        <w:rPr>
          <w:rFonts w:ascii="宋体" w:hAnsi="宋体" w:hint="eastAsia"/>
          <w:sz w:val="24"/>
        </w:rPr>
        <w:t>用立铣刀侧刃精铣外圆表面时，常发现两半圆错位的图形或出现斜椭圆，或出现圆周上锯齿形图形，试分析产生的原因。</w:t>
      </w: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p w:rsidR="008D21E3" w:rsidP="008D21E3">
      <w:pPr>
        <w:spacing w:line="400" w:lineRule="exact"/>
        <w:rPr>
          <w:rFonts w:ascii="宋体" w:hAnsi="宋体" w:hint="eastAsia"/>
          <w:sz w:val="24"/>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五、分析题（每小题4分，共20分）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P="008D21E3">
      <w:pPr>
        <w:spacing w:line="400" w:lineRule="exact"/>
        <w:ind w:left="178" w:firstLine="480" w:leftChars="85" w:firstLineChars="200"/>
        <w:rPr>
          <w:rFonts w:hint="eastAsia"/>
          <w:sz w:val="24"/>
        </w:rPr>
      </w:pPr>
      <w:r w:rsidRPr="009B76A4">
        <w:rPr>
          <w:rFonts w:hint="eastAsia"/>
          <w:sz w:val="24"/>
        </w:rPr>
        <w:t>一配备</w:t>
      </w:r>
      <w:r>
        <w:rPr>
          <w:rFonts w:hint="eastAsia"/>
          <w:sz w:val="24"/>
        </w:rPr>
        <w:t>SINUMERIK 880系统的数控车床，出现X轴在快速运动时有异常振动的现象，调整进给倍率开关，在低速时，振动减轻。同时CRT上显示自诊断报警</w:t>
      </w:r>
      <w:r>
        <w:rPr>
          <w:rFonts w:hint="eastAsia"/>
          <w:sz w:val="24"/>
        </w:rPr>
        <w:t>“</w:t>
      </w:r>
      <w:r>
        <w:rPr>
          <w:rFonts w:hint="eastAsia"/>
          <w:sz w:val="24"/>
        </w:rPr>
        <w:t>1120 ORD X Clamping monitoring</w:t>
      </w:r>
      <w:r>
        <w:rPr>
          <w:rFonts w:hint="eastAsia"/>
          <w:sz w:val="24"/>
        </w:rPr>
        <w:t>”</w:t>
      </w:r>
      <w:r>
        <w:rPr>
          <w:rFonts w:hint="eastAsia"/>
          <w:sz w:val="24"/>
        </w:rPr>
        <w:t>(X轴超出夹紧允差)或</w:t>
      </w:r>
      <w:r>
        <w:rPr>
          <w:rFonts w:hint="eastAsia"/>
          <w:sz w:val="24"/>
        </w:rPr>
        <w:t>“</w:t>
      </w:r>
      <w:r>
        <w:rPr>
          <w:rFonts w:hint="eastAsia"/>
          <w:sz w:val="24"/>
        </w:rPr>
        <w:t>1160 ORD X Contour monitoring</w:t>
      </w:r>
      <w:r>
        <w:rPr>
          <w:rFonts w:hint="eastAsia"/>
          <w:sz w:val="24"/>
        </w:rPr>
        <w:t>”</w:t>
      </w:r>
      <w:r>
        <w:rPr>
          <w:rFonts w:hint="eastAsia"/>
          <w:sz w:val="24"/>
        </w:rPr>
        <w:t>(X轴超出轮廓监控允差)。机床伺服驱动为SIMODRIVE  611A和1FT5交流伺服电动机，X轴光栅位置检测。问：</w:t>
      </w:r>
    </w:p>
    <w:p w:rsidR="008D21E3" w:rsidP="008D21E3">
      <w:pPr>
        <w:spacing w:line="400" w:lineRule="exact"/>
        <w:ind w:left="178" w:leftChars="85"/>
        <w:rPr>
          <w:rFonts w:hint="eastAsia"/>
          <w:sz w:val="24"/>
        </w:rPr>
      </w:pPr>
      <w:r>
        <w:rPr>
          <w:rFonts w:hint="eastAsia"/>
          <w:sz w:val="24"/>
        </w:rPr>
        <w:t>1．报警信息与哪些机床数据有关？（至少写出两个）</w:t>
      </w:r>
    </w:p>
    <w:p w:rsidR="008D21E3" w:rsidP="008D21E3">
      <w:pPr>
        <w:spacing w:line="400" w:lineRule="exact"/>
        <w:ind w:left="178" w:leftChars="85"/>
        <w:rPr>
          <w:rFonts w:hint="eastAsia"/>
          <w:sz w:val="24"/>
        </w:rPr>
      </w:pPr>
    </w:p>
    <w:p w:rsidR="008D21E3" w:rsidRPr="00D44A0F"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r>
        <w:rPr>
          <w:rFonts w:hint="eastAsia"/>
          <w:sz w:val="24"/>
        </w:rPr>
        <w:t>2．用万用表对伺服电动机的三相驱动电源</w:t>
      </w:r>
      <w:r w:rsidRPr="00CC0925">
        <w:rPr>
          <w:rFonts w:ascii="宋体" w:hAnsi="宋体" w:hint="eastAsia"/>
          <w:sz w:val="24"/>
        </w:rPr>
        <w:t>U</w:t>
      </w:r>
      <w:r>
        <w:rPr>
          <w:rFonts w:ascii="宋体" w:hAnsi="宋体" w:hint="eastAsia"/>
          <w:sz w:val="24"/>
        </w:rPr>
        <w:t>、</w:t>
      </w:r>
      <w:r w:rsidRPr="00CC0925">
        <w:rPr>
          <w:rFonts w:ascii="宋体" w:hAnsi="宋体" w:hint="eastAsia"/>
          <w:sz w:val="24"/>
        </w:rPr>
        <w:t>V</w:t>
      </w:r>
      <w:r>
        <w:rPr>
          <w:rFonts w:ascii="宋体" w:hAnsi="宋体" w:hint="eastAsia"/>
          <w:sz w:val="24"/>
        </w:rPr>
        <w:t>、</w:t>
      </w:r>
      <w:r>
        <w:rPr>
          <w:rFonts w:hint="eastAsia"/>
          <w:sz w:val="24"/>
        </w:rPr>
        <w:t>W进行测量，目的是什么？</w:t>
      </w: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RPr="00D44A0F"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sectPr w:rsidSect="008E360A">
          <w:footerReference w:type="default" r:id="rId16"/>
          <w:type w:val="nextPage"/>
          <w:pgSz w:w="11907" w:h="16840" w:code="9"/>
          <w:pgMar w:top="1440" w:right="1797" w:bottom="1440" w:left="1797" w:header="851" w:footer="851" w:gutter="0"/>
          <w:pgNumType w:start="13"/>
          <w:cols w:space="720"/>
          <w:titlePg w:val="0"/>
          <w:docGrid w:type="linesAndChars" w:linePitch="312"/>
        </w:sectPr>
      </w:pPr>
      <w:r>
        <w:rPr>
          <w:rFonts w:hint="eastAsia"/>
          <w:sz w:val="24"/>
        </w:rPr>
        <w:t>3．测量测速发电机的输出信号，目的是什么？</w:t>
      </w: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r>
        <w:rPr>
          <w:rFonts w:hint="eastAsia"/>
          <w:sz w:val="24"/>
        </w:rPr>
        <w:t>4．拆卸伺服电动机后盖，检查霍尔开关组件，目的是什么？</w:t>
      </w: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r>
        <w:rPr>
          <w:rFonts w:hint="eastAsia"/>
          <w:sz w:val="24"/>
        </w:rPr>
        <w:t>5．最后经检查，发现伺服驱动模块和伺服电动机联接的接插件（X331端为速度反馈和转子位置检测反馈输入端）松动，其他检查部位均正常，说明该</w:t>
      </w:r>
      <w:r w:rsidRPr="00CC0925">
        <w:rPr>
          <w:rFonts w:hint="eastAsia"/>
          <w:sz w:val="24"/>
        </w:rPr>
        <w:t>接插件</w:t>
      </w:r>
      <w:r>
        <w:rPr>
          <w:rFonts w:hint="eastAsia"/>
          <w:sz w:val="24"/>
        </w:rPr>
        <w:t>松动引起故障的机理。</w:t>
      </w: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P="008D21E3">
      <w:pPr>
        <w:spacing w:line="400" w:lineRule="exact"/>
        <w:ind w:left="178" w:leftChars="85"/>
        <w:rPr>
          <w:rFonts w:hint="eastAsia"/>
          <w:sz w:val="24"/>
        </w:rPr>
      </w:pPr>
    </w:p>
    <w:p w:rsidR="008D21E3" w:rsidRPr="00D44A0F" w:rsidP="008D21E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sectPr w:rsidSect="008E360A">
          <w:footerReference w:type="default" r:id="rId17"/>
          <w:type w:val="nextPage"/>
          <w:pgSz w:w="11907" w:h="16840" w:code="9"/>
          <w:pgMar w:top="1440" w:right="1797" w:bottom="1440" w:left="1797" w:header="851" w:footer="851" w:gutter="0"/>
          <w:pgNumType w:start="14"/>
          <w:cols w:space="720"/>
          <w:titlePg w:val="0"/>
          <w:docGrid w:type="linesAndChars" w:linePitch="312"/>
        </w:sectPr>
      </w:pPr>
    </w:p>
    <w:p w:rsidR="008D21E3" w:rsidP="008D21E3">
      <w:pPr>
        <w:spacing w:line="480" w:lineRule="auto"/>
        <w:jc w:val="center"/>
        <w:rPr>
          <w:rFonts w:hint="eastAsia"/>
          <w:b/>
          <w:bCs/>
          <w:spacing w:val="10"/>
          <w:kern w:val="8"/>
          <w:sz w:val="32"/>
        </w:rPr>
      </w:pPr>
      <w:r>
        <w:rPr>
          <w:rFonts w:hint="eastAsia"/>
          <w:b/>
          <w:bCs/>
          <w:spacing w:val="10"/>
          <w:kern w:val="8"/>
          <w:sz w:val="32"/>
        </w:rPr>
        <w:t>安徽机电职业技术学院200 ~200 年度第 学期</w:t>
      </w:r>
    </w:p>
    <w:p w:rsidR="008D21E3" w:rsidRPr="004A23A9" w:rsidP="008D21E3">
      <w:pPr>
        <w:spacing w:line="480" w:lineRule="auto"/>
        <w:jc w:val="center"/>
        <w:rPr>
          <w:rFonts w:hint="eastAsia"/>
          <w:b/>
          <w:bCs/>
          <w:sz w:val="36"/>
          <w:szCs w:val="36"/>
        </w:rPr>
      </w:pPr>
      <w:r w:rsidRPr="004A23A9">
        <w:rPr>
          <w:rFonts w:hint="eastAsia"/>
          <w:b/>
          <w:bCs/>
          <w:sz w:val="36"/>
          <w:szCs w:val="36"/>
        </w:rPr>
        <w:t>《</w:t>
      </w:r>
      <w:r>
        <w:rPr>
          <w:rFonts w:hint="eastAsia"/>
          <w:b/>
          <w:bCs/>
          <w:sz w:val="36"/>
          <w:szCs w:val="36"/>
        </w:rPr>
        <w:t>数控机床故障诊断与维修</w:t>
      </w:r>
      <w:r w:rsidRPr="004A23A9">
        <w:rPr>
          <w:rFonts w:hint="eastAsia"/>
          <w:b/>
          <w:bCs/>
          <w:sz w:val="36"/>
          <w:szCs w:val="36"/>
        </w:rPr>
        <w:t>》</w:t>
      </w:r>
      <w:r>
        <w:rPr>
          <w:rFonts w:hint="eastAsia"/>
          <w:b/>
          <w:bCs/>
          <w:sz w:val="36"/>
          <w:szCs w:val="36"/>
        </w:rPr>
        <w:t>模拟</w:t>
      </w:r>
      <w:r w:rsidRPr="004A23A9">
        <w:rPr>
          <w:rFonts w:hint="eastAsia"/>
          <w:b/>
          <w:bCs/>
          <w:sz w:val="36"/>
          <w:szCs w:val="36"/>
        </w:rPr>
        <w:t>试题（</w:t>
      </w:r>
      <w:r>
        <w:rPr>
          <w:rFonts w:hint="eastAsia"/>
          <w:b/>
          <w:bCs/>
          <w:sz w:val="36"/>
          <w:szCs w:val="36"/>
        </w:rPr>
        <w:t>D</w:t>
      </w:r>
      <w:r w:rsidRPr="004A23A9">
        <w:rPr>
          <w:rFonts w:hint="eastAsia"/>
          <w:b/>
          <w:bCs/>
          <w:sz w:val="36"/>
          <w:szCs w:val="36"/>
        </w:rPr>
        <w:t>）答案</w:t>
      </w:r>
    </w:p>
    <w:p w:rsidR="008D21E3" w:rsidRPr="00F9700A" w:rsidP="008D21E3">
      <w:pPr>
        <w:numPr>
          <w:ilvl w:val="0"/>
          <w:numId w:val="2"/>
        </w:numPr>
        <w:spacing w:line="300" w:lineRule="exact"/>
        <w:rPr>
          <w:rFonts w:ascii="宋体" w:hAnsi="宋体" w:hint="eastAsia"/>
          <w:szCs w:val="21"/>
        </w:rPr>
      </w:pPr>
      <w:r w:rsidRPr="00F9700A">
        <w:rPr>
          <w:rFonts w:ascii="宋体" w:hAnsi="宋体" w:hint="eastAsia"/>
          <w:szCs w:val="21"/>
        </w:rPr>
        <w:t>填空</w:t>
      </w:r>
    </w:p>
    <w:p w:rsidR="008D21E3" w:rsidP="008D21E3">
      <w:pPr>
        <w:spacing w:line="300" w:lineRule="exact"/>
        <w:rPr>
          <w:rFonts w:hint="eastAsia"/>
          <w:szCs w:val="21"/>
        </w:rPr>
      </w:pPr>
      <w:r>
        <w:rPr>
          <w:rFonts w:ascii="宋体" w:hAnsi="宋体" w:hint="eastAsia"/>
          <w:szCs w:val="21"/>
        </w:rPr>
        <w:t>1</w:t>
      </w:r>
      <w:r>
        <w:rPr>
          <w:rFonts w:ascii="宋体" w:hAnsi="宋体" w:hint="eastAsia"/>
        </w:rPr>
        <w:t>.</w:t>
      </w:r>
      <w:r w:rsidRPr="00216222">
        <w:rPr>
          <w:rFonts w:ascii="宋体" w:hAnsi="宋体" w:hint="eastAsia"/>
        </w:rPr>
        <w:t xml:space="preserve"> </w:t>
      </w:r>
      <w:r w:rsidRPr="00572609">
        <w:rPr>
          <w:rFonts w:ascii="宋体" w:hAnsi="宋体" w:hint="eastAsia"/>
        </w:rPr>
        <w:t>承载和导向</w:t>
      </w:r>
      <w:r>
        <w:rPr>
          <w:rFonts w:ascii="宋体" w:hAnsi="宋体" w:hint="eastAsia"/>
        </w:rPr>
        <w:t xml:space="preserve">                   </w:t>
      </w:r>
      <w:r>
        <w:rPr>
          <w:rFonts w:ascii="宋体" w:hAnsi="宋体" w:hint="eastAsia"/>
        </w:rPr>
        <w:t xml:space="preserve">     </w:t>
      </w:r>
      <w:r>
        <w:rPr>
          <w:rFonts w:ascii="宋体" w:hAnsi="宋体" w:hint="eastAsia"/>
          <w:szCs w:val="21"/>
        </w:rPr>
        <w:t>2.</w:t>
      </w:r>
      <w:r w:rsidRPr="00D004AD">
        <w:rPr>
          <w:rFonts w:ascii="宋体" w:hAnsi="宋体" w:hint="eastAsia"/>
          <w:szCs w:val="21"/>
        </w:rPr>
        <w:t xml:space="preserve"> </w:t>
      </w:r>
      <w:r w:rsidRPr="00572609">
        <w:rPr>
          <w:rFonts w:hint="eastAsia"/>
          <w:szCs w:val="21"/>
        </w:rPr>
        <w:t>刀架抬起 、刀架回转 、刀架压紧</w:t>
      </w:r>
      <w:r>
        <w:rPr>
          <w:rFonts w:hint="eastAsia"/>
          <w:szCs w:val="21"/>
        </w:rPr>
        <w:t xml:space="preserve">  </w:t>
      </w:r>
    </w:p>
    <w:p w:rsidR="008D21E3" w:rsidP="008D21E3">
      <w:pPr>
        <w:spacing w:line="300" w:lineRule="exact"/>
        <w:rPr>
          <w:rFonts w:hint="eastAsia"/>
          <w:szCs w:val="21"/>
        </w:rPr>
      </w:pPr>
      <w:r>
        <w:rPr>
          <w:rFonts w:ascii="宋体" w:hAnsi="宋体" w:hint="eastAsia"/>
          <w:szCs w:val="21"/>
        </w:rPr>
        <w:t>3．</w:t>
      </w:r>
      <w:r w:rsidRPr="00572609">
        <w:rPr>
          <w:rFonts w:ascii="宋体" w:hAnsi="宋体" w:hint="eastAsia"/>
        </w:rPr>
        <w:t>机械准停、电气准停</w:t>
      </w:r>
      <w:r>
        <w:rPr>
          <w:rFonts w:ascii="宋体" w:hAnsi="宋体" w:hint="eastAsia"/>
        </w:rPr>
        <w:t>、</w:t>
      </w:r>
      <w:r w:rsidRPr="00572609">
        <w:rPr>
          <w:rFonts w:ascii="宋体" w:hAnsi="宋体" w:hint="eastAsia"/>
        </w:rPr>
        <w:t>编码器准停</w:t>
      </w:r>
      <w:r>
        <w:rPr>
          <w:rFonts w:ascii="宋体" w:hAnsi="宋体" w:hint="eastAsia"/>
        </w:rPr>
        <w:t xml:space="preserve">    </w:t>
      </w:r>
      <w:r>
        <w:rPr>
          <w:rFonts w:hint="eastAsia"/>
          <w:szCs w:val="21"/>
        </w:rPr>
        <w:t>4．</w:t>
      </w:r>
      <w:r w:rsidRPr="00EE63BF">
        <w:rPr>
          <w:rFonts w:hint="eastAsia"/>
          <w:szCs w:val="21"/>
        </w:rPr>
        <w:t>识别，预测和监视</w:t>
      </w:r>
    </w:p>
    <w:p w:rsidR="008D21E3" w:rsidRPr="00F9700A" w:rsidP="008D21E3">
      <w:pPr>
        <w:spacing w:line="300" w:lineRule="exact"/>
        <w:rPr>
          <w:rFonts w:hint="eastAsia"/>
          <w:szCs w:val="21"/>
        </w:rPr>
      </w:pPr>
      <w:r>
        <w:rPr>
          <w:rFonts w:ascii="宋体" w:hAnsi="宋体" w:hint="eastAsia"/>
        </w:rPr>
        <w:t xml:space="preserve"> </w:t>
      </w:r>
    </w:p>
    <w:p w:rsidR="008D21E3" w:rsidP="008D21E3">
      <w:pPr>
        <w:numPr>
          <w:ilvl w:val="0"/>
          <w:numId w:val="2"/>
        </w:numPr>
        <w:spacing w:line="300" w:lineRule="exact"/>
        <w:rPr>
          <w:rFonts w:hint="eastAsia"/>
          <w:szCs w:val="21"/>
        </w:rPr>
      </w:pPr>
      <w:r>
        <w:rPr>
          <w:rFonts w:hint="eastAsia"/>
          <w:szCs w:val="21"/>
        </w:rPr>
        <w:t>判断</w:t>
      </w:r>
    </w:p>
    <w:p w:rsidR="008D21E3" w:rsidP="008D21E3">
      <w:pPr>
        <w:spacing w:line="300" w:lineRule="exact"/>
        <w:rPr>
          <w:rFonts w:hint="eastAsia"/>
          <w:szCs w:val="21"/>
        </w:rPr>
      </w:pPr>
      <w:r>
        <w:rPr>
          <w:rFonts w:hint="eastAsia"/>
          <w:szCs w:val="21"/>
        </w:rPr>
        <w:t>TTTFT    TTTTT</w:t>
      </w:r>
    </w:p>
    <w:p w:rsidR="008D21E3" w:rsidP="008D21E3">
      <w:pPr>
        <w:spacing w:line="300" w:lineRule="exact"/>
        <w:rPr>
          <w:rFonts w:hint="eastAsia"/>
          <w:szCs w:val="21"/>
        </w:rPr>
      </w:pPr>
    </w:p>
    <w:p w:rsidR="008D21E3" w:rsidP="008D21E3">
      <w:pPr>
        <w:numPr>
          <w:ilvl w:val="0"/>
          <w:numId w:val="2"/>
        </w:numPr>
        <w:spacing w:line="300" w:lineRule="exact"/>
        <w:rPr>
          <w:rFonts w:hint="eastAsia"/>
          <w:szCs w:val="21"/>
        </w:rPr>
      </w:pPr>
      <w:r w:rsidRPr="00F9700A">
        <w:rPr>
          <w:rFonts w:hint="eastAsia"/>
          <w:szCs w:val="21"/>
        </w:rPr>
        <w:t>选择</w:t>
      </w:r>
    </w:p>
    <w:p w:rsidR="008D21E3" w:rsidP="008D21E3">
      <w:pPr>
        <w:spacing w:line="300" w:lineRule="exact"/>
        <w:rPr>
          <w:rFonts w:hint="eastAsia"/>
          <w:sz w:val="24"/>
        </w:rPr>
      </w:pPr>
      <w:r>
        <w:rPr>
          <w:rFonts w:hint="eastAsia"/>
          <w:sz w:val="24"/>
        </w:rPr>
        <w:t xml:space="preserve"> DACCA</w:t>
      </w:r>
    </w:p>
    <w:p w:rsidR="008D21E3" w:rsidRPr="00467125" w:rsidP="008D21E3">
      <w:pPr>
        <w:spacing w:line="300" w:lineRule="exact"/>
        <w:rPr>
          <w:rFonts w:hint="eastAsia"/>
          <w:sz w:val="24"/>
        </w:rPr>
      </w:pPr>
    </w:p>
    <w:p w:rsidR="008D21E3" w:rsidP="008D21E3">
      <w:pPr>
        <w:spacing w:line="300" w:lineRule="exact"/>
        <w:rPr>
          <w:rFonts w:hint="eastAsia"/>
          <w:szCs w:val="21"/>
        </w:rPr>
      </w:pPr>
      <w:r>
        <w:rPr>
          <w:rFonts w:hint="eastAsia"/>
        </w:rPr>
        <w:t>四．</w:t>
      </w:r>
      <w:r>
        <w:rPr>
          <w:rFonts w:hint="eastAsia"/>
          <w:szCs w:val="21"/>
        </w:rPr>
        <w:t>问</w:t>
      </w:r>
      <w:r w:rsidRPr="00467125">
        <w:rPr>
          <w:rFonts w:hint="eastAsia"/>
          <w:szCs w:val="21"/>
        </w:rPr>
        <w:t>答</w:t>
      </w:r>
    </w:p>
    <w:p w:rsidR="008D21E3" w:rsidRPr="007B79C9" w:rsidP="008D21E3">
      <w:pPr>
        <w:spacing w:line="300" w:lineRule="exact"/>
        <w:rPr>
          <w:rFonts w:hint="eastAsia"/>
          <w:szCs w:val="21"/>
        </w:rPr>
      </w:pPr>
      <w:r>
        <w:rPr>
          <w:rFonts w:hint="eastAsia"/>
          <w:szCs w:val="21"/>
        </w:rPr>
        <w:t>1．</w:t>
      </w:r>
      <w:r w:rsidRPr="007B79C9">
        <w:rPr>
          <w:rFonts w:hint="eastAsia"/>
          <w:szCs w:val="21"/>
        </w:rPr>
        <w:t>（1）测速信号不稳定； （2）速度控制信号不稳定或受到干扰； （3）接线端子接触不良；（4）在选用顺铣方式时，滚珠丝杠螺母副的间隙过大，未调整或消除间隙。</w:t>
      </w:r>
    </w:p>
    <w:p w:rsidR="008D21E3" w:rsidRPr="007B79C9" w:rsidP="008D21E3">
      <w:pPr>
        <w:spacing w:line="300" w:lineRule="exact"/>
        <w:rPr>
          <w:rFonts w:ascii="宋体" w:hAnsi="宋体" w:hint="eastAsia"/>
          <w:bCs/>
        </w:rPr>
      </w:pPr>
      <w:r>
        <w:rPr>
          <w:rFonts w:ascii="宋体" w:hAnsi="宋体" w:hint="eastAsia"/>
          <w:bCs/>
        </w:rPr>
        <w:t>2．</w:t>
      </w:r>
      <w:r w:rsidRPr="007B79C9">
        <w:rPr>
          <w:rFonts w:ascii="宋体" w:hAnsi="宋体" w:hint="eastAsia"/>
          <w:bCs/>
        </w:rPr>
        <w:t>故障</w:t>
      </w:r>
      <w:r w:rsidRPr="007B79C9">
        <w:rPr>
          <w:rFonts w:ascii="宋体" w:hAnsi="宋体" w:hint="eastAsia"/>
          <w:bCs/>
        </w:rPr>
        <w:t>—</w:t>
      </w:r>
      <w:r w:rsidRPr="007B79C9">
        <w:rPr>
          <w:rFonts w:ascii="宋体" w:hAnsi="宋体" w:hint="eastAsia"/>
          <w:bCs/>
        </w:rPr>
        <w:t>数控机床全部或部分丧失原有的功能。故障诊断技术</w:t>
      </w:r>
      <w:r w:rsidRPr="007B79C9">
        <w:rPr>
          <w:rFonts w:ascii="宋体" w:hAnsi="宋体" w:hint="eastAsia"/>
          <w:bCs/>
        </w:rPr>
        <w:t>—“</w:t>
      </w:r>
      <w:r w:rsidRPr="007B79C9">
        <w:rPr>
          <w:rFonts w:ascii="宋体" w:hAnsi="宋体" w:hint="eastAsia"/>
          <w:bCs/>
        </w:rPr>
        <w:t>在设备运行中或基本不拆卸全部设备的情况下,掌握设备运行状态,判定产生故障的部位和原因,并预测预报未来状态的技术</w:t>
      </w:r>
      <w:r w:rsidRPr="007B79C9">
        <w:rPr>
          <w:rFonts w:ascii="宋体" w:hAnsi="宋体" w:hint="eastAsia"/>
          <w:bCs/>
        </w:rPr>
        <w:t>”</w:t>
      </w:r>
      <w:r w:rsidRPr="007B79C9">
        <w:rPr>
          <w:rFonts w:ascii="宋体" w:hAnsi="宋体" w:hint="eastAsia"/>
          <w:bCs/>
        </w:rPr>
        <w:t>.</w:t>
      </w:r>
    </w:p>
    <w:p w:rsidR="008D21E3" w:rsidRPr="007B79C9" w:rsidP="008D21E3">
      <w:pPr>
        <w:spacing w:line="300" w:lineRule="exact"/>
        <w:rPr>
          <w:rFonts w:ascii="宋体" w:hAnsi="宋体" w:hint="eastAsia"/>
          <w:bCs/>
        </w:rPr>
      </w:pPr>
      <w:r w:rsidRPr="007B79C9">
        <w:rPr>
          <w:rFonts w:ascii="宋体" w:hAnsi="宋体" w:hint="eastAsia"/>
          <w:bCs/>
        </w:rPr>
        <w:t xml:space="preserve">数控机床的伺服系统是指以数控机床移动部件（如工作台）的位置和速度作为控制量的自动控制系统，也就是 位置随动系统。 </w:t>
      </w:r>
    </w:p>
    <w:p w:rsidR="008D21E3" w:rsidRPr="007B79C9" w:rsidP="008D21E3">
      <w:pPr>
        <w:spacing w:line="300" w:lineRule="exact"/>
        <w:rPr>
          <w:rFonts w:ascii="宋体" w:hAnsi="宋体" w:hint="eastAsia"/>
          <w:bCs/>
          <w:szCs w:val="21"/>
        </w:rPr>
      </w:pPr>
      <w:r w:rsidRPr="007B79C9">
        <w:rPr>
          <w:rFonts w:ascii="宋体" w:hAnsi="宋体" w:hint="eastAsia"/>
          <w:bCs/>
        </w:rPr>
        <w:t>作用：是接受来自数控装置中插补器或计算机插补软件生成的进给脉冲，经变换、放大将其转化为数控机床移动部件的位移，并保证动作的快速和准确。</w:t>
      </w:r>
    </w:p>
    <w:p w:rsidR="008D21E3" w:rsidRPr="007B79C9" w:rsidP="008D21E3">
      <w:pPr>
        <w:spacing w:line="300" w:lineRule="exact"/>
        <w:rPr>
          <w:rFonts w:ascii="宋体" w:hAnsi="宋体" w:hint="eastAsia"/>
          <w:bCs/>
          <w:szCs w:val="21"/>
        </w:rPr>
      </w:pPr>
      <w:r>
        <w:rPr>
          <w:rFonts w:ascii="宋体" w:hAnsi="宋体" w:hint="eastAsia"/>
          <w:bCs/>
          <w:szCs w:val="21"/>
        </w:rPr>
        <w:t>3．</w:t>
      </w:r>
      <w:r w:rsidRPr="007B79C9">
        <w:rPr>
          <w:rFonts w:ascii="宋体" w:hAnsi="宋体" w:hint="eastAsia"/>
          <w:bCs/>
          <w:szCs w:val="21"/>
        </w:rPr>
        <w:t>用立铣刀侧刃精铣外圆表面时，两半圆错位一般都是由一坐标方向或两坐标方向的反向失动量引起的；出现斜椭圆，是由于两坐标的实际系统增益不一致造成的，尽管在控制系统上两坐标系统增益设置成完全一样，但由于机械结构、装配质量和负载情况等不同，也会造成实际系统增益的差异；出现圆周上锯齿形条纹，其原因与铣斜四方时出现条纹的原因类似。即两轴联动时，其中某一轴进给速度不均匀造成的。</w:t>
      </w:r>
    </w:p>
    <w:p w:rsidR="008D21E3" w:rsidP="008D21E3">
      <w:pPr>
        <w:spacing w:line="300" w:lineRule="exact"/>
        <w:rPr>
          <w:rFonts w:hint="eastAsia"/>
        </w:rPr>
      </w:pPr>
    </w:p>
    <w:p w:rsidR="008D21E3" w:rsidP="008D21E3">
      <w:pPr>
        <w:spacing w:line="300" w:lineRule="exact"/>
        <w:rPr>
          <w:rFonts w:hint="eastAsia"/>
        </w:rPr>
      </w:pPr>
      <w:r>
        <w:rPr>
          <w:rFonts w:hint="eastAsia"/>
        </w:rPr>
        <w:t>五．分析</w:t>
      </w:r>
    </w:p>
    <w:p w:rsidR="008D21E3" w:rsidP="008D21E3">
      <w:pPr>
        <w:widowControl/>
        <w:spacing w:line="300" w:lineRule="exact"/>
        <w:jc w:val="left"/>
        <w:rPr>
          <w:rFonts w:hint="eastAsia"/>
        </w:rPr>
      </w:pPr>
      <w:r>
        <w:rPr>
          <w:rFonts w:hint="eastAsia"/>
        </w:rPr>
        <w:t>1．速度环增益系数，位置环增益系数，夹紧允差，零速监控延时，机床轮廓误差等（写出一至两个即可）</w:t>
      </w:r>
    </w:p>
    <w:p w:rsidR="008D21E3" w:rsidP="008D21E3">
      <w:pPr>
        <w:widowControl/>
        <w:spacing w:line="300" w:lineRule="exact"/>
        <w:jc w:val="left"/>
        <w:rPr>
          <w:rFonts w:hint="eastAsia"/>
        </w:rPr>
      </w:pPr>
      <w:r>
        <w:rPr>
          <w:rFonts w:hint="eastAsia"/>
        </w:rPr>
        <w:t>2．检查电动机的电压及相序等问题。</w:t>
      </w:r>
    </w:p>
    <w:p w:rsidR="008D21E3" w:rsidP="008D21E3">
      <w:pPr>
        <w:widowControl/>
        <w:spacing w:line="300" w:lineRule="exact"/>
        <w:jc w:val="left"/>
        <w:rPr>
          <w:rFonts w:hint="eastAsia"/>
        </w:rPr>
      </w:pPr>
      <w:r>
        <w:rPr>
          <w:rFonts w:hint="eastAsia"/>
        </w:rPr>
        <w:t>3．判断速度反馈信号是否有问题</w:t>
      </w:r>
    </w:p>
    <w:p w:rsidR="008D21E3" w:rsidP="008D21E3">
      <w:pPr>
        <w:widowControl/>
        <w:spacing w:line="300" w:lineRule="exact"/>
        <w:jc w:val="left"/>
        <w:rPr>
          <w:rFonts w:hint="eastAsia"/>
        </w:rPr>
      </w:pPr>
      <w:r>
        <w:rPr>
          <w:rFonts w:hint="eastAsia"/>
        </w:rPr>
        <w:t>4．检查是否是转子位置检测装置故障的问题</w:t>
      </w:r>
    </w:p>
    <w:p w:rsidR="008D21E3" w:rsidRPr="0061496D" w:rsidP="008D21E3">
      <w:pPr>
        <w:widowControl/>
        <w:spacing w:line="300" w:lineRule="exact"/>
        <w:jc w:val="left"/>
        <w:rPr>
          <w:rFonts w:hint="eastAsia"/>
        </w:rPr>
      </w:pPr>
      <w:r>
        <w:rPr>
          <w:rFonts w:hint="eastAsia"/>
        </w:rPr>
        <w:t>5．机械振动的原因。</w:t>
      </w:r>
    </w:p>
    <w:p w:rsidR="008D21E3" w:rsidRPr="00DF3CBD" w:rsidP="008D21E3">
      <w:pPr>
        <w:spacing w:line="300" w:lineRule="exact"/>
        <w:rPr>
          <w:rFonts w:hint="eastAsia"/>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pPr>
    </w:p>
    <w:p w:rsidR="008D21E3" w:rsidP="008E5433">
      <w:pPr>
        <w:spacing w:line="400" w:lineRule="exact"/>
        <w:ind w:left="178" w:leftChars="85"/>
        <w:rPr>
          <w:rFonts w:hint="eastAsia"/>
          <w:sz w:val="24"/>
        </w:rPr>
        <w:sectPr w:rsidSect="008E360A">
          <w:footerReference w:type="default" r:id="rId18"/>
          <w:type w:val="nextPage"/>
          <w:pgSz w:w="11907" w:h="16840" w:code="9"/>
          <w:pgMar w:top="1440" w:right="1797" w:bottom="1440" w:left="1797" w:header="851" w:footer="851" w:gutter="0"/>
          <w:pgNumType w:start="15"/>
          <w:cols w:space="720"/>
          <w:titlePg w:val="0"/>
          <w:docGrid w:type="linesAndChars" w:linePitch="312"/>
        </w:sectPr>
      </w:pPr>
    </w:p>
    <w:p w:rsidR="008D21E3" w:rsidP="008D21E3">
      <w:pPr>
        <w:spacing w:after="156" w:afterLines="50" w:line="340" w:lineRule="exact"/>
        <w:jc w:val="center"/>
        <w:rPr>
          <w:rFonts w:hint="eastAsia"/>
          <w:b/>
          <w:bCs/>
          <w:sz w:val="32"/>
        </w:rPr>
      </w:pPr>
      <w:r>
        <w:rPr>
          <w:rFonts w:hint="eastAsia"/>
          <w:b/>
          <w:bCs/>
          <w:spacing w:val="10"/>
          <w:kern w:val="8"/>
          <w:sz w:val="32"/>
        </w:rPr>
        <w:t>安徽机电职业技术学院</w:t>
      </w:r>
      <w:r>
        <w:rPr>
          <w:rFonts w:hint="eastAsia"/>
          <w:b/>
          <w:bCs/>
          <w:sz w:val="32"/>
        </w:rPr>
        <w:t>200 －200 学年第 学期</w:t>
      </w:r>
    </w:p>
    <w:p w:rsidR="008D21E3" w:rsidRPr="00761F09" w:rsidP="008D21E3">
      <w:pPr>
        <w:spacing w:after="156" w:afterLines="50" w:line="340" w:lineRule="exact"/>
        <w:jc w:val="center"/>
        <w:rPr>
          <w:rFonts w:hint="eastAsia"/>
          <w:b/>
          <w:bCs/>
          <w:color w:val="FF0000"/>
          <w:sz w:val="28"/>
          <w:szCs w:val="28"/>
        </w:rPr>
      </w:pPr>
      <w:r w:rsidRPr="00761F09">
        <w:rPr>
          <w:rFonts w:hint="eastAsia"/>
          <w:b/>
          <w:bCs/>
          <w:sz w:val="28"/>
          <w:szCs w:val="28"/>
        </w:rPr>
        <w:t>《</w:t>
      </w:r>
      <w:r>
        <w:rPr>
          <w:rFonts w:hint="eastAsia"/>
          <w:b/>
          <w:bCs/>
          <w:sz w:val="28"/>
          <w:szCs w:val="28"/>
        </w:rPr>
        <w:t>数控机床故障诊断与维护</w:t>
      </w:r>
      <w:r w:rsidRPr="00761F09">
        <w:rPr>
          <w:rFonts w:hint="eastAsia"/>
          <w:b/>
          <w:bCs/>
          <w:sz w:val="28"/>
          <w:szCs w:val="28"/>
        </w:rPr>
        <w:t>》</w:t>
      </w:r>
      <w:r>
        <w:rPr>
          <w:rFonts w:hint="eastAsia"/>
          <w:b/>
          <w:bCs/>
          <w:sz w:val="28"/>
          <w:szCs w:val="28"/>
        </w:rPr>
        <w:t>模拟</w:t>
      </w:r>
      <w:r w:rsidRPr="00761F09">
        <w:rPr>
          <w:rFonts w:hint="eastAsia"/>
          <w:b/>
          <w:bCs/>
          <w:sz w:val="28"/>
          <w:szCs w:val="28"/>
        </w:rPr>
        <w:t>考试试卷</w:t>
      </w:r>
    </w:p>
    <w:p w:rsidR="008D21E3" w:rsidRPr="00852F44" w:rsidP="008D21E3">
      <w:pPr>
        <w:spacing w:after="156" w:afterLines="50" w:line="340" w:lineRule="exact"/>
        <w:ind w:firstLine="700" w:firstLineChars="250"/>
        <w:rPr>
          <w:rFonts w:hint="eastAsia"/>
          <w:sz w:val="28"/>
          <w:szCs w:val="28"/>
          <w:u w:val="single"/>
        </w:rPr>
      </w:pPr>
      <w:r w:rsidRPr="00761F09">
        <w:rPr>
          <w:rFonts w:hint="eastAsia"/>
          <w:sz w:val="28"/>
          <w:szCs w:val="28"/>
        </w:rPr>
        <w:t xml:space="preserve">班级 </w:t>
      </w:r>
      <w:r w:rsidRPr="00761F09">
        <w:rPr>
          <w:rFonts w:hint="eastAsia"/>
          <w:sz w:val="28"/>
          <w:szCs w:val="28"/>
          <w:u w:val="single"/>
        </w:rPr>
        <w:t xml:space="preserve"> </w:t>
      </w:r>
      <w:r>
        <w:rPr>
          <w:rFonts w:hint="eastAsia"/>
          <w:sz w:val="28"/>
          <w:szCs w:val="28"/>
          <w:u w:val="single"/>
        </w:rPr>
        <w:t xml:space="preserve">        </w:t>
      </w:r>
      <w:r w:rsidRPr="00761F09">
        <w:rPr>
          <w:rFonts w:hint="eastAsia"/>
          <w:sz w:val="28"/>
          <w:szCs w:val="28"/>
          <w:u w:val="single"/>
        </w:rPr>
        <w:t xml:space="preserve"> </w:t>
      </w:r>
      <w:r w:rsidRPr="00761F09">
        <w:rPr>
          <w:rFonts w:hint="eastAsia"/>
          <w:sz w:val="28"/>
          <w:szCs w:val="28"/>
        </w:rPr>
        <w:t xml:space="preserve">  姓名 </w:t>
      </w:r>
      <w:r w:rsidRPr="00761F09">
        <w:rPr>
          <w:rFonts w:hint="eastAsia"/>
          <w:sz w:val="28"/>
          <w:szCs w:val="28"/>
          <w:u w:val="single"/>
        </w:rPr>
        <w:t xml:space="preserve">  </w:t>
      </w:r>
      <w:r w:rsidRPr="00761F09">
        <w:rPr>
          <w:rFonts w:hint="eastAsia"/>
          <w:sz w:val="28"/>
          <w:szCs w:val="28"/>
          <w:u w:val="single"/>
        </w:rPr>
        <w:t xml:space="preserve">           </w:t>
      </w:r>
      <w:r w:rsidRPr="00761F09">
        <w:rPr>
          <w:rFonts w:hint="eastAsia"/>
          <w:sz w:val="28"/>
          <w:szCs w:val="28"/>
        </w:rPr>
        <w:t xml:space="preserve"> 学号</w:t>
      </w:r>
      <w:r>
        <w:rPr>
          <w:rFonts w:hint="eastAsia"/>
          <w:sz w:val="28"/>
          <w:szCs w:val="28"/>
          <w:u w:val="single"/>
        </w:rPr>
        <w:t xml:space="preserve">        </w:t>
      </w:r>
    </w:p>
    <w:tbl>
      <w:tblPr>
        <w:tblStyle w:val="TableNormal"/>
        <w:tblpPr w:leftFromText="180" w:rightFromText="180" w:vertAnchor="text" w:horzAnchor="page" w:tblpXSpec="center" w:tblpX="1" w:tblpY="84"/>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6"/>
        <w:gridCol w:w="796"/>
        <w:gridCol w:w="797"/>
        <w:gridCol w:w="797"/>
        <w:gridCol w:w="797"/>
        <w:gridCol w:w="797"/>
        <w:gridCol w:w="797"/>
        <w:gridCol w:w="797"/>
        <w:gridCol w:w="797"/>
        <w:gridCol w:w="797"/>
      </w:tblGrid>
      <w:tr w:rsidTr="000C124B">
        <w:tblPrEx>
          <w:tblW w:w="7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jc w:val="center"/>
        </w:trPr>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题号</w:t>
            </w:r>
          </w:p>
        </w:tc>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一</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二</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三</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四</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五</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六</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七</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八</w:t>
            </w:r>
          </w:p>
        </w:tc>
        <w:tc>
          <w:tcPr>
            <w:tcW w:w="797" w:type="dxa"/>
            <w:vAlign w:val="center"/>
          </w:tcPr>
          <w:p w:rsidR="008D21E3" w:rsidRPr="00761F09" w:rsidP="000C124B">
            <w:pPr>
              <w:jc w:val="center"/>
              <w:rPr>
                <w:rFonts w:ascii="宋体" w:hAnsi="宋体" w:hint="eastAsia"/>
                <w:sz w:val="24"/>
              </w:rPr>
            </w:pPr>
            <w:r w:rsidRPr="00761F09">
              <w:rPr>
                <w:rFonts w:ascii="宋体" w:hAnsi="宋体" w:hint="eastAsia"/>
                <w:sz w:val="24"/>
              </w:rPr>
              <w:t>得分</w:t>
            </w:r>
          </w:p>
        </w:tc>
      </w:tr>
      <w:tr w:rsidTr="000C124B">
        <w:tblPrEx>
          <w:tblW w:w="7968" w:type="dxa"/>
          <w:jc w:val="center"/>
          <w:tblLayout w:type="fixed"/>
          <w:tblLook w:val="0000"/>
        </w:tblPrEx>
        <w:trPr>
          <w:trHeight w:val="567"/>
          <w:jc w:val="center"/>
        </w:trPr>
        <w:tc>
          <w:tcPr>
            <w:tcW w:w="796" w:type="dxa"/>
            <w:vAlign w:val="center"/>
          </w:tcPr>
          <w:p w:rsidR="008D21E3" w:rsidRPr="00761F09" w:rsidP="000C124B">
            <w:pPr>
              <w:jc w:val="center"/>
              <w:rPr>
                <w:rFonts w:ascii="宋体" w:hAnsi="宋体" w:hint="eastAsia"/>
                <w:sz w:val="24"/>
              </w:rPr>
            </w:pPr>
            <w:r w:rsidRPr="00761F09">
              <w:rPr>
                <w:rFonts w:ascii="宋体" w:hAnsi="宋体" w:hint="eastAsia"/>
                <w:sz w:val="24"/>
              </w:rPr>
              <w:t>得分</w:t>
            </w:r>
          </w:p>
        </w:tc>
        <w:tc>
          <w:tcPr>
            <w:tcW w:w="796"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c>
          <w:tcPr>
            <w:tcW w:w="797" w:type="dxa"/>
            <w:vAlign w:val="center"/>
          </w:tcPr>
          <w:p w:rsidR="008D21E3" w:rsidRPr="00761F09" w:rsidP="000C124B">
            <w:pPr>
              <w:jc w:val="center"/>
              <w:rPr>
                <w:rFonts w:ascii="宋体" w:hAnsi="宋体" w:hint="eastAsia"/>
                <w:sz w:val="24"/>
              </w:rPr>
            </w:pPr>
          </w:p>
        </w:tc>
      </w:tr>
    </w:tbl>
    <w:p w:rsidR="008D21E3" w:rsidP="008D21E3">
      <w:pPr>
        <w:spacing w:after="156" w:afterLines="50" w:line="340" w:lineRule="exact"/>
        <w:jc w:val="center"/>
        <w:rPr>
          <w:rFonts w:hint="eastAsia"/>
          <w:bCs/>
          <w:color w:val="FF0000"/>
          <w:sz w:val="28"/>
          <w:szCs w:val="28"/>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一、填空题（每空1分，共20分）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D01119" w:rsidP="008D21E3">
      <w:pPr>
        <w:spacing w:line="400" w:lineRule="exact"/>
        <w:ind w:left="181" w:leftChars="86"/>
        <w:rPr>
          <w:rFonts w:ascii="宋体" w:hAnsi="宋体" w:hint="eastAsia"/>
          <w:sz w:val="24"/>
        </w:rPr>
      </w:pPr>
      <w:r w:rsidRPr="00D01119">
        <w:rPr>
          <w:rFonts w:ascii="宋体" w:hAnsi="宋体" w:hint="eastAsia"/>
          <w:sz w:val="24"/>
        </w:rPr>
        <w:t>1、数控机床的使用寿命期有</w:t>
      </w:r>
      <w:r w:rsidRPr="00D01119">
        <w:rPr>
          <w:rFonts w:ascii="宋体" w:hAnsi="宋体" w:hint="eastAsia"/>
          <w:sz w:val="24"/>
          <w:u w:val="single"/>
        </w:rPr>
        <w:t xml:space="preserve">        </w:t>
      </w:r>
      <w:r w:rsidRPr="00D01119">
        <w:rPr>
          <w:rFonts w:ascii="宋体" w:hAnsi="宋体" w:hint="eastAsia"/>
          <w:sz w:val="24"/>
        </w:rPr>
        <w:t>、</w:t>
      </w:r>
      <w:r>
        <w:rPr>
          <w:rFonts w:ascii="宋体" w:hAnsi="宋体" w:hint="eastAsia"/>
          <w:sz w:val="24"/>
          <w:u w:val="single"/>
        </w:rPr>
        <w:t xml:space="preserve">          </w:t>
      </w:r>
      <w:r w:rsidRPr="00D01119">
        <w:rPr>
          <w:rFonts w:ascii="宋体" w:hAnsi="宋体" w:hint="eastAsia"/>
          <w:sz w:val="24"/>
        </w:rPr>
        <w:t>和</w:t>
      </w:r>
      <w:r w:rsidRPr="00D01119">
        <w:rPr>
          <w:rFonts w:ascii="宋体" w:hAnsi="宋体" w:hint="eastAsia"/>
          <w:sz w:val="24"/>
          <w:u w:val="single"/>
        </w:rPr>
        <w:t xml:space="preserve">     </w:t>
      </w:r>
      <w:r>
        <w:rPr>
          <w:rFonts w:ascii="宋体" w:hAnsi="宋体" w:hint="eastAsia"/>
          <w:sz w:val="24"/>
          <w:u w:val="single"/>
        </w:rPr>
        <w:t xml:space="preserve"> </w:t>
      </w:r>
      <w:r w:rsidRPr="00D01119">
        <w:rPr>
          <w:rFonts w:ascii="宋体" w:hAnsi="宋体" w:hint="eastAsia"/>
          <w:sz w:val="24"/>
          <w:u w:val="single"/>
        </w:rPr>
        <w:t xml:space="preserve">      </w:t>
      </w:r>
      <w:r w:rsidRPr="00D01119">
        <w:rPr>
          <w:rFonts w:ascii="宋体" w:hAnsi="宋体" w:hint="eastAsia"/>
          <w:sz w:val="24"/>
        </w:rPr>
        <w:t>三个阶段。</w:t>
      </w:r>
    </w:p>
    <w:p w:rsidR="008D21E3" w:rsidRPr="00D01119" w:rsidP="008D21E3">
      <w:pPr>
        <w:spacing w:line="400" w:lineRule="exact"/>
        <w:ind w:left="181" w:leftChars="86"/>
        <w:rPr>
          <w:rFonts w:ascii="宋体" w:hAnsi="宋体" w:hint="eastAsia"/>
          <w:sz w:val="24"/>
        </w:rPr>
      </w:pPr>
      <w:r w:rsidRPr="00D01119">
        <w:rPr>
          <w:rFonts w:ascii="宋体" w:hAnsi="宋体" w:hint="eastAsia"/>
          <w:sz w:val="24"/>
        </w:rPr>
        <w:t>2、</w:t>
      </w:r>
      <w:r>
        <w:rPr>
          <w:rFonts w:ascii="宋体" w:hAnsi="宋体" w:hint="eastAsia"/>
          <w:sz w:val="24"/>
        </w:rPr>
        <w:t>由维修人员的感觉器官对机床进行</w:t>
      </w:r>
      <w:r w:rsidRPr="00D01119">
        <w:rPr>
          <w:rFonts w:ascii="宋体" w:hAnsi="宋体" w:hint="eastAsia"/>
          <w:sz w:val="24"/>
          <w:u w:val="single"/>
        </w:rPr>
        <w:t xml:space="preserve">      </w:t>
      </w:r>
      <w:r w:rsidRPr="00D01119">
        <w:rPr>
          <w:rFonts w:ascii="宋体" w:hAnsi="宋体" w:hint="eastAsia"/>
          <w:sz w:val="24"/>
        </w:rPr>
        <w:t>、</w:t>
      </w:r>
      <w:r w:rsidRPr="00D01119">
        <w:rPr>
          <w:rFonts w:ascii="宋体" w:hAnsi="宋体" w:hint="eastAsia"/>
          <w:sz w:val="24"/>
          <w:u w:val="single"/>
        </w:rPr>
        <w:t xml:space="preserve">      </w:t>
      </w:r>
      <w:r w:rsidRPr="00D01119">
        <w:rPr>
          <w:rFonts w:ascii="宋体" w:hAnsi="宋体" w:hint="eastAsia"/>
          <w:sz w:val="24"/>
        </w:rPr>
        <w:t>、</w:t>
      </w:r>
      <w:r w:rsidRPr="00D01119">
        <w:rPr>
          <w:rFonts w:ascii="宋体" w:hAnsi="宋体" w:hint="eastAsia"/>
          <w:sz w:val="24"/>
          <w:u w:val="single"/>
        </w:rPr>
        <w:t xml:space="preserve">     </w:t>
      </w:r>
      <w:r w:rsidRPr="00D01119">
        <w:rPr>
          <w:rFonts w:ascii="宋体" w:hAnsi="宋体" w:hint="eastAsia"/>
          <w:sz w:val="24"/>
        </w:rPr>
        <w:t>、</w:t>
      </w:r>
      <w:r>
        <w:rPr>
          <w:rFonts w:ascii="宋体" w:hAnsi="宋体" w:hint="eastAsia"/>
          <w:sz w:val="24"/>
          <w:u w:val="single"/>
        </w:rPr>
        <w:t xml:space="preserve">    </w:t>
      </w:r>
      <w:r w:rsidRPr="00D01119">
        <w:rPr>
          <w:rFonts w:ascii="宋体" w:hAnsi="宋体" w:hint="eastAsia"/>
          <w:sz w:val="24"/>
        </w:rPr>
        <w:t>、</w:t>
      </w:r>
      <w:r w:rsidRPr="00D01119">
        <w:rPr>
          <w:rFonts w:ascii="宋体" w:hAnsi="宋体" w:hint="eastAsia"/>
          <w:sz w:val="24"/>
          <w:u w:val="single"/>
        </w:rPr>
        <w:t xml:space="preserve">     </w:t>
      </w:r>
      <w:r w:rsidRPr="00D01119">
        <w:rPr>
          <w:rFonts w:ascii="宋体" w:hAnsi="宋体" w:hint="eastAsia"/>
          <w:sz w:val="24"/>
        </w:rPr>
        <w:t>等</w:t>
      </w:r>
      <w:r>
        <w:rPr>
          <w:rFonts w:ascii="宋体" w:hAnsi="宋体" w:hint="eastAsia"/>
          <w:sz w:val="24"/>
        </w:rPr>
        <w:t>的诊断，称为</w:t>
      </w:r>
      <w:r>
        <w:rPr>
          <w:rFonts w:ascii="宋体" w:hAnsi="宋体" w:hint="eastAsia"/>
          <w:sz w:val="24"/>
        </w:rPr>
        <w:t>“</w:t>
      </w:r>
      <w:r w:rsidRPr="00D01119">
        <w:rPr>
          <w:rFonts w:ascii="宋体" w:hAnsi="宋体" w:hint="eastAsia"/>
          <w:sz w:val="24"/>
        </w:rPr>
        <w:t>实用诊断</w:t>
      </w:r>
      <w:r>
        <w:rPr>
          <w:rFonts w:ascii="宋体" w:hAnsi="宋体" w:hint="eastAsia"/>
          <w:sz w:val="24"/>
        </w:rPr>
        <w:t>技术</w:t>
      </w:r>
      <w:r>
        <w:rPr>
          <w:rFonts w:ascii="宋体" w:hAnsi="宋体" w:hint="eastAsia"/>
          <w:sz w:val="24"/>
        </w:rPr>
        <w:t>”</w:t>
      </w:r>
      <w:r w:rsidRPr="00D01119">
        <w:rPr>
          <w:rFonts w:ascii="宋体" w:hAnsi="宋体" w:hint="eastAsia"/>
          <w:sz w:val="24"/>
        </w:rPr>
        <w:t>。</w:t>
      </w:r>
    </w:p>
    <w:p w:rsidR="008D21E3" w:rsidP="008D21E3">
      <w:pPr>
        <w:spacing w:line="400" w:lineRule="exact"/>
        <w:ind w:left="181" w:leftChars="86"/>
        <w:rPr>
          <w:rFonts w:ascii="宋体" w:hAnsi="宋体" w:hint="eastAsia"/>
          <w:sz w:val="24"/>
        </w:rPr>
      </w:pPr>
      <w:r w:rsidRPr="00D01119">
        <w:rPr>
          <w:rFonts w:ascii="宋体" w:hAnsi="宋体" w:hint="eastAsia"/>
          <w:sz w:val="24"/>
        </w:rPr>
        <w:t>3、点检就是按有关文件的规定，对数控机床进行</w:t>
      </w:r>
      <w:r w:rsidRPr="00D01119">
        <w:rPr>
          <w:rFonts w:ascii="宋体" w:hAnsi="宋体" w:hint="eastAsia"/>
          <w:sz w:val="24"/>
          <w:u w:val="single"/>
        </w:rPr>
        <w:t xml:space="preserve">       </w:t>
      </w:r>
      <w:r w:rsidRPr="00D01119">
        <w:rPr>
          <w:rFonts w:ascii="宋体" w:hAnsi="宋体" w:hint="eastAsia"/>
          <w:sz w:val="24"/>
        </w:rPr>
        <w:t>、</w:t>
      </w:r>
      <w:r w:rsidRPr="00D01119">
        <w:rPr>
          <w:rFonts w:ascii="宋体" w:hAnsi="宋体" w:hint="eastAsia"/>
          <w:sz w:val="24"/>
          <w:u w:val="single"/>
        </w:rPr>
        <w:t xml:space="preserve">         </w:t>
      </w:r>
      <w:r w:rsidRPr="00D01119">
        <w:rPr>
          <w:rFonts w:ascii="宋体" w:hAnsi="宋体" w:hint="eastAsia"/>
          <w:sz w:val="24"/>
        </w:rPr>
        <w:t>的检查和维护。</w:t>
      </w:r>
    </w:p>
    <w:p w:rsidR="008D21E3" w:rsidP="008D21E3">
      <w:pPr>
        <w:spacing w:line="400" w:lineRule="exact"/>
        <w:ind w:left="181" w:leftChars="86"/>
        <w:rPr>
          <w:rFonts w:ascii="宋体" w:hAnsi="宋体" w:hint="eastAsia"/>
          <w:sz w:val="24"/>
        </w:rPr>
      </w:pPr>
      <w:r>
        <w:rPr>
          <w:rFonts w:ascii="宋体" w:hAnsi="宋体" w:hint="eastAsia"/>
          <w:sz w:val="24"/>
        </w:rPr>
        <w:t>4、数控系统与机床及机床电器设备之间的接口有四个部分：它们分别是：驱动电路、</w:t>
      </w:r>
      <w:r>
        <w:rPr>
          <w:rFonts w:ascii="宋体" w:hAnsi="宋体" w:hint="eastAsia"/>
          <w:sz w:val="24"/>
          <w:u w:val="single"/>
        </w:rPr>
        <w:t xml:space="preserve">          </w:t>
      </w:r>
      <w:r w:rsidRPr="00D01119">
        <w:rPr>
          <w:rFonts w:ascii="宋体" w:hAnsi="宋体" w:hint="eastAsia"/>
          <w:sz w:val="24"/>
        </w:rPr>
        <w:t>电路</w:t>
      </w:r>
      <w:r>
        <w:rPr>
          <w:rFonts w:ascii="宋体" w:hAnsi="宋体" w:hint="eastAsia"/>
          <w:sz w:val="24"/>
        </w:rPr>
        <w:t>、</w:t>
      </w:r>
      <w:r>
        <w:rPr>
          <w:rFonts w:ascii="宋体" w:hAnsi="宋体" w:hint="eastAsia"/>
          <w:sz w:val="24"/>
          <w:u w:val="single"/>
        </w:rPr>
        <w:t xml:space="preserve">           </w:t>
      </w:r>
      <w:r w:rsidRPr="00D01119">
        <w:rPr>
          <w:rFonts w:ascii="宋体" w:hAnsi="宋体" w:hint="eastAsia"/>
          <w:sz w:val="24"/>
        </w:rPr>
        <w:t>电路</w:t>
      </w:r>
      <w:r>
        <w:rPr>
          <w:rFonts w:ascii="宋体" w:hAnsi="宋体" w:hint="eastAsia"/>
          <w:sz w:val="24"/>
        </w:rPr>
        <w:t>和</w:t>
      </w:r>
      <w:r>
        <w:rPr>
          <w:rFonts w:ascii="宋体" w:hAnsi="宋体" w:hint="eastAsia"/>
          <w:sz w:val="24"/>
          <w:u w:val="single"/>
        </w:rPr>
        <w:t xml:space="preserve">             </w:t>
      </w:r>
      <w:r>
        <w:rPr>
          <w:rFonts w:ascii="宋体" w:hAnsi="宋体" w:hint="eastAsia"/>
          <w:sz w:val="24"/>
        </w:rPr>
        <w:t>电路。</w:t>
      </w:r>
    </w:p>
    <w:p w:rsidR="008D21E3" w:rsidP="008D21E3">
      <w:pPr>
        <w:spacing w:line="400" w:lineRule="exact"/>
        <w:ind w:left="181" w:leftChars="86"/>
        <w:rPr>
          <w:rFonts w:ascii="宋体" w:hAnsi="宋体" w:hint="eastAsia"/>
          <w:sz w:val="24"/>
        </w:rPr>
      </w:pPr>
      <w:r>
        <w:rPr>
          <w:rFonts w:ascii="宋体" w:hAnsi="宋体" w:hint="eastAsia"/>
          <w:sz w:val="24"/>
        </w:rPr>
        <w:t>5、数控机床主轴通常采用</w:t>
      </w:r>
      <w:r>
        <w:rPr>
          <w:rFonts w:ascii="宋体" w:hAnsi="宋体" w:hint="eastAsia"/>
          <w:sz w:val="24"/>
          <w:u w:val="single"/>
        </w:rPr>
        <w:t xml:space="preserve">            </w:t>
      </w:r>
      <w:r>
        <w:rPr>
          <w:rFonts w:ascii="宋体" w:hAnsi="宋体" w:hint="eastAsia"/>
          <w:sz w:val="24"/>
        </w:rPr>
        <w:t>润滑方式和</w:t>
      </w:r>
      <w:r>
        <w:rPr>
          <w:rFonts w:ascii="宋体" w:hAnsi="宋体" w:hint="eastAsia"/>
          <w:sz w:val="24"/>
          <w:u w:val="single"/>
        </w:rPr>
        <w:t xml:space="preserve">           </w:t>
      </w:r>
      <w:r>
        <w:rPr>
          <w:rFonts w:ascii="宋体" w:hAnsi="宋体" w:hint="eastAsia"/>
          <w:sz w:val="24"/>
        </w:rPr>
        <w:t>润滑方式。</w:t>
      </w:r>
    </w:p>
    <w:p w:rsidR="008D21E3" w:rsidP="008D21E3">
      <w:pPr>
        <w:spacing w:line="400" w:lineRule="exact"/>
        <w:ind w:left="181" w:leftChars="86"/>
        <w:rPr>
          <w:rFonts w:ascii="宋体" w:hAnsi="宋体" w:hint="eastAsia"/>
          <w:sz w:val="24"/>
        </w:rPr>
      </w:pPr>
      <w:r>
        <w:rPr>
          <w:rFonts w:ascii="宋体" w:hAnsi="宋体" w:hint="eastAsia"/>
          <w:sz w:val="24"/>
        </w:rPr>
        <w:t>6、某步进电动机尖叫后不转，其可能的故障原因有：</w:t>
      </w:r>
      <w:r>
        <w:rPr>
          <w:rFonts w:ascii="宋体" w:hAnsi="宋体" w:hint="eastAsia"/>
          <w:sz w:val="24"/>
          <w:u w:val="single"/>
        </w:rPr>
        <w:t xml:space="preserve">                 </w:t>
      </w:r>
      <w:r w:rsidRPr="00736C71">
        <w:rPr>
          <w:rFonts w:ascii="宋体" w:hAnsi="宋体" w:hint="eastAsia"/>
          <w:sz w:val="24"/>
        </w:rPr>
        <w:t>、</w:t>
      </w:r>
      <w:r>
        <w:rPr>
          <w:rFonts w:ascii="宋体" w:hAnsi="宋体" w:hint="eastAsia"/>
          <w:sz w:val="24"/>
        </w:rPr>
        <w:t>输入脉冲的突跳频率太高和</w:t>
      </w:r>
      <w:r>
        <w:rPr>
          <w:rFonts w:ascii="宋体" w:hAnsi="宋体" w:hint="eastAsia"/>
          <w:sz w:val="24"/>
          <w:u w:val="single"/>
        </w:rPr>
        <w:t xml:space="preserve">                       </w:t>
      </w:r>
      <w:r>
        <w:rPr>
          <w:rFonts w:ascii="宋体" w:hAnsi="宋体" w:hint="eastAsia"/>
          <w:sz w:val="24"/>
        </w:rPr>
        <w:t>。</w:t>
      </w:r>
    </w:p>
    <w:p w:rsidR="008D21E3" w:rsidRPr="00736C71" w:rsidP="008D21E3">
      <w:pPr>
        <w:spacing w:line="400" w:lineRule="exact"/>
        <w:ind w:left="181" w:leftChars="86"/>
        <w:rPr>
          <w:rFonts w:ascii="宋体" w:hAnsi="宋体" w:hint="eastAsia"/>
          <w:sz w:val="24"/>
        </w:rPr>
      </w:pPr>
      <w:r>
        <w:rPr>
          <w:rFonts w:ascii="宋体" w:hAnsi="宋体" w:hint="eastAsia"/>
          <w:sz w:val="24"/>
        </w:rPr>
        <w:t>7、数控机床中常用的输出元件有</w:t>
      </w:r>
      <w:r>
        <w:rPr>
          <w:rFonts w:ascii="宋体" w:hAnsi="宋体" w:hint="eastAsia"/>
          <w:sz w:val="24"/>
          <w:u w:val="single"/>
        </w:rPr>
        <w:t xml:space="preserve">           </w:t>
      </w:r>
      <w:r>
        <w:rPr>
          <w:rFonts w:ascii="宋体" w:hAnsi="宋体" w:hint="eastAsia"/>
          <w:sz w:val="24"/>
        </w:rPr>
        <w:t>、</w:t>
      </w:r>
      <w:r>
        <w:rPr>
          <w:rFonts w:ascii="宋体" w:hAnsi="宋体" w:hint="eastAsia"/>
          <w:sz w:val="24"/>
          <w:u w:val="single"/>
        </w:rPr>
        <w:t xml:space="preserve">        </w:t>
      </w:r>
      <w:r>
        <w:rPr>
          <w:rFonts w:ascii="宋体" w:hAnsi="宋体" w:hint="eastAsia"/>
          <w:sz w:val="24"/>
        </w:rPr>
        <w:t>、</w:t>
      </w:r>
      <w:r>
        <w:rPr>
          <w:rFonts w:ascii="宋体" w:hAnsi="宋体" w:hint="eastAsia"/>
          <w:sz w:val="24"/>
          <w:u w:val="single"/>
        </w:rPr>
        <w:t xml:space="preserve">        </w:t>
      </w:r>
      <w:r>
        <w:rPr>
          <w:rFonts w:ascii="宋体" w:hAnsi="宋体" w:hint="eastAsia"/>
          <w:sz w:val="24"/>
        </w:rPr>
        <w:t>、各类电磁阀和电磁制动器等。</w:t>
      </w:r>
    </w:p>
    <w:p w:rsidR="008D21E3" w:rsidRPr="00736C71" w:rsidP="008D21E3">
      <w:pPr>
        <w:spacing w:line="400" w:lineRule="exact"/>
        <w:ind w:left="181" w:leftChars="86"/>
        <w:rPr>
          <w:rFonts w:ascii="宋体" w:hAnsi="宋体" w:hint="eastAsia"/>
          <w:sz w:val="24"/>
        </w:rPr>
      </w:pP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851"/>
        <w:gridCol w:w="851"/>
        <w:gridCol w:w="5547"/>
      </w:tblGrid>
      <w:tr w:rsidTr="000C124B">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得分</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评卷人</w:t>
            </w:r>
          </w:p>
        </w:tc>
        <w:tc>
          <w:tcPr>
            <w:tcW w:w="851" w:type="dxa"/>
            <w:shd w:val="clear" w:color="auto" w:fill="auto"/>
          </w:tcPr>
          <w:p w:rsidR="008D21E3" w:rsidRPr="000C124B" w:rsidP="000C124B">
            <w:pPr>
              <w:spacing w:after="156" w:afterLines="50" w:line="340" w:lineRule="exact"/>
              <w:jc w:val="center"/>
              <w:rPr>
                <w:rFonts w:hint="eastAsia"/>
                <w:bCs/>
                <w:szCs w:val="21"/>
              </w:rPr>
            </w:pPr>
            <w:r w:rsidRPr="000C124B">
              <w:rPr>
                <w:rFonts w:hint="eastAsia"/>
                <w:bCs/>
                <w:szCs w:val="21"/>
              </w:rPr>
              <w:t>复核人</w:t>
            </w:r>
          </w:p>
        </w:tc>
        <w:tc>
          <w:tcPr>
            <w:tcW w:w="5547" w:type="dxa"/>
            <w:vMerge w:val="restart"/>
            <w:tcBorders>
              <w:top w:val="nil"/>
              <w:right w:val="nil"/>
            </w:tcBorders>
            <w:shd w:val="clear" w:color="auto" w:fill="auto"/>
          </w:tcPr>
          <w:p w:rsidR="008D21E3" w:rsidRPr="000C124B" w:rsidP="000C124B">
            <w:pPr>
              <w:spacing w:line="400" w:lineRule="exact"/>
              <w:rPr>
                <w:rFonts w:hint="eastAsia"/>
                <w:sz w:val="24"/>
              </w:rPr>
            </w:pPr>
            <w:r w:rsidRPr="000C124B">
              <w:rPr>
                <w:rFonts w:hint="eastAsia"/>
                <w:b/>
                <w:sz w:val="24"/>
              </w:rPr>
              <w:t>二、判断题（每题2分，共20分）</w:t>
            </w:r>
          </w:p>
          <w:p w:rsidR="008D21E3" w:rsidRPr="000C124B" w:rsidP="000C124B">
            <w:pPr>
              <w:spacing w:line="480" w:lineRule="exact"/>
              <w:rPr>
                <w:rFonts w:ascii="宋体" w:hAnsi="宋体" w:hint="eastAsia"/>
                <w:sz w:val="24"/>
              </w:rPr>
            </w:pPr>
          </w:p>
        </w:tc>
      </w:tr>
      <w:tr w:rsidTr="000C124B">
        <w:tblPrEx>
          <w:tblW w:w="0" w:type="auto"/>
          <w:tblInd w:w="288" w:type="dxa"/>
          <w:tblLook w:val="01E0"/>
        </w:tblPrEx>
        <w:trPr>
          <w:trHeight w:hRule="exact" w:val="454"/>
        </w:trPr>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851" w:type="dxa"/>
            <w:shd w:val="clear" w:color="auto" w:fill="auto"/>
          </w:tcPr>
          <w:p w:rsidR="008D21E3" w:rsidRPr="000C124B" w:rsidP="000C124B">
            <w:pPr>
              <w:spacing w:after="156" w:afterLines="50" w:line="340" w:lineRule="exact"/>
              <w:jc w:val="center"/>
              <w:rPr>
                <w:rFonts w:hint="eastAsia"/>
                <w:bCs/>
                <w:color w:val="FF0000"/>
                <w:sz w:val="28"/>
                <w:szCs w:val="28"/>
              </w:rPr>
            </w:pPr>
          </w:p>
        </w:tc>
        <w:tc>
          <w:tcPr>
            <w:tcW w:w="5547" w:type="dxa"/>
            <w:vMerge/>
            <w:tcBorders>
              <w:bottom w:val="nil"/>
              <w:right w:val="nil"/>
            </w:tcBorders>
            <w:shd w:val="clear" w:color="auto" w:fill="auto"/>
          </w:tcPr>
          <w:p w:rsidR="008D21E3" w:rsidRPr="000C124B" w:rsidP="000C124B">
            <w:pPr>
              <w:widowControl/>
              <w:jc w:val="left"/>
              <w:rPr>
                <w:rFonts w:hint="eastAsia"/>
                <w:bCs/>
                <w:color w:val="FF0000"/>
                <w:sz w:val="28"/>
                <w:szCs w:val="28"/>
              </w:rPr>
            </w:pPr>
          </w:p>
        </w:tc>
      </w:tr>
    </w:tbl>
    <w:p w:rsidR="008D21E3" w:rsidRPr="00A223A5" w:rsidP="008D21E3">
      <w:pPr>
        <w:spacing w:line="400" w:lineRule="exact"/>
        <w:ind w:left="181" w:leftChars="86"/>
        <w:rPr>
          <w:rFonts w:ascii="宋体" w:hAnsi="宋体" w:hint="eastAsia"/>
          <w:sz w:val="24"/>
        </w:rPr>
      </w:pPr>
      <w:r w:rsidRPr="00761F09">
        <w:rPr>
          <w:rFonts w:ascii="宋体" w:hAnsi="宋体" w:hint="eastAsia"/>
          <w:sz w:val="24"/>
        </w:rPr>
        <w:t>1</w:t>
      </w:r>
      <w:r>
        <w:rPr>
          <w:rFonts w:ascii="宋体" w:hAnsi="宋体" w:hint="eastAsia"/>
          <w:sz w:val="24"/>
        </w:rPr>
        <w:t>、</w:t>
      </w:r>
      <w:r w:rsidRPr="00A223A5">
        <w:rPr>
          <w:rFonts w:ascii="宋体" w:hAnsi="宋体" w:hint="eastAsia"/>
          <w:sz w:val="24"/>
        </w:rPr>
        <w:t>数控机床最适用于复杂、高精、多种批量尤其是单件小批量的机械零件的加工。</w:t>
      </w:r>
      <w:r>
        <w:rPr>
          <w:rFonts w:ascii="宋体" w:hAnsi="宋体" w:hint="eastAsia"/>
          <w:sz w:val="24"/>
        </w:rPr>
        <w:t xml:space="preserve">                                                 （   ）</w:t>
      </w:r>
    </w:p>
    <w:p w:rsidR="008D21E3" w:rsidRPr="00A223A5" w:rsidP="008D21E3">
      <w:pPr>
        <w:spacing w:line="400" w:lineRule="exact"/>
        <w:ind w:left="181" w:leftChars="86"/>
        <w:rPr>
          <w:rFonts w:ascii="宋体" w:hAnsi="宋体" w:hint="eastAsia"/>
          <w:sz w:val="24"/>
        </w:rPr>
      </w:pPr>
      <w:r w:rsidRPr="00A223A5">
        <w:rPr>
          <w:rFonts w:ascii="宋体" w:hAnsi="宋体" w:hint="eastAsia"/>
          <w:sz w:val="24"/>
        </w:rPr>
        <w:t>2．在工件或刀具自动松夹机构中，刀杆通常采用7：24的大锥度锥柄。</w:t>
      </w:r>
      <w:r>
        <w:rPr>
          <w:rFonts w:ascii="宋体" w:hAnsi="宋体" w:hint="eastAsia"/>
          <w:sz w:val="24"/>
        </w:rPr>
        <w:t>（  ）</w:t>
      </w:r>
    </w:p>
    <w:p w:rsidR="008D21E3" w:rsidRPr="00A223A5" w:rsidP="008D21E3">
      <w:pPr>
        <w:spacing w:line="400" w:lineRule="exact"/>
        <w:ind w:left="181" w:leftChars="86"/>
        <w:rPr>
          <w:rFonts w:ascii="宋体" w:hAnsi="宋体" w:hint="eastAsia"/>
          <w:sz w:val="24"/>
        </w:rPr>
      </w:pPr>
      <w:r w:rsidRPr="00A223A5">
        <w:rPr>
          <w:rFonts w:ascii="宋体" w:hAnsi="宋体" w:hint="eastAsia"/>
          <w:sz w:val="24"/>
        </w:rPr>
        <w:t>3．数控机床中内置PLC的CPU与数控系统的CPU是同一CPU。</w:t>
      </w:r>
      <w:r>
        <w:rPr>
          <w:rFonts w:ascii="宋体" w:hAnsi="宋体" w:hint="eastAsia"/>
          <w:sz w:val="24"/>
        </w:rPr>
        <w:t xml:space="preserve">       （   ）</w:t>
      </w:r>
    </w:p>
    <w:p w:rsidR="008D21E3" w:rsidRPr="00A223A5" w:rsidP="008D21E3">
      <w:pPr>
        <w:spacing w:line="400" w:lineRule="exact"/>
        <w:ind w:left="181" w:leftChars="86"/>
        <w:rPr>
          <w:rFonts w:ascii="宋体" w:hAnsi="宋体" w:hint="eastAsia"/>
          <w:sz w:val="24"/>
        </w:rPr>
      </w:pPr>
      <w:r w:rsidRPr="00A223A5">
        <w:rPr>
          <w:rFonts w:ascii="宋体" w:hAnsi="宋体" w:hint="eastAsia"/>
          <w:sz w:val="24"/>
        </w:rPr>
        <w:t>4．对数控机床的各项几何精度检测工作应在精调后一气呵成，不允许检测一项调整一项，分别进行。</w:t>
      </w:r>
      <w:r>
        <w:rPr>
          <w:rFonts w:ascii="宋体" w:hAnsi="宋体" w:hint="eastAsia"/>
          <w:sz w:val="24"/>
        </w:rPr>
        <w:t xml:space="preserve">                                  （   ）</w:t>
      </w:r>
    </w:p>
    <w:p w:rsidR="008D21E3" w:rsidRPr="00A223A5" w:rsidP="008D21E3">
      <w:pPr>
        <w:spacing w:line="400" w:lineRule="exact"/>
        <w:ind w:left="181" w:leftChars="86"/>
        <w:rPr>
          <w:rFonts w:ascii="宋体" w:hAnsi="宋体" w:hint="eastAsia"/>
          <w:sz w:val="24"/>
        </w:rPr>
      </w:pPr>
      <w:r w:rsidRPr="00A223A5">
        <w:rPr>
          <w:rFonts w:ascii="宋体" w:hAnsi="宋体" w:hint="eastAsia"/>
          <w:sz w:val="24"/>
        </w:rPr>
        <w:t>5．数控机床电控系统包括交流主电路、机床辅助功能控制电路和电子控制电路，一般将前者称为</w:t>
      </w:r>
      <w:r w:rsidRPr="00A223A5">
        <w:rPr>
          <w:rFonts w:ascii="宋体" w:hAnsi="宋体" w:hint="eastAsia"/>
          <w:sz w:val="24"/>
        </w:rPr>
        <w:t>“</w:t>
      </w:r>
      <w:r w:rsidRPr="00A223A5">
        <w:rPr>
          <w:rFonts w:ascii="宋体" w:hAnsi="宋体" w:hint="eastAsia"/>
          <w:sz w:val="24"/>
        </w:rPr>
        <w:t>弱电</w:t>
      </w:r>
      <w:r w:rsidRPr="00A223A5">
        <w:rPr>
          <w:rFonts w:ascii="宋体" w:hAnsi="宋体" w:hint="eastAsia"/>
          <w:sz w:val="24"/>
        </w:rPr>
        <w:t>”</w:t>
      </w:r>
      <w:r w:rsidRPr="00A223A5">
        <w:rPr>
          <w:rFonts w:ascii="宋体" w:hAnsi="宋体" w:hint="eastAsia"/>
          <w:sz w:val="24"/>
        </w:rPr>
        <w:t>，后者称为</w:t>
      </w:r>
      <w:r w:rsidRPr="00A223A5">
        <w:rPr>
          <w:rFonts w:ascii="宋体" w:hAnsi="宋体" w:hint="eastAsia"/>
          <w:sz w:val="24"/>
        </w:rPr>
        <w:t>“</w:t>
      </w:r>
      <w:r w:rsidRPr="00A223A5">
        <w:rPr>
          <w:rFonts w:ascii="宋体" w:hAnsi="宋体" w:hint="eastAsia"/>
          <w:sz w:val="24"/>
        </w:rPr>
        <w:t>强电</w:t>
      </w:r>
      <w:r w:rsidRPr="00A223A5">
        <w:rPr>
          <w:rFonts w:ascii="宋体" w:hAnsi="宋体" w:hint="eastAsia"/>
          <w:sz w:val="24"/>
        </w:rPr>
        <w:t>”</w:t>
      </w:r>
      <w:r w:rsidRPr="00A223A5">
        <w:rPr>
          <w:rFonts w:ascii="宋体" w:hAnsi="宋体" w:hint="eastAsia"/>
          <w:sz w:val="24"/>
        </w:rPr>
        <w:t>。</w:t>
      </w:r>
      <w:r>
        <w:rPr>
          <w:rFonts w:ascii="宋体" w:hAnsi="宋体" w:hint="eastAsia"/>
          <w:sz w:val="24"/>
        </w:rPr>
        <w:t xml:space="preserve">           （   ）</w:t>
      </w:r>
    </w:p>
    <w:p w:rsidR="008D21E3" w:rsidRPr="00A223A5" w:rsidP="008D21E3">
      <w:pPr>
        <w:spacing w:line="400" w:lineRule="exact"/>
        <w:ind w:left="181" w:leftChars="86"/>
        <w:rPr>
          <w:rFonts w:ascii="宋体" w:hAnsi="宋体" w:hint="eastAsia"/>
          <w:sz w:val="24"/>
        </w:rPr>
      </w:pPr>
      <w:r w:rsidRPr="00A223A5">
        <w:rPr>
          <w:rFonts w:ascii="宋体" w:hAnsi="宋体" w:hint="eastAsia"/>
          <w:sz w:val="24"/>
        </w:rPr>
        <w:t>6．凡是包含测量装置的数控机床都是闭环数控机床。</w:t>
      </w:r>
      <w:r>
        <w:rPr>
          <w:rFonts w:ascii="宋体" w:hAnsi="宋体" w:hint="eastAsia"/>
          <w:sz w:val="24"/>
        </w:rPr>
        <w:t xml:space="preserve">        （   ）</w:t>
      </w:r>
      <w:r w:rsidRPr="00A223A5">
        <w:rPr>
          <w:rFonts w:ascii="宋体" w:hAnsi="宋体" w:hint="eastAsia"/>
          <w:sz w:val="24"/>
        </w:rPr>
        <w:br/>
      </w:r>
      <w:r w:rsidRPr="00A223A5">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https://d.book118.com/968046117137006044</w:t>
        </w:r>
      </w:hyperlink>
    </w:p>
    <w:p w:rsidR="008D21E3" w:rsidRPr="00A223A5" w:rsidP="008D21E3">
      <w:pPr>
        <w:spacing w:line="400" w:lineRule="exact"/>
        <w:ind w:left="181" w:leftChars="86"/>
        <w:rPr>
          <w:rFonts w:ascii="宋体" w:hAnsi="宋体" w:hint="eastAsia"/>
          <w:sz w:val="24"/>
        </w:rPr>
      </w:pPr>
    </w:p>
    <w:sectPr w:rsidSect="008E360A">
      <w:footerReference w:type="default" r:id="rId20"/>
      <w:type w:val="nextPage"/>
      <w:pgSz w:w="11907" w:h="16840" w:code="9"/>
      <w:pgMar w:top="1440" w:right="1797" w:bottom="1440" w:left="1797" w:header="851" w:footer="851" w:gutter="0"/>
      <w:pgNumType w:start="16"/>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宋体">
    <w:panose1 w:val="00000000000000000000"/>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rFonts w:hint="eastAsia"/>
        <w:kern w:val="0"/>
        <w:szCs w:val="21"/>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rFonts w:hint="eastAsia"/>
        <w:kern w:val="0"/>
        <w:szCs w:val="21"/>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rFonts w:hint="eastAsia"/>
        <w:kern w:val="0"/>
        <w:szCs w:val="21"/>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12</w:t>
    </w:r>
    <w:r>
      <w:rPr>
        <w:kern w:val="0"/>
        <w:szCs w:val="21"/>
      </w:rPr>
      <w:fldChar w:fldCharType="end"/>
    </w:r>
    <w:r>
      <w:rPr>
        <w:rFonts w:hint="eastAsia"/>
        <w:kern w:val="0"/>
        <w:szCs w:val="21"/>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rFonts w:hint="eastAsia"/>
        <w:kern w:val="0"/>
        <w:szCs w:val="21"/>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14</w:t>
    </w:r>
    <w:r>
      <w:rPr>
        <w:kern w:val="0"/>
        <w:szCs w:val="21"/>
      </w:rPr>
      <w:fldChar w:fldCharType="end"/>
    </w:r>
    <w:r>
      <w:rPr>
        <w:rFonts w:hint="eastAsia"/>
        <w:kern w:val="0"/>
        <w:szCs w:val="21"/>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r>
      <w:rPr>
        <w:rFonts w:hint="eastAsia"/>
        <w:kern w:val="0"/>
        <w:szCs w:val="21"/>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674" w:rsidP="00753E63">
    <w:pPr>
      <w:pStyle w:val="Footer"/>
      <w:jc w:val="center"/>
    </w:pPr>
    <w:r>
      <w:rPr>
        <w:rFonts w:hint="eastAsia"/>
      </w:rPr>
      <w:t>《</w:t>
    </w:r>
    <w:r w:rsidRPr="003B7FFD">
      <w:rPr>
        <w:rFonts w:hint="eastAsia"/>
      </w:rPr>
      <w:t>数控机床故障诊断与维护</w:t>
    </w:r>
    <w:r>
      <w:rPr>
        <w:rFonts w:hint="eastAsia"/>
      </w:rPr>
      <w:t xml:space="preserve">》试卷  </w:t>
    </w:r>
    <w:r>
      <w:rPr>
        <w:rFonts w:hint="eastAsia"/>
        <w:kern w:val="0"/>
        <w:szCs w:val="21"/>
      </w:rPr>
      <w:t>共</w:t>
    </w:r>
    <w:r>
      <w:rPr>
        <w:rStyle w:val="PageNumber"/>
      </w:rPr>
      <w:fldChar w:fldCharType="begin"/>
    </w:r>
    <w:r>
      <w:rPr>
        <w:rStyle w:val="PageNumber"/>
      </w:rPr>
      <w:instrText xml:space="preserve"> NUMPAGES </w:instrText>
    </w:r>
    <w:r>
      <w:rPr>
        <w:rStyle w:val="PageNumber"/>
      </w:rPr>
      <w:fldChar w:fldCharType="separate"/>
    </w:r>
    <w:r>
      <w:rPr>
        <w:rStyle w:val="PageNumber"/>
      </w:rPr>
      <w:t>16</w:t>
    </w:r>
    <w:r>
      <w:rPr>
        <w:rStyle w:val="PageNumber"/>
      </w:rPr>
      <w:fldChar w:fldCharType="end"/>
    </w:r>
    <w:r>
      <w:rPr>
        <w:rFonts w:hint="eastAsia"/>
        <w:kern w:val="0"/>
        <w:szCs w:val="21"/>
      </w:rPr>
      <w:t xml:space="preserve">页第 </w:t>
    </w:r>
    <w:r>
      <w:rPr>
        <w:kern w:val="0"/>
        <w:szCs w:val="21"/>
      </w:rPr>
      <w:fldChar w:fldCharType="begin"/>
    </w:r>
    <w:r>
      <w:rPr>
        <w:kern w:val="0"/>
        <w:szCs w:val="21"/>
      </w:rPr>
      <w:instrText xml:space="preserve"> PAGE </w:instrText>
    </w:r>
    <w:r>
      <w:rPr>
        <w:kern w:val="0"/>
        <w:szCs w:val="21"/>
      </w:rPr>
      <w:fldChar w:fldCharType="separate"/>
    </w:r>
    <w:r>
      <w:rPr>
        <w:kern w:val="0"/>
        <w:szCs w:val="21"/>
      </w:rPr>
      <w:t>16</w:t>
    </w:r>
    <w:r>
      <w:rPr>
        <w:kern w:val="0"/>
        <w:szCs w:val="21"/>
      </w:rPr>
      <w:fldChar w:fldCharType="end"/>
    </w:r>
    <w:r>
      <w:rPr>
        <w:rFonts w:hint="eastAsia"/>
        <w:kern w:val="0"/>
        <w:szCs w:val="21"/>
      </w:rPr>
      <w:t xml:space="preserve"> 页</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C33B26"/>
    <w:multiLevelType w:val="hybridMultilevel"/>
    <w:tmpl w:val="7CA4144E"/>
    <w:lvl w:ilvl="0">
      <w:start w:val="1"/>
      <w:numFmt w:val="decimal"/>
      <w:lvlText w:val="%1）"/>
      <w:lvlJc w:val="left"/>
      <w:pPr>
        <w:tabs>
          <w:tab w:val="num" w:pos="600"/>
        </w:tabs>
        <w:ind w:left="600" w:hanging="360"/>
      </w:pPr>
      <w:rPr>
        <w:rFonts w:hint="default"/>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
    <w:nsid w:val="793D66D4"/>
    <w:multiLevelType w:val="hybridMultilevel"/>
    <w:tmpl w:val="B680F322"/>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780"/>
        </w:tabs>
        <w:ind w:left="780" w:hanging="360"/>
      </w:pPr>
      <w:rPr>
        <w:rFonts w:ascii="Times New Roman" w:hAnsi="Times New Roman" w:cs="Times New Roman" w:hint="eastAsia"/>
        <w:color w:val="auto"/>
        <w:sz w:val="21"/>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1F09"/>
    <w:rsid w:val="00004B55"/>
    <w:rsid w:val="0000517C"/>
    <w:rsid w:val="00027292"/>
    <w:rsid w:val="000472C4"/>
    <w:rsid w:val="000C124B"/>
    <w:rsid w:val="000D2674"/>
    <w:rsid w:val="000E5B71"/>
    <w:rsid w:val="00145139"/>
    <w:rsid w:val="00147C8D"/>
    <w:rsid w:val="00162D9D"/>
    <w:rsid w:val="00186F9A"/>
    <w:rsid w:val="001B6501"/>
    <w:rsid w:val="001C130D"/>
    <w:rsid w:val="001C5F61"/>
    <w:rsid w:val="0020582B"/>
    <w:rsid w:val="00212349"/>
    <w:rsid w:val="00216222"/>
    <w:rsid w:val="002347B5"/>
    <w:rsid w:val="00265BFA"/>
    <w:rsid w:val="002B618E"/>
    <w:rsid w:val="002C25FD"/>
    <w:rsid w:val="002C2654"/>
    <w:rsid w:val="002E181A"/>
    <w:rsid w:val="003568D9"/>
    <w:rsid w:val="00384909"/>
    <w:rsid w:val="003B7FFD"/>
    <w:rsid w:val="003C5014"/>
    <w:rsid w:val="004247E0"/>
    <w:rsid w:val="00467125"/>
    <w:rsid w:val="004A23A9"/>
    <w:rsid w:val="004B58C4"/>
    <w:rsid w:val="004D7BA7"/>
    <w:rsid w:val="004F2FAD"/>
    <w:rsid w:val="0051068F"/>
    <w:rsid w:val="00572609"/>
    <w:rsid w:val="00582CD5"/>
    <w:rsid w:val="005C4840"/>
    <w:rsid w:val="005D0B11"/>
    <w:rsid w:val="006059AA"/>
    <w:rsid w:val="0061496D"/>
    <w:rsid w:val="006241C8"/>
    <w:rsid w:val="00626E60"/>
    <w:rsid w:val="006436DE"/>
    <w:rsid w:val="00664BDB"/>
    <w:rsid w:val="00666A74"/>
    <w:rsid w:val="006B3C80"/>
    <w:rsid w:val="006C5FD4"/>
    <w:rsid w:val="006F7F95"/>
    <w:rsid w:val="007169A4"/>
    <w:rsid w:val="00730008"/>
    <w:rsid w:val="007341B7"/>
    <w:rsid w:val="00734EA3"/>
    <w:rsid w:val="007357E9"/>
    <w:rsid w:val="00736C71"/>
    <w:rsid w:val="00753E63"/>
    <w:rsid w:val="00761F09"/>
    <w:rsid w:val="007B79C9"/>
    <w:rsid w:val="00817A08"/>
    <w:rsid w:val="0083375A"/>
    <w:rsid w:val="00852F44"/>
    <w:rsid w:val="00873BEB"/>
    <w:rsid w:val="0087757F"/>
    <w:rsid w:val="008C4B3C"/>
    <w:rsid w:val="008D21E3"/>
    <w:rsid w:val="008E360A"/>
    <w:rsid w:val="008E5433"/>
    <w:rsid w:val="008F2ED1"/>
    <w:rsid w:val="00917FB8"/>
    <w:rsid w:val="009267CB"/>
    <w:rsid w:val="0093008E"/>
    <w:rsid w:val="00930211"/>
    <w:rsid w:val="00943535"/>
    <w:rsid w:val="00987622"/>
    <w:rsid w:val="00997A35"/>
    <w:rsid w:val="009B5AD8"/>
    <w:rsid w:val="009B76A4"/>
    <w:rsid w:val="009C0B33"/>
    <w:rsid w:val="009C28AE"/>
    <w:rsid w:val="009E18C1"/>
    <w:rsid w:val="00A223A5"/>
    <w:rsid w:val="00A23FBA"/>
    <w:rsid w:val="00A40DF9"/>
    <w:rsid w:val="00A42E67"/>
    <w:rsid w:val="00AB2AC6"/>
    <w:rsid w:val="00AB7022"/>
    <w:rsid w:val="00AF64DB"/>
    <w:rsid w:val="00B06914"/>
    <w:rsid w:val="00B549E2"/>
    <w:rsid w:val="00BA7A10"/>
    <w:rsid w:val="00BB47F4"/>
    <w:rsid w:val="00BE05D2"/>
    <w:rsid w:val="00C01566"/>
    <w:rsid w:val="00C230C1"/>
    <w:rsid w:val="00C47F68"/>
    <w:rsid w:val="00C6215B"/>
    <w:rsid w:val="00C660F9"/>
    <w:rsid w:val="00C70372"/>
    <w:rsid w:val="00CA534A"/>
    <w:rsid w:val="00CB3696"/>
    <w:rsid w:val="00CB6B95"/>
    <w:rsid w:val="00CC0925"/>
    <w:rsid w:val="00CE20E3"/>
    <w:rsid w:val="00CE325D"/>
    <w:rsid w:val="00D004AD"/>
    <w:rsid w:val="00D01119"/>
    <w:rsid w:val="00D44A0F"/>
    <w:rsid w:val="00D65A23"/>
    <w:rsid w:val="00DA1397"/>
    <w:rsid w:val="00DB24A9"/>
    <w:rsid w:val="00DF3CBD"/>
    <w:rsid w:val="00E217D7"/>
    <w:rsid w:val="00E5710D"/>
    <w:rsid w:val="00E92155"/>
    <w:rsid w:val="00EA6246"/>
    <w:rsid w:val="00EC6FD4"/>
    <w:rsid w:val="00ED35AD"/>
    <w:rsid w:val="00EE63BF"/>
    <w:rsid w:val="00F45223"/>
    <w:rsid w:val="00F70002"/>
    <w:rsid w:val="00F9700A"/>
    <w:rsid w:val="00FA0752"/>
    <w:rsid w:val="00FB2A9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uiPriority="71"/>
    <w:lsdException w:name="Plain Table 1" w:uiPriority="72"/>
    <w:lsdException w:name="Plain Table 2" w:uiPriority="73"/>
    <w:lsdException w:name="Plain Table 3" w:semiHidden="0" w:uiPriority="19" w:unhideWhenUsed="0" w:qFormat="1"/>
    <w:lsdException w:name="Plain Table 4" w:semiHidden="0" w:uiPriority="21" w:unhideWhenUsed="0" w:qFormat="1"/>
    <w:lsdException w:name="Plain Table 5" w:semiHidden="0" w:uiPriority="31" w:unhideWhenUsed="0" w:qFormat="1"/>
    <w:lsdException w:name="Grid Table Light" w:semiHidden="0" w:uiPriority="32" w:unhideWhenUsed="0" w:qFormat="1"/>
    <w:lsdException w:name="Grid Table 1 Light" w:semiHidden="0" w:uiPriority="33" w:unhideWhenUsed="0" w:qFormat="1"/>
    <w:lsdException w:name="Grid Table 2" w:uiPriority="37"/>
    <w:lsdException w:name="Grid Table 3" w:uiPriority="39" w:qFormat="1"/>
    <w:lsdException w:name="Grid Table 4" w:semiHidden="0" w:uiPriority="41" w:unhideWhenUsed="0"/>
    <w:lsdException w:name="Grid Table 5 Dark" w:semiHidden="0" w:uiPriority="42" w:unhideWhenUsed="0"/>
    <w:lsdException w:name="Grid Table 6 Colorful" w:semiHidden="0" w:uiPriority="43" w:unhideWhenUsed="0"/>
    <w:lsdException w:name="Grid Table 7 Colorful" w:semiHidden="0" w:uiPriority="44" w:unhideWhenUsed="0"/>
    <w:lsdException w:name="Grid Table 1 Light Accent 1" w:semiHidden="0" w:uiPriority="45" w:unhideWhenUsed="0"/>
    <w:lsdException w:name="Grid Table 2 Accent 1" w:semiHidden="0" w:uiPriority="40" w:unhideWhenUsed="0"/>
    <w:lsdException w:name="Grid Table 3 Accent 1" w:semiHidden="0" w:uiPriority="46" w:unhideWhenUsed="0"/>
    <w:lsdException w:name="Grid Table 4 Accent 1" w:semiHidden="0" w:uiPriority="47" w:unhideWhenUsed="0"/>
    <w:lsdException w:name="Grid Table 5 Dark Accent 1" w:semiHidden="0" w:uiPriority="48" w:unhideWhenUsed="0"/>
    <w:lsdException w:name="Grid Table 6 Colorful Accent 1" w:semiHidden="0" w:uiPriority="49" w:unhideWhenUsed="0"/>
    <w:lsdException w:name="Grid Table 7 Colorful Accent 1" w:semiHidden="0" w:uiPriority="50" w:unhideWhenUsed="0"/>
    <w:lsdException w:name="Grid Table 1 Light Accent 2" w:semiHidden="0" w:uiPriority="51" w:unhideWhenUsed="0"/>
    <w:lsdException w:name="Grid Table 2 Accent 2" w:semiHidden="0" w:uiPriority="52" w:unhideWhenUsed="0"/>
    <w:lsdException w:name="Grid Table 3 Accent 2" w:semiHidden="0" w:uiPriority="46" w:unhideWhenUsed="0"/>
    <w:lsdException w:name="Grid Table 4 Accent 2" w:semiHidden="0" w:uiPriority="47" w:unhideWhenUsed="0"/>
    <w:lsdException w:name="Grid Table 5 Dark Accent 2" w:semiHidden="0" w:uiPriority="48" w:unhideWhenUsed="0"/>
    <w:lsdException w:name="Grid Table 6 Colorful Accent 2" w:semiHidden="0" w:uiPriority="49" w:unhideWhenUsed="0"/>
    <w:lsdException w:name="Grid Table 7 Colorful Accent 2" w:semiHidden="0" w:uiPriority="50" w:unhideWhenUsed="0"/>
    <w:lsdException w:name="Grid Table 1 Light Accent 3" w:semiHidden="0" w:uiPriority="51" w:unhideWhenUsed="0"/>
    <w:lsdException w:name="Grid Table 2 Accent 3" w:semiHidden="0" w:uiPriority="52" w:unhideWhenUsed="0"/>
    <w:lsdException w:name="Grid Table 3 Accent 3" w:semiHidden="0" w:uiPriority="46" w:unhideWhenUsed="0"/>
    <w:lsdException w:name="Grid Table 4 Accent 3" w:semiHidden="0" w:uiPriority="47" w:unhideWhenUsed="0"/>
    <w:lsdException w:name="Grid Table 5 Dark Accent 3" w:semiHidden="0" w:uiPriority="48" w:unhideWhenUsed="0"/>
    <w:lsdException w:name="Grid Table 6 Colorful Accent 3" w:semiHidden="0" w:uiPriority="49" w:unhideWhenUsed="0"/>
    <w:lsdException w:name="Grid Table 7 Colorful Accent 3" w:semiHidden="0" w:uiPriority="50" w:unhideWhenUsed="0"/>
    <w:lsdException w:name="Grid Table 1 Light Accent 4" w:semiHidden="0" w:uiPriority="51" w:unhideWhenUsed="0"/>
    <w:lsdException w:name="Grid Table 2 Accent 4" w:semiHidden="0" w:uiPriority="52" w:unhideWhenUsed="0"/>
    <w:lsdException w:name="Grid Table 3 Accent 4" w:semiHidden="0" w:uiPriority="46" w:unhideWhenUsed="0"/>
    <w:lsdException w:name="Grid Table 4 Accent 4" w:semiHidden="0" w:uiPriority="47" w:unhideWhenUsed="0"/>
    <w:lsdException w:name="Grid Table 5 Dark Accent 4" w:semiHidden="0" w:uiPriority="48" w:unhideWhenUsed="0"/>
    <w:lsdException w:name="Grid Table 6 Colorful Accent 4" w:semiHidden="0" w:uiPriority="49" w:unhideWhenUsed="0"/>
    <w:lsdException w:name="Grid Table 7 Colorful Accent 4" w:semiHidden="0" w:uiPriority="50" w:unhideWhenUsed="0"/>
    <w:lsdException w:name="Grid Table 1 Light Accent 5" w:semiHidden="0" w:uiPriority="51" w:unhideWhenUsed="0"/>
    <w:lsdException w:name="Grid Table 2 Accent 5" w:semiHidden="0" w:uiPriority="52" w:unhideWhenUsed="0"/>
    <w:lsdException w:name="Grid Table 3 Accent 5" w:semiHidden="0" w:uiPriority="46" w:unhideWhenUsed="0"/>
    <w:lsdException w:name="Grid Table 4 Accent 5" w:semiHidden="0" w:uiPriority="47" w:unhideWhenUsed="0"/>
    <w:lsdException w:name="Grid Table 5 Dark Accent 5" w:semiHidden="0" w:uiPriority="48" w:unhideWhenUsed="0"/>
    <w:lsdException w:name="Grid Table 6 Colorful Accent 5" w:semiHidden="0" w:uiPriority="49" w:unhideWhenUsed="0"/>
    <w:lsdException w:name="Grid Table 7 Colorful Accent 5" w:semiHidden="0" w:uiPriority="50" w:unhideWhenUsed="0"/>
    <w:lsdException w:name="Grid Table 1 Light Accent 6" w:semiHidden="0" w:uiPriority="51" w:unhideWhenUsed="0"/>
    <w:lsdException w:name="Grid Table 2 Accent 6" w:semiHidden="0" w:uiPriority="52" w:unhideWhenUsed="0"/>
    <w:lsdException w:name="Grid Table 3 Accent 6" w:semiHidden="0" w:uiPriority="46" w:unhideWhenUsed="0"/>
    <w:lsdException w:name="Grid Table 4 Accent 6" w:semiHidden="0" w:uiPriority="47" w:unhideWhenUsed="0"/>
    <w:lsdException w:name="Grid Table 5 Dark Accent 6" w:semiHidden="0" w:uiPriority="48" w:unhideWhenUsed="0"/>
    <w:lsdException w:name="Grid Table 6 Colorful Accent 6" w:semiHidden="0" w:uiPriority="49" w:unhideWhenUsed="0"/>
    <w:lsdException w:name="Grid Table 7 Colorful Accent 6" w:semiHidden="0" w:uiPriority="50" w:unhideWhenUsed="0"/>
    <w:lsdException w:name="List Table 1 Light" w:semiHidden="0" w:uiPriority="51" w:unhideWhenUsed="0"/>
    <w:lsdException w:name="List Table 2" w:semiHidden="0" w:uiPriority="52" w:unhideWhenUsed="0"/>
    <w:lsdException w:name="List Table 3" w:semiHidden="0" w:uiPriority="46" w:unhideWhenUsed="0"/>
    <w:lsdException w:name="List Table 4" w:semiHidden="0" w:uiPriority="47" w:unhideWhenUsed="0"/>
    <w:lsdException w:name="List Table 5 Dark" w:semiHidden="0" w:uiPriority="48" w:unhideWhenUsed="0"/>
    <w:lsdException w:name="List Table 6 Colorful" w:semiHidden="0" w:uiPriority="49" w:unhideWhenUsed="0"/>
    <w:lsdException w:name="List Table 7 Colorful" w:semiHidden="0" w:uiPriority="50" w:unhideWhenUsed="0"/>
    <w:lsdException w:name="List Table 1 Light Accent 1" w:semiHidden="0" w:uiPriority="51" w:unhideWhenUsed="0"/>
    <w:lsdException w:name="List Table 2 Accent 1" w:semiHidden="0" w:uiPriority="52" w:unhideWhenUsed="0"/>
    <w:lsdException w:name="List Table 3 Accent 1" w:semiHidden="0" w:uiPriority="46" w:unhideWhenUsed="0"/>
    <w:lsdException w:name="List Table 4 Accent 1" w:semiHidden="0" w:uiPriority="47" w:unhideWhenUsed="0"/>
    <w:lsdException w:name="List Table 5 Dark Accent 1" w:semiHidden="0" w:uiPriority="48" w:unhideWhenUsed="0"/>
    <w:lsdException w:name="List Table 6 Colorful Accent 1" w:semiHidden="0" w:uiPriority="49" w:unhideWhenUsed="0"/>
    <w:lsdException w:name="List Table 7 Colorful Accent 1" w:semiHidden="0" w:uiPriority="50" w:unhideWhenUsed="0"/>
    <w:lsdException w:name="List Table 1 Light Accent 2" w:semiHidden="0" w:uiPriority="51" w:unhideWhenUsed="0"/>
    <w:lsdException w:name="List Table 2 Accent 2" w:semiHidden="0" w:uiPriority="52" w:unhideWhenUsed="0"/>
    <w:lsdException w:name="List Table 3 Accent 2" w:semiHidden="0" w:uiPriority="46" w:unhideWhenUsed="0"/>
    <w:lsdException w:name="List Table 4 Accent 2" w:semiHidden="0" w:uiPriority="47" w:unhideWhenUsed="0"/>
    <w:lsdException w:name="List Table 5 Dark Accent 2" w:semiHidden="0" w:uiPriority="48" w:unhideWhenUsed="0"/>
    <w:lsdException w:name="List Table 6 Colorful Accent 2" w:semiHidden="0" w:uiPriority="49" w:unhideWhenUsed="0"/>
    <w:lsdException w:name="List Table 7 Colorful Accent 2" w:semiHidden="0" w:uiPriority="50" w:unhideWhenUsed="0"/>
    <w:lsdException w:name="List Table 1 Light Accent 3" w:semiHidden="0" w:uiPriority="51" w:unhideWhenUsed="0"/>
    <w:lsdException w:name="List Table 2 Accent 3" w:semiHidden="0" w:uiPriority="52" w:unhideWhenUsed="0"/>
    <w:lsdException w:name="List Table 3 Accent 3" w:semiHidden="0" w:uiPriority="46" w:unhideWhenUsed="0"/>
    <w:lsdException w:name="List Table 4 Accent 3" w:semiHidden="0" w:uiPriority="47" w:unhideWhenUsed="0"/>
    <w:lsdException w:name="List Table 5 Dark Accent 3" w:semiHidden="0" w:uiPriority="48" w:unhideWhenUsed="0"/>
    <w:lsdException w:name="List Table 6 Colorful Accent 3" w:semiHidden="0" w:uiPriority="49" w:unhideWhenUsed="0"/>
    <w:lsdException w:name="List Table 7 Colorful Accent 3" w:semiHidden="0" w:uiPriority="50" w:unhideWhenUsed="0"/>
    <w:lsdException w:name="List Table 1 Light Accent 4" w:semiHidden="0" w:uiPriority="51" w:unhideWhenUsed="0"/>
    <w:lsdException w:name="List Table 2 Accent 4" w:semiHidden="0" w:uiPriority="52" w:unhideWhenUsed="0"/>
    <w:lsdException w:name="List Table 3 Accent 4" w:semiHidden="0" w:uiPriority="46" w:unhideWhenUsed="0"/>
    <w:lsdException w:name="List Table 4 Accent 4" w:semiHidden="0" w:uiPriority="47" w:unhideWhenUsed="0"/>
    <w:lsdException w:name="List Table 5 Dark Accent 4" w:semiHidden="0" w:uiPriority="48" w:unhideWhenUsed="0"/>
    <w:lsdException w:name="List Table 6 Colorful Accent 4" w:semiHidden="0" w:uiPriority="49" w:unhideWhenUsed="0"/>
    <w:lsdException w:name="List Table 7 Colorful Accent 4" w:semiHidden="0" w:uiPriority="50" w:unhideWhenUsed="0"/>
    <w:lsdException w:name="List Table 1 Light Accent 5" w:semiHidden="0" w:uiPriority="51" w:unhideWhenUsed="0"/>
    <w:lsdException w:name="List Table 2 Accent 5" w:semiHidden="0" w:uiPriority="52" w:unhideWhenUsed="0"/>
    <w:lsdException w:name="List Table 3 Accent 5" w:semiHidden="0" w:uiPriority="46" w:unhideWhenUsed="0"/>
    <w:lsdException w:name="List Table 4 Accent 5" w:semiHidden="0" w:uiPriority="47" w:unhideWhenUsed="0"/>
    <w:lsdException w:name="List Table 5 Dark Accent 5" w:semiHidden="0" w:uiPriority="48" w:unhideWhenUsed="0"/>
    <w:lsdException w:name="List Table 6 Colorful Accent 5" w:semiHidden="0" w:uiPriority="49" w:unhideWhenUsed="0"/>
    <w:lsdException w:name="List Table 7 Colorful Accent 5" w:semiHidden="0" w:uiPriority="50" w:unhideWhenUsed="0"/>
    <w:lsdException w:name="List Table 1 Light Accent 6" w:semiHidden="0" w:uiPriority="51" w:unhideWhenUsed="0"/>
    <w:lsdException w:name="List Table 2 Accent 6" w:semiHidden="0" w:uiPriority="52" w:unhideWhenUsed="0"/>
    <w:lsdException w:name="List Table 3 Accent 6" w:semiHidden="0" w:uiPriority="46" w:unhideWhenUsed="0"/>
    <w:lsdException w:name="List Table 4 Accent 6" w:semiHidden="0" w:uiPriority="47" w:unhideWhenUsed="0"/>
    <w:lsdException w:name="List Table 5 Dark Accent 6" w:semiHidden="0" w:uiPriority="48" w:unhideWhenUsed="0"/>
    <w:lsdException w:name="List Table 6 Colorful Accent 6" w:semiHidden="0" w:uiPriority="49" w:unhideWhenUsed="0"/>
    <w:lsdException w:name="List Table 7 Colorful Accent 6" w:semiHidden="0" w:uiPriority="50" w:unhideWhenUsed="0"/>
    <w:lsdException w:name="Smart Link" w:semiHidden="0" w:uiPriority="51" w:unhideWhenUsed="0"/>
    <w:lsdException w:name="Mention" w:semiHidden="0" w:uiPriority="52" w:unhideWhenUsed="0"/>
    <w:lsdException w:name="Smart Hyperlink" w:semiHidden="0" w:uiPriority="46" w:unhideWhenUsed="0"/>
    <w:lsdException w:name="Hashtag" w:semiHidden="0" w:uiPriority="47" w:unhideWhenUsed="0"/>
    <w:lsdException w:name="Unresolved Mention" w:semiHidden="0" w:uiPriority="48"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table" w:styleId="TableGrid">
    <w:name w:val="Table Grid"/>
    <w:basedOn w:val="TableNormal"/>
    <w:rsid w:val="006436D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53E6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968046117137006044"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16</Pages>
  <Words>10038</Words>
  <Characters>11645</Characters>
  <Application>Microsoft Office Word</Application>
  <DocSecurity>0</DocSecurity>
  <Lines>582</Lines>
  <Paragraphs>1032</Paragraphs>
  <ScaleCrop>false</ScaleCrop>
  <HeadingPairs>
    <vt:vector size="2" baseType="variant">
      <vt:variant>
        <vt:lpstr>标题</vt:lpstr>
      </vt:variant>
      <vt:variant>
        <vt:i4>1</vt:i4>
      </vt:variant>
    </vt:vector>
  </HeadingPairs>
  <TitlesOfParts>
    <vt:vector size="1" baseType="lpstr">
      <vt:lpstr>××学院××级××专业××－××学年第×学期</vt:lpstr>
    </vt:vector>
  </TitlesOfParts>
  <Company>Legend (Beijing) Limited</Company>
  <LinksUpToDate>false</LinksUpToDate>
  <CharactersWithSpaces>20651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××学院××级××专业××－××学年第×学期</dc:title>
  <dc:creator>徐亮</dc:creator>
  <cp:lastModifiedBy>Microsoft Office 用户</cp:lastModifiedBy>
  <cp:revision>18</cp:revision>
  <cp:lastPrinted>2007-04-02T07:34:00Z</cp:lastPrinted>
  <dcterms:created xsi:type="dcterms:W3CDTF">2007-04-02T07:18:00Z</dcterms:created>
  <dcterms:modified xsi:type="dcterms:W3CDTF">2020-12-23T11:41:00Z</dcterms:modified>
</cp:coreProperties>
</file>