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PP再生料项目建设方案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73" w:history="1">
        <w:r>
          <w:rPr>
            <w:rFonts w:ascii="仿宋" w:eastAsia="仿宋" w:hAnsi="仿宋" w:cs="仿宋" w:hint="eastAsia"/>
            <w:lang w:eastAsia="zh-CN"/>
          </w:rPr>
          <w:t>概论</w:t>
        </w:r>
        <w:r>
          <w:tab/>
        </w:r>
        <w:r>
          <w:fldChar w:fldCharType="begin"/>
        </w:r>
        <w:r>
          <w:instrText xml:space="preserve"> PAGEREF _Toc30773 \h </w:instrText>
        </w:r>
        <w:r>
          <w:fldChar w:fldCharType="separate"/>
        </w:r>
        <w:r>
          <w:t>3</w:t>
        </w:r>
        <w:r>
          <w:fldChar w:fldCharType="end"/>
        </w:r>
      </w:hyperlink>
    </w:p>
    <w:p>
      <w:pPr>
        <w:pStyle w:val="TOC1"/>
        <w:tabs>
          <w:tab w:val="right" w:leader="dot" w:pos="8306"/>
        </w:tabs>
      </w:pPr>
      <w:hyperlink w:anchor="_Toc365" w:history="1">
        <w:r>
          <w:rPr>
            <w:rFonts w:ascii="仿宋" w:eastAsia="仿宋" w:hAnsi="仿宋" w:cs="仿宋" w:hint="eastAsia"/>
            <w:lang w:eastAsia="zh-CN"/>
          </w:rPr>
          <w:t>一、资源开发及综合利用分析</w:t>
        </w:r>
        <w:r>
          <w:tab/>
        </w:r>
        <w:r>
          <w:fldChar w:fldCharType="begin"/>
        </w:r>
        <w:r>
          <w:instrText xml:space="preserve"> PAGEREF _Toc365 \h </w:instrText>
        </w:r>
        <w:r>
          <w:fldChar w:fldCharType="separate"/>
        </w:r>
        <w:r>
          <w:t>3</w:t>
        </w:r>
        <w:r>
          <w:fldChar w:fldCharType="end"/>
        </w:r>
      </w:hyperlink>
    </w:p>
    <w:p>
      <w:pPr>
        <w:pStyle w:val="TOC2"/>
        <w:tabs>
          <w:tab w:val="right" w:leader="dot" w:pos="8306"/>
        </w:tabs>
      </w:pPr>
      <w:hyperlink w:anchor="_Toc27882" w:history="1">
        <w:r>
          <w:rPr>
            <w:rFonts w:ascii="仿宋" w:eastAsia="仿宋" w:hAnsi="仿宋" w:cs="仿宋" w:hint="eastAsia"/>
            <w:lang w:eastAsia="zh-CN"/>
          </w:rPr>
          <w:t>(一)、资源开发方案</w:t>
        </w:r>
        <w:r>
          <w:tab/>
        </w:r>
        <w:r>
          <w:fldChar w:fldCharType="begin"/>
        </w:r>
        <w:r>
          <w:instrText xml:space="preserve"> PAGEREF _Toc27882 \h </w:instrText>
        </w:r>
        <w:r>
          <w:fldChar w:fldCharType="separate"/>
        </w:r>
        <w:r>
          <w:t>3</w:t>
        </w:r>
        <w:r>
          <w:fldChar w:fldCharType="end"/>
        </w:r>
      </w:hyperlink>
    </w:p>
    <w:p>
      <w:pPr>
        <w:pStyle w:val="TOC2"/>
        <w:tabs>
          <w:tab w:val="right" w:leader="dot" w:pos="8306"/>
        </w:tabs>
      </w:pPr>
      <w:hyperlink w:anchor="_Toc32243" w:history="1">
        <w:r>
          <w:rPr>
            <w:rFonts w:ascii="仿宋" w:eastAsia="仿宋" w:hAnsi="仿宋" w:cs="仿宋" w:hint="eastAsia"/>
            <w:lang w:eastAsia="zh-CN"/>
          </w:rPr>
          <w:t>(二)、资源利用方案</w:t>
        </w:r>
        <w:r>
          <w:tab/>
        </w:r>
        <w:r>
          <w:fldChar w:fldCharType="begin"/>
        </w:r>
        <w:r>
          <w:instrText xml:space="preserve"> PAGEREF _Toc32243 \h </w:instrText>
        </w:r>
        <w:r>
          <w:fldChar w:fldCharType="separate"/>
        </w:r>
        <w:r>
          <w:t>4</w:t>
        </w:r>
        <w:r>
          <w:fldChar w:fldCharType="end"/>
        </w:r>
      </w:hyperlink>
    </w:p>
    <w:p>
      <w:pPr>
        <w:pStyle w:val="TOC2"/>
        <w:tabs>
          <w:tab w:val="right" w:leader="dot" w:pos="8306"/>
        </w:tabs>
      </w:pPr>
      <w:hyperlink w:anchor="_Toc21898" w:history="1">
        <w:r>
          <w:rPr>
            <w:rFonts w:ascii="仿宋" w:eastAsia="仿宋" w:hAnsi="仿宋" w:cs="仿宋" w:hint="eastAsia"/>
            <w:lang w:eastAsia="zh-CN"/>
          </w:rPr>
          <w:t>(三)、资源节约措施</w:t>
        </w:r>
        <w:r>
          <w:tab/>
        </w:r>
        <w:r>
          <w:fldChar w:fldCharType="begin"/>
        </w:r>
        <w:r>
          <w:instrText xml:space="preserve"> PAGEREF _Toc21898 \h </w:instrText>
        </w:r>
        <w:r>
          <w:fldChar w:fldCharType="separate"/>
        </w:r>
        <w:r>
          <w:t>5</w:t>
        </w:r>
        <w:r>
          <w:fldChar w:fldCharType="end"/>
        </w:r>
      </w:hyperlink>
    </w:p>
    <w:p>
      <w:pPr>
        <w:pStyle w:val="TOC1"/>
        <w:tabs>
          <w:tab w:val="right" w:leader="dot" w:pos="8306"/>
        </w:tabs>
      </w:pPr>
      <w:hyperlink w:anchor="_Toc24354" w:history="1">
        <w:r>
          <w:rPr>
            <w:rFonts w:ascii="仿宋" w:eastAsia="仿宋" w:hAnsi="仿宋" w:cs="仿宋" w:hint="eastAsia"/>
            <w:lang w:eastAsia="zh-CN"/>
          </w:rPr>
          <w:t>二、项目选址研究</w:t>
        </w:r>
        <w:r>
          <w:tab/>
        </w:r>
        <w:r>
          <w:fldChar w:fldCharType="begin"/>
        </w:r>
        <w:r>
          <w:instrText xml:space="preserve"> PAGEREF _Toc24354 \h </w:instrText>
        </w:r>
        <w:r>
          <w:fldChar w:fldCharType="separate"/>
        </w:r>
        <w:r>
          <w:t>6</w:t>
        </w:r>
        <w:r>
          <w:fldChar w:fldCharType="end"/>
        </w:r>
      </w:hyperlink>
    </w:p>
    <w:p>
      <w:pPr>
        <w:pStyle w:val="TOC2"/>
        <w:tabs>
          <w:tab w:val="right" w:leader="dot" w:pos="8306"/>
        </w:tabs>
      </w:pPr>
      <w:hyperlink w:anchor="_Toc16374" w:history="1">
        <w:r>
          <w:rPr>
            <w:rFonts w:ascii="仿宋" w:eastAsia="仿宋" w:hAnsi="仿宋" w:cs="仿宋" w:hint="eastAsia"/>
            <w:lang w:eastAsia="zh-CN"/>
          </w:rPr>
          <w:t>(一)、项目选址原则</w:t>
        </w:r>
        <w:r>
          <w:tab/>
        </w:r>
        <w:r>
          <w:fldChar w:fldCharType="begin"/>
        </w:r>
        <w:r>
          <w:instrText xml:space="preserve"> PAGEREF _Toc16374 \h </w:instrText>
        </w:r>
        <w:r>
          <w:fldChar w:fldCharType="separate"/>
        </w:r>
        <w:r>
          <w:t>6</w:t>
        </w:r>
        <w:r>
          <w:fldChar w:fldCharType="end"/>
        </w:r>
      </w:hyperlink>
    </w:p>
    <w:p>
      <w:pPr>
        <w:pStyle w:val="TOC2"/>
        <w:tabs>
          <w:tab w:val="right" w:leader="dot" w:pos="8306"/>
        </w:tabs>
      </w:pPr>
      <w:hyperlink w:anchor="_Toc22676" w:history="1">
        <w:r>
          <w:rPr>
            <w:rFonts w:ascii="仿宋" w:eastAsia="仿宋" w:hAnsi="仿宋" w:cs="仿宋" w:hint="eastAsia"/>
            <w:lang w:eastAsia="zh-CN"/>
          </w:rPr>
          <w:t>(二)、项目选址</w:t>
        </w:r>
        <w:r>
          <w:tab/>
        </w:r>
        <w:r>
          <w:fldChar w:fldCharType="begin"/>
        </w:r>
        <w:r>
          <w:instrText xml:space="preserve"> PAGEREF _Toc22676 \h </w:instrText>
        </w:r>
        <w:r>
          <w:fldChar w:fldCharType="separate"/>
        </w:r>
        <w:r>
          <w:t>10</w:t>
        </w:r>
        <w:r>
          <w:fldChar w:fldCharType="end"/>
        </w:r>
      </w:hyperlink>
    </w:p>
    <w:p>
      <w:pPr>
        <w:pStyle w:val="TOC2"/>
        <w:tabs>
          <w:tab w:val="right" w:leader="dot" w:pos="8306"/>
        </w:tabs>
      </w:pPr>
      <w:hyperlink w:anchor="_Toc409" w:history="1">
        <w:r>
          <w:rPr>
            <w:rFonts w:ascii="仿宋" w:eastAsia="仿宋" w:hAnsi="仿宋" w:cs="仿宋" w:hint="eastAsia"/>
            <w:lang w:eastAsia="zh-CN"/>
          </w:rPr>
          <w:t>(三)、建设条件分析</w:t>
        </w:r>
        <w:r>
          <w:tab/>
        </w:r>
        <w:r>
          <w:fldChar w:fldCharType="begin"/>
        </w:r>
        <w:r>
          <w:instrText xml:space="preserve"> PAGEREF _Toc409 \h </w:instrText>
        </w:r>
        <w:r>
          <w:fldChar w:fldCharType="separate"/>
        </w:r>
        <w:r>
          <w:t>12</w:t>
        </w:r>
        <w:r>
          <w:fldChar w:fldCharType="end"/>
        </w:r>
      </w:hyperlink>
    </w:p>
    <w:p>
      <w:pPr>
        <w:pStyle w:val="TOC2"/>
        <w:tabs>
          <w:tab w:val="right" w:leader="dot" w:pos="8306"/>
        </w:tabs>
      </w:pPr>
      <w:hyperlink w:anchor="_Toc350" w:history="1">
        <w:r>
          <w:rPr>
            <w:rFonts w:ascii="仿宋" w:eastAsia="仿宋" w:hAnsi="仿宋" w:cs="仿宋" w:hint="eastAsia"/>
            <w:lang w:eastAsia="zh-CN"/>
          </w:rPr>
          <w:t>(四)、用地控制指标</w:t>
        </w:r>
        <w:r>
          <w:tab/>
        </w:r>
        <w:r>
          <w:fldChar w:fldCharType="begin"/>
        </w:r>
        <w:r>
          <w:instrText xml:space="preserve"> PAGEREF _Toc350 \h </w:instrText>
        </w:r>
        <w:r>
          <w:fldChar w:fldCharType="separate"/>
        </w:r>
        <w:r>
          <w:t>13</w:t>
        </w:r>
        <w:r>
          <w:fldChar w:fldCharType="end"/>
        </w:r>
      </w:hyperlink>
    </w:p>
    <w:p>
      <w:pPr>
        <w:pStyle w:val="TOC2"/>
        <w:tabs>
          <w:tab w:val="right" w:leader="dot" w:pos="8306"/>
        </w:tabs>
      </w:pPr>
      <w:hyperlink w:anchor="_Toc22334" w:history="1">
        <w:r>
          <w:rPr>
            <w:rFonts w:ascii="仿宋" w:eastAsia="仿宋" w:hAnsi="仿宋" w:cs="仿宋" w:hint="eastAsia"/>
            <w:lang w:eastAsia="zh-CN"/>
          </w:rPr>
          <w:t>(五)、地总体要求</w:t>
        </w:r>
        <w:r>
          <w:tab/>
        </w:r>
        <w:r>
          <w:fldChar w:fldCharType="begin"/>
        </w:r>
        <w:r>
          <w:instrText xml:space="preserve"> PAGEREF _Toc22334 \h </w:instrText>
        </w:r>
        <w:r>
          <w:fldChar w:fldCharType="separate"/>
        </w:r>
        <w:r>
          <w:t>14</w:t>
        </w:r>
        <w:r>
          <w:fldChar w:fldCharType="end"/>
        </w:r>
      </w:hyperlink>
    </w:p>
    <w:p>
      <w:pPr>
        <w:pStyle w:val="TOC2"/>
        <w:tabs>
          <w:tab w:val="right" w:leader="dot" w:pos="8306"/>
        </w:tabs>
      </w:pPr>
      <w:hyperlink w:anchor="_Toc17666" w:history="1">
        <w:r>
          <w:rPr>
            <w:rFonts w:ascii="仿宋" w:eastAsia="仿宋" w:hAnsi="仿宋" w:cs="仿宋" w:hint="eastAsia"/>
            <w:lang w:eastAsia="zh-CN"/>
          </w:rPr>
          <w:t>(六)、节约用地措施</w:t>
        </w:r>
        <w:r>
          <w:tab/>
        </w:r>
        <w:r>
          <w:fldChar w:fldCharType="begin"/>
        </w:r>
        <w:r>
          <w:instrText xml:space="preserve"> PAGEREF _Toc17666 \h </w:instrText>
        </w:r>
        <w:r>
          <w:fldChar w:fldCharType="separate"/>
        </w:r>
        <w:r>
          <w:t>16</w:t>
        </w:r>
        <w:r>
          <w:fldChar w:fldCharType="end"/>
        </w:r>
      </w:hyperlink>
    </w:p>
    <w:p>
      <w:pPr>
        <w:pStyle w:val="TOC2"/>
        <w:tabs>
          <w:tab w:val="right" w:leader="dot" w:pos="8306"/>
        </w:tabs>
      </w:pPr>
      <w:hyperlink w:anchor="_Toc8380" w:history="1">
        <w:r>
          <w:rPr>
            <w:rFonts w:ascii="仿宋" w:eastAsia="仿宋" w:hAnsi="仿宋" w:cs="仿宋" w:hint="eastAsia"/>
            <w:lang w:eastAsia="zh-CN"/>
          </w:rPr>
          <w:t>(七)、选址综合评价</w:t>
        </w:r>
        <w:r>
          <w:tab/>
        </w:r>
        <w:r>
          <w:fldChar w:fldCharType="begin"/>
        </w:r>
        <w:r>
          <w:instrText xml:space="preserve"> PAGEREF _Toc8380 \h </w:instrText>
        </w:r>
        <w:r>
          <w:fldChar w:fldCharType="separate"/>
        </w:r>
        <w:r>
          <w:t>17</w:t>
        </w:r>
        <w:r>
          <w:fldChar w:fldCharType="end"/>
        </w:r>
      </w:hyperlink>
    </w:p>
    <w:p>
      <w:pPr>
        <w:pStyle w:val="TOC1"/>
        <w:tabs>
          <w:tab w:val="right" w:leader="dot" w:pos="8306"/>
        </w:tabs>
      </w:pPr>
      <w:hyperlink w:anchor="_Toc1259" w:history="1">
        <w:r>
          <w:rPr>
            <w:rFonts w:ascii="仿宋" w:eastAsia="仿宋" w:hAnsi="仿宋" w:cs="仿宋" w:hint="eastAsia"/>
            <w:lang w:eastAsia="zh-CN"/>
          </w:rPr>
          <w:t>三、经济影响分析</w:t>
        </w:r>
        <w:r>
          <w:tab/>
        </w:r>
        <w:r>
          <w:fldChar w:fldCharType="begin"/>
        </w:r>
        <w:r>
          <w:instrText xml:space="preserve"> PAGEREF _Toc1259 \h </w:instrText>
        </w:r>
        <w:r>
          <w:fldChar w:fldCharType="separate"/>
        </w:r>
        <w:r>
          <w:t>18</w:t>
        </w:r>
        <w:r>
          <w:fldChar w:fldCharType="end"/>
        </w:r>
      </w:hyperlink>
    </w:p>
    <w:p>
      <w:pPr>
        <w:pStyle w:val="TOC2"/>
        <w:tabs>
          <w:tab w:val="right" w:leader="dot" w:pos="8306"/>
        </w:tabs>
      </w:pPr>
      <w:hyperlink w:anchor="_Toc32507" w:history="1">
        <w:r>
          <w:rPr>
            <w:rFonts w:ascii="仿宋" w:eastAsia="仿宋" w:hAnsi="仿宋" w:cs="仿宋" w:hint="eastAsia"/>
            <w:lang w:eastAsia="zh-CN"/>
          </w:rPr>
          <w:t>(一)、经济费用效益或费用效果分析</w:t>
        </w:r>
        <w:r>
          <w:tab/>
        </w:r>
        <w:r>
          <w:fldChar w:fldCharType="begin"/>
        </w:r>
        <w:r>
          <w:instrText xml:space="preserve"> PAGEREF _Toc32507 \h </w:instrText>
        </w:r>
        <w:r>
          <w:fldChar w:fldCharType="separate"/>
        </w:r>
        <w:r>
          <w:t>18</w:t>
        </w:r>
        <w:r>
          <w:fldChar w:fldCharType="end"/>
        </w:r>
      </w:hyperlink>
    </w:p>
    <w:p>
      <w:pPr>
        <w:pStyle w:val="TOC2"/>
        <w:tabs>
          <w:tab w:val="right" w:leader="dot" w:pos="8306"/>
        </w:tabs>
      </w:pPr>
      <w:hyperlink w:anchor="_Toc14050" w:history="1">
        <w:r>
          <w:rPr>
            <w:rFonts w:ascii="仿宋" w:eastAsia="仿宋" w:hAnsi="仿宋" w:cs="仿宋" w:hint="eastAsia"/>
            <w:lang w:eastAsia="zh-CN"/>
          </w:rPr>
          <w:t>(二)、行业影响分析</w:t>
        </w:r>
        <w:r>
          <w:tab/>
        </w:r>
        <w:r>
          <w:fldChar w:fldCharType="begin"/>
        </w:r>
        <w:r>
          <w:instrText xml:space="preserve"> PAGEREF _Toc14050 \h </w:instrText>
        </w:r>
        <w:r>
          <w:fldChar w:fldCharType="separate"/>
        </w:r>
        <w:r>
          <w:t>20</w:t>
        </w:r>
        <w:r>
          <w:fldChar w:fldCharType="end"/>
        </w:r>
      </w:hyperlink>
    </w:p>
    <w:p>
      <w:pPr>
        <w:pStyle w:val="TOC2"/>
        <w:tabs>
          <w:tab w:val="right" w:leader="dot" w:pos="8306"/>
        </w:tabs>
      </w:pPr>
      <w:hyperlink w:anchor="_Toc3866" w:history="1">
        <w:r>
          <w:rPr>
            <w:rFonts w:ascii="仿宋" w:eastAsia="仿宋" w:hAnsi="仿宋" w:cs="仿宋" w:hint="eastAsia"/>
            <w:lang w:eastAsia="zh-CN"/>
          </w:rPr>
          <w:t>(三)、区域经济影响分析</w:t>
        </w:r>
        <w:r>
          <w:tab/>
        </w:r>
        <w:r>
          <w:fldChar w:fldCharType="begin"/>
        </w:r>
        <w:r>
          <w:instrText xml:space="preserve"> PAGEREF _Toc3866 \h </w:instrText>
        </w:r>
        <w:r>
          <w:fldChar w:fldCharType="separate"/>
        </w:r>
        <w:r>
          <w:t>22</w:t>
        </w:r>
        <w:r>
          <w:fldChar w:fldCharType="end"/>
        </w:r>
      </w:hyperlink>
    </w:p>
    <w:p>
      <w:pPr>
        <w:pStyle w:val="TOC2"/>
        <w:tabs>
          <w:tab w:val="right" w:leader="dot" w:pos="8306"/>
        </w:tabs>
      </w:pPr>
      <w:hyperlink w:anchor="_Toc28702" w:history="1">
        <w:r>
          <w:rPr>
            <w:rFonts w:ascii="仿宋" w:eastAsia="仿宋" w:hAnsi="仿宋" w:cs="仿宋" w:hint="eastAsia"/>
            <w:lang w:eastAsia="zh-CN"/>
          </w:rPr>
          <w:t>(四)、宏观经济影响分析</w:t>
        </w:r>
        <w:r>
          <w:tab/>
        </w:r>
        <w:r>
          <w:fldChar w:fldCharType="begin"/>
        </w:r>
        <w:r>
          <w:instrText xml:space="preserve"> PAGEREF _Toc28702 \h </w:instrText>
        </w:r>
        <w:r>
          <w:fldChar w:fldCharType="separate"/>
        </w:r>
        <w:r>
          <w:t>23</w:t>
        </w:r>
        <w:r>
          <w:fldChar w:fldCharType="end"/>
        </w:r>
      </w:hyperlink>
    </w:p>
    <w:p>
      <w:pPr>
        <w:pStyle w:val="TOC1"/>
        <w:tabs>
          <w:tab w:val="right" w:leader="dot" w:pos="8306"/>
        </w:tabs>
      </w:pPr>
      <w:hyperlink w:anchor="_Toc5050" w:history="1">
        <w:r>
          <w:rPr>
            <w:rFonts w:ascii="仿宋" w:eastAsia="仿宋" w:hAnsi="仿宋" w:cs="仿宋" w:hint="eastAsia"/>
            <w:lang w:eastAsia="zh-CN"/>
          </w:rPr>
          <w:t>四、环境和生态影响分析</w:t>
        </w:r>
        <w:r>
          <w:tab/>
        </w:r>
        <w:r>
          <w:fldChar w:fldCharType="begin"/>
        </w:r>
        <w:r>
          <w:instrText xml:space="preserve"> PAGEREF _Toc5050 \h </w:instrText>
        </w:r>
        <w:r>
          <w:fldChar w:fldCharType="separate"/>
        </w:r>
        <w:r>
          <w:t>24</w:t>
        </w:r>
        <w:r>
          <w:fldChar w:fldCharType="end"/>
        </w:r>
      </w:hyperlink>
    </w:p>
    <w:p>
      <w:pPr>
        <w:pStyle w:val="TOC2"/>
        <w:tabs>
          <w:tab w:val="right" w:leader="dot" w:pos="8306"/>
        </w:tabs>
      </w:pPr>
      <w:hyperlink w:anchor="_Toc2525" w:history="1">
        <w:r>
          <w:rPr>
            <w:rFonts w:ascii="仿宋" w:eastAsia="仿宋" w:hAnsi="仿宋" w:cs="仿宋" w:hint="eastAsia"/>
            <w:lang w:eastAsia="zh-CN"/>
          </w:rPr>
          <w:t>(一)、环境和生态现状</w:t>
        </w:r>
        <w:r>
          <w:tab/>
        </w:r>
        <w:r>
          <w:fldChar w:fldCharType="begin"/>
        </w:r>
        <w:r>
          <w:instrText xml:space="preserve"> PAGEREF _Toc2525 \h </w:instrText>
        </w:r>
        <w:r>
          <w:fldChar w:fldCharType="separate"/>
        </w:r>
        <w:r>
          <w:t>24</w:t>
        </w:r>
        <w:r>
          <w:fldChar w:fldCharType="end"/>
        </w:r>
      </w:hyperlink>
    </w:p>
    <w:p>
      <w:pPr>
        <w:pStyle w:val="TOC2"/>
        <w:tabs>
          <w:tab w:val="right" w:leader="dot" w:pos="8306"/>
        </w:tabs>
      </w:pPr>
      <w:hyperlink w:anchor="_Toc9664" w:history="1">
        <w:r>
          <w:rPr>
            <w:rFonts w:ascii="仿宋" w:eastAsia="仿宋" w:hAnsi="仿宋" w:cs="仿宋" w:hint="eastAsia"/>
            <w:lang w:eastAsia="zh-CN"/>
          </w:rPr>
          <w:t>(二)、生态环境影响分析</w:t>
        </w:r>
        <w:r>
          <w:tab/>
        </w:r>
        <w:r>
          <w:fldChar w:fldCharType="begin"/>
        </w:r>
        <w:r>
          <w:instrText xml:space="preserve"> PAGEREF _Toc9664 \h </w:instrText>
        </w:r>
        <w:r>
          <w:fldChar w:fldCharType="separate"/>
        </w:r>
        <w:r>
          <w:t>26</w:t>
        </w:r>
        <w:r>
          <w:fldChar w:fldCharType="end"/>
        </w:r>
      </w:hyperlink>
    </w:p>
    <w:p>
      <w:pPr>
        <w:pStyle w:val="TOC2"/>
        <w:tabs>
          <w:tab w:val="right" w:leader="dot" w:pos="8306"/>
        </w:tabs>
      </w:pPr>
      <w:hyperlink w:anchor="_Toc13218" w:history="1">
        <w:r>
          <w:rPr>
            <w:rFonts w:ascii="仿宋" w:eastAsia="仿宋" w:hAnsi="仿宋" w:cs="仿宋" w:hint="eastAsia"/>
            <w:lang w:eastAsia="zh-CN"/>
          </w:rPr>
          <w:t>(三)、生态环境保护措施</w:t>
        </w:r>
        <w:r>
          <w:tab/>
        </w:r>
        <w:r>
          <w:fldChar w:fldCharType="begin"/>
        </w:r>
        <w:r>
          <w:instrText xml:space="preserve"> PAGEREF _Toc13218 \h </w:instrText>
        </w:r>
        <w:r>
          <w:fldChar w:fldCharType="separate"/>
        </w:r>
        <w:r>
          <w:t>27</w:t>
        </w:r>
        <w:r>
          <w:fldChar w:fldCharType="end"/>
        </w:r>
      </w:hyperlink>
    </w:p>
    <w:p>
      <w:pPr>
        <w:pStyle w:val="TOC2"/>
        <w:tabs>
          <w:tab w:val="right" w:leader="dot" w:pos="8306"/>
        </w:tabs>
      </w:pPr>
      <w:hyperlink w:anchor="_Toc4109" w:history="1">
        <w:r>
          <w:rPr>
            <w:rFonts w:ascii="仿宋" w:eastAsia="仿宋" w:hAnsi="仿宋" w:cs="仿宋" w:hint="eastAsia"/>
            <w:lang w:eastAsia="zh-CN"/>
          </w:rPr>
          <w:t>(四)、地质灾害影响分析</w:t>
        </w:r>
        <w:r>
          <w:tab/>
        </w:r>
        <w:r>
          <w:fldChar w:fldCharType="begin"/>
        </w:r>
        <w:r>
          <w:instrText xml:space="preserve"> PAGEREF _Toc4109 \h </w:instrText>
        </w:r>
        <w:r>
          <w:fldChar w:fldCharType="separate"/>
        </w:r>
        <w:r>
          <w:t>29</w:t>
        </w:r>
        <w:r>
          <w:fldChar w:fldCharType="end"/>
        </w:r>
      </w:hyperlink>
    </w:p>
    <w:p>
      <w:pPr>
        <w:pStyle w:val="TOC2"/>
        <w:tabs>
          <w:tab w:val="right" w:leader="dot" w:pos="8306"/>
        </w:tabs>
      </w:pPr>
      <w:hyperlink w:anchor="_Toc10382" w:history="1">
        <w:r>
          <w:rPr>
            <w:rFonts w:ascii="仿宋" w:eastAsia="仿宋" w:hAnsi="仿宋" w:cs="仿宋" w:hint="eastAsia"/>
            <w:lang w:eastAsia="zh-CN"/>
          </w:rPr>
          <w:t>(五)、特殊环境影响</w:t>
        </w:r>
        <w:r>
          <w:tab/>
        </w:r>
        <w:r>
          <w:fldChar w:fldCharType="begin"/>
        </w:r>
        <w:r>
          <w:instrText xml:space="preserve"> PAGEREF _Toc10382 \h </w:instrText>
        </w:r>
        <w:r>
          <w:fldChar w:fldCharType="separate"/>
        </w:r>
        <w:r>
          <w:t>31</w:t>
        </w:r>
        <w:r>
          <w:fldChar w:fldCharType="end"/>
        </w:r>
      </w:hyperlink>
    </w:p>
    <w:p>
      <w:pPr>
        <w:pStyle w:val="TOC1"/>
        <w:tabs>
          <w:tab w:val="right" w:leader="dot" w:pos="8306"/>
        </w:tabs>
      </w:pPr>
      <w:hyperlink w:anchor="_Toc22004" w:history="1">
        <w:r>
          <w:rPr>
            <w:rFonts w:ascii="仿宋" w:eastAsia="仿宋" w:hAnsi="仿宋" w:cs="仿宋" w:hint="eastAsia"/>
            <w:lang w:eastAsia="zh-CN"/>
          </w:rPr>
          <w:t>五、发展规划、产业政策和行业准入分析</w:t>
        </w:r>
        <w:r>
          <w:tab/>
        </w:r>
        <w:r>
          <w:fldChar w:fldCharType="begin"/>
        </w:r>
        <w:r>
          <w:instrText xml:space="preserve"> PAGEREF _Toc22004 \h </w:instrText>
        </w:r>
        <w:r>
          <w:fldChar w:fldCharType="separate"/>
        </w:r>
        <w:r>
          <w:t>32</w:t>
        </w:r>
        <w:r>
          <w:fldChar w:fldCharType="end"/>
        </w:r>
      </w:hyperlink>
    </w:p>
    <w:p>
      <w:pPr>
        <w:pStyle w:val="TOC2"/>
        <w:tabs>
          <w:tab w:val="right" w:leader="dot" w:pos="8306"/>
        </w:tabs>
      </w:pPr>
      <w:hyperlink w:anchor="_Toc10358" w:history="1">
        <w:r>
          <w:rPr>
            <w:rFonts w:ascii="仿宋" w:eastAsia="仿宋" w:hAnsi="仿宋" w:cs="仿宋" w:hint="eastAsia"/>
            <w:lang w:eastAsia="zh-CN"/>
          </w:rPr>
          <w:t>(一)、发展规划分析</w:t>
        </w:r>
        <w:r>
          <w:tab/>
        </w:r>
        <w:r>
          <w:fldChar w:fldCharType="begin"/>
        </w:r>
        <w:r>
          <w:instrText xml:space="preserve"> PAGEREF _Toc10358 \h </w:instrText>
        </w:r>
        <w:r>
          <w:fldChar w:fldCharType="separate"/>
        </w:r>
        <w:r>
          <w:t>32</w:t>
        </w:r>
        <w:r>
          <w:fldChar w:fldCharType="end"/>
        </w:r>
      </w:hyperlink>
    </w:p>
    <w:p>
      <w:pPr>
        <w:pStyle w:val="TOC2"/>
        <w:tabs>
          <w:tab w:val="right" w:leader="dot" w:pos="8306"/>
        </w:tabs>
      </w:pPr>
      <w:hyperlink w:anchor="_Toc8832" w:history="1">
        <w:r>
          <w:rPr>
            <w:rFonts w:ascii="仿宋" w:eastAsia="仿宋" w:hAnsi="仿宋" w:cs="仿宋" w:hint="eastAsia"/>
            <w:lang w:eastAsia="zh-CN"/>
          </w:rPr>
          <w:t>(二)、产业政策分析</w:t>
        </w:r>
        <w:r>
          <w:tab/>
        </w:r>
        <w:r>
          <w:fldChar w:fldCharType="begin"/>
        </w:r>
        <w:r>
          <w:instrText xml:space="preserve"> PAGEREF _Toc8832 \h </w:instrText>
        </w:r>
        <w:r>
          <w:fldChar w:fldCharType="separate"/>
        </w:r>
        <w:r>
          <w:t>33</w:t>
        </w:r>
        <w:r>
          <w:fldChar w:fldCharType="end"/>
        </w:r>
      </w:hyperlink>
    </w:p>
    <w:p>
      <w:pPr>
        <w:pStyle w:val="TOC2"/>
        <w:tabs>
          <w:tab w:val="right" w:leader="dot" w:pos="8306"/>
        </w:tabs>
      </w:pPr>
      <w:hyperlink w:anchor="_Toc6814" w:history="1">
        <w:r>
          <w:rPr>
            <w:rFonts w:ascii="仿宋" w:eastAsia="仿宋" w:hAnsi="仿宋" w:cs="仿宋" w:hint="eastAsia"/>
            <w:lang w:eastAsia="zh-CN"/>
          </w:rPr>
          <w:t>(三)、行业准入分析</w:t>
        </w:r>
        <w:r>
          <w:tab/>
        </w:r>
        <w:r>
          <w:fldChar w:fldCharType="begin"/>
        </w:r>
        <w:r>
          <w:instrText xml:space="preserve"> PAGEREF _Toc6814 \h </w:instrText>
        </w:r>
        <w:r>
          <w:fldChar w:fldCharType="separate"/>
        </w:r>
        <w:r>
          <w:t>35</w:t>
        </w:r>
        <w:r>
          <w:fldChar w:fldCharType="end"/>
        </w:r>
      </w:hyperlink>
    </w:p>
    <w:p>
      <w:pPr>
        <w:pStyle w:val="TOC1"/>
        <w:tabs>
          <w:tab w:val="right" w:leader="dot" w:pos="8306"/>
        </w:tabs>
      </w:pPr>
      <w:hyperlink w:anchor="_Toc3781" w:history="1">
        <w:r>
          <w:rPr>
            <w:rFonts w:ascii="仿宋" w:eastAsia="仿宋" w:hAnsi="仿宋" w:cs="仿宋" w:hint="eastAsia"/>
            <w:lang w:eastAsia="zh-CN"/>
          </w:rPr>
          <w:t>六、社会影响分析</w:t>
        </w:r>
        <w:r>
          <w:tab/>
        </w:r>
        <w:r>
          <w:fldChar w:fldCharType="begin"/>
        </w:r>
        <w:r>
          <w:instrText xml:space="preserve"> PAGEREF _Toc3781 \h </w:instrText>
        </w:r>
        <w:r>
          <w:fldChar w:fldCharType="separate"/>
        </w:r>
        <w:r>
          <w:t>36</w:t>
        </w:r>
        <w:r>
          <w:fldChar w:fldCharType="end"/>
        </w:r>
      </w:hyperlink>
    </w:p>
    <w:p>
      <w:pPr>
        <w:pStyle w:val="TOC2"/>
        <w:tabs>
          <w:tab w:val="right" w:leader="dot" w:pos="8306"/>
        </w:tabs>
      </w:pPr>
      <w:hyperlink w:anchor="_Toc12089" w:history="1">
        <w:r>
          <w:rPr>
            <w:rFonts w:ascii="仿宋" w:eastAsia="仿宋" w:hAnsi="仿宋" w:cs="仿宋" w:hint="eastAsia"/>
            <w:lang w:eastAsia="zh-CN"/>
          </w:rPr>
          <w:t>(一)、社会影响效果分析</w:t>
        </w:r>
        <w:r>
          <w:tab/>
        </w:r>
        <w:r>
          <w:fldChar w:fldCharType="begin"/>
        </w:r>
        <w:r>
          <w:instrText xml:space="preserve"> PAGEREF _Toc12089 \h </w:instrText>
        </w:r>
        <w:r>
          <w:fldChar w:fldCharType="separate"/>
        </w:r>
        <w:r>
          <w:t>36</w:t>
        </w:r>
        <w:r>
          <w:fldChar w:fldCharType="end"/>
        </w:r>
      </w:hyperlink>
    </w:p>
    <w:p>
      <w:pPr>
        <w:pStyle w:val="TOC2"/>
        <w:tabs>
          <w:tab w:val="right" w:leader="dot" w:pos="8306"/>
        </w:tabs>
      </w:pPr>
      <w:hyperlink w:anchor="_Toc24526" w:history="1">
        <w:r>
          <w:rPr>
            <w:rFonts w:ascii="仿宋" w:eastAsia="仿宋" w:hAnsi="仿宋" w:cs="仿宋" w:hint="eastAsia"/>
            <w:lang w:eastAsia="zh-CN"/>
          </w:rPr>
          <w:t>(二)、社会适应性分析</w:t>
        </w:r>
        <w:r>
          <w:tab/>
        </w:r>
        <w:r>
          <w:fldChar w:fldCharType="begin"/>
        </w:r>
        <w:r>
          <w:instrText xml:space="preserve"> PAGEREF _Toc24526 \h </w:instrText>
        </w:r>
        <w:r>
          <w:fldChar w:fldCharType="separate"/>
        </w:r>
        <w:r>
          <w:t>39</w:t>
        </w:r>
        <w:r>
          <w:fldChar w:fldCharType="end"/>
        </w:r>
      </w:hyperlink>
    </w:p>
    <w:p>
      <w:pPr>
        <w:pStyle w:val="TOC2"/>
        <w:tabs>
          <w:tab w:val="right" w:leader="dot" w:pos="8306"/>
        </w:tabs>
      </w:pPr>
      <w:hyperlink w:anchor="_Toc15917" w:history="1">
        <w:r>
          <w:rPr>
            <w:rFonts w:ascii="仿宋" w:eastAsia="仿宋" w:hAnsi="仿宋" w:cs="仿宋" w:hint="eastAsia"/>
            <w:lang w:eastAsia="zh-CN"/>
          </w:rPr>
          <w:t>(三)、社会风险及对策分析</w:t>
        </w:r>
        <w:r>
          <w:tab/>
        </w:r>
        <w:r>
          <w:fldChar w:fldCharType="begin"/>
        </w:r>
        <w:r>
          <w:instrText xml:space="preserve"> PAGEREF _Toc15917 \h </w:instrText>
        </w:r>
        <w:r>
          <w:fldChar w:fldCharType="separate"/>
        </w:r>
        <w:r>
          <w:t>40</w:t>
        </w:r>
        <w:r>
          <w:fldChar w:fldCharType="end"/>
        </w:r>
      </w:hyperlink>
    </w:p>
    <w:p>
      <w:pPr>
        <w:pStyle w:val="TOC1"/>
        <w:tabs>
          <w:tab w:val="right" w:leader="dot" w:pos="8306"/>
        </w:tabs>
      </w:pPr>
      <w:hyperlink w:anchor="_Toc8423" w:history="1">
        <w:r>
          <w:rPr>
            <w:rFonts w:ascii="仿宋" w:eastAsia="仿宋" w:hAnsi="仿宋" w:cs="仿宋" w:hint="eastAsia"/>
            <w:lang w:eastAsia="zh-CN"/>
          </w:rPr>
          <w:t>七、客户关系管理与市场拓展</w:t>
        </w:r>
        <w:r>
          <w:tab/>
        </w:r>
        <w:r>
          <w:fldChar w:fldCharType="begin"/>
        </w:r>
        <w:r>
          <w:instrText xml:space="preserve"> PAGEREF _Toc8423 \h </w:instrText>
        </w:r>
        <w:r>
          <w:fldChar w:fldCharType="separate"/>
        </w:r>
        <w:r>
          <w:t>44</w:t>
        </w:r>
        <w:r>
          <w:fldChar w:fldCharType="end"/>
        </w:r>
      </w:hyperlink>
    </w:p>
    <w:p>
      <w:pPr>
        <w:pStyle w:val="TOC2"/>
        <w:tabs>
          <w:tab w:val="right" w:leader="dot" w:pos="8306"/>
        </w:tabs>
      </w:pPr>
      <w:hyperlink w:anchor="_Toc21670" w:history="1">
        <w:r>
          <w:rPr>
            <w:rFonts w:ascii="仿宋" w:eastAsia="仿宋" w:hAnsi="仿宋" w:cs="仿宋" w:hint="eastAsia"/>
            <w:lang w:eastAsia="zh-CN"/>
          </w:rPr>
          <w:t>(一)、客户关系管理策略</w:t>
        </w:r>
        <w:r>
          <w:tab/>
        </w:r>
        <w:r>
          <w:fldChar w:fldCharType="begin"/>
        </w:r>
        <w:r>
          <w:instrText xml:space="preserve"> PAGEREF _Toc21670 \h </w:instrText>
        </w:r>
        <w:r>
          <w:fldChar w:fldCharType="separate"/>
        </w:r>
        <w:r>
          <w:t>44</w:t>
        </w:r>
        <w:r>
          <w:fldChar w:fldCharType="end"/>
        </w:r>
      </w:hyperlink>
    </w:p>
    <w:p>
      <w:pPr>
        <w:pStyle w:val="TOC2"/>
        <w:tabs>
          <w:tab w:val="right" w:leader="dot" w:pos="8306"/>
        </w:tabs>
      </w:pPr>
      <w:hyperlink w:anchor="_Toc25941" w:history="1">
        <w:r>
          <w:rPr>
            <w:rFonts w:ascii="仿宋" w:eastAsia="仿宋" w:hAnsi="仿宋" w:cs="仿宋" w:hint="eastAsia"/>
            <w:lang w:eastAsia="zh-CN"/>
          </w:rPr>
          <w:t>(二)、市场拓展方案</w:t>
        </w:r>
        <w:r>
          <w:tab/>
        </w:r>
        <w:r>
          <w:fldChar w:fldCharType="begin"/>
        </w:r>
        <w:r>
          <w:instrText xml:space="preserve"> PAGEREF _Toc25941 \h </w:instrText>
        </w:r>
        <w:r>
          <w:fldChar w:fldCharType="separate"/>
        </w:r>
        <w:r>
          <w:t>45</w:t>
        </w:r>
        <w:r>
          <w:fldChar w:fldCharType="end"/>
        </w:r>
      </w:hyperlink>
    </w:p>
    <w:p>
      <w:pPr>
        <w:pStyle w:val="TOC1"/>
        <w:tabs>
          <w:tab w:val="right" w:leader="dot" w:pos="8306"/>
        </w:tabs>
      </w:pPr>
      <w:hyperlink w:anchor="_Toc12404" w:history="1">
        <w:r>
          <w:rPr>
            <w:rFonts w:ascii="仿宋" w:eastAsia="仿宋" w:hAnsi="仿宋" w:cs="仿宋" w:hint="eastAsia"/>
            <w:lang w:eastAsia="zh-CN"/>
          </w:rPr>
          <w:t>八、经济效益与社会效益优化</w:t>
        </w:r>
        <w:r>
          <w:tab/>
        </w:r>
        <w:r>
          <w:fldChar w:fldCharType="begin"/>
        </w:r>
        <w:r>
          <w:instrText xml:space="preserve"> PAGEREF _Toc12404 \h </w:instrText>
        </w:r>
        <w:r>
          <w:fldChar w:fldCharType="separate"/>
        </w:r>
        <w:r>
          <w:t>46</w:t>
        </w:r>
        <w:r>
          <w:fldChar w:fldCharType="end"/>
        </w:r>
      </w:hyperlink>
    </w:p>
    <w:p>
      <w:pPr>
        <w:pStyle w:val="TOC2"/>
        <w:tabs>
          <w:tab w:val="right" w:leader="dot" w:pos="8306"/>
        </w:tabs>
      </w:pPr>
      <w:hyperlink w:anchor="_Toc5310" w:history="1">
        <w:r>
          <w:rPr>
            <w:rFonts w:ascii="仿宋" w:eastAsia="仿宋" w:hAnsi="仿宋" w:cs="仿宋" w:hint="eastAsia"/>
            <w:lang w:eastAsia="zh-CN"/>
          </w:rPr>
          <w:t>(一)、经济效益提升策略</w:t>
        </w:r>
        <w:r>
          <w:tab/>
        </w:r>
        <w:r>
          <w:fldChar w:fldCharType="begin"/>
        </w:r>
        <w:r>
          <w:instrText xml:space="preserve"> PAGEREF _Toc5310 \h </w:instrText>
        </w:r>
        <w:r>
          <w:fldChar w:fldCharType="separate"/>
        </w:r>
        <w:r>
          <w:t>46</w:t>
        </w:r>
        <w:r>
          <w:fldChar w:fldCharType="end"/>
        </w:r>
      </w:hyperlink>
    </w:p>
    <w:p>
      <w:pPr>
        <w:pStyle w:val="TOC2"/>
        <w:tabs>
          <w:tab w:val="right" w:leader="dot" w:pos="8306"/>
        </w:tabs>
      </w:pPr>
      <w:hyperlink w:anchor="_Toc8027" w:history="1">
        <w:r>
          <w:rPr>
            <w:rFonts w:ascii="仿宋" w:eastAsia="仿宋" w:hAnsi="仿宋" w:cs="仿宋" w:hint="eastAsia"/>
            <w:lang w:eastAsia="zh-CN"/>
          </w:rPr>
          <w:t>(二)、社会效益增强方案</w:t>
        </w:r>
        <w:r>
          <w:tab/>
        </w:r>
        <w:r>
          <w:fldChar w:fldCharType="begin"/>
        </w:r>
        <w:r>
          <w:instrText xml:space="preserve"> PAGEREF _Toc8027 \h </w:instrText>
        </w:r>
        <w:r>
          <w:fldChar w:fldCharType="separate"/>
        </w:r>
        <w:r>
          <w:t>47</w:t>
        </w:r>
        <w:r>
          <w:fldChar w:fldCharType="end"/>
        </w:r>
      </w:hyperlink>
    </w:p>
    <w:p>
      <w:pPr>
        <w:pStyle w:val="TOC1"/>
        <w:tabs>
          <w:tab w:val="right" w:leader="dot" w:pos="8306"/>
        </w:tabs>
      </w:pPr>
      <w:hyperlink w:anchor="_Toc32712" w:history="1">
        <w:r>
          <w:rPr>
            <w:rFonts w:ascii="仿宋" w:eastAsia="仿宋" w:hAnsi="仿宋" w:cs="仿宋" w:hint="eastAsia"/>
            <w:lang w:eastAsia="zh-CN"/>
          </w:rPr>
          <w:t>九、环境保护与治理方案</w:t>
        </w:r>
        <w:r>
          <w:tab/>
        </w:r>
        <w:r>
          <w:fldChar w:fldCharType="begin"/>
        </w:r>
        <w:r>
          <w:instrText xml:space="preserve"> PAGEREF _Toc32712 \h </w:instrText>
        </w:r>
        <w:r>
          <w:fldChar w:fldCharType="separate"/>
        </w:r>
        <w:r>
          <w:t>48</w:t>
        </w:r>
        <w:r>
          <w:fldChar w:fldCharType="end"/>
        </w:r>
      </w:hyperlink>
    </w:p>
    <w:p>
      <w:pPr>
        <w:pStyle w:val="TOC2"/>
        <w:tabs>
          <w:tab w:val="right" w:leader="dot" w:pos="8306"/>
        </w:tabs>
      </w:pPr>
      <w:hyperlink w:anchor="_Toc10665" w:history="1">
        <w:r>
          <w:rPr>
            <w:rFonts w:ascii="仿宋" w:eastAsia="仿宋" w:hAnsi="仿宋" w:cs="仿宋" w:hint="eastAsia"/>
            <w:lang w:eastAsia="zh-CN"/>
          </w:rPr>
          <w:t>(一)、项目环境影响评估</w:t>
        </w:r>
        <w:r>
          <w:tab/>
        </w:r>
        <w:r>
          <w:fldChar w:fldCharType="begin"/>
        </w:r>
        <w:r>
          <w:instrText xml:space="preserve"> PAGEREF _Toc10665 \h </w:instrText>
        </w:r>
        <w:r>
          <w:fldChar w:fldCharType="separate"/>
        </w:r>
        <w:r>
          <w:t>48</w:t>
        </w:r>
        <w:r>
          <w:fldChar w:fldCharType="end"/>
        </w:r>
      </w:hyperlink>
    </w:p>
    <w:p>
      <w:pPr>
        <w:pStyle w:val="TOC2"/>
        <w:tabs>
          <w:tab w:val="right" w:leader="dot" w:pos="8306"/>
        </w:tabs>
      </w:pPr>
      <w:hyperlink w:anchor="_Toc9913" w:history="1">
        <w:r>
          <w:rPr>
            <w:rFonts w:ascii="仿宋" w:eastAsia="仿宋" w:hAnsi="仿宋" w:cs="仿宋" w:hint="eastAsia"/>
            <w:lang w:eastAsia="zh-CN"/>
          </w:rPr>
          <w:t>(二)、环境保护措施与治理方案</w:t>
        </w:r>
        <w:r>
          <w:tab/>
        </w:r>
        <w:r>
          <w:fldChar w:fldCharType="begin"/>
        </w:r>
        <w:r>
          <w:instrText xml:space="preserve"> PAGEREF _Toc9913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8" w:history="1">
        <w:r>
          <w:rPr>
            <w:rFonts w:ascii="仿宋" w:eastAsia="仿宋" w:hAnsi="仿宋" w:cs="仿宋" w:hint="eastAsia"/>
            <w:lang w:eastAsia="zh-CN"/>
          </w:rPr>
          <w:t>十、土地利用与规划方案</w:t>
        </w:r>
        <w:r>
          <w:tab/>
        </w:r>
        <w:r>
          <w:fldChar w:fldCharType="begin"/>
        </w:r>
        <w:r>
          <w:instrText xml:space="preserve"> PAGEREF _Toc27358 \h </w:instrText>
        </w:r>
        <w:r>
          <w:fldChar w:fldCharType="separate"/>
        </w:r>
        <w:r>
          <w:t>49</w:t>
        </w:r>
        <w:r>
          <w:fldChar w:fldCharType="end"/>
        </w:r>
      </w:hyperlink>
    </w:p>
    <w:p>
      <w:pPr>
        <w:pStyle w:val="TOC2"/>
        <w:tabs>
          <w:tab w:val="right" w:leader="dot" w:pos="8306"/>
        </w:tabs>
      </w:pPr>
      <w:hyperlink w:anchor="_Toc10788" w:history="1">
        <w:r>
          <w:rPr>
            <w:rFonts w:ascii="仿宋" w:eastAsia="仿宋" w:hAnsi="仿宋" w:cs="仿宋" w:hint="eastAsia"/>
            <w:lang w:eastAsia="zh-CN"/>
          </w:rPr>
          <w:t>(一)、项目用地情况分析</w:t>
        </w:r>
        <w:r>
          <w:tab/>
        </w:r>
        <w:r>
          <w:fldChar w:fldCharType="begin"/>
        </w:r>
        <w:r>
          <w:instrText xml:space="preserve"> PAGEREF _Toc10788 \h </w:instrText>
        </w:r>
        <w:r>
          <w:fldChar w:fldCharType="separate"/>
        </w:r>
        <w:r>
          <w:t>49</w:t>
        </w:r>
        <w:r>
          <w:fldChar w:fldCharType="end"/>
        </w:r>
      </w:hyperlink>
    </w:p>
    <w:p>
      <w:pPr>
        <w:pStyle w:val="TOC2"/>
        <w:tabs>
          <w:tab w:val="right" w:leader="dot" w:pos="8306"/>
        </w:tabs>
      </w:pPr>
      <w:hyperlink w:anchor="_Toc20515" w:history="1">
        <w:r>
          <w:rPr>
            <w:rFonts w:ascii="仿宋" w:eastAsia="仿宋" w:hAnsi="仿宋" w:cs="仿宋" w:hint="eastAsia"/>
            <w:lang w:eastAsia="zh-CN"/>
          </w:rPr>
          <w:t>(二)、土地利用规划方案</w:t>
        </w:r>
        <w:r>
          <w:tab/>
        </w:r>
        <w:r>
          <w:fldChar w:fldCharType="begin"/>
        </w:r>
        <w:r>
          <w:instrText xml:space="preserve"> PAGEREF _Toc20515 \h </w:instrText>
        </w:r>
        <w:r>
          <w:fldChar w:fldCharType="separate"/>
        </w:r>
        <w:r>
          <w:t>50</w:t>
        </w:r>
        <w:r>
          <w:fldChar w:fldCharType="end"/>
        </w:r>
      </w:hyperlink>
    </w:p>
    <w:p>
      <w:pPr>
        <w:pStyle w:val="TOC1"/>
        <w:tabs>
          <w:tab w:val="right" w:leader="dot" w:pos="8306"/>
        </w:tabs>
      </w:pPr>
      <w:hyperlink w:anchor="_Toc24033" w:history="1">
        <w:r>
          <w:rPr>
            <w:rFonts w:ascii="仿宋" w:eastAsia="仿宋" w:hAnsi="仿宋" w:cs="仿宋" w:hint="eastAsia"/>
            <w:lang w:eastAsia="zh-CN"/>
          </w:rPr>
          <w:t>十一、项目变更管理</w:t>
        </w:r>
        <w:r>
          <w:tab/>
        </w:r>
        <w:r>
          <w:fldChar w:fldCharType="begin"/>
        </w:r>
        <w:r>
          <w:instrText xml:space="preserve"> PAGEREF _Toc24033 \h </w:instrText>
        </w:r>
        <w:r>
          <w:fldChar w:fldCharType="separate"/>
        </w:r>
        <w:r>
          <w:t>51</w:t>
        </w:r>
        <w:r>
          <w:fldChar w:fldCharType="end"/>
        </w:r>
      </w:hyperlink>
    </w:p>
    <w:p>
      <w:pPr>
        <w:pStyle w:val="TOC2"/>
        <w:tabs>
          <w:tab w:val="right" w:leader="dot" w:pos="8306"/>
        </w:tabs>
      </w:pPr>
      <w:hyperlink w:anchor="_Toc29665" w:history="1">
        <w:r>
          <w:rPr>
            <w:rFonts w:ascii="仿宋" w:eastAsia="仿宋" w:hAnsi="仿宋" w:cs="仿宋" w:hint="eastAsia"/>
            <w:lang w:eastAsia="zh-CN"/>
          </w:rPr>
          <w:t>(一)、变更控制流程</w:t>
        </w:r>
        <w:r>
          <w:tab/>
        </w:r>
        <w:r>
          <w:fldChar w:fldCharType="begin"/>
        </w:r>
        <w:r>
          <w:instrText xml:space="preserve"> PAGEREF _Toc29665 \h </w:instrText>
        </w:r>
        <w:r>
          <w:fldChar w:fldCharType="separate"/>
        </w:r>
        <w:r>
          <w:t>51</w:t>
        </w:r>
        <w:r>
          <w:fldChar w:fldCharType="end"/>
        </w:r>
      </w:hyperlink>
    </w:p>
    <w:p>
      <w:pPr>
        <w:pStyle w:val="TOC2"/>
        <w:tabs>
          <w:tab w:val="right" w:leader="dot" w:pos="8306"/>
        </w:tabs>
      </w:pPr>
      <w:hyperlink w:anchor="_Toc30949" w:history="1">
        <w:r>
          <w:rPr>
            <w:rFonts w:ascii="仿宋" w:eastAsia="仿宋" w:hAnsi="仿宋" w:cs="仿宋" w:hint="eastAsia"/>
            <w:lang w:eastAsia="zh-CN"/>
          </w:rPr>
          <w:t>(二)、影响评估与处理</w:t>
        </w:r>
        <w:r>
          <w:tab/>
        </w:r>
        <w:r>
          <w:fldChar w:fldCharType="begin"/>
        </w:r>
        <w:r>
          <w:instrText xml:space="preserve"> PAGEREF _Toc30949 \h </w:instrText>
        </w:r>
        <w:r>
          <w:fldChar w:fldCharType="separate"/>
        </w:r>
        <w:r>
          <w:t>52</w:t>
        </w:r>
        <w:r>
          <w:fldChar w:fldCharType="end"/>
        </w:r>
      </w:hyperlink>
    </w:p>
    <w:p>
      <w:pPr>
        <w:pStyle w:val="TOC2"/>
        <w:tabs>
          <w:tab w:val="right" w:leader="dot" w:pos="8306"/>
        </w:tabs>
      </w:pPr>
      <w:hyperlink w:anchor="_Toc18111" w:history="1">
        <w:r>
          <w:rPr>
            <w:rFonts w:ascii="仿宋" w:eastAsia="仿宋" w:hAnsi="仿宋" w:cs="仿宋" w:hint="eastAsia"/>
            <w:lang w:eastAsia="zh-CN"/>
          </w:rPr>
          <w:t>(三)、变更记录与追踪</w:t>
        </w:r>
        <w:r>
          <w:tab/>
        </w:r>
        <w:r>
          <w:fldChar w:fldCharType="begin"/>
        </w:r>
        <w:r>
          <w:instrText xml:space="preserve"> PAGEREF _Toc18111 \h </w:instrText>
        </w:r>
        <w:r>
          <w:fldChar w:fldCharType="separate"/>
        </w:r>
        <w:r>
          <w:t>54</w:t>
        </w:r>
        <w:r>
          <w:fldChar w:fldCharType="end"/>
        </w:r>
      </w:hyperlink>
    </w:p>
    <w:p>
      <w:pPr>
        <w:pStyle w:val="TOC2"/>
        <w:tabs>
          <w:tab w:val="right" w:leader="dot" w:pos="8306"/>
        </w:tabs>
      </w:pPr>
      <w:hyperlink w:anchor="_Toc28850" w:history="1">
        <w:r>
          <w:rPr>
            <w:rFonts w:ascii="仿宋" w:eastAsia="仿宋" w:hAnsi="仿宋" w:cs="仿宋" w:hint="eastAsia"/>
            <w:lang w:eastAsia="zh-CN"/>
          </w:rPr>
          <w:t>(四)、变更管理策略</w:t>
        </w:r>
        <w:r>
          <w:tab/>
        </w:r>
        <w:r>
          <w:fldChar w:fldCharType="begin"/>
        </w:r>
        <w:r>
          <w:instrText xml:space="preserve"> PAGEREF _Toc28850 \h </w:instrText>
        </w:r>
        <w:r>
          <w:fldChar w:fldCharType="separate"/>
        </w:r>
        <w:r>
          <w:t>55</w:t>
        </w:r>
        <w:r>
          <w:fldChar w:fldCharType="end"/>
        </w:r>
      </w:hyperlink>
    </w:p>
    <w:p>
      <w:pPr>
        <w:pStyle w:val="TOC1"/>
        <w:tabs>
          <w:tab w:val="right" w:leader="dot" w:pos="8306"/>
        </w:tabs>
      </w:pPr>
      <w:hyperlink w:anchor="_Toc31173" w:history="1">
        <w:r>
          <w:rPr>
            <w:rFonts w:ascii="仿宋" w:eastAsia="仿宋" w:hAnsi="仿宋" w:cs="仿宋" w:hint="eastAsia"/>
            <w:lang w:eastAsia="zh-CN"/>
          </w:rPr>
          <w:t>十二、项目实施与管理方案</w:t>
        </w:r>
        <w:r>
          <w:tab/>
        </w:r>
        <w:r>
          <w:fldChar w:fldCharType="begin"/>
        </w:r>
        <w:r>
          <w:instrText xml:space="preserve"> PAGEREF _Toc31173 \h </w:instrText>
        </w:r>
        <w:r>
          <w:fldChar w:fldCharType="separate"/>
        </w:r>
        <w:r>
          <w:t>57</w:t>
        </w:r>
        <w:r>
          <w:fldChar w:fldCharType="end"/>
        </w:r>
      </w:hyperlink>
    </w:p>
    <w:p>
      <w:pPr>
        <w:pStyle w:val="TOC2"/>
        <w:tabs>
          <w:tab w:val="right" w:leader="dot" w:pos="8306"/>
        </w:tabs>
      </w:pPr>
      <w:hyperlink w:anchor="_Toc17785" w:history="1">
        <w:r>
          <w:rPr>
            <w:rFonts w:ascii="仿宋" w:eastAsia="仿宋" w:hAnsi="仿宋" w:cs="仿宋" w:hint="eastAsia"/>
            <w:lang w:eastAsia="zh-CN"/>
          </w:rPr>
          <w:t>(一)、项目实施计划</w:t>
        </w:r>
        <w:r>
          <w:tab/>
        </w:r>
        <w:r>
          <w:fldChar w:fldCharType="begin"/>
        </w:r>
        <w:r>
          <w:instrText xml:space="preserve"> PAGEREF _Toc17785 \h </w:instrText>
        </w:r>
        <w:r>
          <w:fldChar w:fldCharType="separate"/>
        </w:r>
        <w:r>
          <w:t>57</w:t>
        </w:r>
        <w:r>
          <w:fldChar w:fldCharType="end"/>
        </w:r>
      </w:hyperlink>
    </w:p>
    <w:p>
      <w:pPr>
        <w:pStyle w:val="TOC2"/>
        <w:tabs>
          <w:tab w:val="right" w:leader="dot" w:pos="8306"/>
        </w:tabs>
      </w:pPr>
      <w:hyperlink w:anchor="_Toc31362" w:history="1">
        <w:r>
          <w:rPr>
            <w:rFonts w:ascii="仿宋" w:eastAsia="仿宋" w:hAnsi="仿宋" w:cs="仿宋" w:hint="eastAsia"/>
            <w:lang w:eastAsia="zh-CN"/>
          </w:rPr>
          <w:t>(二)、项目组织机构与职责</w:t>
        </w:r>
        <w:r>
          <w:tab/>
        </w:r>
        <w:r>
          <w:fldChar w:fldCharType="begin"/>
        </w:r>
        <w:r>
          <w:instrText xml:space="preserve"> PAGEREF _Toc31362 \h </w:instrText>
        </w:r>
        <w:r>
          <w:fldChar w:fldCharType="separate"/>
        </w:r>
        <w:r>
          <w:t>58</w:t>
        </w:r>
        <w:r>
          <w:fldChar w:fldCharType="end"/>
        </w:r>
      </w:hyperlink>
    </w:p>
    <w:p>
      <w:pPr>
        <w:pStyle w:val="TOC2"/>
        <w:tabs>
          <w:tab w:val="right" w:leader="dot" w:pos="8306"/>
        </w:tabs>
      </w:pPr>
      <w:hyperlink w:anchor="_Toc27689" w:history="1">
        <w:r>
          <w:rPr>
            <w:rFonts w:ascii="仿宋" w:eastAsia="仿宋" w:hAnsi="仿宋" w:cs="仿宋" w:hint="eastAsia"/>
            <w:lang w:eastAsia="zh-CN"/>
          </w:rPr>
          <w:t>(三)、项目管理与监控体系</w:t>
        </w:r>
        <w:r>
          <w:tab/>
        </w:r>
        <w:r>
          <w:fldChar w:fldCharType="begin"/>
        </w:r>
        <w:r>
          <w:instrText xml:space="preserve"> PAGEREF _Toc27689 \h </w:instrText>
        </w:r>
        <w:r>
          <w:fldChar w:fldCharType="separate"/>
        </w:r>
        <w:r>
          <w:t>61</w:t>
        </w:r>
        <w:r>
          <w:fldChar w:fldCharType="end"/>
        </w:r>
      </w:hyperlink>
    </w:p>
    <w:p>
      <w:pPr>
        <w:pStyle w:val="TOC1"/>
        <w:tabs>
          <w:tab w:val="right" w:leader="dot" w:pos="8306"/>
        </w:tabs>
      </w:pPr>
      <w:hyperlink w:anchor="_Toc6494" w:history="1">
        <w:r>
          <w:rPr>
            <w:rFonts w:ascii="仿宋" w:eastAsia="仿宋" w:hAnsi="仿宋" w:cs="仿宋" w:hint="eastAsia"/>
            <w:lang w:eastAsia="zh-CN"/>
          </w:rPr>
          <w:t>十三、项目施工方案</w:t>
        </w:r>
        <w:r>
          <w:tab/>
        </w:r>
        <w:r>
          <w:fldChar w:fldCharType="begin"/>
        </w:r>
        <w:r>
          <w:instrText xml:space="preserve"> PAGEREF _Toc6494 \h </w:instrText>
        </w:r>
        <w:r>
          <w:fldChar w:fldCharType="separate"/>
        </w:r>
        <w:r>
          <w:t>63</w:t>
        </w:r>
        <w:r>
          <w:fldChar w:fldCharType="end"/>
        </w:r>
      </w:hyperlink>
    </w:p>
    <w:p>
      <w:pPr>
        <w:pStyle w:val="TOC2"/>
        <w:tabs>
          <w:tab w:val="right" w:leader="dot" w:pos="8306"/>
        </w:tabs>
      </w:pPr>
      <w:hyperlink w:anchor="_Toc11765" w:history="1">
        <w:r>
          <w:rPr>
            <w:rFonts w:ascii="仿宋" w:eastAsia="仿宋" w:hAnsi="仿宋" w:cs="仿宋" w:hint="eastAsia"/>
            <w:lang w:eastAsia="zh-CN"/>
          </w:rPr>
          <w:t>(一)、施工组织设计</w:t>
        </w:r>
        <w:r>
          <w:tab/>
        </w:r>
        <w:r>
          <w:fldChar w:fldCharType="begin"/>
        </w:r>
        <w:r>
          <w:instrText xml:space="preserve"> PAGEREF _Toc11765 \h </w:instrText>
        </w:r>
        <w:r>
          <w:fldChar w:fldCharType="separate"/>
        </w:r>
        <w:r>
          <w:t>63</w:t>
        </w:r>
        <w:r>
          <w:fldChar w:fldCharType="end"/>
        </w:r>
      </w:hyperlink>
    </w:p>
    <w:p>
      <w:pPr>
        <w:pStyle w:val="TOC2"/>
        <w:tabs>
          <w:tab w:val="right" w:leader="dot" w:pos="8306"/>
        </w:tabs>
      </w:pPr>
      <w:hyperlink w:anchor="_Toc29568" w:history="1">
        <w:r>
          <w:rPr>
            <w:rFonts w:ascii="仿宋" w:eastAsia="仿宋" w:hAnsi="仿宋" w:cs="仿宋" w:hint="eastAsia"/>
            <w:lang w:eastAsia="zh-CN"/>
          </w:rPr>
          <w:t>(二)、施工工艺与技术路线</w:t>
        </w:r>
        <w:r>
          <w:tab/>
        </w:r>
        <w:r>
          <w:fldChar w:fldCharType="begin"/>
        </w:r>
        <w:r>
          <w:instrText xml:space="preserve"> PAGEREF _Toc29568 \h </w:instrText>
        </w:r>
        <w:r>
          <w:fldChar w:fldCharType="separate"/>
        </w:r>
        <w:r>
          <w:t>64</w:t>
        </w:r>
        <w:r>
          <w:fldChar w:fldCharType="end"/>
        </w:r>
      </w:hyperlink>
    </w:p>
    <w:p>
      <w:pPr>
        <w:pStyle w:val="TOC2"/>
        <w:tabs>
          <w:tab w:val="right" w:leader="dot" w:pos="8306"/>
        </w:tabs>
      </w:pPr>
      <w:hyperlink w:anchor="_Toc20766" w:history="1">
        <w:r>
          <w:rPr>
            <w:rFonts w:ascii="仿宋" w:eastAsia="仿宋" w:hAnsi="仿宋" w:cs="仿宋" w:hint="eastAsia"/>
            <w:lang w:eastAsia="zh-CN"/>
          </w:rPr>
          <w:t>(三)、关键节点施工计划</w:t>
        </w:r>
        <w:r>
          <w:tab/>
        </w:r>
        <w:r>
          <w:fldChar w:fldCharType="begin"/>
        </w:r>
        <w:r>
          <w:instrText xml:space="preserve"> PAGEREF _Toc20766 \h </w:instrText>
        </w:r>
        <w:r>
          <w:fldChar w:fldCharType="separate"/>
        </w:r>
        <w:r>
          <w:t>65</w:t>
        </w:r>
        <w:r>
          <w:fldChar w:fldCharType="end"/>
        </w:r>
      </w:hyperlink>
    </w:p>
    <w:p>
      <w:pPr>
        <w:pStyle w:val="TOC2"/>
        <w:tabs>
          <w:tab w:val="right" w:leader="dot" w:pos="8306"/>
        </w:tabs>
      </w:pPr>
      <w:hyperlink w:anchor="_Toc17654" w:history="1">
        <w:r>
          <w:rPr>
            <w:rFonts w:ascii="仿宋" w:eastAsia="仿宋" w:hAnsi="仿宋" w:cs="仿宋" w:hint="eastAsia"/>
            <w:lang w:eastAsia="zh-CN"/>
          </w:rPr>
          <w:t>(四)、施工现场管理</w:t>
        </w:r>
        <w:r>
          <w:tab/>
        </w:r>
        <w:r>
          <w:fldChar w:fldCharType="begin"/>
        </w:r>
        <w:r>
          <w:instrText xml:space="preserve"> PAGEREF _Toc17654 \h </w:instrText>
        </w:r>
        <w:r>
          <w:fldChar w:fldCharType="separate"/>
        </w:r>
        <w:r>
          <w:t>67</w:t>
        </w:r>
        <w:r>
          <w:fldChar w:fldCharType="end"/>
        </w:r>
      </w:hyperlink>
    </w:p>
    <w:p>
      <w:pPr>
        <w:pStyle w:val="TOC1"/>
        <w:tabs>
          <w:tab w:val="right" w:leader="dot" w:pos="8306"/>
        </w:tabs>
      </w:pPr>
      <w:hyperlink w:anchor="_Toc15623" w:history="1">
        <w:r>
          <w:rPr>
            <w:rFonts w:ascii="仿宋" w:eastAsia="仿宋" w:hAnsi="仿宋" w:cs="仿宋" w:hint="eastAsia"/>
            <w:lang w:eastAsia="zh-CN"/>
          </w:rPr>
          <w:t>十四、法律法规与政策遵循</w:t>
        </w:r>
        <w:r>
          <w:tab/>
        </w:r>
        <w:r>
          <w:fldChar w:fldCharType="begin"/>
        </w:r>
        <w:r>
          <w:instrText xml:space="preserve"> PAGEREF _Toc15623 \h </w:instrText>
        </w:r>
        <w:r>
          <w:fldChar w:fldCharType="separate"/>
        </w:r>
        <w:r>
          <w:t>69</w:t>
        </w:r>
        <w:r>
          <w:fldChar w:fldCharType="end"/>
        </w:r>
      </w:hyperlink>
    </w:p>
    <w:p>
      <w:pPr>
        <w:pStyle w:val="TOC2"/>
        <w:tabs>
          <w:tab w:val="right" w:leader="dot" w:pos="8306"/>
        </w:tabs>
      </w:pPr>
      <w:hyperlink w:anchor="_Toc11516" w:history="1">
        <w:r>
          <w:rPr>
            <w:rFonts w:ascii="仿宋" w:eastAsia="仿宋" w:hAnsi="仿宋" w:cs="仿宋" w:hint="eastAsia"/>
            <w:lang w:eastAsia="zh-CN"/>
          </w:rPr>
          <w:t>(一)、法律法规遵守</w:t>
        </w:r>
        <w:r>
          <w:tab/>
        </w:r>
        <w:r>
          <w:fldChar w:fldCharType="begin"/>
        </w:r>
        <w:r>
          <w:instrText xml:space="preserve"> PAGEREF _Toc11516 \h </w:instrText>
        </w:r>
        <w:r>
          <w:fldChar w:fldCharType="separate"/>
        </w:r>
        <w:r>
          <w:t>69</w:t>
        </w:r>
        <w:r>
          <w:fldChar w:fldCharType="end"/>
        </w:r>
      </w:hyperlink>
    </w:p>
    <w:p>
      <w:pPr>
        <w:pStyle w:val="TOC2"/>
        <w:tabs>
          <w:tab w:val="right" w:leader="dot" w:pos="8306"/>
        </w:tabs>
      </w:pPr>
      <w:hyperlink w:anchor="_Toc7124" w:history="1">
        <w:r>
          <w:rPr>
            <w:rFonts w:ascii="仿宋" w:eastAsia="仿宋" w:hAnsi="仿宋" w:cs="仿宋" w:hint="eastAsia"/>
            <w:lang w:eastAsia="zh-CN"/>
          </w:rPr>
          <w:t>(二)、政策导向与利用</w:t>
        </w:r>
        <w:r>
          <w:tab/>
        </w:r>
        <w:r>
          <w:fldChar w:fldCharType="begin"/>
        </w:r>
        <w:r>
          <w:instrText xml:space="preserve"> PAGEREF _Toc7124 \h </w:instrText>
        </w:r>
        <w:r>
          <w:fldChar w:fldCharType="separate"/>
        </w:r>
        <w:r>
          <w:t>70</w:t>
        </w:r>
        <w:r>
          <w:fldChar w:fldCharType="end"/>
        </w:r>
      </w:hyperlink>
    </w:p>
    <w:p>
      <w:pPr>
        <w:pStyle w:val="TOC1"/>
        <w:tabs>
          <w:tab w:val="right" w:leader="dot" w:pos="8306"/>
        </w:tabs>
      </w:pPr>
      <w:hyperlink w:anchor="_Toc32148" w:history="1">
        <w:r>
          <w:rPr>
            <w:rFonts w:ascii="仿宋" w:eastAsia="仿宋" w:hAnsi="仿宋" w:cs="仿宋" w:hint="eastAsia"/>
            <w:lang w:eastAsia="zh-CN"/>
          </w:rPr>
          <w:t>十五、成果转化与推广应用</w:t>
        </w:r>
        <w:r>
          <w:tab/>
        </w:r>
        <w:r>
          <w:fldChar w:fldCharType="begin"/>
        </w:r>
        <w:r>
          <w:instrText xml:space="preserve"> PAGEREF _Toc32148 \h </w:instrText>
        </w:r>
        <w:r>
          <w:fldChar w:fldCharType="separate"/>
        </w:r>
        <w:r>
          <w:t>71</w:t>
        </w:r>
        <w:r>
          <w:fldChar w:fldCharType="end"/>
        </w:r>
      </w:hyperlink>
    </w:p>
    <w:p>
      <w:pPr>
        <w:pStyle w:val="TOC2"/>
        <w:tabs>
          <w:tab w:val="right" w:leader="dot" w:pos="8306"/>
        </w:tabs>
      </w:pPr>
      <w:hyperlink w:anchor="_Toc20011" w:history="1">
        <w:r>
          <w:rPr>
            <w:rFonts w:ascii="仿宋" w:eastAsia="仿宋" w:hAnsi="仿宋" w:cs="仿宋" w:hint="eastAsia"/>
            <w:lang w:eastAsia="zh-CN"/>
          </w:rPr>
          <w:t>(一)、成果转化策略制定</w:t>
        </w:r>
        <w:r>
          <w:tab/>
        </w:r>
        <w:r>
          <w:fldChar w:fldCharType="begin"/>
        </w:r>
        <w:r>
          <w:instrText xml:space="preserve"> PAGEREF _Toc20011 \h </w:instrText>
        </w:r>
        <w:r>
          <w:fldChar w:fldCharType="separate"/>
        </w:r>
        <w:r>
          <w:t>71</w:t>
        </w:r>
        <w:r>
          <w:fldChar w:fldCharType="end"/>
        </w:r>
      </w:hyperlink>
    </w:p>
    <w:p>
      <w:pPr>
        <w:pStyle w:val="TOC2"/>
        <w:tabs>
          <w:tab w:val="right" w:leader="dot" w:pos="8306"/>
        </w:tabs>
      </w:pPr>
      <w:hyperlink w:anchor="_Toc14544" w:history="1">
        <w:r>
          <w:rPr>
            <w:rFonts w:ascii="仿宋" w:eastAsia="仿宋" w:hAnsi="仿宋" w:cs="仿宋" w:hint="eastAsia"/>
            <w:lang w:eastAsia="zh-CN"/>
          </w:rPr>
          <w:t>(二)、成果推广应用方案</w:t>
        </w:r>
        <w:r>
          <w:tab/>
        </w:r>
        <w:r>
          <w:fldChar w:fldCharType="begin"/>
        </w:r>
        <w:r>
          <w:instrText xml:space="preserve"> PAGEREF _Toc14544 \h </w:instrText>
        </w:r>
        <w:r>
          <w:fldChar w:fldCharType="separate"/>
        </w:r>
        <w:r>
          <w:t>72</w:t>
        </w:r>
        <w:r>
          <w:fldChar w:fldCharType="end"/>
        </w:r>
      </w:hyperlink>
    </w:p>
    <w:p>
      <w:pPr>
        <w:pStyle w:val="TOC1"/>
        <w:tabs>
          <w:tab w:val="right" w:leader="dot" w:pos="8306"/>
        </w:tabs>
      </w:pPr>
      <w:hyperlink w:anchor="_Toc27087" w:history="1">
        <w:r>
          <w:rPr>
            <w:rFonts w:ascii="仿宋" w:eastAsia="仿宋" w:hAnsi="仿宋" w:cs="仿宋" w:hint="eastAsia"/>
            <w:lang w:eastAsia="zh-CN"/>
          </w:rPr>
          <w:t>十六、合作与交流机制建立</w:t>
        </w:r>
        <w:r>
          <w:tab/>
        </w:r>
        <w:r>
          <w:fldChar w:fldCharType="begin"/>
        </w:r>
        <w:r>
          <w:instrText xml:space="preserve"> PAGEREF _Toc27087 \h </w:instrText>
        </w:r>
        <w:r>
          <w:fldChar w:fldCharType="separate"/>
        </w:r>
        <w:r>
          <w:t>74</w:t>
        </w:r>
        <w:r>
          <w:fldChar w:fldCharType="end"/>
        </w:r>
      </w:hyperlink>
    </w:p>
    <w:p>
      <w:pPr>
        <w:pStyle w:val="TOC2"/>
        <w:tabs>
          <w:tab w:val="right" w:leader="dot" w:pos="8306"/>
        </w:tabs>
      </w:pPr>
      <w:hyperlink w:anchor="_Toc12670" w:history="1">
        <w:r>
          <w:rPr>
            <w:rFonts w:ascii="仿宋" w:eastAsia="仿宋" w:hAnsi="仿宋" w:cs="仿宋" w:hint="eastAsia"/>
            <w:lang w:eastAsia="zh-CN"/>
          </w:rPr>
          <w:t>(一)、合作伙伴选择与合作方式</w:t>
        </w:r>
        <w:r>
          <w:tab/>
        </w:r>
        <w:r>
          <w:fldChar w:fldCharType="begin"/>
        </w:r>
        <w:r>
          <w:instrText xml:space="preserve"> PAGEREF _Toc12670 \h </w:instrText>
        </w:r>
        <w:r>
          <w:fldChar w:fldCharType="separate"/>
        </w:r>
        <w:r>
          <w:t>74</w:t>
        </w:r>
        <w:r>
          <w:fldChar w:fldCharType="end"/>
        </w:r>
      </w:hyperlink>
    </w:p>
    <w:p>
      <w:pPr>
        <w:pStyle w:val="TOC2"/>
        <w:tabs>
          <w:tab w:val="right" w:leader="dot" w:pos="8306"/>
        </w:tabs>
      </w:pPr>
      <w:hyperlink w:anchor="_Toc546" w:history="1">
        <w:r>
          <w:rPr>
            <w:rFonts w:ascii="仿宋" w:eastAsia="仿宋" w:hAnsi="仿宋" w:cs="仿宋" w:hint="eastAsia"/>
            <w:lang w:eastAsia="zh-CN"/>
          </w:rPr>
          <w:t>(二)、交流与合作平台搭建</w:t>
        </w:r>
        <w:r>
          <w:tab/>
        </w:r>
        <w:r>
          <w:fldChar w:fldCharType="begin"/>
        </w:r>
        <w:r>
          <w:instrText xml:space="preserve"> PAGEREF _Toc546 \h </w:instrText>
        </w:r>
        <w:r>
          <w:fldChar w:fldCharType="separate"/>
        </w:r>
        <w:r>
          <w:t>75</w:t>
        </w:r>
        <w:r>
          <w:fldChar w:fldCharType="end"/>
        </w:r>
      </w:hyperlink>
    </w:p>
    <w:p>
      <w:pPr>
        <w:pStyle w:val="TOC1"/>
        <w:tabs>
          <w:tab w:val="right" w:leader="dot" w:pos="8306"/>
        </w:tabs>
      </w:pPr>
      <w:hyperlink w:anchor="_Toc12816" w:history="1">
        <w:r>
          <w:rPr>
            <w:rFonts w:ascii="仿宋" w:eastAsia="仿宋" w:hAnsi="仿宋" w:cs="仿宋" w:hint="eastAsia"/>
            <w:lang w:eastAsia="zh-CN"/>
          </w:rPr>
          <w:t>十七、产业协同与集群发展</w:t>
        </w:r>
        <w:r>
          <w:tab/>
        </w:r>
        <w:r>
          <w:fldChar w:fldCharType="begin"/>
        </w:r>
        <w:r>
          <w:instrText xml:space="preserve"> PAGEREF _Toc12816 \h </w:instrText>
        </w:r>
        <w:r>
          <w:fldChar w:fldCharType="separate"/>
        </w:r>
        <w:r>
          <w:t>77</w:t>
        </w:r>
        <w:r>
          <w:fldChar w:fldCharType="end"/>
        </w:r>
      </w:hyperlink>
    </w:p>
    <w:p>
      <w:pPr>
        <w:pStyle w:val="TOC2"/>
        <w:tabs>
          <w:tab w:val="right" w:leader="dot" w:pos="8306"/>
        </w:tabs>
      </w:pPr>
      <w:hyperlink w:anchor="_Toc12773" w:history="1">
        <w:r>
          <w:rPr>
            <w:rFonts w:ascii="仿宋" w:eastAsia="仿宋" w:hAnsi="仿宋" w:cs="仿宋" w:hint="eastAsia"/>
            <w:lang w:eastAsia="zh-CN"/>
          </w:rPr>
          <w:t>(一)、产业协同机制建设</w:t>
        </w:r>
        <w:r>
          <w:tab/>
        </w:r>
        <w:r>
          <w:fldChar w:fldCharType="begin"/>
        </w:r>
        <w:r>
          <w:instrText xml:space="preserve"> PAGEREF _Toc12773 \h </w:instrText>
        </w:r>
        <w:r>
          <w:fldChar w:fldCharType="separate"/>
        </w:r>
        <w:r>
          <w:t>77</w:t>
        </w:r>
        <w:r>
          <w:fldChar w:fldCharType="end"/>
        </w:r>
      </w:hyperlink>
    </w:p>
    <w:p>
      <w:pPr>
        <w:pStyle w:val="TOC2"/>
        <w:tabs>
          <w:tab w:val="right" w:leader="dot" w:pos="8306"/>
        </w:tabs>
      </w:pPr>
      <w:hyperlink w:anchor="_Toc25596" w:history="1">
        <w:r>
          <w:rPr>
            <w:rFonts w:ascii="仿宋" w:eastAsia="仿宋" w:hAnsi="仿宋" w:cs="仿宋" w:hint="eastAsia"/>
            <w:lang w:eastAsia="zh-CN"/>
          </w:rPr>
          <w:t>(二)、产业集群培育与发展</w:t>
        </w:r>
        <w:r>
          <w:tab/>
        </w:r>
        <w:r>
          <w:fldChar w:fldCharType="begin"/>
        </w:r>
        <w:r>
          <w:instrText xml:space="preserve"> PAGEREF _Toc25596 \h </w:instrText>
        </w:r>
        <w:r>
          <w:fldChar w:fldCharType="separate"/>
        </w:r>
        <w:r>
          <w:t>78</w:t>
        </w:r>
        <w:r>
          <w:fldChar w:fldCharType="end"/>
        </w:r>
      </w:hyperlink>
    </w:p>
    <w:p>
      <w:pPr>
        <w:pStyle w:val="TOC1"/>
        <w:tabs>
          <w:tab w:val="right" w:leader="dot" w:pos="8306"/>
        </w:tabs>
      </w:pPr>
      <w:hyperlink w:anchor="_Toc22433" w:history="1">
        <w:r>
          <w:rPr>
            <w:rFonts w:ascii="仿宋" w:eastAsia="仿宋" w:hAnsi="仿宋" w:cs="仿宋" w:hint="eastAsia"/>
            <w:lang w:eastAsia="zh-CN"/>
          </w:rPr>
          <w:t>十八、知识产权管理与保护</w:t>
        </w:r>
        <w:r>
          <w:tab/>
        </w:r>
        <w:r>
          <w:fldChar w:fldCharType="begin"/>
        </w:r>
        <w:r>
          <w:instrText xml:space="preserve"> PAGEREF _Toc22433 \h </w:instrText>
        </w:r>
        <w:r>
          <w:fldChar w:fldCharType="separate"/>
        </w:r>
        <w:r>
          <w:t>79</w:t>
        </w:r>
        <w:r>
          <w:fldChar w:fldCharType="end"/>
        </w:r>
      </w:hyperlink>
    </w:p>
    <w:p>
      <w:pPr>
        <w:pStyle w:val="TOC2"/>
        <w:tabs>
          <w:tab w:val="right" w:leader="dot" w:pos="8306"/>
        </w:tabs>
      </w:pPr>
      <w:hyperlink w:anchor="_Toc17130" w:history="1">
        <w:r>
          <w:rPr>
            <w:rFonts w:ascii="仿宋" w:eastAsia="仿宋" w:hAnsi="仿宋" w:cs="仿宋" w:hint="eastAsia"/>
            <w:lang w:eastAsia="zh-CN"/>
          </w:rPr>
          <w:t>(一)、知识产权管理体系建设</w:t>
        </w:r>
        <w:r>
          <w:tab/>
        </w:r>
        <w:r>
          <w:fldChar w:fldCharType="begin"/>
        </w:r>
        <w:r>
          <w:instrText xml:space="preserve"> PAGEREF _Toc17130 \h </w:instrText>
        </w:r>
        <w:r>
          <w:fldChar w:fldCharType="separate"/>
        </w:r>
        <w:r>
          <w:t>79</w:t>
        </w:r>
        <w:r>
          <w:fldChar w:fldCharType="end"/>
        </w:r>
      </w:hyperlink>
    </w:p>
    <w:p>
      <w:pPr>
        <w:pStyle w:val="TOC2"/>
        <w:tabs>
          <w:tab w:val="right" w:leader="dot" w:pos="8306"/>
        </w:tabs>
      </w:pPr>
      <w:hyperlink w:anchor="_Toc17048" w:history="1">
        <w:r>
          <w:rPr>
            <w:rFonts w:ascii="仿宋" w:eastAsia="仿宋" w:hAnsi="仿宋" w:cs="仿宋" w:hint="eastAsia"/>
            <w:lang w:eastAsia="zh-CN"/>
          </w:rPr>
          <w:t>(二)、知识产权保护措施</w:t>
        </w:r>
        <w:r>
          <w:tab/>
        </w:r>
        <w:r>
          <w:fldChar w:fldCharType="begin"/>
        </w:r>
        <w:r>
          <w:instrText xml:space="preserve"> PAGEREF _Toc17048 \h </w:instrText>
        </w:r>
        <w:r>
          <w:fldChar w:fldCharType="separate"/>
        </w:r>
        <w:r>
          <w:t>80</w:t>
        </w:r>
        <w:r>
          <w:fldChar w:fldCharType="end"/>
        </w:r>
      </w:hyperlink>
    </w:p>
    <w:p>
      <w:pPr>
        <w:pStyle w:val="TOC1"/>
        <w:tabs>
          <w:tab w:val="right" w:leader="dot" w:pos="8306"/>
        </w:tabs>
      </w:pPr>
      <w:hyperlink w:anchor="_Toc607" w:history="1">
        <w:r>
          <w:rPr>
            <w:rFonts w:ascii="仿宋" w:eastAsia="仿宋" w:hAnsi="仿宋" w:cs="仿宋" w:hint="eastAsia"/>
            <w:lang w:eastAsia="zh-CN"/>
          </w:rPr>
          <w:t>十九、设施与设备管理</w:t>
        </w:r>
        <w:r>
          <w:tab/>
        </w:r>
        <w:r>
          <w:fldChar w:fldCharType="begin"/>
        </w:r>
        <w:r>
          <w:instrText xml:space="preserve"> PAGEREF _Toc607 \h </w:instrText>
        </w:r>
        <w:r>
          <w:fldChar w:fldCharType="separate"/>
        </w:r>
        <w:r>
          <w:t>81</w:t>
        </w:r>
        <w:r>
          <w:fldChar w:fldCharType="end"/>
        </w:r>
      </w:hyperlink>
    </w:p>
    <w:p>
      <w:pPr>
        <w:pStyle w:val="TOC2"/>
        <w:tabs>
          <w:tab w:val="right" w:leader="dot" w:pos="8306"/>
        </w:tabs>
      </w:pPr>
      <w:hyperlink w:anchor="_Toc15430" w:history="1">
        <w:r>
          <w:rPr>
            <w:rFonts w:ascii="仿宋" w:eastAsia="仿宋" w:hAnsi="仿宋" w:cs="仿宋" w:hint="eastAsia"/>
            <w:lang w:eastAsia="zh-CN"/>
          </w:rPr>
          <w:t>(一)、设施规划与配置</w:t>
        </w:r>
        <w:r>
          <w:tab/>
        </w:r>
        <w:r>
          <w:fldChar w:fldCharType="begin"/>
        </w:r>
        <w:r>
          <w:instrText xml:space="preserve"> PAGEREF _Toc15430 \h </w:instrText>
        </w:r>
        <w:r>
          <w:fldChar w:fldCharType="separate"/>
        </w:r>
        <w:r>
          <w:t>81</w:t>
        </w:r>
        <w:r>
          <w:fldChar w:fldCharType="end"/>
        </w:r>
      </w:hyperlink>
    </w:p>
    <w:p>
      <w:pPr>
        <w:pStyle w:val="TOC2"/>
        <w:tabs>
          <w:tab w:val="right" w:leader="dot" w:pos="8306"/>
        </w:tabs>
      </w:pPr>
      <w:hyperlink w:anchor="_Toc16848" w:history="1">
        <w:r>
          <w:rPr>
            <w:rFonts w:ascii="仿宋" w:eastAsia="仿宋" w:hAnsi="仿宋" w:cs="仿宋" w:hint="eastAsia"/>
            <w:lang w:eastAsia="zh-CN"/>
          </w:rPr>
          <w:t>(二)、设备采购与维护管理</w:t>
        </w:r>
        <w:r>
          <w:tab/>
        </w:r>
        <w:r>
          <w:fldChar w:fldCharType="begin"/>
        </w:r>
        <w:r>
          <w:instrText xml:space="preserve"> PAGEREF _Toc16848 \h </w:instrText>
        </w:r>
        <w:r>
          <w:fldChar w:fldCharType="separate"/>
        </w:r>
        <w:r>
          <w:t>82</w:t>
        </w:r>
        <w:r>
          <w:fldChar w:fldCharType="end"/>
        </w:r>
      </w:hyperlink>
    </w:p>
    <w:p>
      <w:pPr>
        <w:pStyle w:val="TOC2"/>
        <w:tabs>
          <w:tab w:val="right" w:leader="dot" w:pos="8306"/>
        </w:tabs>
      </w:pPr>
      <w:hyperlink w:anchor="_Toc31395" w:history="1">
        <w:r>
          <w:rPr>
            <w:rFonts w:ascii="仿宋" w:eastAsia="仿宋" w:hAnsi="仿宋" w:cs="仿宋" w:hint="eastAsia"/>
            <w:lang w:eastAsia="zh-CN"/>
          </w:rPr>
          <w:t>(三)、设施设备升级策略</w:t>
        </w:r>
        <w:r>
          <w:tab/>
        </w:r>
        <w:r>
          <w:fldChar w:fldCharType="begin"/>
        </w:r>
        <w:r>
          <w:instrText xml:space="preserve"> PAGEREF _Toc31395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88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一、PP再生料项目的技术资源开发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PP再生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二、PP再生料项目的人力资源管理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P再生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三、PP再生料项目的资金资源筹措与优化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P再生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224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P再生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P再生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PP再生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89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PP再生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PP再生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智能技术的应用：PP再生料项目将利用智能技术，如物联网（IoT）和大数据分析，来监控和优化资源使用。通过实时数据分析，项目可以更有效地管理能源消耗、减少原材料浪费，并提高生产过程的整体效率。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35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637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2676"/>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https://d.book118.com/968131033041006046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PP再生料项目建设方案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B5E1B"/>
    <w:rsid w:val="49DB5E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813103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2024-03-02T20:55:00Z</dcterms:created>
  <dcterms:modified xsi:type="dcterms:W3CDTF">2024-03-02T20:56:22Z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284FBEB4999345809C2AD23F2362B423_11</vt:lpwstr>
  </property>
  <property fmtid="{D5CDD505-2E9C-101B-9397-08002B2CF9AE}" pid="3" name="KSOProductBuildVer">
    <vt:lpwstr>2052-12.1.0.16250</vt:lpwstr>
  </property>
</Properties>
</file>