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蒸发器项目建设总纲及方案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0" w:history="1">
        <w:r>
          <w:rPr>
            <w:rFonts w:ascii="仿宋" w:eastAsia="仿宋" w:hAnsi="仿宋" w:cs="仿宋" w:hint="eastAsia"/>
            <w:lang w:eastAsia="zh-CN"/>
          </w:rPr>
          <w:t>前言</w:t>
        </w:r>
        <w:r>
          <w:tab/>
        </w:r>
        <w:r>
          <w:fldChar w:fldCharType="begin"/>
        </w:r>
        <w:r>
          <w:instrText xml:space="preserve"> PAGEREF _Toc9090 \h </w:instrText>
        </w:r>
        <w:r>
          <w:fldChar w:fldCharType="separate"/>
        </w:r>
        <w:r>
          <w:t>3</w:t>
        </w:r>
        <w:r>
          <w:fldChar w:fldCharType="end"/>
        </w:r>
      </w:hyperlink>
    </w:p>
    <w:p>
      <w:pPr>
        <w:pStyle w:val="TOC1"/>
        <w:tabs>
          <w:tab w:val="right" w:leader="dot" w:pos="8306"/>
        </w:tabs>
      </w:pPr>
      <w:hyperlink w:anchor="_Toc26978" w:history="1">
        <w:r>
          <w:rPr>
            <w:rFonts w:ascii="仿宋" w:eastAsia="仿宋" w:hAnsi="仿宋" w:cs="仿宋" w:hint="eastAsia"/>
            <w:lang w:eastAsia="zh-CN"/>
          </w:rPr>
          <w:t>一、项目选址研究</w:t>
        </w:r>
        <w:r>
          <w:tab/>
        </w:r>
        <w:r>
          <w:fldChar w:fldCharType="begin"/>
        </w:r>
        <w:r>
          <w:instrText xml:space="preserve"> PAGEREF _Toc26978 \h </w:instrText>
        </w:r>
        <w:r>
          <w:fldChar w:fldCharType="separate"/>
        </w:r>
        <w:r>
          <w:t>3</w:t>
        </w:r>
        <w:r>
          <w:fldChar w:fldCharType="end"/>
        </w:r>
      </w:hyperlink>
    </w:p>
    <w:p>
      <w:pPr>
        <w:pStyle w:val="TOC2"/>
        <w:tabs>
          <w:tab w:val="right" w:leader="dot" w:pos="8306"/>
        </w:tabs>
      </w:pPr>
      <w:hyperlink w:anchor="_Toc14427" w:history="1">
        <w:r>
          <w:rPr>
            <w:rFonts w:ascii="仿宋" w:eastAsia="仿宋" w:hAnsi="仿宋" w:cs="仿宋" w:hint="eastAsia"/>
            <w:lang w:eastAsia="zh-CN"/>
          </w:rPr>
          <w:t>(一)、项目选址原则</w:t>
        </w:r>
        <w:r>
          <w:tab/>
        </w:r>
        <w:r>
          <w:fldChar w:fldCharType="begin"/>
        </w:r>
        <w:r>
          <w:instrText xml:space="preserve"> PAGEREF _Toc14427 \h </w:instrText>
        </w:r>
        <w:r>
          <w:fldChar w:fldCharType="separate"/>
        </w:r>
        <w:r>
          <w:t>3</w:t>
        </w:r>
        <w:r>
          <w:fldChar w:fldCharType="end"/>
        </w:r>
      </w:hyperlink>
    </w:p>
    <w:p>
      <w:pPr>
        <w:pStyle w:val="TOC2"/>
        <w:tabs>
          <w:tab w:val="right" w:leader="dot" w:pos="8306"/>
        </w:tabs>
      </w:pPr>
      <w:hyperlink w:anchor="_Toc20242" w:history="1">
        <w:r>
          <w:rPr>
            <w:rFonts w:ascii="仿宋" w:eastAsia="仿宋" w:hAnsi="仿宋" w:cs="仿宋" w:hint="eastAsia"/>
            <w:lang w:eastAsia="zh-CN"/>
          </w:rPr>
          <w:t>(二)、项目选址</w:t>
        </w:r>
        <w:r>
          <w:tab/>
        </w:r>
        <w:r>
          <w:fldChar w:fldCharType="begin"/>
        </w:r>
        <w:r>
          <w:instrText xml:space="preserve"> PAGEREF _Toc20242 \h </w:instrText>
        </w:r>
        <w:r>
          <w:fldChar w:fldCharType="separate"/>
        </w:r>
        <w:r>
          <w:t>6</w:t>
        </w:r>
        <w:r>
          <w:fldChar w:fldCharType="end"/>
        </w:r>
      </w:hyperlink>
    </w:p>
    <w:p>
      <w:pPr>
        <w:pStyle w:val="TOC2"/>
        <w:tabs>
          <w:tab w:val="right" w:leader="dot" w:pos="8306"/>
        </w:tabs>
      </w:pPr>
      <w:hyperlink w:anchor="_Toc4027" w:history="1">
        <w:r>
          <w:rPr>
            <w:rFonts w:ascii="仿宋" w:eastAsia="仿宋" w:hAnsi="仿宋" w:cs="仿宋" w:hint="eastAsia"/>
            <w:lang w:eastAsia="zh-CN"/>
          </w:rPr>
          <w:t>(三)、建设条件分析</w:t>
        </w:r>
        <w:r>
          <w:tab/>
        </w:r>
        <w:r>
          <w:fldChar w:fldCharType="begin"/>
        </w:r>
        <w:r>
          <w:instrText xml:space="preserve"> PAGEREF _Toc4027 \h </w:instrText>
        </w:r>
        <w:r>
          <w:fldChar w:fldCharType="separate"/>
        </w:r>
        <w:r>
          <w:t>8</w:t>
        </w:r>
        <w:r>
          <w:fldChar w:fldCharType="end"/>
        </w:r>
      </w:hyperlink>
    </w:p>
    <w:p>
      <w:pPr>
        <w:pStyle w:val="TOC2"/>
        <w:tabs>
          <w:tab w:val="right" w:leader="dot" w:pos="8306"/>
        </w:tabs>
      </w:pPr>
      <w:hyperlink w:anchor="_Toc20546" w:history="1">
        <w:r>
          <w:rPr>
            <w:rFonts w:ascii="仿宋" w:eastAsia="仿宋" w:hAnsi="仿宋" w:cs="仿宋" w:hint="eastAsia"/>
            <w:lang w:eastAsia="zh-CN"/>
          </w:rPr>
          <w:t>(四)、用地控制指标</w:t>
        </w:r>
        <w:r>
          <w:tab/>
        </w:r>
        <w:r>
          <w:fldChar w:fldCharType="begin"/>
        </w:r>
        <w:r>
          <w:instrText xml:space="preserve"> PAGEREF _Toc20546 \h </w:instrText>
        </w:r>
        <w:r>
          <w:fldChar w:fldCharType="separate"/>
        </w:r>
        <w:r>
          <w:t>10</w:t>
        </w:r>
        <w:r>
          <w:fldChar w:fldCharType="end"/>
        </w:r>
      </w:hyperlink>
    </w:p>
    <w:p>
      <w:pPr>
        <w:pStyle w:val="TOC2"/>
        <w:tabs>
          <w:tab w:val="right" w:leader="dot" w:pos="8306"/>
        </w:tabs>
      </w:pPr>
      <w:hyperlink w:anchor="_Toc5208" w:history="1">
        <w:r>
          <w:rPr>
            <w:rFonts w:ascii="仿宋" w:eastAsia="仿宋" w:hAnsi="仿宋" w:cs="仿宋" w:hint="eastAsia"/>
            <w:lang w:eastAsia="zh-CN"/>
          </w:rPr>
          <w:t>(五)、地总体要求</w:t>
        </w:r>
        <w:r>
          <w:tab/>
        </w:r>
        <w:r>
          <w:fldChar w:fldCharType="begin"/>
        </w:r>
        <w:r>
          <w:instrText xml:space="preserve"> PAGEREF _Toc5208 \h </w:instrText>
        </w:r>
        <w:r>
          <w:fldChar w:fldCharType="separate"/>
        </w:r>
        <w:r>
          <w:t>11</w:t>
        </w:r>
        <w:r>
          <w:fldChar w:fldCharType="end"/>
        </w:r>
      </w:hyperlink>
    </w:p>
    <w:p>
      <w:pPr>
        <w:pStyle w:val="TOC2"/>
        <w:tabs>
          <w:tab w:val="right" w:leader="dot" w:pos="8306"/>
        </w:tabs>
      </w:pPr>
      <w:hyperlink w:anchor="_Toc20358" w:history="1">
        <w:r>
          <w:rPr>
            <w:rFonts w:ascii="仿宋" w:eastAsia="仿宋" w:hAnsi="仿宋" w:cs="仿宋" w:hint="eastAsia"/>
            <w:lang w:eastAsia="zh-CN"/>
          </w:rPr>
          <w:t>(六)、节约用地措施</w:t>
        </w:r>
        <w:r>
          <w:tab/>
        </w:r>
        <w:r>
          <w:fldChar w:fldCharType="begin"/>
        </w:r>
        <w:r>
          <w:instrText xml:space="preserve"> PAGEREF _Toc20358 \h </w:instrText>
        </w:r>
        <w:r>
          <w:fldChar w:fldCharType="separate"/>
        </w:r>
        <w:r>
          <w:t>12</w:t>
        </w:r>
        <w:r>
          <w:fldChar w:fldCharType="end"/>
        </w:r>
      </w:hyperlink>
    </w:p>
    <w:p>
      <w:pPr>
        <w:pStyle w:val="TOC2"/>
        <w:tabs>
          <w:tab w:val="right" w:leader="dot" w:pos="8306"/>
        </w:tabs>
      </w:pPr>
      <w:hyperlink w:anchor="_Toc32354" w:history="1">
        <w:r>
          <w:rPr>
            <w:rFonts w:ascii="仿宋" w:eastAsia="仿宋" w:hAnsi="仿宋" w:cs="仿宋" w:hint="eastAsia"/>
            <w:lang w:eastAsia="zh-CN"/>
          </w:rPr>
          <w:t>(七)、选址综合评价</w:t>
        </w:r>
        <w:r>
          <w:tab/>
        </w:r>
        <w:r>
          <w:fldChar w:fldCharType="begin"/>
        </w:r>
        <w:r>
          <w:instrText xml:space="preserve"> PAGEREF _Toc32354 \h </w:instrText>
        </w:r>
        <w:r>
          <w:fldChar w:fldCharType="separate"/>
        </w:r>
        <w:r>
          <w:t>14</w:t>
        </w:r>
        <w:r>
          <w:fldChar w:fldCharType="end"/>
        </w:r>
      </w:hyperlink>
    </w:p>
    <w:p>
      <w:pPr>
        <w:pStyle w:val="TOC1"/>
        <w:tabs>
          <w:tab w:val="right" w:leader="dot" w:pos="8306"/>
        </w:tabs>
      </w:pPr>
      <w:hyperlink w:anchor="_Toc11403" w:history="1">
        <w:r>
          <w:rPr>
            <w:rFonts w:ascii="仿宋" w:eastAsia="仿宋" w:hAnsi="仿宋" w:cs="仿宋" w:hint="eastAsia"/>
            <w:lang w:eastAsia="zh-CN"/>
          </w:rPr>
          <w:t>二、蒸发器项目概论</w:t>
        </w:r>
        <w:r>
          <w:tab/>
        </w:r>
        <w:r>
          <w:fldChar w:fldCharType="begin"/>
        </w:r>
        <w:r>
          <w:instrText xml:space="preserve"> PAGEREF _Toc11403 \h </w:instrText>
        </w:r>
        <w:r>
          <w:fldChar w:fldCharType="separate"/>
        </w:r>
        <w:r>
          <w:t>15</w:t>
        </w:r>
        <w:r>
          <w:fldChar w:fldCharType="end"/>
        </w:r>
      </w:hyperlink>
    </w:p>
    <w:p>
      <w:pPr>
        <w:pStyle w:val="TOC2"/>
        <w:tabs>
          <w:tab w:val="right" w:leader="dot" w:pos="8306"/>
        </w:tabs>
      </w:pPr>
      <w:hyperlink w:anchor="_Toc7688" w:history="1">
        <w:r>
          <w:rPr>
            <w:rFonts w:ascii="仿宋" w:eastAsia="仿宋" w:hAnsi="仿宋" w:cs="仿宋" w:hint="eastAsia"/>
            <w:lang w:eastAsia="zh-CN"/>
          </w:rPr>
          <w:t>(一)、项目申报单位概况</w:t>
        </w:r>
        <w:r>
          <w:tab/>
        </w:r>
        <w:r>
          <w:fldChar w:fldCharType="begin"/>
        </w:r>
        <w:r>
          <w:instrText xml:space="preserve"> PAGEREF _Toc7688 \h </w:instrText>
        </w:r>
        <w:r>
          <w:fldChar w:fldCharType="separate"/>
        </w:r>
        <w:r>
          <w:t>15</w:t>
        </w:r>
        <w:r>
          <w:fldChar w:fldCharType="end"/>
        </w:r>
      </w:hyperlink>
    </w:p>
    <w:p>
      <w:pPr>
        <w:pStyle w:val="TOC2"/>
        <w:tabs>
          <w:tab w:val="right" w:leader="dot" w:pos="8306"/>
        </w:tabs>
      </w:pPr>
      <w:hyperlink w:anchor="_Toc4376" w:history="1">
        <w:r>
          <w:rPr>
            <w:rFonts w:ascii="仿宋" w:eastAsia="仿宋" w:hAnsi="仿宋" w:cs="仿宋" w:hint="eastAsia"/>
            <w:lang w:eastAsia="zh-CN"/>
          </w:rPr>
          <w:t>(二)、项目概况</w:t>
        </w:r>
        <w:r>
          <w:tab/>
        </w:r>
        <w:r>
          <w:fldChar w:fldCharType="begin"/>
        </w:r>
        <w:r>
          <w:instrText xml:space="preserve"> PAGEREF _Toc4376 \h </w:instrText>
        </w:r>
        <w:r>
          <w:fldChar w:fldCharType="separate"/>
        </w:r>
        <w:r>
          <w:t>16</w:t>
        </w:r>
        <w:r>
          <w:fldChar w:fldCharType="end"/>
        </w:r>
      </w:hyperlink>
    </w:p>
    <w:p>
      <w:pPr>
        <w:pStyle w:val="TOC1"/>
        <w:tabs>
          <w:tab w:val="right" w:leader="dot" w:pos="8306"/>
        </w:tabs>
      </w:pPr>
      <w:hyperlink w:anchor="_Toc28416" w:history="1">
        <w:r>
          <w:rPr>
            <w:rFonts w:ascii="仿宋" w:eastAsia="仿宋" w:hAnsi="仿宋" w:cs="仿宋" w:hint="eastAsia"/>
            <w:lang w:eastAsia="zh-CN"/>
          </w:rPr>
          <w:t>三、发展规划、产业政策和行业准入分析</w:t>
        </w:r>
        <w:r>
          <w:tab/>
        </w:r>
        <w:r>
          <w:fldChar w:fldCharType="begin"/>
        </w:r>
        <w:r>
          <w:instrText xml:space="preserve"> PAGEREF _Toc28416 \h </w:instrText>
        </w:r>
        <w:r>
          <w:fldChar w:fldCharType="separate"/>
        </w:r>
        <w:r>
          <w:t>19</w:t>
        </w:r>
        <w:r>
          <w:fldChar w:fldCharType="end"/>
        </w:r>
      </w:hyperlink>
    </w:p>
    <w:p>
      <w:pPr>
        <w:pStyle w:val="TOC2"/>
        <w:tabs>
          <w:tab w:val="right" w:leader="dot" w:pos="8306"/>
        </w:tabs>
      </w:pPr>
      <w:hyperlink w:anchor="_Toc18159" w:history="1">
        <w:r>
          <w:rPr>
            <w:rFonts w:ascii="仿宋" w:eastAsia="仿宋" w:hAnsi="仿宋" w:cs="仿宋" w:hint="eastAsia"/>
            <w:lang w:eastAsia="zh-CN"/>
          </w:rPr>
          <w:t>(一)、发展规划分析</w:t>
        </w:r>
        <w:r>
          <w:tab/>
        </w:r>
        <w:r>
          <w:fldChar w:fldCharType="begin"/>
        </w:r>
        <w:r>
          <w:instrText xml:space="preserve"> PAGEREF _Toc18159 \h </w:instrText>
        </w:r>
        <w:r>
          <w:fldChar w:fldCharType="separate"/>
        </w:r>
        <w:r>
          <w:t>19</w:t>
        </w:r>
        <w:r>
          <w:fldChar w:fldCharType="end"/>
        </w:r>
      </w:hyperlink>
    </w:p>
    <w:p>
      <w:pPr>
        <w:pStyle w:val="TOC2"/>
        <w:tabs>
          <w:tab w:val="right" w:leader="dot" w:pos="8306"/>
        </w:tabs>
      </w:pPr>
      <w:hyperlink w:anchor="_Toc25953" w:history="1">
        <w:r>
          <w:rPr>
            <w:rFonts w:ascii="仿宋" w:eastAsia="仿宋" w:hAnsi="仿宋" w:cs="仿宋" w:hint="eastAsia"/>
            <w:lang w:eastAsia="zh-CN"/>
          </w:rPr>
          <w:t>(二)、产业政策分析</w:t>
        </w:r>
        <w:r>
          <w:tab/>
        </w:r>
        <w:r>
          <w:fldChar w:fldCharType="begin"/>
        </w:r>
        <w:r>
          <w:instrText xml:space="preserve"> PAGEREF _Toc25953 \h </w:instrText>
        </w:r>
        <w:r>
          <w:fldChar w:fldCharType="separate"/>
        </w:r>
        <w:r>
          <w:t>20</w:t>
        </w:r>
        <w:r>
          <w:fldChar w:fldCharType="end"/>
        </w:r>
      </w:hyperlink>
    </w:p>
    <w:p>
      <w:pPr>
        <w:pStyle w:val="TOC2"/>
        <w:tabs>
          <w:tab w:val="right" w:leader="dot" w:pos="8306"/>
        </w:tabs>
      </w:pPr>
      <w:hyperlink w:anchor="_Toc26040" w:history="1">
        <w:r>
          <w:rPr>
            <w:rFonts w:ascii="仿宋" w:eastAsia="仿宋" w:hAnsi="仿宋" w:cs="仿宋" w:hint="eastAsia"/>
            <w:lang w:eastAsia="zh-CN"/>
          </w:rPr>
          <w:t>(三)、行业准入分析</w:t>
        </w:r>
        <w:r>
          <w:tab/>
        </w:r>
        <w:r>
          <w:fldChar w:fldCharType="begin"/>
        </w:r>
        <w:r>
          <w:instrText xml:space="preserve"> PAGEREF _Toc26040 \h </w:instrText>
        </w:r>
        <w:r>
          <w:fldChar w:fldCharType="separate"/>
        </w:r>
        <w:r>
          <w:t>22</w:t>
        </w:r>
        <w:r>
          <w:fldChar w:fldCharType="end"/>
        </w:r>
      </w:hyperlink>
    </w:p>
    <w:p>
      <w:pPr>
        <w:pStyle w:val="TOC1"/>
        <w:tabs>
          <w:tab w:val="right" w:leader="dot" w:pos="8306"/>
        </w:tabs>
      </w:pPr>
      <w:hyperlink w:anchor="_Toc9820" w:history="1">
        <w:r>
          <w:rPr>
            <w:rFonts w:ascii="仿宋" w:eastAsia="仿宋" w:hAnsi="仿宋" w:cs="仿宋" w:hint="eastAsia"/>
            <w:lang w:eastAsia="zh-CN"/>
          </w:rPr>
          <w:t>四、项目监理与质量保证</w:t>
        </w:r>
        <w:r>
          <w:tab/>
        </w:r>
        <w:r>
          <w:fldChar w:fldCharType="begin"/>
        </w:r>
        <w:r>
          <w:instrText xml:space="preserve"> PAGEREF _Toc9820 \h </w:instrText>
        </w:r>
        <w:r>
          <w:fldChar w:fldCharType="separate"/>
        </w:r>
        <w:r>
          <w:t>23</w:t>
        </w:r>
        <w:r>
          <w:fldChar w:fldCharType="end"/>
        </w:r>
      </w:hyperlink>
    </w:p>
    <w:p>
      <w:pPr>
        <w:pStyle w:val="TOC2"/>
        <w:tabs>
          <w:tab w:val="right" w:leader="dot" w:pos="8306"/>
        </w:tabs>
      </w:pPr>
      <w:hyperlink w:anchor="_Toc24936" w:history="1">
        <w:r>
          <w:rPr>
            <w:rFonts w:ascii="仿宋" w:eastAsia="仿宋" w:hAnsi="仿宋" w:cs="仿宋" w:hint="eastAsia"/>
            <w:lang w:eastAsia="zh-CN"/>
          </w:rPr>
          <w:t>(一)、监理体系构建</w:t>
        </w:r>
        <w:r>
          <w:tab/>
        </w:r>
        <w:r>
          <w:fldChar w:fldCharType="begin"/>
        </w:r>
        <w:r>
          <w:instrText xml:space="preserve"> PAGEREF _Toc24936 \h </w:instrText>
        </w:r>
        <w:r>
          <w:fldChar w:fldCharType="separate"/>
        </w:r>
        <w:r>
          <w:t>23</w:t>
        </w:r>
        <w:r>
          <w:fldChar w:fldCharType="end"/>
        </w:r>
      </w:hyperlink>
    </w:p>
    <w:p>
      <w:pPr>
        <w:pStyle w:val="TOC2"/>
        <w:tabs>
          <w:tab w:val="right" w:leader="dot" w:pos="8306"/>
        </w:tabs>
      </w:pPr>
      <w:hyperlink w:anchor="_Toc13195" w:history="1">
        <w:r>
          <w:rPr>
            <w:rFonts w:ascii="仿宋" w:eastAsia="仿宋" w:hAnsi="仿宋" w:cs="仿宋" w:hint="eastAsia"/>
            <w:lang w:eastAsia="zh-CN"/>
          </w:rPr>
          <w:t>(二)、质量保证体系实施</w:t>
        </w:r>
        <w:r>
          <w:tab/>
        </w:r>
        <w:r>
          <w:fldChar w:fldCharType="begin"/>
        </w:r>
        <w:r>
          <w:instrText xml:space="preserve"> PAGEREF _Toc13195 \h </w:instrText>
        </w:r>
        <w:r>
          <w:fldChar w:fldCharType="separate"/>
        </w:r>
        <w:r>
          <w:t>24</w:t>
        </w:r>
        <w:r>
          <w:fldChar w:fldCharType="end"/>
        </w:r>
      </w:hyperlink>
    </w:p>
    <w:p>
      <w:pPr>
        <w:pStyle w:val="TOC2"/>
        <w:tabs>
          <w:tab w:val="right" w:leader="dot" w:pos="8306"/>
        </w:tabs>
      </w:pPr>
      <w:hyperlink w:anchor="_Toc1217" w:history="1">
        <w:r>
          <w:rPr>
            <w:rFonts w:ascii="仿宋" w:eastAsia="仿宋" w:hAnsi="仿宋" w:cs="仿宋" w:hint="eastAsia"/>
            <w:lang w:eastAsia="zh-CN"/>
          </w:rPr>
          <w:t>(三)、监理与质量控制流程</w:t>
        </w:r>
        <w:r>
          <w:tab/>
        </w:r>
        <w:r>
          <w:fldChar w:fldCharType="begin"/>
        </w:r>
        <w:r>
          <w:instrText xml:space="preserve"> PAGEREF _Toc1217 \h </w:instrText>
        </w:r>
        <w:r>
          <w:fldChar w:fldCharType="separate"/>
        </w:r>
        <w:r>
          <w:t>25</w:t>
        </w:r>
        <w:r>
          <w:fldChar w:fldCharType="end"/>
        </w:r>
      </w:hyperlink>
    </w:p>
    <w:p>
      <w:pPr>
        <w:pStyle w:val="TOC1"/>
        <w:tabs>
          <w:tab w:val="right" w:leader="dot" w:pos="8306"/>
        </w:tabs>
      </w:pPr>
      <w:hyperlink w:anchor="_Toc1522" w:history="1">
        <w:r>
          <w:rPr>
            <w:rFonts w:ascii="仿宋" w:eastAsia="仿宋" w:hAnsi="仿宋" w:cs="仿宋" w:hint="eastAsia"/>
            <w:lang w:eastAsia="zh-CN"/>
          </w:rPr>
          <w:t>五、背景、必要性分析</w:t>
        </w:r>
        <w:r>
          <w:tab/>
        </w:r>
        <w:r>
          <w:fldChar w:fldCharType="begin"/>
        </w:r>
        <w:r>
          <w:instrText xml:space="preserve"> PAGEREF _Toc1522 \h </w:instrText>
        </w:r>
        <w:r>
          <w:fldChar w:fldCharType="separate"/>
        </w:r>
        <w:r>
          <w:t>25</w:t>
        </w:r>
        <w:r>
          <w:fldChar w:fldCharType="end"/>
        </w:r>
      </w:hyperlink>
    </w:p>
    <w:p>
      <w:pPr>
        <w:pStyle w:val="TOC2"/>
        <w:tabs>
          <w:tab w:val="right" w:leader="dot" w:pos="8306"/>
        </w:tabs>
      </w:pPr>
      <w:hyperlink w:anchor="_Toc215" w:history="1">
        <w:r>
          <w:rPr>
            <w:rFonts w:ascii="仿宋" w:eastAsia="仿宋" w:hAnsi="仿宋" w:cs="仿宋" w:hint="eastAsia"/>
            <w:lang w:eastAsia="zh-CN"/>
          </w:rPr>
          <w:t>(一)、项目建设背景</w:t>
        </w:r>
        <w:r>
          <w:tab/>
        </w:r>
        <w:r>
          <w:fldChar w:fldCharType="begin"/>
        </w:r>
        <w:r>
          <w:instrText xml:space="preserve"> PAGEREF _Toc215 \h </w:instrText>
        </w:r>
        <w:r>
          <w:fldChar w:fldCharType="separate"/>
        </w:r>
        <w:r>
          <w:t>25</w:t>
        </w:r>
        <w:r>
          <w:fldChar w:fldCharType="end"/>
        </w:r>
      </w:hyperlink>
    </w:p>
    <w:p>
      <w:pPr>
        <w:pStyle w:val="TOC2"/>
        <w:tabs>
          <w:tab w:val="right" w:leader="dot" w:pos="8306"/>
        </w:tabs>
      </w:pPr>
      <w:hyperlink w:anchor="_Toc15855" w:history="1">
        <w:r>
          <w:rPr>
            <w:rFonts w:ascii="仿宋" w:eastAsia="仿宋" w:hAnsi="仿宋" w:cs="仿宋" w:hint="eastAsia"/>
            <w:lang w:eastAsia="zh-CN"/>
          </w:rPr>
          <w:t>(二)、必要性分析</w:t>
        </w:r>
        <w:r>
          <w:tab/>
        </w:r>
        <w:r>
          <w:fldChar w:fldCharType="begin"/>
        </w:r>
        <w:r>
          <w:instrText xml:space="preserve"> PAGEREF _Toc15855 \h </w:instrText>
        </w:r>
        <w:r>
          <w:fldChar w:fldCharType="separate"/>
        </w:r>
        <w:r>
          <w:t>26</w:t>
        </w:r>
        <w:r>
          <w:fldChar w:fldCharType="end"/>
        </w:r>
      </w:hyperlink>
    </w:p>
    <w:p>
      <w:pPr>
        <w:pStyle w:val="TOC2"/>
        <w:tabs>
          <w:tab w:val="right" w:leader="dot" w:pos="8306"/>
        </w:tabs>
      </w:pPr>
      <w:hyperlink w:anchor="_Toc16835" w:history="1">
        <w:r>
          <w:rPr>
            <w:rFonts w:ascii="仿宋" w:eastAsia="仿宋" w:hAnsi="仿宋" w:cs="仿宋" w:hint="eastAsia"/>
            <w:lang w:eastAsia="zh-CN"/>
          </w:rPr>
          <w:t>(三)、项目建设有利条件</w:t>
        </w:r>
        <w:r>
          <w:tab/>
        </w:r>
        <w:r>
          <w:fldChar w:fldCharType="begin"/>
        </w:r>
        <w:r>
          <w:instrText xml:space="preserve"> PAGEREF _Toc16835 \h </w:instrText>
        </w:r>
        <w:r>
          <w:fldChar w:fldCharType="separate"/>
        </w:r>
        <w:r>
          <w:t>28</w:t>
        </w:r>
        <w:r>
          <w:fldChar w:fldCharType="end"/>
        </w:r>
      </w:hyperlink>
    </w:p>
    <w:p>
      <w:pPr>
        <w:pStyle w:val="TOC1"/>
        <w:tabs>
          <w:tab w:val="right" w:leader="dot" w:pos="8306"/>
        </w:tabs>
      </w:pPr>
      <w:hyperlink w:anchor="_Toc30625" w:history="1">
        <w:r>
          <w:rPr>
            <w:rFonts w:ascii="仿宋" w:eastAsia="仿宋" w:hAnsi="仿宋" w:cs="仿宋" w:hint="eastAsia"/>
            <w:lang w:eastAsia="zh-CN"/>
          </w:rPr>
          <w:t>六、建设风险评估分析</w:t>
        </w:r>
        <w:r>
          <w:tab/>
        </w:r>
        <w:r>
          <w:fldChar w:fldCharType="begin"/>
        </w:r>
        <w:r>
          <w:instrText xml:space="preserve"> PAGEREF _Toc30625 \h </w:instrText>
        </w:r>
        <w:r>
          <w:fldChar w:fldCharType="separate"/>
        </w:r>
        <w:r>
          <w:t>29</w:t>
        </w:r>
        <w:r>
          <w:fldChar w:fldCharType="end"/>
        </w:r>
      </w:hyperlink>
    </w:p>
    <w:p>
      <w:pPr>
        <w:pStyle w:val="TOC2"/>
        <w:tabs>
          <w:tab w:val="right" w:leader="dot" w:pos="8306"/>
        </w:tabs>
      </w:pPr>
      <w:hyperlink w:anchor="_Toc31211" w:history="1">
        <w:r>
          <w:rPr>
            <w:rFonts w:ascii="仿宋" w:eastAsia="仿宋" w:hAnsi="仿宋" w:cs="仿宋" w:hint="eastAsia"/>
            <w:lang w:eastAsia="zh-CN"/>
          </w:rPr>
          <w:t>(一)、政策风险分析</w:t>
        </w:r>
        <w:r>
          <w:tab/>
        </w:r>
        <w:r>
          <w:fldChar w:fldCharType="begin"/>
        </w:r>
        <w:r>
          <w:instrText xml:space="preserve"> PAGEREF _Toc31211 \h </w:instrText>
        </w:r>
        <w:r>
          <w:fldChar w:fldCharType="separate"/>
        </w:r>
        <w:r>
          <w:t>29</w:t>
        </w:r>
        <w:r>
          <w:fldChar w:fldCharType="end"/>
        </w:r>
      </w:hyperlink>
    </w:p>
    <w:p>
      <w:pPr>
        <w:pStyle w:val="TOC2"/>
        <w:tabs>
          <w:tab w:val="right" w:leader="dot" w:pos="8306"/>
        </w:tabs>
      </w:pPr>
      <w:hyperlink w:anchor="_Toc3985" w:history="1">
        <w:r>
          <w:rPr>
            <w:rFonts w:ascii="仿宋" w:eastAsia="仿宋" w:hAnsi="仿宋" w:cs="仿宋" w:hint="eastAsia"/>
            <w:lang w:eastAsia="zh-CN"/>
          </w:rPr>
          <w:t>(二)、社会风险分析</w:t>
        </w:r>
        <w:r>
          <w:tab/>
        </w:r>
        <w:r>
          <w:fldChar w:fldCharType="begin"/>
        </w:r>
        <w:r>
          <w:instrText xml:space="preserve"> PAGEREF _Toc3985 \h </w:instrText>
        </w:r>
        <w:r>
          <w:fldChar w:fldCharType="separate"/>
        </w:r>
        <w:r>
          <w:t>30</w:t>
        </w:r>
        <w:r>
          <w:fldChar w:fldCharType="end"/>
        </w:r>
      </w:hyperlink>
    </w:p>
    <w:p>
      <w:pPr>
        <w:pStyle w:val="TOC2"/>
        <w:tabs>
          <w:tab w:val="right" w:leader="dot" w:pos="8306"/>
        </w:tabs>
      </w:pPr>
      <w:hyperlink w:anchor="_Toc8325" w:history="1">
        <w:r>
          <w:rPr>
            <w:rFonts w:ascii="仿宋" w:eastAsia="仿宋" w:hAnsi="仿宋" w:cs="仿宋" w:hint="eastAsia"/>
            <w:lang w:eastAsia="zh-CN"/>
          </w:rPr>
          <w:t>(三)、市场风险分析</w:t>
        </w:r>
        <w:r>
          <w:tab/>
        </w:r>
        <w:r>
          <w:fldChar w:fldCharType="begin"/>
        </w:r>
        <w:r>
          <w:instrText xml:space="preserve"> PAGEREF _Toc8325 \h </w:instrText>
        </w:r>
        <w:r>
          <w:fldChar w:fldCharType="separate"/>
        </w:r>
        <w:r>
          <w:t>32</w:t>
        </w:r>
        <w:r>
          <w:fldChar w:fldCharType="end"/>
        </w:r>
      </w:hyperlink>
    </w:p>
    <w:p>
      <w:pPr>
        <w:pStyle w:val="TOC2"/>
        <w:tabs>
          <w:tab w:val="right" w:leader="dot" w:pos="8306"/>
        </w:tabs>
      </w:pPr>
      <w:hyperlink w:anchor="_Toc16804" w:history="1">
        <w:r>
          <w:rPr>
            <w:rFonts w:ascii="仿宋" w:eastAsia="仿宋" w:hAnsi="仿宋" w:cs="仿宋" w:hint="eastAsia"/>
            <w:lang w:eastAsia="zh-CN"/>
          </w:rPr>
          <w:t>(四)、资金风险分析</w:t>
        </w:r>
        <w:r>
          <w:tab/>
        </w:r>
        <w:r>
          <w:fldChar w:fldCharType="begin"/>
        </w:r>
        <w:r>
          <w:instrText xml:space="preserve"> PAGEREF _Toc16804 \h </w:instrText>
        </w:r>
        <w:r>
          <w:fldChar w:fldCharType="separate"/>
        </w:r>
        <w:r>
          <w:t>33</w:t>
        </w:r>
        <w:r>
          <w:fldChar w:fldCharType="end"/>
        </w:r>
      </w:hyperlink>
    </w:p>
    <w:p>
      <w:pPr>
        <w:pStyle w:val="TOC2"/>
        <w:tabs>
          <w:tab w:val="right" w:leader="dot" w:pos="8306"/>
        </w:tabs>
      </w:pPr>
      <w:hyperlink w:anchor="_Toc17732" w:history="1">
        <w:r>
          <w:rPr>
            <w:rFonts w:ascii="仿宋" w:eastAsia="仿宋" w:hAnsi="仿宋" w:cs="仿宋" w:hint="eastAsia"/>
            <w:lang w:eastAsia="zh-CN"/>
          </w:rPr>
          <w:t>(五)、技术风险分析</w:t>
        </w:r>
        <w:r>
          <w:tab/>
        </w:r>
        <w:r>
          <w:fldChar w:fldCharType="begin"/>
        </w:r>
        <w:r>
          <w:instrText xml:space="preserve"> PAGEREF _Toc17732 \h </w:instrText>
        </w:r>
        <w:r>
          <w:fldChar w:fldCharType="separate"/>
        </w:r>
        <w:r>
          <w:t>34</w:t>
        </w:r>
        <w:r>
          <w:fldChar w:fldCharType="end"/>
        </w:r>
      </w:hyperlink>
    </w:p>
    <w:p>
      <w:pPr>
        <w:pStyle w:val="TOC2"/>
        <w:tabs>
          <w:tab w:val="right" w:leader="dot" w:pos="8306"/>
        </w:tabs>
      </w:pPr>
      <w:hyperlink w:anchor="_Toc7327" w:history="1">
        <w:r>
          <w:rPr>
            <w:rFonts w:ascii="仿宋" w:eastAsia="仿宋" w:hAnsi="仿宋" w:cs="仿宋" w:hint="eastAsia"/>
            <w:lang w:eastAsia="zh-CN"/>
          </w:rPr>
          <w:t>(六)、财务风险分析</w:t>
        </w:r>
        <w:r>
          <w:tab/>
        </w:r>
        <w:r>
          <w:fldChar w:fldCharType="begin"/>
        </w:r>
        <w:r>
          <w:instrText xml:space="preserve"> PAGEREF _Toc7327 \h </w:instrText>
        </w:r>
        <w:r>
          <w:fldChar w:fldCharType="separate"/>
        </w:r>
        <w:r>
          <w:t>35</w:t>
        </w:r>
        <w:r>
          <w:fldChar w:fldCharType="end"/>
        </w:r>
      </w:hyperlink>
    </w:p>
    <w:p>
      <w:pPr>
        <w:pStyle w:val="TOC2"/>
        <w:tabs>
          <w:tab w:val="right" w:leader="dot" w:pos="8306"/>
        </w:tabs>
      </w:pPr>
      <w:hyperlink w:anchor="_Toc27210" w:history="1">
        <w:r>
          <w:rPr>
            <w:rFonts w:ascii="仿宋" w:eastAsia="仿宋" w:hAnsi="仿宋" w:cs="仿宋" w:hint="eastAsia"/>
            <w:lang w:eastAsia="zh-CN"/>
          </w:rPr>
          <w:t>(七)、管理风险分析</w:t>
        </w:r>
        <w:r>
          <w:tab/>
        </w:r>
        <w:r>
          <w:fldChar w:fldCharType="begin"/>
        </w:r>
        <w:r>
          <w:instrText xml:space="preserve"> PAGEREF _Toc27210 \h </w:instrText>
        </w:r>
        <w:r>
          <w:fldChar w:fldCharType="separate"/>
        </w:r>
        <w:r>
          <w:t>37</w:t>
        </w:r>
        <w:r>
          <w:fldChar w:fldCharType="end"/>
        </w:r>
      </w:hyperlink>
    </w:p>
    <w:p>
      <w:pPr>
        <w:pStyle w:val="TOC2"/>
        <w:tabs>
          <w:tab w:val="right" w:leader="dot" w:pos="8306"/>
        </w:tabs>
      </w:pPr>
      <w:hyperlink w:anchor="_Toc22211" w:history="1">
        <w:r>
          <w:rPr>
            <w:rFonts w:ascii="仿宋" w:eastAsia="仿宋" w:hAnsi="仿宋" w:cs="仿宋" w:hint="eastAsia"/>
            <w:lang w:eastAsia="zh-CN"/>
          </w:rPr>
          <w:t>(八)、其它风险分析</w:t>
        </w:r>
        <w:r>
          <w:tab/>
        </w:r>
        <w:r>
          <w:fldChar w:fldCharType="begin"/>
        </w:r>
        <w:r>
          <w:instrText xml:space="preserve"> PAGEREF _Toc22211 \h </w:instrText>
        </w:r>
        <w:r>
          <w:fldChar w:fldCharType="separate"/>
        </w:r>
        <w:r>
          <w:t>38</w:t>
        </w:r>
        <w:r>
          <w:fldChar w:fldCharType="end"/>
        </w:r>
      </w:hyperlink>
    </w:p>
    <w:p>
      <w:pPr>
        <w:pStyle w:val="TOC2"/>
        <w:tabs>
          <w:tab w:val="right" w:leader="dot" w:pos="8306"/>
        </w:tabs>
      </w:pPr>
      <w:hyperlink w:anchor="_Toc24280" w:history="1">
        <w:r>
          <w:rPr>
            <w:rFonts w:ascii="仿宋" w:eastAsia="仿宋" w:hAnsi="仿宋" w:cs="仿宋" w:hint="eastAsia"/>
            <w:lang w:eastAsia="zh-CN"/>
          </w:rPr>
          <w:t>(九)、社会影响评估</w:t>
        </w:r>
        <w:r>
          <w:tab/>
        </w:r>
        <w:r>
          <w:fldChar w:fldCharType="begin"/>
        </w:r>
        <w:r>
          <w:instrText xml:space="preserve"> PAGEREF _Toc24280 \h </w:instrText>
        </w:r>
        <w:r>
          <w:fldChar w:fldCharType="separate"/>
        </w:r>
        <w:r>
          <w:t>40</w:t>
        </w:r>
        <w:r>
          <w:fldChar w:fldCharType="end"/>
        </w:r>
      </w:hyperlink>
    </w:p>
    <w:p>
      <w:pPr>
        <w:pStyle w:val="TOC1"/>
        <w:tabs>
          <w:tab w:val="right" w:leader="dot" w:pos="8306"/>
        </w:tabs>
      </w:pPr>
      <w:hyperlink w:anchor="_Toc13386" w:history="1">
        <w:r>
          <w:rPr>
            <w:rFonts w:ascii="仿宋" w:eastAsia="仿宋" w:hAnsi="仿宋" w:cs="仿宋" w:hint="eastAsia"/>
            <w:lang w:eastAsia="zh-CN"/>
          </w:rPr>
          <w:t>七、资金管理与财务规划</w:t>
        </w:r>
        <w:r>
          <w:tab/>
        </w:r>
        <w:r>
          <w:fldChar w:fldCharType="begin"/>
        </w:r>
        <w:r>
          <w:instrText xml:space="preserve"> PAGEREF _Toc13386 \h </w:instrText>
        </w:r>
        <w:r>
          <w:fldChar w:fldCharType="separate"/>
        </w:r>
        <w:r>
          <w:t>42</w:t>
        </w:r>
        <w:r>
          <w:fldChar w:fldCharType="end"/>
        </w:r>
      </w:hyperlink>
    </w:p>
    <w:p>
      <w:pPr>
        <w:pStyle w:val="TOC2"/>
        <w:tabs>
          <w:tab w:val="right" w:leader="dot" w:pos="8306"/>
        </w:tabs>
      </w:pPr>
      <w:hyperlink w:anchor="_Toc10324" w:history="1">
        <w:r>
          <w:rPr>
            <w:rFonts w:ascii="仿宋" w:eastAsia="仿宋" w:hAnsi="仿宋" w:cs="仿宋" w:hint="eastAsia"/>
            <w:lang w:eastAsia="zh-CN"/>
          </w:rPr>
          <w:t>(一)、项目资金来源与筹措</w:t>
        </w:r>
        <w:r>
          <w:tab/>
        </w:r>
        <w:r>
          <w:fldChar w:fldCharType="begin"/>
        </w:r>
        <w:r>
          <w:instrText xml:space="preserve"> PAGEREF _Toc10324 \h </w:instrText>
        </w:r>
        <w:r>
          <w:fldChar w:fldCharType="separate"/>
        </w:r>
        <w:r>
          <w:t>42</w:t>
        </w:r>
        <w:r>
          <w:fldChar w:fldCharType="end"/>
        </w:r>
      </w:hyperlink>
    </w:p>
    <w:p>
      <w:pPr>
        <w:pStyle w:val="TOC2"/>
        <w:tabs>
          <w:tab w:val="right" w:leader="dot" w:pos="8306"/>
        </w:tabs>
      </w:pPr>
      <w:hyperlink w:anchor="_Toc30410" w:history="1">
        <w:r>
          <w:rPr>
            <w:rFonts w:ascii="仿宋" w:eastAsia="仿宋" w:hAnsi="仿宋" w:cs="仿宋" w:hint="eastAsia"/>
            <w:lang w:eastAsia="zh-CN"/>
          </w:rPr>
          <w:t>(二)、资金使用与监管</w:t>
        </w:r>
        <w:r>
          <w:tab/>
        </w:r>
        <w:r>
          <w:fldChar w:fldCharType="begin"/>
        </w:r>
        <w:r>
          <w:instrText xml:space="preserve"> PAGEREF _Toc30410 \h </w:instrText>
        </w:r>
        <w:r>
          <w:fldChar w:fldCharType="separate"/>
        </w:r>
        <w:r>
          <w:t>43</w:t>
        </w:r>
        <w:r>
          <w:fldChar w:fldCharType="end"/>
        </w:r>
      </w:hyperlink>
    </w:p>
    <w:p>
      <w:pPr>
        <w:pStyle w:val="TOC2"/>
        <w:tabs>
          <w:tab w:val="right" w:leader="dot" w:pos="8306"/>
        </w:tabs>
      </w:pPr>
      <w:hyperlink w:anchor="_Toc13462" w:history="1">
        <w:r>
          <w:rPr>
            <w:rFonts w:ascii="仿宋" w:eastAsia="仿宋" w:hAnsi="仿宋" w:cs="仿宋" w:hint="eastAsia"/>
            <w:lang w:eastAsia="zh-CN"/>
          </w:rPr>
          <w:t>(三)、财务规划与预测</w:t>
        </w:r>
        <w:r>
          <w:tab/>
        </w:r>
        <w:r>
          <w:fldChar w:fldCharType="begin"/>
        </w:r>
        <w:r>
          <w:instrText xml:space="preserve"> PAGEREF _Toc13462 \h </w:instrText>
        </w:r>
        <w:r>
          <w:fldChar w:fldCharType="separate"/>
        </w:r>
        <w:r>
          <w:t>44</w:t>
        </w:r>
        <w:r>
          <w:fldChar w:fldCharType="end"/>
        </w:r>
      </w:hyperlink>
    </w:p>
    <w:p>
      <w:pPr>
        <w:pStyle w:val="TOC1"/>
        <w:tabs>
          <w:tab w:val="right" w:leader="dot" w:pos="8306"/>
        </w:tabs>
      </w:pPr>
      <w:hyperlink w:anchor="_Toc17620" w:history="1">
        <w:r>
          <w:rPr>
            <w:rFonts w:ascii="仿宋" w:eastAsia="仿宋" w:hAnsi="仿宋" w:cs="仿宋" w:hint="eastAsia"/>
            <w:lang w:eastAsia="zh-CN"/>
          </w:rPr>
          <w:t>八、技术创新与产业升级</w:t>
        </w:r>
        <w:r>
          <w:tab/>
        </w:r>
        <w:r>
          <w:fldChar w:fldCharType="begin"/>
        </w:r>
        <w:r>
          <w:instrText xml:space="preserve"> PAGEREF _Toc17620 \h </w:instrText>
        </w:r>
        <w:r>
          <w:fldChar w:fldCharType="separate"/>
        </w:r>
        <w:r>
          <w:t>45</w:t>
        </w:r>
        <w:r>
          <w:fldChar w:fldCharType="end"/>
        </w:r>
      </w:hyperlink>
    </w:p>
    <w:p>
      <w:pPr>
        <w:pStyle w:val="TOC2"/>
        <w:tabs>
          <w:tab w:val="right" w:leader="dot" w:pos="8306"/>
        </w:tabs>
      </w:pPr>
      <w:hyperlink w:anchor="_Toc10151" w:history="1">
        <w:r>
          <w:rPr>
            <w:rFonts w:ascii="仿宋" w:eastAsia="仿宋" w:hAnsi="仿宋" w:cs="仿宋" w:hint="eastAsia"/>
            <w:lang w:eastAsia="zh-CN"/>
          </w:rPr>
          <w:t>(一)、技术创新方向与目标</w:t>
        </w:r>
        <w:r>
          <w:tab/>
        </w:r>
        <w:r>
          <w:fldChar w:fldCharType="begin"/>
        </w:r>
        <w:r>
          <w:instrText xml:space="preserve"> PAGEREF _Toc10151 \h </w:instrText>
        </w:r>
        <w:r>
          <w:fldChar w:fldCharType="separate"/>
        </w:r>
        <w:r>
          <w:t>45</w:t>
        </w:r>
        <w:r>
          <w:fldChar w:fldCharType="end"/>
        </w:r>
      </w:hyperlink>
    </w:p>
    <w:p>
      <w:pPr>
        <w:pStyle w:val="TOC2"/>
        <w:tabs>
          <w:tab w:val="right" w:leader="dot" w:pos="8306"/>
        </w:tabs>
      </w:pPr>
      <w:hyperlink w:anchor="_Toc13115" w:history="1">
        <w:r>
          <w:rPr>
            <w:rFonts w:ascii="仿宋" w:eastAsia="仿宋" w:hAnsi="仿宋" w:cs="仿宋" w:hint="eastAsia"/>
            <w:lang w:eastAsia="zh-CN"/>
          </w:rPr>
          <w:t>(二)、产业升级路径与措施</w:t>
        </w:r>
        <w:r>
          <w:tab/>
        </w:r>
        <w:r>
          <w:fldChar w:fldCharType="begin"/>
        </w:r>
        <w:r>
          <w:instrText xml:space="preserve"> PAGEREF _Toc13115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8" w:history="1">
        <w:r>
          <w:rPr>
            <w:rFonts w:ascii="仿宋" w:eastAsia="仿宋" w:hAnsi="仿宋" w:cs="仿宋" w:hint="eastAsia"/>
            <w:lang w:eastAsia="zh-CN"/>
          </w:rPr>
          <w:t>九、项目实施与管理方案</w:t>
        </w:r>
        <w:r>
          <w:tab/>
        </w:r>
        <w:r>
          <w:fldChar w:fldCharType="begin"/>
        </w:r>
        <w:r>
          <w:instrText xml:space="preserve"> PAGEREF _Toc26698 \h </w:instrText>
        </w:r>
        <w:r>
          <w:fldChar w:fldCharType="separate"/>
        </w:r>
        <w:r>
          <w:t>48</w:t>
        </w:r>
        <w:r>
          <w:fldChar w:fldCharType="end"/>
        </w:r>
      </w:hyperlink>
    </w:p>
    <w:p>
      <w:pPr>
        <w:pStyle w:val="TOC2"/>
        <w:tabs>
          <w:tab w:val="right" w:leader="dot" w:pos="8306"/>
        </w:tabs>
      </w:pPr>
      <w:hyperlink w:anchor="_Toc9706" w:history="1">
        <w:r>
          <w:rPr>
            <w:rFonts w:ascii="仿宋" w:eastAsia="仿宋" w:hAnsi="仿宋" w:cs="仿宋" w:hint="eastAsia"/>
            <w:lang w:eastAsia="zh-CN"/>
          </w:rPr>
          <w:t>(一)、项目实施计划</w:t>
        </w:r>
        <w:r>
          <w:tab/>
        </w:r>
        <w:r>
          <w:fldChar w:fldCharType="begin"/>
        </w:r>
        <w:r>
          <w:instrText xml:space="preserve"> PAGEREF _Toc9706 \h </w:instrText>
        </w:r>
        <w:r>
          <w:fldChar w:fldCharType="separate"/>
        </w:r>
        <w:r>
          <w:t>48</w:t>
        </w:r>
        <w:r>
          <w:fldChar w:fldCharType="end"/>
        </w:r>
      </w:hyperlink>
    </w:p>
    <w:p>
      <w:pPr>
        <w:pStyle w:val="TOC2"/>
        <w:tabs>
          <w:tab w:val="right" w:leader="dot" w:pos="8306"/>
        </w:tabs>
      </w:pPr>
      <w:hyperlink w:anchor="_Toc27151" w:history="1">
        <w:r>
          <w:rPr>
            <w:rFonts w:ascii="仿宋" w:eastAsia="仿宋" w:hAnsi="仿宋" w:cs="仿宋" w:hint="eastAsia"/>
            <w:lang w:eastAsia="zh-CN"/>
          </w:rPr>
          <w:t>(二)、项目组织机构与职责</w:t>
        </w:r>
        <w:r>
          <w:tab/>
        </w:r>
        <w:r>
          <w:fldChar w:fldCharType="begin"/>
        </w:r>
        <w:r>
          <w:instrText xml:space="preserve"> PAGEREF _Toc27151 \h </w:instrText>
        </w:r>
        <w:r>
          <w:fldChar w:fldCharType="separate"/>
        </w:r>
        <w:r>
          <w:t>49</w:t>
        </w:r>
        <w:r>
          <w:fldChar w:fldCharType="end"/>
        </w:r>
      </w:hyperlink>
    </w:p>
    <w:p>
      <w:pPr>
        <w:pStyle w:val="TOC2"/>
        <w:tabs>
          <w:tab w:val="right" w:leader="dot" w:pos="8306"/>
        </w:tabs>
      </w:pPr>
      <w:hyperlink w:anchor="_Toc11328" w:history="1">
        <w:r>
          <w:rPr>
            <w:rFonts w:ascii="仿宋" w:eastAsia="仿宋" w:hAnsi="仿宋" w:cs="仿宋" w:hint="eastAsia"/>
            <w:lang w:eastAsia="zh-CN"/>
          </w:rPr>
          <w:t>(三)、项目管理与监控体系</w:t>
        </w:r>
        <w:r>
          <w:tab/>
        </w:r>
        <w:r>
          <w:fldChar w:fldCharType="begin"/>
        </w:r>
        <w:r>
          <w:instrText xml:space="preserve"> PAGEREF _Toc11328 \h </w:instrText>
        </w:r>
        <w:r>
          <w:fldChar w:fldCharType="separate"/>
        </w:r>
        <w:r>
          <w:t>52</w:t>
        </w:r>
        <w:r>
          <w:fldChar w:fldCharType="end"/>
        </w:r>
      </w:hyperlink>
    </w:p>
    <w:p>
      <w:pPr>
        <w:pStyle w:val="TOC1"/>
        <w:tabs>
          <w:tab w:val="right" w:leader="dot" w:pos="8306"/>
        </w:tabs>
      </w:pPr>
      <w:hyperlink w:anchor="_Toc26817" w:history="1">
        <w:r>
          <w:rPr>
            <w:rFonts w:ascii="仿宋" w:eastAsia="仿宋" w:hAnsi="仿宋" w:cs="仿宋" w:hint="eastAsia"/>
            <w:lang w:eastAsia="zh-CN"/>
          </w:rPr>
          <w:t>十、环境保护与治理方案</w:t>
        </w:r>
        <w:r>
          <w:tab/>
        </w:r>
        <w:r>
          <w:fldChar w:fldCharType="begin"/>
        </w:r>
        <w:r>
          <w:instrText xml:space="preserve"> PAGEREF _Toc26817 \h </w:instrText>
        </w:r>
        <w:r>
          <w:fldChar w:fldCharType="separate"/>
        </w:r>
        <w:r>
          <w:t>54</w:t>
        </w:r>
        <w:r>
          <w:fldChar w:fldCharType="end"/>
        </w:r>
      </w:hyperlink>
    </w:p>
    <w:p>
      <w:pPr>
        <w:pStyle w:val="TOC2"/>
        <w:tabs>
          <w:tab w:val="right" w:leader="dot" w:pos="8306"/>
        </w:tabs>
      </w:pPr>
      <w:hyperlink w:anchor="_Toc23861" w:history="1">
        <w:r>
          <w:rPr>
            <w:rFonts w:ascii="仿宋" w:eastAsia="仿宋" w:hAnsi="仿宋" w:cs="仿宋" w:hint="eastAsia"/>
            <w:lang w:eastAsia="zh-CN"/>
          </w:rPr>
          <w:t>(一)、项目环境影响评估</w:t>
        </w:r>
        <w:r>
          <w:tab/>
        </w:r>
        <w:r>
          <w:fldChar w:fldCharType="begin"/>
        </w:r>
        <w:r>
          <w:instrText xml:space="preserve"> PAGEREF _Toc23861 \h </w:instrText>
        </w:r>
        <w:r>
          <w:fldChar w:fldCharType="separate"/>
        </w:r>
        <w:r>
          <w:t>54</w:t>
        </w:r>
        <w:r>
          <w:fldChar w:fldCharType="end"/>
        </w:r>
      </w:hyperlink>
    </w:p>
    <w:p>
      <w:pPr>
        <w:pStyle w:val="TOC2"/>
        <w:tabs>
          <w:tab w:val="right" w:leader="dot" w:pos="8306"/>
        </w:tabs>
      </w:pPr>
      <w:hyperlink w:anchor="_Toc10340" w:history="1">
        <w:r>
          <w:rPr>
            <w:rFonts w:ascii="仿宋" w:eastAsia="仿宋" w:hAnsi="仿宋" w:cs="仿宋" w:hint="eastAsia"/>
            <w:lang w:eastAsia="zh-CN"/>
          </w:rPr>
          <w:t>(二)、环境保护措施与治理方案</w:t>
        </w:r>
        <w:r>
          <w:tab/>
        </w:r>
        <w:r>
          <w:fldChar w:fldCharType="begin"/>
        </w:r>
        <w:r>
          <w:instrText xml:space="preserve"> PAGEREF _Toc10340 \h </w:instrText>
        </w:r>
        <w:r>
          <w:fldChar w:fldCharType="separate"/>
        </w:r>
        <w:r>
          <w:t>54</w:t>
        </w:r>
        <w:r>
          <w:fldChar w:fldCharType="end"/>
        </w:r>
      </w:hyperlink>
    </w:p>
    <w:p>
      <w:pPr>
        <w:pStyle w:val="TOC1"/>
        <w:tabs>
          <w:tab w:val="right" w:leader="dot" w:pos="8306"/>
        </w:tabs>
      </w:pPr>
      <w:hyperlink w:anchor="_Toc6627" w:history="1">
        <w:r>
          <w:rPr>
            <w:rFonts w:ascii="仿宋" w:eastAsia="仿宋" w:hAnsi="仿宋" w:cs="仿宋" w:hint="eastAsia"/>
            <w:lang w:eastAsia="zh-CN"/>
          </w:rPr>
          <w:t>十一、项目进度计划</w:t>
        </w:r>
        <w:r>
          <w:tab/>
        </w:r>
        <w:r>
          <w:fldChar w:fldCharType="begin"/>
        </w:r>
        <w:r>
          <w:instrText xml:space="preserve"> PAGEREF _Toc6627 \h </w:instrText>
        </w:r>
        <w:r>
          <w:fldChar w:fldCharType="separate"/>
        </w:r>
        <w:r>
          <w:t>55</w:t>
        </w:r>
        <w:r>
          <w:fldChar w:fldCharType="end"/>
        </w:r>
      </w:hyperlink>
    </w:p>
    <w:p>
      <w:pPr>
        <w:pStyle w:val="TOC2"/>
        <w:tabs>
          <w:tab w:val="right" w:leader="dot" w:pos="8306"/>
        </w:tabs>
      </w:pPr>
      <w:hyperlink w:anchor="_Toc9773" w:history="1">
        <w:r>
          <w:rPr>
            <w:rFonts w:ascii="仿宋" w:eastAsia="仿宋" w:hAnsi="仿宋" w:cs="仿宋" w:hint="eastAsia"/>
            <w:lang w:eastAsia="zh-CN"/>
          </w:rPr>
          <w:t>(一)、建设周期</w:t>
        </w:r>
        <w:r>
          <w:tab/>
        </w:r>
        <w:r>
          <w:fldChar w:fldCharType="begin"/>
        </w:r>
        <w:r>
          <w:instrText xml:space="preserve"> PAGEREF _Toc9773 \h </w:instrText>
        </w:r>
        <w:r>
          <w:fldChar w:fldCharType="separate"/>
        </w:r>
        <w:r>
          <w:t>55</w:t>
        </w:r>
        <w:r>
          <w:fldChar w:fldCharType="end"/>
        </w:r>
      </w:hyperlink>
    </w:p>
    <w:p>
      <w:pPr>
        <w:pStyle w:val="TOC2"/>
        <w:tabs>
          <w:tab w:val="right" w:leader="dot" w:pos="8306"/>
        </w:tabs>
      </w:pPr>
      <w:hyperlink w:anchor="_Toc4396" w:history="1">
        <w:r>
          <w:rPr>
            <w:rFonts w:ascii="仿宋" w:eastAsia="仿宋" w:hAnsi="仿宋" w:cs="仿宋" w:hint="eastAsia"/>
            <w:lang w:eastAsia="zh-CN"/>
          </w:rPr>
          <w:t>(二)、建设进度</w:t>
        </w:r>
        <w:r>
          <w:tab/>
        </w:r>
        <w:r>
          <w:fldChar w:fldCharType="begin"/>
        </w:r>
        <w:r>
          <w:instrText xml:space="preserve"> PAGEREF _Toc4396 \h </w:instrText>
        </w:r>
        <w:r>
          <w:fldChar w:fldCharType="separate"/>
        </w:r>
        <w:r>
          <w:t>55</w:t>
        </w:r>
        <w:r>
          <w:fldChar w:fldCharType="end"/>
        </w:r>
      </w:hyperlink>
    </w:p>
    <w:p>
      <w:pPr>
        <w:pStyle w:val="TOC2"/>
        <w:tabs>
          <w:tab w:val="right" w:leader="dot" w:pos="8306"/>
        </w:tabs>
      </w:pPr>
      <w:hyperlink w:anchor="_Toc18957" w:history="1">
        <w:r>
          <w:rPr>
            <w:rFonts w:ascii="仿宋" w:eastAsia="仿宋" w:hAnsi="仿宋" w:cs="仿宋" w:hint="eastAsia"/>
            <w:lang w:eastAsia="zh-CN"/>
          </w:rPr>
          <w:t>(三)、进度安排注意事项</w:t>
        </w:r>
        <w:r>
          <w:tab/>
        </w:r>
        <w:r>
          <w:fldChar w:fldCharType="begin"/>
        </w:r>
        <w:r>
          <w:instrText xml:space="preserve"> PAGEREF _Toc18957 \h </w:instrText>
        </w:r>
        <w:r>
          <w:fldChar w:fldCharType="separate"/>
        </w:r>
        <w:r>
          <w:t>56</w:t>
        </w:r>
        <w:r>
          <w:fldChar w:fldCharType="end"/>
        </w:r>
      </w:hyperlink>
    </w:p>
    <w:p>
      <w:pPr>
        <w:pStyle w:val="TOC2"/>
        <w:tabs>
          <w:tab w:val="right" w:leader="dot" w:pos="8306"/>
        </w:tabs>
      </w:pPr>
      <w:hyperlink w:anchor="_Toc30081" w:history="1">
        <w:r>
          <w:rPr>
            <w:rFonts w:ascii="仿宋" w:eastAsia="仿宋" w:hAnsi="仿宋" w:cs="仿宋" w:hint="eastAsia"/>
            <w:lang w:eastAsia="zh-CN"/>
          </w:rPr>
          <w:t>(四)、人力资源配置</w:t>
        </w:r>
        <w:r>
          <w:tab/>
        </w:r>
        <w:r>
          <w:fldChar w:fldCharType="begin"/>
        </w:r>
        <w:r>
          <w:instrText xml:space="preserve"> PAGEREF _Toc30081 \h </w:instrText>
        </w:r>
        <w:r>
          <w:fldChar w:fldCharType="separate"/>
        </w:r>
        <w:r>
          <w:t>57</w:t>
        </w:r>
        <w:r>
          <w:fldChar w:fldCharType="end"/>
        </w:r>
      </w:hyperlink>
    </w:p>
    <w:p>
      <w:pPr>
        <w:pStyle w:val="TOC2"/>
        <w:tabs>
          <w:tab w:val="right" w:leader="dot" w:pos="8306"/>
        </w:tabs>
      </w:pPr>
      <w:hyperlink w:anchor="_Toc26058" w:history="1">
        <w:r>
          <w:rPr>
            <w:rFonts w:ascii="仿宋" w:eastAsia="仿宋" w:hAnsi="仿宋" w:cs="仿宋" w:hint="eastAsia"/>
            <w:lang w:eastAsia="zh-CN"/>
          </w:rPr>
          <w:t>(五)、员工培训</w:t>
        </w:r>
        <w:r>
          <w:tab/>
        </w:r>
        <w:r>
          <w:fldChar w:fldCharType="begin"/>
        </w:r>
        <w:r>
          <w:instrText xml:space="preserve"> PAGEREF _Toc26058 \h </w:instrText>
        </w:r>
        <w:r>
          <w:fldChar w:fldCharType="separate"/>
        </w:r>
        <w:r>
          <w:t>59</w:t>
        </w:r>
        <w:r>
          <w:fldChar w:fldCharType="end"/>
        </w:r>
      </w:hyperlink>
    </w:p>
    <w:p>
      <w:pPr>
        <w:pStyle w:val="TOC2"/>
        <w:tabs>
          <w:tab w:val="right" w:leader="dot" w:pos="8306"/>
        </w:tabs>
      </w:pPr>
      <w:hyperlink w:anchor="_Toc7724" w:history="1">
        <w:r>
          <w:rPr>
            <w:rFonts w:ascii="仿宋" w:eastAsia="仿宋" w:hAnsi="仿宋" w:cs="仿宋" w:hint="eastAsia"/>
            <w:lang w:eastAsia="zh-CN"/>
          </w:rPr>
          <w:t>(六)、项目实施保障</w:t>
        </w:r>
        <w:r>
          <w:tab/>
        </w:r>
        <w:r>
          <w:fldChar w:fldCharType="begin"/>
        </w:r>
        <w:r>
          <w:instrText xml:space="preserve"> PAGEREF _Toc7724 \h </w:instrText>
        </w:r>
        <w:r>
          <w:fldChar w:fldCharType="separate"/>
        </w:r>
        <w:r>
          <w:t>60</w:t>
        </w:r>
        <w:r>
          <w:fldChar w:fldCharType="end"/>
        </w:r>
      </w:hyperlink>
    </w:p>
    <w:p>
      <w:pPr>
        <w:pStyle w:val="TOC2"/>
        <w:tabs>
          <w:tab w:val="right" w:leader="dot" w:pos="8306"/>
        </w:tabs>
      </w:pPr>
      <w:hyperlink w:anchor="_Toc30147" w:history="1">
        <w:r>
          <w:rPr>
            <w:rFonts w:ascii="仿宋" w:eastAsia="仿宋" w:hAnsi="仿宋" w:cs="仿宋" w:hint="eastAsia"/>
            <w:lang w:eastAsia="zh-CN"/>
          </w:rPr>
          <w:t>(七)、安全规范管理</w:t>
        </w:r>
        <w:r>
          <w:tab/>
        </w:r>
        <w:r>
          <w:fldChar w:fldCharType="begin"/>
        </w:r>
        <w:r>
          <w:instrText xml:space="preserve"> PAGEREF _Toc30147 \h </w:instrText>
        </w:r>
        <w:r>
          <w:fldChar w:fldCharType="separate"/>
        </w:r>
        <w:r>
          <w:t>61</w:t>
        </w:r>
        <w:r>
          <w:fldChar w:fldCharType="end"/>
        </w:r>
      </w:hyperlink>
    </w:p>
    <w:p>
      <w:pPr>
        <w:pStyle w:val="TOC1"/>
        <w:tabs>
          <w:tab w:val="right" w:leader="dot" w:pos="8306"/>
        </w:tabs>
      </w:pPr>
      <w:hyperlink w:anchor="_Toc22396" w:history="1">
        <w:r>
          <w:rPr>
            <w:rFonts w:ascii="仿宋" w:eastAsia="仿宋" w:hAnsi="仿宋" w:cs="仿宋" w:hint="eastAsia"/>
            <w:lang w:eastAsia="zh-CN"/>
          </w:rPr>
          <w:t>十二、经济效益与社会效益优化</w:t>
        </w:r>
        <w:r>
          <w:tab/>
        </w:r>
        <w:r>
          <w:fldChar w:fldCharType="begin"/>
        </w:r>
        <w:r>
          <w:instrText xml:space="preserve"> PAGEREF _Toc22396 \h </w:instrText>
        </w:r>
        <w:r>
          <w:fldChar w:fldCharType="separate"/>
        </w:r>
        <w:r>
          <w:t>62</w:t>
        </w:r>
        <w:r>
          <w:fldChar w:fldCharType="end"/>
        </w:r>
      </w:hyperlink>
    </w:p>
    <w:p>
      <w:pPr>
        <w:pStyle w:val="TOC2"/>
        <w:tabs>
          <w:tab w:val="right" w:leader="dot" w:pos="8306"/>
        </w:tabs>
      </w:pPr>
      <w:hyperlink w:anchor="_Toc30914" w:history="1">
        <w:r>
          <w:rPr>
            <w:rFonts w:ascii="仿宋" w:eastAsia="仿宋" w:hAnsi="仿宋" w:cs="仿宋" w:hint="eastAsia"/>
            <w:lang w:eastAsia="zh-CN"/>
          </w:rPr>
          <w:t>(一)、经济效益提升策略</w:t>
        </w:r>
        <w:r>
          <w:tab/>
        </w:r>
        <w:r>
          <w:fldChar w:fldCharType="begin"/>
        </w:r>
        <w:r>
          <w:instrText xml:space="preserve"> PAGEREF _Toc30914 \h </w:instrText>
        </w:r>
        <w:r>
          <w:fldChar w:fldCharType="separate"/>
        </w:r>
        <w:r>
          <w:t>62</w:t>
        </w:r>
        <w:r>
          <w:fldChar w:fldCharType="end"/>
        </w:r>
      </w:hyperlink>
    </w:p>
    <w:p>
      <w:pPr>
        <w:pStyle w:val="TOC2"/>
        <w:tabs>
          <w:tab w:val="right" w:leader="dot" w:pos="8306"/>
        </w:tabs>
      </w:pPr>
      <w:hyperlink w:anchor="_Toc458" w:history="1">
        <w:r>
          <w:rPr>
            <w:rFonts w:ascii="仿宋" w:eastAsia="仿宋" w:hAnsi="仿宋" w:cs="仿宋" w:hint="eastAsia"/>
            <w:lang w:eastAsia="zh-CN"/>
          </w:rPr>
          <w:t>(二)、社会效益增强方案</w:t>
        </w:r>
        <w:r>
          <w:tab/>
        </w:r>
        <w:r>
          <w:fldChar w:fldCharType="begin"/>
        </w:r>
        <w:r>
          <w:instrText xml:space="preserve"> PAGEREF _Toc458 \h </w:instrText>
        </w:r>
        <w:r>
          <w:fldChar w:fldCharType="separate"/>
        </w:r>
        <w:r>
          <w:t>63</w:t>
        </w:r>
        <w:r>
          <w:fldChar w:fldCharType="end"/>
        </w:r>
      </w:hyperlink>
    </w:p>
    <w:p>
      <w:pPr>
        <w:pStyle w:val="TOC1"/>
        <w:tabs>
          <w:tab w:val="right" w:leader="dot" w:pos="8306"/>
        </w:tabs>
      </w:pPr>
      <w:hyperlink w:anchor="_Toc8087" w:history="1">
        <w:r>
          <w:rPr>
            <w:rFonts w:ascii="仿宋" w:eastAsia="仿宋" w:hAnsi="仿宋" w:cs="仿宋" w:hint="eastAsia"/>
            <w:lang w:eastAsia="zh-CN"/>
          </w:rPr>
          <w:t>十三、人力资源管理与开发</w:t>
        </w:r>
        <w:r>
          <w:tab/>
        </w:r>
        <w:r>
          <w:fldChar w:fldCharType="begin"/>
        </w:r>
        <w:r>
          <w:instrText xml:space="preserve"> PAGEREF _Toc8087 \h </w:instrText>
        </w:r>
        <w:r>
          <w:fldChar w:fldCharType="separate"/>
        </w:r>
        <w:r>
          <w:t>64</w:t>
        </w:r>
        <w:r>
          <w:fldChar w:fldCharType="end"/>
        </w:r>
      </w:hyperlink>
    </w:p>
    <w:p>
      <w:pPr>
        <w:pStyle w:val="TOC2"/>
        <w:tabs>
          <w:tab w:val="right" w:leader="dot" w:pos="8306"/>
        </w:tabs>
      </w:pPr>
      <w:hyperlink w:anchor="_Toc23857" w:history="1">
        <w:r>
          <w:rPr>
            <w:rFonts w:ascii="仿宋" w:eastAsia="仿宋" w:hAnsi="仿宋" w:cs="仿宋" w:hint="eastAsia"/>
            <w:lang w:eastAsia="zh-CN"/>
          </w:rPr>
          <w:t>(一)、人力资源规划</w:t>
        </w:r>
        <w:r>
          <w:tab/>
        </w:r>
        <w:r>
          <w:fldChar w:fldCharType="begin"/>
        </w:r>
        <w:r>
          <w:instrText xml:space="preserve"> PAGEREF _Toc23857 \h </w:instrText>
        </w:r>
        <w:r>
          <w:fldChar w:fldCharType="separate"/>
        </w:r>
        <w:r>
          <w:t>64</w:t>
        </w:r>
        <w:r>
          <w:fldChar w:fldCharType="end"/>
        </w:r>
      </w:hyperlink>
    </w:p>
    <w:p>
      <w:pPr>
        <w:pStyle w:val="TOC2"/>
        <w:tabs>
          <w:tab w:val="right" w:leader="dot" w:pos="8306"/>
        </w:tabs>
      </w:pPr>
      <w:hyperlink w:anchor="_Toc23119" w:history="1">
        <w:r>
          <w:rPr>
            <w:rFonts w:ascii="仿宋" w:eastAsia="仿宋" w:hAnsi="仿宋" w:cs="仿宋" w:hint="eastAsia"/>
            <w:lang w:eastAsia="zh-CN"/>
          </w:rPr>
          <w:t>(二)、人力资源开发与培训</w:t>
        </w:r>
        <w:r>
          <w:tab/>
        </w:r>
        <w:r>
          <w:fldChar w:fldCharType="begin"/>
        </w:r>
        <w:r>
          <w:instrText xml:space="preserve"> PAGEREF _Toc23119 \h </w:instrText>
        </w:r>
        <w:r>
          <w:fldChar w:fldCharType="separate"/>
        </w:r>
        <w:r>
          <w:t>66</w:t>
        </w:r>
        <w:r>
          <w:fldChar w:fldCharType="end"/>
        </w:r>
      </w:hyperlink>
    </w:p>
    <w:p>
      <w:pPr>
        <w:pStyle w:val="TOC1"/>
        <w:tabs>
          <w:tab w:val="right" w:leader="dot" w:pos="8306"/>
        </w:tabs>
      </w:pPr>
      <w:hyperlink w:anchor="_Toc4200" w:history="1">
        <w:r>
          <w:rPr>
            <w:rFonts w:ascii="仿宋" w:eastAsia="仿宋" w:hAnsi="仿宋" w:cs="仿宋" w:hint="eastAsia"/>
            <w:lang w:eastAsia="zh-CN"/>
          </w:rPr>
          <w:t>十四、项目施工方案</w:t>
        </w:r>
        <w:r>
          <w:tab/>
        </w:r>
        <w:r>
          <w:fldChar w:fldCharType="begin"/>
        </w:r>
        <w:r>
          <w:instrText xml:space="preserve"> PAGEREF _Toc4200 \h </w:instrText>
        </w:r>
        <w:r>
          <w:fldChar w:fldCharType="separate"/>
        </w:r>
        <w:r>
          <w:t>69</w:t>
        </w:r>
        <w:r>
          <w:fldChar w:fldCharType="end"/>
        </w:r>
      </w:hyperlink>
    </w:p>
    <w:p>
      <w:pPr>
        <w:pStyle w:val="TOC2"/>
        <w:tabs>
          <w:tab w:val="right" w:leader="dot" w:pos="8306"/>
        </w:tabs>
      </w:pPr>
      <w:hyperlink w:anchor="_Toc14391" w:history="1">
        <w:r>
          <w:rPr>
            <w:rFonts w:ascii="仿宋" w:eastAsia="仿宋" w:hAnsi="仿宋" w:cs="仿宋" w:hint="eastAsia"/>
            <w:lang w:eastAsia="zh-CN"/>
          </w:rPr>
          <w:t>(一)、施工组织设计</w:t>
        </w:r>
        <w:r>
          <w:tab/>
        </w:r>
        <w:r>
          <w:fldChar w:fldCharType="begin"/>
        </w:r>
        <w:r>
          <w:instrText xml:space="preserve"> PAGEREF _Toc14391 \h </w:instrText>
        </w:r>
        <w:r>
          <w:fldChar w:fldCharType="separate"/>
        </w:r>
        <w:r>
          <w:t>69</w:t>
        </w:r>
        <w:r>
          <w:fldChar w:fldCharType="end"/>
        </w:r>
      </w:hyperlink>
    </w:p>
    <w:p>
      <w:pPr>
        <w:pStyle w:val="TOC2"/>
        <w:tabs>
          <w:tab w:val="right" w:leader="dot" w:pos="8306"/>
        </w:tabs>
      </w:pPr>
      <w:hyperlink w:anchor="_Toc11050" w:history="1">
        <w:r>
          <w:rPr>
            <w:rFonts w:ascii="仿宋" w:eastAsia="仿宋" w:hAnsi="仿宋" w:cs="仿宋" w:hint="eastAsia"/>
            <w:lang w:eastAsia="zh-CN"/>
          </w:rPr>
          <w:t>(二)、施工工艺与技术路线</w:t>
        </w:r>
        <w:r>
          <w:tab/>
        </w:r>
        <w:r>
          <w:fldChar w:fldCharType="begin"/>
        </w:r>
        <w:r>
          <w:instrText xml:space="preserve"> PAGEREF _Toc11050 \h </w:instrText>
        </w:r>
        <w:r>
          <w:fldChar w:fldCharType="separate"/>
        </w:r>
        <w:r>
          <w:t>70</w:t>
        </w:r>
        <w:r>
          <w:fldChar w:fldCharType="end"/>
        </w:r>
      </w:hyperlink>
    </w:p>
    <w:p>
      <w:pPr>
        <w:pStyle w:val="TOC2"/>
        <w:tabs>
          <w:tab w:val="right" w:leader="dot" w:pos="8306"/>
        </w:tabs>
      </w:pPr>
      <w:hyperlink w:anchor="_Toc31007" w:history="1">
        <w:r>
          <w:rPr>
            <w:rFonts w:ascii="仿宋" w:eastAsia="仿宋" w:hAnsi="仿宋" w:cs="仿宋" w:hint="eastAsia"/>
            <w:lang w:eastAsia="zh-CN"/>
          </w:rPr>
          <w:t>(三)、关键节点施工计划</w:t>
        </w:r>
        <w:r>
          <w:tab/>
        </w:r>
        <w:r>
          <w:fldChar w:fldCharType="begin"/>
        </w:r>
        <w:r>
          <w:instrText xml:space="preserve"> PAGEREF _Toc31007 \h </w:instrText>
        </w:r>
        <w:r>
          <w:fldChar w:fldCharType="separate"/>
        </w:r>
        <w:r>
          <w:t>71</w:t>
        </w:r>
        <w:r>
          <w:fldChar w:fldCharType="end"/>
        </w:r>
      </w:hyperlink>
    </w:p>
    <w:p>
      <w:pPr>
        <w:pStyle w:val="TOC2"/>
        <w:tabs>
          <w:tab w:val="right" w:leader="dot" w:pos="8306"/>
        </w:tabs>
      </w:pPr>
      <w:hyperlink w:anchor="_Toc10502" w:history="1">
        <w:r>
          <w:rPr>
            <w:rFonts w:ascii="仿宋" w:eastAsia="仿宋" w:hAnsi="仿宋" w:cs="仿宋" w:hint="eastAsia"/>
            <w:lang w:eastAsia="zh-CN"/>
          </w:rPr>
          <w:t>(四)、施工现场管理</w:t>
        </w:r>
        <w:r>
          <w:tab/>
        </w:r>
        <w:r>
          <w:fldChar w:fldCharType="begin"/>
        </w:r>
        <w:r>
          <w:instrText xml:space="preserve"> PAGEREF _Toc10502 \h </w:instrText>
        </w:r>
        <w:r>
          <w:fldChar w:fldCharType="separate"/>
        </w:r>
        <w:r>
          <w:t>73</w:t>
        </w:r>
        <w:r>
          <w:fldChar w:fldCharType="end"/>
        </w:r>
      </w:hyperlink>
    </w:p>
    <w:p>
      <w:pPr>
        <w:pStyle w:val="TOC1"/>
        <w:tabs>
          <w:tab w:val="right" w:leader="dot" w:pos="8306"/>
        </w:tabs>
      </w:pPr>
      <w:hyperlink w:anchor="_Toc24941" w:history="1">
        <w:r>
          <w:rPr>
            <w:rFonts w:ascii="仿宋" w:eastAsia="仿宋" w:hAnsi="仿宋" w:cs="仿宋" w:hint="eastAsia"/>
            <w:lang w:eastAsia="zh-CN"/>
          </w:rPr>
          <w:t>十五、创新驱动与持续发展</w:t>
        </w:r>
        <w:r>
          <w:tab/>
        </w:r>
        <w:r>
          <w:fldChar w:fldCharType="begin"/>
        </w:r>
        <w:r>
          <w:instrText xml:space="preserve"> PAGEREF _Toc24941 \h </w:instrText>
        </w:r>
        <w:r>
          <w:fldChar w:fldCharType="separate"/>
        </w:r>
        <w:r>
          <w:t>75</w:t>
        </w:r>
        <w:r>
          <w:fldChar w:fldCharType="end"/>
        </w:r>
      </w:hyperlink>
    </w:p>
    <w:p>
      <w:pPr>
        <w:pStyle w:val="TOC2"/>
        <w:tabs>
          <w:tab w:val="right" w:leader="dot" w:pos="8306"/>
        </w:tabs>
      </w:pPr>
      <w:hyperlink w:anchor="_Toc24468" w:history="1">
        <w:r>
          <w:rPr>
            <w:rFonts w:ascii="仿宋" w:eastAsia="仿宋" w:hAnsi="仿宋" w:cs="仿宋" w:hint="eastAsia"/>
            <w:lang w:eastAsia="zh-CN"/>
          </w:rPr>
          <w:t>(一)、创新驱动战略实施</w:t>
        </w:r>
        <w:r>
          <w:tab/>
        </w:r>
        <w:r>
          <w:fldChar w:fldCharType="begin"/>
        </w:r>
        <w:r>
          <w:instrText xml:space="preserve"> PAGEREF _Toc24468 \h </w:instrText>
        </w:r>
        <w:r>
          <w:fldChar w:fldCharType="separate"/>
        </w:r>
        <w:r>
          <w:t>75</w:t>
        </w:r>
        <w:r>
          <w:fldChar w:fldCharType="end"/>
        </w:r>
      </w:hyperlink>
    </w:p>
    <w:p>
      <w:pPr>
        <w:pStyle w:val="TOC2"/>
        <w:tabs>
          <w:tab w:val="right" w:leader="dot" w:pos="8306"/>
        </w:tabs>
      </w:pPr>
      <w:hyperlink w:anchor="_Toc12284" w:history="1">
        <w:r>
          <w:rPr>
            <w:rFonts w:ascii="仿宋" w:eastAsia="仿宋" w:hAnsi="仿宋" w:cs="仿宋" w:hint="eastAsia"/>
            <w:lang w:eastAsia="zh-CN"/>
          </w:rPr>
          <w:t>(二)、持续发展路径探索</w:t>
        </w:r>
        <w:r>
          <w:tab/>
        </w:r>
        <w:r>
          <w:fldChar w:fldCharType="begin"/>
        </w:r>
        <w:r>
          <w:instrText xml:space="preserve"> PAGEREF _Toc12284 \h </w:instrText>
        </w:r>
        <w:r>
          <w:fldChar w:fldCharType="separate"/>
        </w:r>
        <w:r>
          <w:t>77</w:t>
        </w:r>
        <w:r>
          <w:fldChar w:fldCharType="end"/>
        </w:r>
      </w:hyperlink>
    </w:p>
    <w:p>
      <w:pPr>
        <w:pStyle w:val="TOC1"/>
        <w:tabs>
          <w:tab w:val="right" w:leader="dot" w:pos="8306"/>
        </w:tabs>
      </w:pPr>
      <w:hyperlink w:anchor="_Toc23387" w:history="1">
        <w:r>
          <w:rPr>
            <w:rFonts w:ascii="仿宋" w:eastAsia="仿宋" w:hAnsi="仿宋" w:cs="仿宋" w:hint="eastAsia"/>
            <w:lang w:eastAsia="zh-CN"/>
          </w:rPr>
          <w:t>十六、质量管理与控制</w:t>
        </w:r>
        <w:r>
          <w:tab/>
        </w:r>
        <w:r>
          <w:fldChar w:fldCharType="begin"/>
        </w:r>
        <w:r>
          <w:instrText xml:space="preserve"> PAGEREF _Toc23387 \h </w:instrText>
        </w:r>
        <w:r>
          <w:fldChar w:fldCharType="separate"/>
        </w:r>
        <w:r>
          <w:t>81</w:t>
        </w:r>
        <w:r>
          <w:fldChar w:fldCharType="end"/>
        </w:r>
      </w:hyperlink>
    </w:p>
    <w:p>
      <w:pPr>
        <w:pStyle w:val="TOC2"/>
        <w:tabs>
          <w:tab w:val="right" w:leader="dot" w:pos="8306"/>
        </w:tabs>
      </w:pPr>
      <w:hyperlink w:anchor="_Toc19432" w:history="1">
        <w:r>
          <w:rPr>
            <w:rFonts w:ascii="仿宋" w:eastAsia="仿宋" w:hAnsi="仿宋" w:cs="仿宋" w:hint="eastAsia"/>
            <w:lang w:eastAsia="zh-CN"/>
          </w:rPr>
          <w:t>(一)、质量管理体系建设</w:t>
        </w:r>
        <w:r>
          <w:tab/>
        </w:r>
        <w:r>
          <w:fldChar w:fldCharType="begin"/>
        </w:r>
        <w:r>
          <w:instrText xml:space="preserve"> PAGEREF _Toc19432 \h </w:instrText>
        </w:r>
        <w:r>
          <w:fldChar w:fldCharType="separate"/>
        </w:r>
        <w:r>
          <w:t>81</w:t>
        </w:r>
        <w:r>
          <w:fldChar w:fldCharType="end"/>
        </w:r>
      </w:hyperlink>
    </w:p>
    <w:p>
      <w:pPr>
        <w:pStyle w:val="TOC2"/>
        <w:tabs>
          <w:tab w:val="right" w:leader="dot" w:pos="8306"/>
        </w:tabs>
      </w:pPr>
      <w:hyperlink w:anchor="_Toc2291" w:history="1">
        <w:r>
          <w:rPr>
            <w:rFonts w:ascii="仿宋" w:eastAsia="仿宋" w:hAnsi="仿宋" w:cs="仿宋" w:hint="eastAsia"/>
            <w:lang w:eastAsia="zh-CN"/>
          </w:rPr>
          <w:t>(二)、质量控制措施</w:t>
        </w:r>
        <w:r>
          <w:tab/>
        </w:r>
        <w:r>
          <w:fldChar w:fldCharType="begin"/>
        </w:r>
        <w:r>
          <w:instrText xml:space="preserve"> PAGEREF _Toc2291 \h </w:instrText>
        </w:r>
        <w:r>
          <w:fldChar w:fldCharType="separate"/>
        </w:r>
        <w:r>
          <w:t>82</w:t>
        </w:r>
        <w:r>
          <w:fldChar w:fldCharType="end"/>
        </w:r>
      </w:hyperlink>
    </w:p>
    <w:p>
      <w:pPr>
        <w:pStyle w:val="TOC1"/>
        <w:tabs>
          <w:tab w:val="right" w:leader="dot" w:pos="8306"/>
        </w:tabs>
      </w:pPr>
      <w:hyperlink w:anchor="_Toc12716" w:history="1">
        <w:r>
          <w:rPr>
            <w:rFonts w:ascii="仿宋" w:eastAsia="仿宋" w:hAnsi="仿宋" w:cs="仿宋" w:hint="eastAsia"/>
            <w:lang w:eastAsia="zh-CN"/>
          </w:rPr>
          <w:t>十七、知识产权管理与保护</w:t>
        </w:r>
        <w:r>
          <w:tab/>
        </w:r>
        <w:r>
          <w:fldChar w:fldCharType="begin"/>
        </w:r>
        <w:r>
          <w:instrText xml:space="preserve"> PAGEREF _Toc12716 \h </w:instrText>
        </w:r>
        <w:r>
          <w:fldChar w:fldCharType="separate"/>
        </w:r>
        <w:r>
          <w:t>83</w:t>
        </w:r>
        <w:r>
          <w:fldChar w:fldCharType="end"/>
        </w:r>
      </w:hyperlink>
    </w:p>
    <w:p>
      <w:pPr>
        <w:pStyle w:val="TOC2"/>
        <w:tabs>
          <w:tab w:val="right" w:leader="dot" w:pos="8306"/>
        </w:tabs>
      </w:pPr>
      <w:hyperlink w:anchor="_Toc13348" w:history="1">
        <w:r>
          <w:rPr>
            <w:rFonts w:ascii="仿宋" w:eastAsia="仿宋" w:hAnsi="仿宋" w:cs="仿宋" w:hint="eastAsia"/>
            <w:lang w:eastAsia="zh-CN"/>
          </w:rPr>
          <w:t>(一)、知识产权管理体系建设</w:t>
        </w:r>
        <w:r>
          <w:tab/>
        </w:r>
        <w:r>
          <w:fldChar w:fldCharType="begin"/>
        </w:r>
        <w:r>
          <w:instrText xml:space="preserve"> PAGEREF _Toc13348 \h </w:instrText>
        </w:r>
        <w:r>
          <w:fldChar w:fldCharType="separate"/>
        </w:r>
        <w:r>
          <w:t>83</w:t>
        </w:r>
        <w:r>
          <w:fldChar w:fldCharType="end"/>
        </w:r>
      </w:hyperlink>
    </w:p>
    <w:p>
      <w:pPr>
        <w:pStyle w:val="TOC2"/>
        <w:tabs>
          <w:tab w:val="right" w:leader="dot" w:pos="8306"/>
        </w:tabs>
      </w:pPr>
      <w:hyperlink w:anchor="_Toc8767" w:history="1">
        <w:r>
          <w:rPr>
            <w:rFonts w:ascii="仿宋" w:eastAsia="仿宋" w:hAnsi="仿宋" w:cs="仿宋" w:hint="eastAsia"/>
            <w:lang w:eastAsia="zh-CN"/>
          </w:rPr>
          <w:t>(二)、知识产权保护措施</w:t>
        </w:r>
        <w:r>
          <w:tab/>
        </w:r>
        <w:r>
          <w:fldChar w:fldCharType="begin"/>
        </w:r>
        <w:r>
          <w:instrText xml:space="preserve"> PAGEREF _Toc8767 \h </w:instrText>
        </w:r>
        <w:r>
          <w:fldChar w:fldCharType="separate"/>
        </w:r>
        <w:r>
          <w:t>84</w:t>
        </w:r>
        <w:r>
          <w:fldChar w:fldCharType="end"/>
        </w:r>
      </w:hyperlink>
    </w:p>
    <w:p>
      <w:pPr>
        <w:pStyle w:val="TOC1"/>
        <w:tabs>
          <w:tab w:val="right" w:leader="dot" w:pos="8306"/>
        </w:tabs>
      </w:pPr>
      <w:hyperlink w:anchor="_Toc29972" w:history="1">
        <w:r>
          <w:rPr>
            <w:rFonts w:ascii="仿宋" w:eastAsia="仿宋" w:hAnsi="仿宋" w:cs="仿宋" w:hint="eastAsia"/>
            <w:lang w:eastAsia="zh-CN"/>
          </w:rPr>
          <w:t>十八、产业协同与集群发展</w:t>
        </w:r>
        <w:r>
          <w:tab/>
        </w:r>
        <w:r>
          <w:fldChar w:fldCharType="begin"/>
        </w:r>
        <w:r>
          <w:instrText xml:space="preserve"> PAGEREF _Toc29972 \h </w:instrText>
        </w:r>
        <w:r>
          <w:fldChar w:fldCharType="separate"/>
        </w:r>
        <w:r>
          <w:t>86</w:t>
        </w:r>
        <w:r>
          <w:fldChar w:fldCharType="end"/>
        </w:r>
      </w:hyperlink>
    </w:p>
    <w:p>
      <w:pPr>
        <w:pStyle w:val="TOC2"/>
        <w:tabs>
          <w:tab w:val="right" w:leader="dot" w:pos="8306"/>
        </w:tabs>
      </w:pPr>
      <w:hyperlink w:anchor="_Toc27670" w:history="1">
        <w:r>
          <w:rPr>
            <w:rFonts w:ascii="仿宋" w:eastAsia="仿宋" w:hAnsi="仿宋" w:cs="仿宋" w:hint="eastAsia"/>
            <w:lang w:eastAsia="zh-CN"/>
          </w:rPr>
          <w:t>(一)、产业协同机制建设</w:t>
        </w:r>
        <w:r>
          <w:tab/>
        </w:r>
        <w:r>
          <w:fldChar w:fldCharType="begin"/>
        </w:r>
        <w:r>
          <w:instrText xml:space="preserve"> PAGEREF _Toc27670 \h </w:instrText>
        </w:r>
        <w:r>
          <w:fldChar w:fldCharType="separate"/>
        </w:r>
        <w:r>
          <w:t>86</w:t>
        </w:r>
        <w:r>
          <w:fldChar w:fldCharType="end"/>
        </w:r>
      </w:hyperlink>
    </w:p>
    <w:p>
      <w:pPr>
        <w:pStyle w:val="TOC2"/>
        <w:tabs>
          <w:tab w:val="right" w:leader="dot" w:pos="8306"/>
        </w:tabs>
      </w:pPr>
      <w:hyperlink w:anchor="_Toc9149" w:history="1">
        <w:r>
          <w:rPr>
            <w:rFonts w:ascii="仿宋" w:eastAsia="仿宋" w:hAnsi="仿宋" w:cs="仿宋" w:hint="eastAsia"/>
            <w:lang w:eastAsia="zh-CN"/>
          </w:rPr>
          <w:t>(二)、产业集群培育与发展</w:t>
        </w:r>
        <w:r>
          <w:tab/>
        </w:r>
        <w:r>
          <w:fldChar w:fldCharType="begin"/>
        </w:r>
        <w:r>
          <w:instrText xml:space="preserve"> PAGEREF _Toc9149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4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2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0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5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蒸发器项目与土地用途规划：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蒸发器项目的容积率和建筑密度：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用地控制指标通常规定了容积率和建筑密度的要求。对于蒸发器项目来说，这将影响建筑物的规模和高度。必须确保项目的设计符合容积率和建筑密度的限制，以遵守用地控制法规。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蒸发器项目的建筑线限制：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用地控制指标还可能规定了建筑物与街道或相邻土地的距离，这被称为建筑线限制。蒸发器项目必须遵守这些规定，以确保建筑的位置符合法规。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蒸发器项目的环境影响和可持续性：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用地控制指标可能包括环境保护要求，例如绿地比例和污染防控措施。对于蒸发器项目，这意味着必须考虑如何保护当地生态系统、水资源和空气质量，以确保项目的可持续性。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在整个项目规划和实施过程中，与用地控制指标的合作和遵守是至关重要的。这有助于确保蒸发器项目是一个合法、可持续且与城市规划一致的发展项目。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2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每个城市都有自己的规划目标和愿景，包括住宅区、商业区和工业区的平衡发展。蒸发器项目需要与城市规划目标保持一致，以确保项目不会破坏城市的整体规划。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https://d.book118.com/968132050106006036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03678"/>
    <w:rsid w:val="799036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3205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2024-02-02T04:18:00Z</dcterms:created>
  <dcterms:modified xsi:type="dcterms:W3CDTF">2024-02-02T04:19:20Z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05CD6377DCDC4057B57C9BBFBB9DB4B3_11</vt:lpwstr>
  </property>
  <property fmtid="{D5CDD505-2E9C-101B-9397-08002B2CF9AE}" pid="3" name="KSOProductBuildVer">
    <vt:lpwstr>2052-12.1.0.16250</vt:lpwstr>
  </property>
</Properties>
</file>