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船企装备项目建设总纲及方案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2" w:history="1">
        <w:r>
          <w:rPr>
            <w:rFonts w:ascii="仿宋" w:eastAsia="仿宋" w:hAnsi="仿宋" w:cs="仿宋" w:hint="eastAsia"/>
            <w:lang w:eastAsia="zh-CN"/>
          </w:rPr>
          <w:t>前言</w:t>
        </w:r>
        <w:r>
          <w:tab/>
        </w:r>
        <w:r>
          <w:fldChar w:fldCharType="begin"/>
        </w:r>
        <w:r>
          <w:instrText xml:space="preserve"> PAGEREF _Toc28172 \h </w:instrText>
        </w:r>
        <w:r>
          <w:fldChar w:fldCharType="separate"/>
        </w:r>
        <w:r>
          <w:t>3</w:t>
        </w:r>
        <w:r>
          <w:fldChar w:fldCharType="end"/>
        </w:r>
      </w:hyperlink>
    </w:p>
    <w:p>
      <w:pPr>
        <w:pStyle w:val="TOC1"/>
        <w:tabs>
          <w:tab w:val="right" w:leader="dot" w:pos="8306"/>
        </w:tabs>
      </w:pPr>
      <w:hyperlink w:anchor="_Toc26157" w:history="1">
        <w:r>
          <w:rPr>
            <w:rFonts w:ascii="仿宋" w:eastAsia="仿宋" w:hAnsi="仿宋" w:cs="仿宋" w:hint="eastAsia"/>
            <w:lang w:eastAsia="zh-CN"/>
          </w:rPr>
          <w:t>一、经济影响分析</w:t>
        </w:r>
        <w:r>
          <w:tab/>
        </w:r>
        <w:r>
          <w:fldChar w:fldCharType="begin"/>
        </w:r>
        <w:r>
          <w:instrText xml:space="preserve"> PAGEREF _Toc26157 \h </w:instrText>
        </w:r>
        <w:r>
          <w:fldChar w:fldCharType="separate"/>
        </w:r>
        <w:r>
          <w:t>3</w:t>
        </w:r>
        <w:r>
          <w:fldChar w:fldCharType="end"/>
        </w:r>
      </w:hyperlink>
    </w:p>
    <w:p>
      <w:pPr>
        <w:pStyle w:val="TOC2"/>
        <w:tabs>
          <w:tab w:val="right" w:leader="dot" w:pos="8306"/>
        </w:tabs>
      </w:pPr>
      <w:hyperlink w:anchor="_Toc32356" w:history="1">
        <w:r>
          <w:rPr>
            <w:rFonts w:ascii="仿宋" w:eastAsia="仿宋" w:hAnsi="仿宋" w:cs="仿宋" w:hint="eastAsia"/>
            <w:lang w:eastAsia="zh-CN"/>
          </w:rPr>
          <w:t>(一)、经济费用效益或费用效果分析</w:t>
        </w:r>
        <w:r>
          <w:tab/>
        </w:r>
        <w:r>
          <w:fldChar w:fldCharType="begin"/>
        </w:r>
        <w:r>
          <w:instrText xml:space="preserve"> PAGEREF _Toc32356 \h </w:instrText>
        </w:r>
        <w:r>
          <w:fldChar w:fldCharType="separate"/>
        </w:r>
        <w:r>
          <w:t>3</w:t>
        </w:r>
        <w:r>
          <w:fldChar w:fldCharType="end"/>
        </w:r>
      </w:hyperlink>
    </w:p>
    <w:p>
      <w:pPr>
        <w:pStyle w:val="TOC2"/>
        <w:tabs>
          <w:tab w:val="right" w:leader="dot" w:pos="8306"/>
        </w:tabs>
      </w:pPr>
      <w:hyperlink w:anchor="_Toc21212" w:history="1">
        <w:r>
          <w:rPr>
            <w:rFonts w:ascii="仿宋" w:eastAsia="仿宋" w:hAnsi="仿宋" w:cs="仿宋" w:hint="eastAsia"/>
            <w:lang w:eastAsia="zh-CN"/>
          </w:rPr>
          <w:t>(二)、行业影响分析</w:t>
        </w:r>
        <w:r>
          <w:tab/>
        </w:r>
        <w:r>
          <w:fldChar w:fldCharType="begin"/>
        </w:r>
        <w:r>
          <w:instrText xml:space="preserve"> PAGEREF _Toc21212 \h </w:instrText>
        </w:r>
        <w:r>
          <w:fldChar w:fldCharType="separate"/>
        </w:r>
        <w:r>
          <w:t>5</w:t>
        </w:r>
        <w:r>
          <w:fldChar w:fldCharType="end"/>
        </w:r>
      </w:hyperlink>
    </w:p>
    <w:p>
      <w:pPr>
        <w:pStyle w:val="TOC2"/>
        <w:tabs>
          <w:tab w:val="right" w:leader="dot" w:pos="8306"/>
        </w:tabs>
      </w:pPr>
      <w:hyperlink w:anchor="_Toc24904" w:history="1">
        <w:r>
          <w:rPr>
            <w:rFonts w:ascii="仿宋" w:eastAsia="仿宋" w:hAnsi="仿宋" w:cs="仿宋" w:hint="eastAsia"/>
            <w:lang w:eastAsia="zh-CN"/>
          </w:rPr>
          <w:t>(三)、区域经济影响分析</w:t>
        </w:r>
        <w:r>
          <w:tab/>
        </w:r>
        <w:r>
          <w:fldChar w:fldCharType="begin"/>
        </w:r>
        <w:r>
          <w:instrText xml:space="preserve"> PAGEREF _Toc24904 \h </w:instrText>
        </w:r>
        <w:r>
          <w:fldChar w:fldCharType="separate"/>
        </w:r>
        <w:r>
          <w:t>7</w:t>
        </w:r>
        <w:r>
          <w:fldChar w:fldCharType="end"/>
        </w:r>
      </w:hyperlink>
    </w:p>
    <w:p>
      <w:pPr>
        <w:pStyle w:val="TOC2"/>
        <w:tabs>
          <w:tab w:val="right" w:leader="dot" w:pos="8306"/>
        </w:tabs>
      </w:pPr>
      <w:hyperlink w:anchor="_Toc10492" w:history="1">
        <w:r>
          <w:rPr>
            <w:rFonts w:ascii="仿宋" w:eastAsia="仿宋" w:hAnsi="仿宋" w:cs="仿宋" w:hint="eastAsia"/>
            <w:lang w:eastAsia="zh-CN"/>
          </w:rPr>
          <w:t>(四)、宏观经济影响分析</w:t>
        </w:r>
        <w:r>
          <w:tab/>
        </w:r>
        <w:r>
          <w:fldChar w:fldCharType="begin"/>
        </w:r>
        <w:r>
          <w:instrText xml:space="preserve"> PAGEREF _Toc10492 \h </w:instrText>
        </w:r>
        <w:r>
          <w:fldChar w:fldCharType="separate"/>
        </w:r>
        <w:r>
          <w:t>8</w:t>
        </w:r>
        <w:r>
          <w:fldChar w:fldCharType="end"/>
        </w:r>
      </w:hyperlink>
    </w:p>
    <w:p>
      <w:pPr>
        <w:pStyle w:val="TOC1"/>
        <w:tabs>
          <w:tab w:val="right" w:leader="dot" w:pos="8306"/>
        </w:tabs>
      </w:pPr>
      <w:hyperlink w:anchor="_Toc30120" w:history="1">
        <w:r>
          <w:rPr>
            <w:rFonts w:ascii="仿宋" w:eastAsia="仿宋" w:hAnsi="仿宋" w:cs="仿宋" w:hint="eastAsia"/>
            <w:lang w:eastAsia="zh-CN"/>
          </w:rPr>
          <w:t>二、建设风险评估分析</w:t>
        </w:r>
        <w:r>
          <w:tab/>
        </w:r>
        <w:r>
          <w:fldChar w:fldCharType="begin"/>
        </w:r>
        <w:r>
          <w:instrText xml:space="preserve"> PAGEREF _Toc30120 \h </w:instrText>
        </w:r>
        <w:r>
          <w:fldChar w:fldCharType="separate"/>
        </w:r>
        <w:r>
          <w:t>9</w:t>
        </w:r>
        <w:r>
          <w:fldChar w:fldCharType="end"/>
        </w:r>
      </w:hyperlink>
    </w:p>
    <w:p>
      <w:pPr>
        <w:pStyle w:val="TOC2"/>
        <w:tabs>
          <w:tab w:val="right" w:leader="dot" w:pos="8306"/>
        </w:tabs>
      </w:pPr>
      <w:hyperlink w:anchor="_Toc28215" w:history="1">
        <w:r>
          <w:rPr>
            <w:rFonts w:ascii="仿宋" w:eastAsia="仿宋" w:hAnsi="仿宋" w:cs="仿宋" w:hint="eastAsia"/>
            <w:lang w:eastAsia="zh-CN"/>
          </w:rPr>
          <w:t>(一)、政策风险分析</w:t>
        </w:r>
        <w:r>
          <w:tab/>
        </w:r>
        <w:r>
          <w:fldChar w:fldCharType="begin"/>
        </w:r>
        <w:r>
          <w:instrText xml:space="preserve"> PAGEREF _Toc28215 \h </w:instrText>
        </w:r>
        <w:r>
          <w:fldChar w:fldCharType="separate"/>
        </w:r>
        <w:r>
          <w:t>9</w:t>
        </w:r>
        <w:r>
          <w:fldChar w:fldCharType="end"/>
        </w:r>
      </w:hyperlink>
    </w:p>
    <w:p>
      <w:pPr>
        <w:pStyle w:val="TOC2"/>
        <w:tabs>
          <w:tab w:val="right" w:leader="dot" w:pos="8306"/>
        </w:tabs>
      </w:pPr>
      <w:hyperlink w:anchor="_Toc19203" w:history="1">
        <w:r>
          <w:rPr>
            <w:rFonts w:ascii="仿宋" w:eastAsia="仿宋" w:hAnsi="仿宋" w:cs="仿宋" w:hint="eastAsia"/>
            <w:lang w:eastAsia="zh-CN"/>
          </w:rPr>
          <w:t>(二)、社会风险分析</w:t>
        </w:r>
        <w:r>
          <w:tab/>
        </w:r>
        <w:r>
          <w:fldChar w:fldCharType="begin"/>
        </w:r>
        <w:r>
          <w:instrText xml:space="preserve"> PAGEREF _Toc19203 \h </w:instrText>
        </w:r>
        <w:r>
          <w:fldChar w:fldCharType="separate"/>
        </w:r>
        <w:r>
          <w:t>10</w:t>
        </w:r>
        <w:r>
          <w:fldChar w:fldCharType="end"/>
        </w:r>
      </w:hyperlink>
    </w:p>
    <w:p>
      <w:pPr>
        <w:pStyle w:val="TOC2"/>
        <w:tabs>
          <w:tab w:val="right" w:leader="dot" w:pos="8306"/>
        </w:tabs>
      </w:pPr>
      <w:hyperlink w:anchor="_Toc31401" w:history="1">
        <w:r>
          <w:rPr>
            <w:rFonts w:ascii="仿宋" w:eastAsia="仿宋" w:hAnsi="仿宋" w:cs="仿宋" w:hint="eastAsia"/>
            <w:lang w:eastAsia="zh-CN"/>
          </w:rPr>
          <w:t>(三)、市场风险分析</w:t>
        </w:r>
        <w:r>
          <w:tab/>
        </w:r>
        <w:r>
          <w:fldChar w:fldCharType="begin"/>
        </w:r>
        <w:r>
          <w:instrText xml:space="preserve"> PAGEREF _Toc31401 \h </w:instrText>
        </w:r>
        <w:r>
          <w:fldChar w:fldCharType="separate"/>
        </w:r>
        <w:r>
          <w:t>12</w:t>
        </w:r>
        <w:r>
          <w:fldChar w:fldCharType="end"/>
        </w:r>
      </w:hyperlink>
    </w:p>
    <w:p>
      <w:pPr>
        <w:pStyle w:val="TOC2"/>
        <w:tabs>
          <w:tab w:val="right" w:leader="dot" w:pos="8306"/>
        </w:tabs>
      </w:pPr>
      <w:hyperlink w:anchor="_Toc3403" w:history="1">
        <w:r>
          <w:rPr>
            <w:rFonts w:ascii="仿宋" w:eastAsia="仿宋" w:hAnsi="仿宋" w:cs="仿宋" w:hint="eastAsia"/>
            <w:lang w:eastAsia="zh-CN"/>
          </w:rPr>
          <w:t>(四)、资金风险分析</w:t>
        </w:r>
        <w:r>
          <w:tab/>
        </w:r>
        <w:r>
          <w:fldChar w:fldCharType="begin"/>
        </w:r>
        <w:r>
          <w:instrText xml:space="preserve"> PAGEREF _Toc3403 \h </w:instrText>
        </w:r>
        <w:r>
          <w:fldChar w:fldCharType="separate"/>
        </w:r>
        <w:r>
          <w:t>13</w:t>
        </w:r>
        <w:r>
          <w:fldChar w:fldCharType="end"/>
        </w:r>
      </w:hyperlink>
    </w:p>
    <w:p>
      <w:pPr>
        <w:pStyle w:val="TOC2"/>
        <w:tabs>
          <w:tab w:val="right" w:leader="dot" w:pos="8306"/>
        </w:tabs>
      </w:pPr>
      <w:hyperlink w:anchor="_Toc21910" w:history="1">
        <w:r>
          <w:rPr>
            <w:rFonts w:ascii="仿宋" w:eastAsia="仿宋" w:hAnsi="仿宋" w:cs="仿宋" w:hint="eastAsia"/>
            <w:lang w:eastAsia="zh-CN"/>
          </w:rPr>
          <w:t>(五)、技术风险分析</w:t>
        </w:r>
        <w:r>
          <w:tab/>
        </w:r>
        <w:r>
          <w:fldChar w:fldCharType="begin"/>
        </w:r>
        <w:r>
          <w:instrText xml:space="preserve"> PAGEREF _Toc21910 \h </w:instrText>
        </w:r>
        <w:r>
          <w:fldChar w:fldCharType="separate"/>
        </w:r>
        <w:r>
          <w:t>14</w:t>
        </w:r>
        <w:r>
          <w:fldChar w:fldCharType="end"/>
        </w:r>
      </w:hyperlink>
    </w:p>
    <w:p>
      <w:pPr>
        <w:pStyle w:val="TOC2"/>
        <w:tabs>
          <w:tab w:val="right" w:leader="dot" w:pos="8306"/>
        </w:tabs>
      </w:pPr>
      <w:hyperlink w:anchor="_Toc3405" w:history="1">
        <w:r>
          <w:rPr>
            <w:rFonts w:ascii="仿宋" w:eastAsia="仿宋" w:hAnsi="仿宋" w:cs="仿宋" w:hint="eastAsia"/>
            <w:lang w:eastAsia="zh-CN"/>
          </w:rPr>
          <w:t>(六)、财务风险分析</w:t>
        </w:r>
        <w:r>
          <w:tab/>
        </w:r>
        <w:r>
          <w:fldChar w:fldCharType="begin"/>
        </w:r>
        <w:r>
          <w:instrText xml:space="preserve"> PAGEREF _Toc3405 \h </w:instrText>
        </w:r>
        <w:r>
          <w:fldChar w:fldCharType="separate"/>
        </w:r>
        <w:r>
          <w:t>15</w:t>
        </w:r>
        <w:r>
          <w:fldChar w:fldCharType="end"/>
        </w:r>
      </w:hyperlink>
    </w:p>
    <w:p>
      <w:pPr>
        <w:pStyle w:val="TOC2"/>
        <w:tabs>
          <w:tab w:val="right" w:leader="dot" w:pos="8306"/>
        </w:tabs>
      </w:pPr>
      <w:hyperlink w:anchor="_Toc16592" w:history="1">
        <w:r>
          <w:rPr>
            <w:rFonts w:ascii="仿宋" w:eastAsia="仿宋" w:hAnsi="仿宋" w:cs="仿宋" w:hint="eastAsia"/>
            <w:lang w:eastAsia="zh-CN"/>
          </w:rPr>
          <w:t>(七)、管理风险分析</w:t>
        </w:r>
        <w:r>
          <w:tab/>
        </w:r>
        <w:r>
          <w:fldChar w:fldCharType="begin"/>
        </w:r>
        <w:r>
          <w:instrText xml:space="preserve"> PAGEREF _Toc16592 \h </w:instrText>
        </w:r>
        <w:r>
          <w:fldChar w:fldCharType="separate"/>
        </w:r>
        <w:r>
          <w:t>17</w:t>
        </w:r>
        <w:r>
          <w:fldChar w:fldCharType="end"/>
        </w:r>
      </w:hyperlink>
    </w:p>
    <w:p>
      <w:pPr>
        <w:pStyle w:val="TOC2"/>
        <w:tabs>
          <w:tab w:val="right" w:leader="dot" w:pos="8306"/>
        </w:tabs>
      </w:pPr>
      <w:hyperlink w:anchor="_Toc12547" w:history="1">
        <w:r>
          <w:rPr>
            <w:rFonts w:ascii="仿宋" w:eastAsia="仿宋" w:hAnsi="仿宋" w:cs="仿宋" w:hint="eastAsia"/>
            <w:lang w:eastAsia="zh-CN"/>
          </w:rPr>
          <w:t>(八)、其它风险分析</w:t>
        </w:r>
        <w:r>
          <w:tab/>
        </w:r>
        <w:r>
          <w:fldChar w:fldCharType="begin"/>
        </w:r>
        <w:r>
          <w:instrText xml:space="preserve"> PAGEREF _Toc12547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(九)、社会影响评估</w:t>
        </w:r>
        <w:r>
          <w:tab/>
        </w:r>
        <w:r>
          <w:fldChar w:fldCharType="begin"/>
        </w:r>
        <w:r>
          <w:instrText xml:space="preserve"> PAGEREF _Toc12327 \h </w:instrText>
        </w:r>
        <w:r>
          <w:fldChar w:fldCharType="separate"/>
        </w:r>
        <w:r>
          <w:t>20</w:t>
        </w:r>
        <w:r>
          <w:fldChar w:fldCharType="end"/>
        </w:r>
      </w:hyperlink>
    </w:p>
    <w:p>
      <w:pPr>
        <w:pStyle w:val="TOC1"/>
        <w:tabs>
          <w:tab w:val="right" w:leader="dot" w:pos="8306"/>
        </w:tabs>
      </w:pPr>
      <w:hyperlink w:anchor="_Toc13232" w:history="1">
        <w:r>
          <w:rPr>
            <w:rFonts w:ascii="仿宋" w:eastAsia="仿宋" w:hAnsi="仿宋" w:cs="仿宋" w:hint="eastAsia"/>
            <w:lang w:eastAsia="zh-CN"/>
          </w:rPr>
          <w:t>三、资源开发及综合利用分析</w:t>
        </w:r>
        <w:r>
          <w:tab/>
        </w:r>
        <w:r>
          <w:fldChar w:fldCharType="begin"/>
        </w:r>
        <w:r>
          <w:instrText xml:space="preserve"> PAGEREF _Toc13232 \h </w:instrText>
        </w:r>
        <w:r>
          <w:fldChar w:fldCharType="separate"/>
        </w:r>
        <w:r>
          <w:t>22</w:t>
        </w:r>
        <w:r>
          <w:fldChar w:fldCharType="end"/>
        </w:r>
      </w:hyperlink>
    </w:p>
    <w:p>
      <w:pPr>
        <w:pStyle w:val="TOC2"/>
        <w:tabs>
          <w:tab w:val="right" w:leader="dot" w:pos="8306"/>
        </w:tabs>
      </w:pPr>
      <w:hyperlink w:anchor="_Toc5543" w:history="1">
        <w:r>
          <w:rPr>
            <w:rFonts w:ascii="仿宋" w:eastAsia="仿宋" w:hAnsi="仿宋" w:cs="仿宋" w:hint="eastAsia"/>
            <w:lang w:eastAsia="zh-CN"/>
          </w:rPr>
          <w:t>(一)、资源开发方案</w:t>
        </w:r>
        <w:r>
          <w:tab/>
        </w:r>
        <w:r>
          <w:fldChar w:fldCharType="begin"/>
        </w:r>
        <w:r>
          <w:instrText xml:space="preserve"> PAGEREF _Toc5543 \h </w:instrText>
        </w:r>
        <w:r>
          <w:fldChar w:fldCharType="separate"/>
        </w:r>
        <w:r>
          <w:t>22</w:t>
        </w:r>
        <w:r>
          <w:fldChar w:fldCharType="end"/>
        </w:r>
      </w:hyperlink>
    </w:p>
    <w:p>
      <w:pPr>
        <w:pStyle w:val="TOC2"/>
        <w:tabs>
          <w:tab w:val="right" w:leader="dot" w:pos="8306"/>
        </w:tabs>
      </w:pPr>
      <w:hyperlink w:anchor="_Toc7105" w:history="1">
        <w:r>
          <w:rPr>
            <w:rFonts w:ascii="仿宋" w:eastAsia="仿宋" w:hAnsi="仿宋" w:cs="仿宋" w:hint="eastAsia"/>
            <w:lang w:eastAsia="zh-CN"/>
          </w:rPr>
          <w:t>(二)、资源利用方案</w:t>
        </w:r>
        <w:r>
          <w:tab/>
        </w:r>
        <w:r>
          <w:fldChar w:fldCharType="begin"/>
        </w:r>
        <w:r>
          <w:instrText xml:space="preserve"> PAGEREF _Toc7105 \h </w:instrText>
        </w:r>
        <w:r>
          <w:fldChar w:fldCharType="separate"/>
        </w:r>
        <w:r>
          <w:t>23</w:t>
        </w:r>
        <w:r>
          <w:fldChar w:fldCharType="end"/>
        </w:r>
      </w:hyperlink>
    </w:p>
    <w:p>
      <w:pPr>
        <w:pStyle w:val="TOC2"/>
        <w:tabs>
          <w:tab w:val="right" w:leader="dot" w:pos="8306"/>
        </w:tabs>
      </w:pPr>
      <w:hyperlink w:anchor="_Toc28776" w:history="1">
        <w:r>
          <w:rPr>
            <w:rFonts w:ascii="仿宋" w:eastAsia="仿宋" w:hAnsi="仿宋" w:cs="仿宋" w:hint="eastAsia"/>
            <w:lang w:eastAsia="zh-CN"/>
          </w:rPr>
          <w:t>(三)、资源节约措施</w:t>
        </w:r>
        <w:r>
          <w:tab/>
        </w:r>
        <w:r>
          <w:fldChar w:fldCharType="begin"/>
        </w:r>
        <w:r>
          <w:instrText xml:space="preserve"> PAGEREF _Toc28776 \h </w:instrText>
        </w:r>
        <w:r>
          <w:fldChar w:fldCharType="separate"/>
        </w:r>
        <w:r>
          <w:t>24</w:t>
        </w:r>
        <w:r>
          <w:fldChar w:fldCharType="end"/>
        </w:r>
      </w:hyperlink>
    </w:p>
    <w:p>
      <w:pPr>
        <w:pStyle w:val="TOC1"/>
        <w:tabs>
          <w:tab w:val="right" w:leader="dot" w:pos="8306"/>
        </w:tabs>
      </w:pPr>
      <w:hyperlink w:anchor="_Toc15552" w:history="1">
        <w:r>
          <w:rPr>
            <w:rFonts w:ascii="仿宋" w:eastAsia="仿宋" w:hAnsi="仿宋" w:cs="仿宋" w:hint="eastAsia"/>
            <w:lang w:eastAsia="zh-CN"/>
          </w:rPr>
          <w:t>四、项目监理与质量保证</w:t>
        </w:r>
        <w:r>
          <w:tab/>
        </w:r>
        <w:r>
          <w:fldChar w:fldCharType="begin"/>
        </w:r>
        <w:r>
          <w:instrText xml:space="preserve"> PAGEREF _Toc15552 \h </w:instrText>
        </w:r>
        <w:r>
          <w:fldChar w:fldCharType="separate"/>
        </w:r>
        <w:r>
          <w:t>25</w:t>
        </w:r>
        <w:r>
          <w:fldChar w:fldCharType="end"/>
        </w:r>
      </w:hyperlink>
    </w:p>
    <w:p>
      <w:pPr>
        <w:pStyle w:val="TOC2"/>
        <w:tabs>
          <w:tab w:val="right" w:leader="dot" w:pos="8306"/>
        </w:tabs>
      </w:pPr>
      <w:hyperlink w:anchor="_Toc15165" w:history="1">
        <w:r>
          <w:rPr>
            <w:rFonts w:ascii="仿宋" w:eastAsia="仿宋" w:hAnsi="仿宋" w:cs="仿宋" w:hint="eastAsia"/>
            <w:lang w:eastAsia="zh-CN"/>
          </w:rPr>
          <w:t>(一)、监理体系构建</w:t>
        </w:r>
        <w:r>
          <w:tab/>
        </w:r>
        <w:r>
          <w:fldChar w:fldCharType="begin"/>
        </w:r>
        <w:r>
          <w:instrText xml:space="preserve"> PAGEREF _Toc15165 \h </w:instrText>
        </w:r>
        <w:r>
          <w:fldChar w:fldCharType="separate"/>
        </w:r>
        <w:r>
          <w:t>25</w:t>
        </w:r>
        <w:r>
          <w:fldChar w:fldCharType="end"/>
        </w:r>
      </w:hyperlink>
    </w:p>
    <w:p>
      <w:pPr>
        <w:pStyle w:val="TOC2"/>
        <w:tabs>
          <w:tab w:val="right" w:leader="dot" w:pos="8306"/>
        </w:tabs>
      </w:pPr>
      <w:hyperlink w:anchor="_Toc3555" w:history="1">
        <w:r>
          <w:rPr>
            <w:rFonts w:ascii="仿宋" w:eastAsia="仿宋" w:hAnsi="仿宋" w:cs="仿宋" w:hint="eastAsia"/>
            <w:lang w:eastAsia="zh-CN"/>
          </w:rPr>
          <w:t>(二)、质量保证体系实施</w:t>
        </w:r>
        <w:r>
          <w:tab/>
        </w:r>
        <w:r>
          <w:fldChar w:fldCharType="begin"/>
        </w:r>
        <w:r>
          <w:instrText xml:space="preserve"> PAGEREF _Toc3555 \h </w:instrText>
        </w:r>
        <w:r>
          <w:fldChar w:fldCharType="separate"/>
        </w:r>
        <w:r>
          <w:t>26</w:t>
        </w:r>
        <w:r>
          <w:fldChar w:fldCharType="end"/>
        </w:r>
      </w:hyperlink>
    </w:p>
    <w:p>
      <w:pPr>
        <w:pStyle w:val="TOC2"/>
        <w:tabs>
          <w:tab w:val="right" w:leader="dot" w:pos="8306"/>
        </w:tabs>
      </w:pPr>
      <w:hyperlink w:anchor="_Toc396" w:history="1">
        <w:r>
          <w:rPr>
            <w:rFonts w:ascii="仿宋" w:eastAsia="仿宋" w:hAnsi="仿宋" w:cs="仿宋" w:hint="eastAsia"/>
            <w:lang w:eastAsia="zh-CN"/>
          </w:rPr>
          <w:t>(三)、监理与质量控制流程</w:t>
        </w:r>
        <w:r>
          <w:tab/>
        </w:r>
        <w:r>
          <w:fldChar w:fldCharType="begin"/>
        </w:r>
        <w:r>
          <w:instrText xml:space="preserve"> PAGEREF _Toc396 \h </w:instrText>
        </w:r>
        <w:r>
          <w:fldChar w:fldCharType="separate"/>
        </w:r>
        <w:r>
          <w:t>27</w:t>
        </w:r>
        <w:r>
          <w:fldChar w:fldCharType="end"/>
        </w:r>
      </w:hyperlink>
    </w:p>
    <w:p>
      <w:pPr>
        <w:pStyle w:val="TOC1"/>
        <w:tabs>
          <w:tab w:val="right" w:leader="dot" w:pos="8306"/>
        </w:tabs>
      </w:pPr>
      <w:hyperlink w:anchor="_Toc8692" w:history="1">
        <w:r>
          <w:rPr>
            <w:rFonts w:ascii="仿宋" w:eastAsia="仿宋" w:hAnsi="仿宋" w:cs="仿宋" w:hint="eastAsia"/>
            <w:lang w:eastAsia="zh-CN"/>
          </w:rPr>
          <w:t>五、社会影响分析</w:t>
        </w:r>
        <w:r>
          <w:tab/>
        </w:r>
        <w:r>
          <w:fldChar w:fldCharType="begin"/>
        </w:r>
        <w:r>
          <w:instrText xml:space="preserve"> PAGEREF _Toc8692 \h </w:instrText>
        </w:r>
        <w:r>
          <w:fldChar w:fldCharType="separate"/>
        </w:r>
        <w:r>
          <w:t>27</w:t>
        </w:r>
        <w:r>
          <w:fldChar w:fldCharType="end"/>
        </w:r>
      </w:hyperlink>
    </w:p>
    <w:p>
      <w:pPr>
        <w:pStyle w:val="TOC2"/>
        <w:tabs>
          <w:tab w:val="right" w:leader="dot" w:pos="8306"/>
        </w:tabs>
      </w:pPr>
      <w:hyperlink w:anchor="_Toc21508" w:history="1">
        <w:r>
          <w:rPr>
            <w:rFonts w:ascii="仿宋" w:eastAsia="仿宋" w:hAnsi="仿宋" w:cs="仿宋" w:hint="eastAsia"/>
            <w:lang w:eastAsia="zh-CN"/>
          </w:rPr>
          <w:t>(一)、社会影响效果分析</w:t>
        </w:r>
        <w:r>
          <w:tab/>
        </w:r>
        <w:r>
          <w:fldChar w:fldCharType="begin"/>
        </w:r>
        <w:r>
          <w:instrText xml:space="preserve"> PAGEREF _Toc21508 \h </w:instrText>
        </w:r>
        <w:r>
          <w:fldChar w:fldCharType="separate"/>
        </w:r>
        <w:r>
          <w:t>27</w:t>
        </w:r>
        <w:r>
          <w:fldChar w:fldCharType="end"/>
        </w:r>
      </w:hyperlink>
    </w:p>
    <w:p>
      <w:pPr>
        <w:pStyle w:val="TOC2"/>
        <w:tabs>
          <w:tab w:val="right" w:leader="dot" w:pos="8306"/>
        </w:tabs>
      </w:pPr>
      <w:hyperlink w:anchor="_Toc13227" w:history="1">
        <w:r>
          <w:rPr>
            <w:rFonts w:ascii="仿宋" w:eastAsia="仿宋" w:hAnsi="仿宋" w:cs="仿宋" w:hint="eastAsia"/>
            <w:lang w:eastAsia="zh-CN"/>
          </w:rPr>
          <w:t>(二)、社会适应性分析</w:t>
        </w:r>
        <w:r>
          <w:tab/>
        </w:r>
        <w:r>
          <w:fldChar w:fldCharType="begin"/>
        </w:r>
        <w:r>
          <w:instrText xml:space="preserve"> PAGEREF _Toc13227 \h </w:instrText>
        </w:r>
        <w:r>
          <w:fldChar w:fldCharType="separate"/>
        </w:r>
        <w:r>
          <w:t>30</w:t>
        </w:r>
        <w:r>
          <w:fldChar w:fldCharType="end"/>
        </w:r>
      </w:hyperlink>
    </w:p>
    <w:p>
      <w:pPr>
        <w:pStyle w:val="TOC2"/>
        <w:tabs>
          <w:tab w:val="right" w:leader="dot" w:pos="8306"/>
        </w:tabs>
      </w:pPr>
      <w:hyperlink w:anchor="_Toc25632" w:history="1">
        <w:r>
          <w:rPr>
            <w:rFonts w:ascii="仿宋" w:eastAsia="仿宋" w:hAnsi="仿宋" w:cs="仿宋" w:hint="eastAsia"/>
            <w:lang w:eastAsia="zh-CN"/>
          </w:rPr>
          <w:t>(三)、社会风险及对策分析</w:t>
        </w:r>
        <w:r>
          <w:tab/>
        </w:r>
        <w:r>
          <w:fldChar w:fldCharType="begin"/>
        </w:r>
        <w:r>
          <w:instrText xml:space="preserve"> PAGEREF _Toc25632 \h </w:instrText>
        </w:r>
        <w:r>
          <w:fldChar w:fldCharType="separate"/>
        </w:r>
        <w:r>
          <w:t>31</w:t>
        </w:r>
        <w:r>
          <w:fldChar w:fldCharType="end"/>
        </w:r>
      </w:hyperlink>
    </w:p>
    <w:p>
      <w:pPr>
        <w:pStyle w:val="TOC1"/>
        <w:tabs>
          <w:tab w:val="right" w:leader="dot" w:pos="8306"/>
        </w:tabs>
      </w:pPr>
      <w:hyperlink w:anchor="_Toc4532" w:history="1">
        <w:r>
          <w:rPr>
            <w:rFonts w:ascii="仿宋" w:eastAsia="仿宋" w:hAnsi="仿宋" w:cs="仿宋" w:hint="eastAsia"/>
            <w:lang w:eastAsia="zh-CN"/>
          </w:rPr>
          <w:t>六、船企装备项目概论</w:t>
        </w:r>
        <w:r>
          <w:tab/>
        </w:r>
        <w:r>
          <w:fldChar w:fldCharType="begin"/>
        </w:r>
        <w:r>
          <w:instrText xml:space="preserve"> PAGEREF _Toc4532 \h </w:instrText>
        </w:r>
        <w:r>
          <w:fldChar w:fldCharType="separate"/>
        </w:r>
        <w:r>
          <w:t>34</w:t>
        </w:r>
        <w:r>
          <w:fldChar w:fldCharType="end"/>
        </w:r>
      </w:hyperlink>
    </w:p>
    <w:p>
      <w:pPr>
        <w:pStyle w:val="TOC2"/>
        <w:tabs>
          <w:tab w:val="right" w:leader="dot" w:pos="8306"/>
        </w:tabs>
      </w:pPr>
      <w:hyperlink w:anchor="_Toc1166" w:history="1">
        <w:r>
          <w:rPr>
            <w:rFonts w:ascii="仿宋" w:eastAsia="仿宋" w:hAnsi="仿宋" w:cs="仿宋" w:hint="eastAsia"/>
            <w:lang w:eastAsia="zh-CN"/>
          </w:rPr>
          <w:t>(一)、项目申报单位概况</w:t>
        </w:r>
        <w:r>
          <w:tab/>
        </w:r>
        <w:r>
          <w:fldChar w:fldCharType="begin"/>
        </w:r>
        <w:r>
          <w:instrText xml:space="preserve"> PAGEREF _Toc1166 \h </w:instrText>
        </w:r>
        <w:r>
          <w:fldChar w:fldCharType="separate"/>
        </w:r>
        <w:r>
          <w:t>34</w:t>
        </w:r>
        <w:r>
          <w:fldChar w:fldCharType="end"/>
        </w:r>
      </w:hyperlink>
    </w:p>
    <w:p>
      <w:pPr>
        <w:pStyle w:val="TOC2"/>
        <w:tabs>
          <w:tab w:val="right" w:leader="dot" w:pos="8306"/>
        </w:tabs>
      </w:pPr>
      <w:hyperlink w:anchor="_Toc20464" w:history="1">
        <w:r>
          <w:rPr>
            <w:rFonts w:ascii="仿宋" w:eastAsia="仿宋" w:hAnsi="仿宋" w:cs="仿宋" w:hint="eastAsia"/>
            <w:lang w:eastAsia="zh-CN"/>
          </w:rPr>
          <w:t>(二)、项目概况</w:t>
        </w:r>
        <w:r>
          <w:tab/>
        </w:r>
        <w:r>
          <w:fldChar w:fldCharType="begin"/>
        </w:r>
        <w:r>
          <w:instrText xml:space="preserve"> PAGEREF _Toc20464 \h </w:instrText>
        </w:r>
        <w:r>
          <w:fldChar w:fldCharType="separate"/>
        </w:r>
        <w:r>
          <w:t>35</w:t>
        </w:r>
        <w:r>
          <w:fldChar w:fldCharType="end"/>
        </w:r>
      </w:hyperlink>
    </w:p>
    <w:p>
      <w:pPr>
        <w:pStyle w:val="TOC1"/>
        <w:tabs>
          <w:tab w:val="right" w:leader="dot" w:pos="8306"/>
        </w:tabs>
      </w:pPr>
      <w:hyperlink w:anchor="_Toc32238" w:history="1">
        <w:r>
          <w:rPr>
            <w:rFonts w:ascii="仿宋" w:eastAsia="仿宋" w:hAnsi="仿宋" w:cs="仿宋" w:hint="eastAsia"/>
            <w:lang w:eastAsia="zh-CN"/>
          </w:rPr>
          <w:t>七、土地利用与规划方案</w:t>
        </w:r>
        <w:r>
          <w:tab/>
        </w:r>
        <w:r>
          <w:fldChar w:fldCharType="begin"/>
        </w:r>
        <w:r>
          <w:instrText xml:space="preserve"> PAGEREF _Toc32238 \h </w:instrText>
        </w:r>
        <w:r>
          <w:fldChar w:fldCharType="separate"/>
        </w:r>
        <w:r>
          <w:t>38</w:t>
        </w:r>
        <w:r>
          <w:fldChar w:fldCharType="end"/>
        </w:r>
      </w:hyperlink>
    </w:p>
    <w:p>
      <w:pPr>
        <w:pStyle w:val="TOC2"/>
        <w:tabs>
          <w:tab w:val="right" w:leader="dot" w:pos="8306"/>
        </w:tabs>
      </w:pPr>
      <w:hyperlink w:anchor="_Toc4019" w:history="1">
        <w:r>
          <w:rPr>
            <w:rFonts w:ascii="仿宋" w:eastAsia="仿宋" w:hAnsi="仿宋" w:cs="仿宋" w:hint="eastAsia"/>
            <w:lang w:eastAsia="zh-CN"/>
          </w:rPr>
          <w:t>(一)、项目用地情况分析</w:t>
        </w:r>
        <w:r>
          <w:tab/>
        </w:r>
        <w:r>
          <w:fldChar w:fldCharType="begin"/>
        </w:r>
        <w:r>
          <w:instrText xml:space="preserve"> PAGEREF _Toc4019 \h </w:instrText>
        </w:r>
        <w:r>
          <w:fldChar w:fldCharType="separate"/>
        </w:r>
        <w:r>
          <w:t>38</w:t>
        </w:r>
        <w:r>
          <w:fldChar w:fldCharType="end"/>
        </w:r>
      </w:hyperlink>
    </w:p>
    <w:p>
      <w:pPr>
        <w:pStyle w:val="TOC2"/>
        <w:tabs>
          <w:tab w:val="right" w:leader="dot" w:pos="8306"/>
        </w:tabs>
      </w:pPr>
      <w:hyperlink w:anchor="_Toc25236" w:history="1">
        <w:r>
          <w:rPr>
            <w:rFonts w:ascii="仿宋" w:eastAsia="仿宋" w:hAnsi="仿宋" w:cs="仿宋" w:hint="eastAsia"/>
            <w:lang w:eastAsia="zh-CN"/>
          </w:rPr>
          <w:t>(二)、土地利用规划方案</w:t>
        </w:r>
        <w:r>
          <w:tab/>
        </w:r>
        <w:r>
          <w:fldChar w:fldCharType="begin"/>
        </w:r>
        <w:r>
          <w:instrText xml:space="preserve"> PAGEREF _Toc25236 \h </w:instrText>
        </w:r>
        <w:r>
          <w:fldChar w:fldCharType="separate"/>
        </w:r>
        <w:r>
          <w:t>39</w:t>
        </w:r>
        <w:r>
          <w:fldChar w:fldCharType="end"/>
        </w:r>
      </w:hyperlink>
    </w:p>
    <w:p>
      <w:pPr>
        <w:pStyle w:val="TOC1"/>
        <w:tabs>
          <w:tab w:val="right" w:leader="dot" w:pos="8306"/>
        </w:tabs>
      </w:pPr>
      <w:hyperlink w:anchor="_Toc32531" w:history="1">
        <w:r>
          <w:rPr>
            <w:rFonts w:ascii="仿宋" w:eastAsia="仿宋" w:hAnsi="仿宋" w:cs="仿宋" w:hint="eastAsia"/>
            <w:lang w:eastAsia="zh-CN"/>
          </w:rPr>
          <w:t>八、环境保护与绿色发展</w:t>
        </w:r>
        <w:r>
          <w:tab/>
        </w:r>
        <w:r>
          <w:fldChar w:fldCharType="begin"/>
        </w:r>
        <w:r>
          <w:instrText xml:space="preserve"> PAGEREF _Toc32531 \h </w:instrText>
        </w:r>
        <w:r>
          <w:fldChar w:fldCharType="separate"/>
        </w:r>
        <w:r>
          <w:t>41</w:t>
        </w:r>
        <w:r>
          <w:fldChar w:fldCharType="end"/>
        </w:r>
      </w:hyperlink>
    </w:p>
    <w:p>
      <w:pPr>
        <w:pStyle w:val="TOC2"/>
        <w:tabs>
          <w:tab w:val="right" w:leader="dot" w:pos="8306"/>
        </w:tabs>
      </w:pPr>
      <w:hyperlink w:anchor="_Toc8482" w:history="1">
        <w:r>
          <w:rPr>
            <w:rFonts w:ascii="仿宋" w:eastAsia="仿宋" w:hAnsi="仿宋" w:cs="仿宋" w:hint="eastAsia"/>
            <w:lang w:eastAsia="zh-CN"/>
          </w:rPr>
          <w:t>(一)、环境保护措施</w:t>
        </w:r>
        <w:r>
          <w:tab/>
        </w:r>
        <w:r>
          <w:fldChar w:fldCharType="begin"/>
        </w:r>
        <w:r>
          <w:instrText xml:space="preserve"> PAGEREF _Toc8482 \h </w:instrText>
        </w:r>
        <w:r>
          <w:fldChar w:fldCharType="separate"/>
        </w:r>
        <w:r>
          <w:t>41</w:t>
        </w:r>
        <w:r>
          <w:fldChar w:fldCharType="end"/>
        </w:r>
      </w:hyperlink>
    </w:p>
    <w:p>
      <w:pPr>
        <w:pStyle w:val="TOC2"/>
        <w:tabs>
          <w:tab w:val="right" w:leader="dot" w:pos="8306"/>
        </w:tabs>
      </w:pPr>
      <w:hyperlink w:anchor="_Toc28543" w:history="1">
        <w:r>
          <w:rPr>
            <w:rFonts w:ascii="仿宋" w:eastAsia="仿宋" w:hAnsi="仿宋" w:cs="仿宋" w:hint="eastAsia"/>
            <w:lang w:eastAsia="zh-CN"/>
          </w:rPr>
          <w:t>(二)、绿色发展与可持续发展策略</w:t>
        </w:r>
        <w:r>
          <w:tab/>
        </w:r>
        <w:r>
          <w:fldChar w:fldCharType="begin"/>
        </w:r>
        <w:r>
          <w:instrText xml:space="preserve"> PAGEREF _Toc28543 \h </w:instrText>
        </w:r>
        <w:r>
          <w:fldChar w:fldCharType="separate"/>
        </w:r>
        <w:r>
          <w:t>42</w:t>
        </w:r>
        <w:r>
          <w:fldChar w:fldCharType="end"/>
        </w:r>
      </w:hyperlink>
    </w:p>
    <w:p>
      <w:pPr>
        <w:pStyle w:val="TOC1"/>
        <w:tabs>
          <w:tab w:val="right" w:leader="dot" w:pos="8306"/>
        </w:tabs>
      </w:pPr>
      <w:hyperlink w:anchor="_Toc21820" w:history="1">
        <w:r>
          <w:rPr>
            <w:rFonts w:ascii="仿宋" w:eastAsia="仿宋" w:hAnsi="仿宋" w:cs="仿宋" w:hint="eastAsia"/>
            <w:lang w:eastAsia="zh-CN"/>
          </w:rPr>
          <w:t>九、技术创新与产业升级</w:t>
        </w:r>
        <w:r>
          <w:tab/>
        </w:r>
        <w:r>
          <w:fldChar w:fldCharType="begin"/>
        </w:r>
        <w:r>
          <w:instrText xml:space="preserve"> PAGEREF _Toc21820 \h </w:instrText>
        </w:r>
        <w:r>
          <w:fldChar w:fldCharType="separate"/>
        </w:r>
        <w:r>
          <w:t>44</w:t>
        </w:r>
        <w:r>
          <w:fldChar w:fldCharType="end"/>
        </w:r>
      </w:hyperlink>
    </w:p>
    <w:p>
      <w:pPr>
        <w:pStyle w:val="TOC2"/>
        <w:tabs>
          <w:tab w:val="right" w:leader="dot" w:pos="8306"/>
        </w:tabs>
      </w:pPr>
      <w:hyperlink w:anchor="_Toc9781" w:history="1">
        <w:r>
          <w:rPr>
            <w:rFonts w:ascii="仿宋" w:eastAsia="仿宋" w:hAnsi="仿宋" w:cs="仿宋" w:hint="eastAsia"/>
            <w:lang w:eastAsia="zh-CN"/>
          </w:rPr>
          <w:t>(一)、技术创新方向与目标</w:t>
        </w:r>
        <w:r>
          <w:tab/>
        </w:r>
        <w:r>
          <w:fldChar w:fldCharType="begin"/>
        </w:r>
        <w:r>
          <w:instrText xml:space="preserve"> PAGEREF _Toc9781 \h </w:instrText>
        </w:r>
        <w:r>
          <w:fldChar w:fldCharType="separate"/>
        </w:r>
        <w:r>
          <w:t>44</w:t>
        </w:r>
        <w:r>
          <w:fldChar w:fldCharType="end"/>
        </w:r>
      </w:hyperlink>
    </w:p>
    <w:p>
      <w:pPr>
        <w:pStyle w:val="TOC2"/>
        <w:tabs>
          <w:tab w:val="right" w:leader="dot" w:pos="8306"/>
        </w:tabs>
      </w:pPr>
      <w:hyperlink w:anchor="_Toc3755" w:history="1">
        <w:r>
          <w:rPr>
            <w:rFonts w:ascii="仿宋" w:eastAsia="仿宋" w:hAnsi="仿宋" w:cs="仿宋" w:hint="eastAsia"/>
            <w:lang w:eastAsia="zh-CN"/>
          </w:rPr>
          <w:t>(二)、产业升级路径与措施</w:t>
        </w:r>
        <w:r>
          <w:tab/>
        </w:r>
        <w:r>
          <w:fldChar w:fldCharType="begin"/>
        </w:r>
        <w:r>
          <w:instrText xml:space="preserve"> PAGEREF _Toc3755 \h </w:instrText>
        </w:r>
        <w:r>
          <w:fldChar w:fldCharType="separate"/>
        </w:r>
        <w:r>
          <w:t>45</w:t>
        </w:r>
        <w:r>
          <w:fldChar w:fldCharType="end"/>
        </w:r>
      </w:hyperlink>
    </w:p>
    <w:p>
      <w:pPr>
        <w:pStyle w:val="TOC1"/>
        <w:tabs>
          <w:tab w:val="right" w:leader="dot" w:pos="8306"/>
        </w:tabs>
      </w:pPr>
      <w:hyperlink w:anchor="_Toc23895" w:history="1">
        <w:r>
          <w:rPr>
            <w:rFonts w:ascii="仿宋" w:eastAsia="仿宋" w:hAnsi="仿宋" w:cs="仿宋" w:hint="eastAsia"/>
            <w:lang w:eastAsia="zh-CN"/>
          </w:rPr>
          <w:t>十、资金管理与财务规划</w:t>
        </w:r>
        <w:r>
          <w:tab/>
        </w:r>
        <w:r>
          <w:fldChar w:fldCharType="begin"/>
        </w:r>
        <w:r>
          <w:instrText xml:space="preserve"> PAGEREF _Toc23895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9" w:history="1">
        <w:r>
          <w:rPr>
            <w:rFonts w:ascii="仿宋" w:eastAsia="仿宋" w:hAnsi="仿宋" w:cs="仿宋" w:hint="eastAsia"/>
            <w:lang w:eastAsia="zh-CN"/>
          </w:rPr>
          <w:t>(一)、项目资金来源与筹措</w:t>
        </w:r>
        <w:r>
          <w:tab/>
        </w:r>
        <w:r>
          <w:fldChar w:fldCharType="begin"/>
        </w:r>
        <w:r>
          <w:instrText xml:space="preserve"> PAGEREF _Toc19099 \h </w:instrText>
        </w:r>
        <w:r>
          <w:fldChar w:fldCharType="separate"/>
        </w:r>
        <w:r>
          <w:t>46</w:t>
        </w:r>
        <w:r>
          <w:fldChar w:fldCharType="end"/>
        </w:r>
      </w:hyperlink>
    </w:p>
    <w:p>
      <w:pPr>
        <w:pStyle w:val="TOC2"/>
        <w:tabs>
          <w:tab w:val="right" w:leader="dot" w:pos="8306"/>
        </w:tabs>
      </w:pPr>
      <w:hyperlink w:anchor="_Toc25255" w:history="1">
        <w:r>
          <w:rPr>
            <w:rFonts w:ascii="仿宋" w:eastAsia="仿宋" w:hAnsi="仿宋" w:cs="仿宋" w:hint="eastAsia"/>
            <w:lang w:eastAsia="zh-CN"/>
          </w:rPr>
          <w:t>(二)、资金使用与监管</w:t>
        </w:r>
        <w:r>
          <w:tab/>
        </w:r>
        <w:r>
          <w:fldChar w:fldCharType="begin"/>
        </w:r>
        <w:r>
          <w:instrText xml:space="preserve"> PAGEREF _Toc25255 \h </w:instrText>
        </w:r>
        <w:r>
          <w:fldChar w:fldCharType="separate"/>
        </w:r>
        <w:r>
          <w:t>48</w:t>
        </w:r>
        <w:r>
          <w:fldChar w:fldCharType="end"/>
        </w:r>
      </w:hyperlink>
    </w:p>
    <w:p>
      <w:pPr>
        <w:pStyle w:val="TOC2"/>
        <w:tabs>
          <w:tab w:val="right" w:leader="dot" w:pos="8306"/>
        </w:tabs>
      </w:pPr>
      <w:hyperlink w:anchor="_Toc30692" w:history="1">
        <w:r>
          <w:rPr>
            <w:rFonts w:ascii="仿宋" w:eastAsia="仿宋" w:hAnsi="仿宋" w:cs="仿宋" w:hint="eastAsia"/>
            <w:lang w:eastAsia="zh-CN"/>
          </w:rPr>
          <w:t>(三)、财务规划与预测</w:t>
        </w:r>
        <w:r>
          <w:tab/>
        </w:r>
        <w:r>
          <w:fldChar w:fldCharType="begin"/>
        </w:r>
        <w:r>
          <w:instrText xml:space="preserve"> PAGEREF _Toc30692 \h </w:instrText>
        </w:r>
        <w:r>
          <w:fldChar w:fldCharType="separate"/>
        </w:r>
        <w:r>
          <w:t>49</w:t>
        </w:r>
        <w:r>
          <w:fldChar w:fldCharType="end"/>
        </w:r>
      </w:hyperlink>
    </w:p>
    <w:p>
      <w:pPr>
        <w:pStyle w:val="TOC1"/>
        <w:tabs>
          <w:tab w:val="right" w:leader="dot" w:pos="8306"/>
        </w:tabs>
      </w:pPr>
      <w:hyperlink w:anchor="_Toc26940" w:history="1">
        <w:r>
          <w:rPr>
            <w:rFonts w:ascii="仿宋" w:eastAsia="仿宋" w:hAnsi="仿宋" w:cs="仿宋" w:hint="eastAsia"/>
            <w:lang w:eastAsia="zh-CN"/>
          </w:rPr>
          <w:t>十一、客户关系管理与市场拓展</w:t>
        </w:r>
        <w:r>
          <w:tab/>
        </w:r>
        <w:r>
          <w:fldChar w:fldCharType="begin"/>
        </w:r>
        <w:r>
          <w:instrText xml:space="preserve"> PAGEREF _Toc26940 \h </w:instrText>
        </w:r>
        <w:r>
          <w:fldChar w:fldCharType="separate"/>
        </w:r>
        <w:r>
          <w:t>50</w:t>
        </w:r>
        <w:r>
          <w:fldChar w:fldCharType="end"/>
        </w:r>
      </w:hyperlink>
    </w:p>
    <w:p>
      <w:pPr>
        <w:pStyle w:val="TOC2"/>
        <w:tabs>
          <w:tab w:val="right" w:leader="dot" w:pos="8306"/>
        </w:tabs>
      </w:pPr>
      <w:hyperlink w:anchor="_Toc26233" w:history="1">
        <w:r>
          <w:rPr>
            <w:rFonts w:ascii="仿宋" w:eastAsia="仿宋" w:hAnsi="仿宋" w:cs="仿宋" w:hint="eastAsia"/>
            <w:lang w:eastAsia="zh-CN"/>
          </w:rPr>
          <w:t>(一)、客户关系管理策略</w:t>
        </w:r>
        <w:r>
          <w:tab/>
        </w:r>
        <w:r>
          <w:fldChar w:fldCharType="begin"/>
        </w:r>
        <w:r>
          <w:instrText xml:space="preserve"> PAGEREF _Toc26233 \h </w:instrText>
        </w:r>
        <w:r>
          <w:fldChar w:fldCharType="separate"/>
        </w:r>
        <w:r>
          <w:t>50</w:t>
        </w:r>
        <w:r>
          <w:fldChar w:fldCharType="end"/>
        </w:r>
      </w:hyperlink>
    </w:p>
    <w:p>
      <w:pPr>
        <w:pStyle w:val="TOC2"/>
        <w:tabs>
          <w:tab w:val="right" w:leader="dot" w:pos="8306"/>
        </w:tabs>
      </w:pPr>
      <w:hyperlink w:anchor="_Toc3490" w:history="1">
        <w:r>
          <w:rPr>
            <w:rFonts w:ascii="仿宋" w:eastAsia="仿宋" w:hAnsi="仿宋" w:cs="仿宋" w:hint="eastAsia"/>
            <w:lang w:eastAsia="zh-CN"/>
          </w:rPr>
          <w:t>(二)、市场拓展方案</w:t>
        </w:r>
        <w:r>
          <w:tab/>
        </w:r>
        <w:r>
          <w:fldChar w:fldCharType="begin"/>
        </w:r>
        <w:r>
          <w:instrText xml:space="preserve"> PAGEREF _Toc3490 \h </w:instrText>
        </w:r>
        <w:r>
          <w:fldChar w:fldCharType="separate"/>
        </w:r>
        <w:r>
          <w:t>51</w:t>
        </w:r>
        <w:r>
          <w:fldChar w:fldCharType="end"/>
        </w:r>
      </w:hyperlink>
    </w:p>
    <w:p>
      <w:pPr>
        <w:pStyle w:val="TOC1"/>
        <w:tabs>
          <w:tab w:val="right" w:leader="dot" w:pos="8306"/>
        </w:tabs>
      </w:pPr>
      <w:hyperlink w:anchor="_Toc17268" w:history="1">
        <w:r>
          <w:rPr>
            <w:rFonts w:ascii="仿宋" w:eastAsia="仿宋" w:hAnsi="仿宋" w:cs="仿宋" w:hint="eastAsia"/>
            <w:lang w:eastAsia="zh-CN"/>
          </w:rPr>
          <w:t>十二、项目实施与管理方案</w:t>
        </w:r>
        <w:r>
          <w:tab/>
        </w:r>
        <w:r>
          <w:fldChar w:fldCharType="begin"/>
        </w:r>
        <w:r>
          <w:instrText xml:space="preserve"> PAGEREF _Toc17268 \h </w:instrText>
        </w:r>
        <w:r>
          <w:fldChar w:fldCharType="separate"/>
        </w:r>
        <w:r>
          <w:t>52</w:t>
        </w:r>
        <w:r>
          <w:fldChar w:fldCharType="end"/>
        </w:r>
      </w:hyperlink>
    </w:p>
    <w:p>
      <w:pPr>
        <w:pStyle w:val="TOC2"/>
        <w:tabs>
          <w:tab w:val="right" w:leader="dot" w:pos="8306"/>
        </w:tabs>
      </w:pPr>
      <w:hyperlink w:anchor="_Toc18506" w:history="1">
        <w:r>
          <w:rPr>
            <w:rFonts w:ascii="仿宋" w:eastAsia="仿宋" w:hAnsi="仿宋" w:cs="仿宋" w:hint="eastAsia"/>
            <w:lang w:eastAsia="zh-CN"/>
          </w:rPr>
          <w:t>(一)、项目实施计划</w:t>
        </w:r>
        <w:r>
          <w:tab/>
        </w:r>
        <w:r>
          <w:fldChar w:fldCharType="begin"/>
        </w:r>
        <w:r>
          <w:instrText xml:space="preserve"> PAGEREF _Toc18506 \h </w:instrText>
        </w:r>
        <w:r>
          <w:fldChar w:fldCharType="separate"/>
        </w:r>
        <w:r>
          <w:t>52</w:t>
        </w:r>
        <w:r>
          <w:fldChar w:fldCharType="end"/>
        </w:r>
      </w:hyperlink>
    </w:p>
    <w:p>
      <w:pPr>
        <w:pStyle w:val="TOC2"/>
        <w:tabs>
          <w:tab w:val="right" w:leader="dot" w:pos="8306"/>
        </w:tabs>
      </w:pPr>
      <w:hyperlink w:anchor="_Toc3669" w:history="1">
        <w:r>
          <w:rPr>
            <w:rFonts w:ascii="仿宋" w:eastAsia="仿宋" w:hAnsi="仿宋" w:cs="仿宋" w:hint="eastAsia"/>
            <w:lang w:eastAsia="zh-CN"/>
          </w:rPr>
          <w:t>(二)、项目组织机构与职责</w:t>
        </w:r>
        <w:r>
          <w:tab/>
        </w:r>
        <w:r>
          <w:fldChar w:fldCharType="begin"/>
        </w:r>
        <w:r>
          <w:instrText xml:space="preserve"> PAGEREF _Toc3669 \h </w:instrText>
        </w:r>
        <w:r>
          <w:fldChar w:fldCharType="separate"/>
        </w:r>
        <w:r>
          <w:t>54</w:t>
        </w:r>
        <w:r>
          <w:fldChar w:fldCharType="end"/>
        </w:r>
      </w:hyperlink>
    </w:p>
    <w:p>
      <w:pPr>
        <w:pStyle w:val="TOC2"/>
        <w:tabs>
          <w:tab w:val="right" w:leader="dot" w:pos="8306"/>
        </w:tabs>
      </w:pPr>
      <w:hyperlink w:anchor="_Toc10297" w:history="1">
        <w:r>
          <w:rPr>
            <w:rFonts w:ascii="仿宋" w:eastAsia="仿宋" w:hAnsi="仿宋" w:cs="仿宋" w:hint="eastAsia"/>
            <w:lang w:eastAsia="zh-CN"/>
          </w:rPr>
          <w:t>(三)、项目管理与监控体系</w:t>
        </w:r>
        <w:r>
          <w:tab/>
        </w:r>
        <w:r>
          <w:fldChar w:fldCharType="begin"/>
        </w:r>
        <w:r>
          <w:instrText xml:space="preserve"> PAGEREF _Toc10297 \h </w:instrText>
        </w:r>
        <w:r>
          <w:fldChar w:fldCharType="separate"/>
        </w:r>
        <w:r>
          <w:t>56</w:t>
        </w:r>
        <w:r>
          <w:fldChar w:fldCharType="end"/>
        </w:r>
      </w:hyperlink>
    </w:p>
    <w:p>
      <w:pPr>
        <w:pStyle w:val="TOC1"/>
        <w:tabs>
          <w:tab w:val="right" w:leader="dot" w:pos="8306"/>
        </w:tabs>
      </w:pPr>
      <w:hyperlink w:anchor="_Toc6515" w:history="1">
        <w:r>
          <w:rPr>
            <w:rFonts w:ascii="仿宋" w:eastAsia="仿宋" w:hAnsi="仿宋" w:cs="仿宋" w:hint="eastAsia"/>
            <w:lang w:eastAsia="zh-CN"/>
          </w:rPr>
          <w:t>十三、设施与设备管理</w:t>
        </w:r>
        <w:r>
          <w:tab/>
        </w:r>
        <w:r>
          <w:fldChar w:fldCharType="begin"/>
        </w:r>
        <w:r>
          <w:instrText xml:space="preserve"> PAGEREF _Toc6515 \h </w:instrText>
        </w:r>
        <w:r>
          <w:fldChar w:fldCharType="separate"/>
        </w:r>
        <w:r>
          <w:t>58</w:t>
        </w:r>
        <w:r>
          <w:fldChar w:fldCharType="end"/>
        </w:r>
      </w:hyperlink>
    </w:p>
    <w:p>
      <w:pPr>
        <w:pStyle w:val="TOC2"/>
        <w:tabs>
          <w:tab w:val="right" w:leader="dot" w:pos="8306"/>
        </w:tabs>
      </w:pPr>
      <w:hyperlink w:anchor="_Toc16457" w:history="1">
        <w:r>
          <w:rPr>
            <w:rFonts w:ascii="仿宋" w:eastAsia="仿宋" w:hAnsi="仿宋" w:cs="仿宋" w:hint="eastAsia"/>
            <w:lang w:eastAsia="zh-CN"/>
          </w:rPr>
          <w:t>(一)、设施规划与配置</w:t>
        </w:r>
        <w:r>
          <w:tab/>
        </w:r>
        <w:r>
          <w:fldChar w:fldCharType="begin"/>
        </w:r>
        <w:r>
          <w:instrText xml:space="preserve"> PAGEREF _Toc16457 \h </w:instrText>
        </w:r>
        <w:r>
          <w:fldChar w:fldCharType="separate"/>
        </w:r>
        <w:r>
          <w:t>58</w:t>
        </w:r>
        <w:r>
          <w:fldChar w:fldCharType="end"/>
        </w:r>
      </w:hyperlink>
    </w:p>
    <w:p>
      <w:pPr>
        <w:pStyle w:val="TOC2"/>
        <w:tabs>
          <w:tab w:val="right" w:leader="dot" w:pos="8306"/>
        </w:tabs>
      </w:pPr>
      <w:hyperlink w:anchor="_Toc30377" w:history="1">
        <w:r>
          <w:rPr>
            <w:rFonts w:ascii="仿宋" w:eastAsia="仿宋" w:hAnsi="仿宋" w:cs="仿宋" w:hint="eastAsia"/>
            <w:lang w:eastAsia="zh-CN"/>
          </w:rPr>
          <w:t>(二)、设备采购与维护管理</w:t>
        </w:r>
        <w:r>
          <w:tab/>
        </w:r>
        <w:r>
          <w:fldChar w:fldCharType="begin"/>
        </w:r>
        <w:r>
          <w:instrText xml:space="preserve"> PAGEREF _Toc30377 \h </w:instrText>
        </w:r>
        <w:r>
          <w:fldChar w:fldCharType="separate"/>
        </w:r>
        <w:r>
          <w:t>59</w:t>
        </w:r>
        <w:r>
          <w:fldChar w:fldCharType="end"/>
        </w:r>
      </w:hyperlink>
    </w:p>
    <w:p>
      <w:pPr>
        <w:pStyle w:val="TOC2"/>
        <w:tabs>
          <w:tab w:val="right" w:leader="dot" w:pos="8306"/>
        </w:tabs>
      </w:pPr>
      <w:hyperlink w:anchor="_Toc17291" w:history="1">
        <w:r>
          <w:rPr>
            <w:rFonts w:ascii="仿宋" w:eastAsia="仿宋" w:hAnsi="仿宋" w:cs="仿宋" w:hint="eastAsia"/>
            <w:lang w:eastAsia="zh-CN"/>
          </w:rPr>
          <w:t>(三)、设施设备升级策略</w:t>
        </w:r>
        <w:r>
          <w:tab/>
        </w:r>
        <w:r>
          <w:fldChar w:fldCharType="begin"/>
        </w:r>
        <w:r>
          <w:instrText xml:space="preserve"> PAGEREF _Toc17291 \h </w:instrText>
        </w:r>
        <w:r>
          <w:fldChar w:fldCharType="separate"/>
        </w:r>
        <w:r>
          <w:t>59</w:t>
        </w:r>
        <w:r>
          <w:fldChar w:fldCharType="end"/>
        </w:r>
      </w:hyperlink>
    </w:p>
    <w:p>
      <w:pPr>
        <w:pStyle w:val="TOC1"/>
        <w:tabs>
          <w:tab w:val="right" w:leader="dot" w:pos="8306"/>
        </w:tabs>
      </w:pPr>
      <w:hyperlink w:anchor="_Toc31438" w:history="1">
        <w:r>
          <w:rPr>
            <w:rFonts w:ascii="仿宋" w:eastAsia="仿宋" w:hAnsi="仿宋" w:cs="仿宋" w:hint="eastAsia"/>
            <w:lang w:eastAsia="zh-CN"/>
          </w:rPr>
          <w:t>十四、项目施工方案</w:t>
        </w:r>
        <w:r>
          <w:tab/>
        </w:r>
        <w:r>
          <w:fldChar w:fldCharType="begin"/>
        </w:r>
        <w:r>
          <w:instrText xml:space="preserve"> PAGEREF _Toc31438 \h </w:instrText>
        </w:r>
        <w:r>
          <w:fldChar w:fldCharType="separate"/>
        </w:r>
        <w:r>
          <w:t>60</w:t>
        </w:r>
        <w:r>
          <w:fldChar w:fldCharType="end"/>
        </w:r>
      </w:hyperlink>
    </w:p>
    <w:p>
      <w:pPr>
        <w:pStyle w:val="TOC2"/>
        <w:tabs>
          <w:tab w:val="right" w:leader="dot" w:pos="8306"/>
        </w:tabs>
      </w:pPr>
      <w:hyperlink w:anchor="_Toc29056" w:history="1">
        <w:r>
          <w:rPr>
            <w:rFonts w:ascii="仿宋" w:eastAsia="仿宋" w:hAnsi="仿宋" w:cs="仿宋" w:hint="eastAsia"/>
            <w:lang w:eastAsia="zh-CN"/>
          </w:rPr>
          <w:t>(一)、施工组织设计</w:t>
        </w:r>
        <w:r>
          <w:tab/>
        </w:r>
        <w:r>
          <w:fldChar w:fldCharType="begin"/>
        </w:r>
        <w:r>
          <w:instrText xml:space="preserve"> PAGEREF _Toc29056 \h </w:instrText>
        </w:r>
        <w:r>
          <w:fldChar w:fldCharType="separate"/>
        </w:r>
        <w:r>
          <w:t>60</w:t>
        </w:r>
        <w:r>
          <w:fldChar w:fldCharType="end"/>
        </w:r>
      </w:hyperlink>
    </w:p>
    <w:p>
      <w:pPr>
        <w:pStyle w:val="TOC2"/>
        <w:tabs>
          <w:tab w:val="right" w:leader="dot" w:pos="8306"/>
        </w:tabs>
      </w:pPr>
      <w:hyperlink w:anchor="_Toc5488" w:history="1">
        <w:r>
          <w:rPr>
            <w:rFonts w:ascii="仿宋" w:eastAsia="仿宋" w:hAnsi="仿宋" w:cs="仿宋" w:hint="eastAsia"/>
            <w:lang w:eastAsia="zh-CN"/>
          </w:rPr>
          <w:t>(二)、施工工艺与技术路线</w:t>
        </w:r>
        <w:r>
          <w:tab/>
        </w:r>
        <w:r>
          <w:fldChar w:fldCharType="begin"/>
        </w:r>
        <w:r>
          <w:instrText xml:space="preserve"> PAGEREF _Toc5488 \h </w:instrText>
        </w:r>
        <w:r>
          <w:fldChar w:fldCharType="separate"/>
        </w:r>
        <w:r>
          <w:t>62</w:t>
        </w:r>
        <w:r>
          <w:fldChar w:fldCharType="end"/>
        </w:r>
      </w:hyperlink>
    </w:p>
    <w:p>
      <w:pPr>
        <w:pStyle w:val="TOC2"/>
        <w:tabs>
          <w:tab w:val="right" w:leader="dot" w:pos="8306"/>
        </w:tabs>
      </w:pPr>
      <w:hyperlink w:anchor="_Toc14653" w:history="1">
        <w:r>
          <w:rPr>
            <w:rFonts w:ascii="仿宋" w:eastAsia="仿宋" w:hAnsi="仿宋" w:cs="仿宋" w:hint="eastAsia"/>
            <w:lang w:eastAsia="zh-CN"/>
          </w:rPr>
          <w:t>(三)、关键节点施工计划</w:t>
        </w:r>
        <w:r>
          <w:tab/>
        </w:r>
        <w:r>
          <w:fldChar w:fldCharType="begin"/>
        </w:r>
        <w:r>
          <w:instrText xml:space="preserve"> PAGEREF _Toc14653 \h </w:instrText>
        </w:r>
        <w:r>
          <w:fldChar w:fldCharType="separate"/>
        </w:r>
        <w:r>
          <w:t>63</w:t>
        </w:r>
        <w:r>
          <w:fldChar w:fldCharType="end"/>
        </w:r>
      </w:hyperlink>
    </w:p>
    <w:p>
      <w:pPr>
        <w:pStyle w:val="TOC2"/>
        <w:tabs>
          <w:tab w:val="right" w:leader="dot" w:pos="8306"/>
        </w:tabs>
      </w:pPr>
      <w:hyperlink w:anchor="_Toc26604" w:history="1">
        <w:r>
          <w:rPr>
            <w:rFonts w:ascii="仿宋" w:eastAsia="仿宋" w:hAnsi="仿宋" w:cs="仿宋" w:hint="eastAsia"/>
            <w:lang w:eastAsia="zh-CN"/>
          </w:rPr>
          <w:t>(四)、施工现场管理</w:t>
        </w:r>
        <w:r>
          <w:tab/>
        </w:r>
        <w:r>
          <w:fldChar w:fldCharType="begin"/>
        </w:r>
        <w:r>
          <w:instrText xml:space="preserve"> PAGEREF _Toc26604 \h </w:instrText>
        </w:r>
        <w:r>
          <w:fldChar w:fldCharType="separate"/>
        </w:r>
        <w:r>
          <w:t>64</w:t>
        </w:r>
        <w:r>
          <w:fldChar w:fldCharType="end"/>
        </w:r>
      </w:hyperlink>
    </w:p>
    <w:p>
      <w:pPr>
        <w:pStyle w:val="TOC1"/>
        <w:tabs>
          <w:tab w:val="right" w:leader="dot" w:pos="8306"/>
        </w:tabs>
      </w:pPr>
      <w:hyperlink w:anchor="_Toc29385" w:history="1">
        <w:r>
          <w:rPr>
            <w:rFonts w:ascii="仿宋" w:eastAsia="仿宋" w:hAnsi="仿宋" w:cs="仿宋" w:hint="eastAsia"/>
            <w:lang w:eastAsia="zh-CN"/>
          </w:rPr>
          <w:t>十五、人力资源管理与开发</w:t>
        </w:r>
        <w:r>
          <w:tab/>
        </w:r>
        <w:r>
          <w:fldChar w:fldCharType="begin"/>
        </w:r>
        <w:r>
          <w:instrText xml:space="preserve"> PAGEREF _Toc29385 \h </w:instrText>
        </w:r>
        <w:r>
          <w:fldChar w:fldCharType="separate"/>
        </w:r>
        <w:r>
          <w:t>67</w:t>
        </w:r>
        <w:r>
          <w:fldChar w:fldCharType="end"/>
        </w:r>
      </w:hyperlink>
    </w:p>
    <w:p>
      <w:pPr>
        <w:pStyle w:val="TOC2"/>
        <w:tabs>
          <w:tab w:val="right" w:leader="dot" w:pos="8306"/>
        </w:tabs>
      </w:pPr>
      <w:hyperlink w:anchor="_Toc7652" w:history="1">
        <w:r>
          <w:rPr>
            <w:rFonts w:ascii="仿宋" w:eastAsia="仿宋" w:hAnsi="仿宋" w:cs="仿宋" w:hint="eastAsia"/>
            <w:lang w:eastAsia="zh-CN"/>
          </w:rPr>
          <w:t>(一)、人力资源规划</w:t>
        </w:r>
        <w:r>
          <w:tab/>
        </w:r>
        <w:r>
          <w:fldChar w:fldCharType="begin"/>
        </w:r>
        <w:r>
          <w:instrText xml:space="preserve"> PAGEREF _Toc7652 \h </w:instrText>
        </w:r>
        <w:r>
          <w:fldChar w:fldCharType="separate"/>
        </w:r>
        <w:r>
          <w:t>67</w:t>
        </w:r>
        <w:r>
          <w:fldChar w:fldCharType="end"/>
        </w:r>
      </w:hyperlink>
    </w:p>
    <w:p>
      <w:pPr>
        <w:pStyle w:val="TOC2"/>
        <w:tabs>
          <w:tab w:val="right" w:leader="dot" w:pos="8306"/>
        </w:tabs>
      </w:pPr>
      <w:hyperlink w:anchor="_Toc18472" w:history="1">
        <w:r>
          <w:rPr>
            <w:rFonts w:ascii="仿宋" w:eastAsia="仿宋" w:hAnsi="仿宋" w:cs="仿宋" w:hint="eastAsia"/>
            <w:lang w:eastAsia="zh-CN"/>
          </w:rPr>
          <w:t>(二)、人力资源开发与培训</w:t>
        </w:r>
        <w:r>
          <w:tab/>
        </w:r>
        <w:r>
          <w:fldChar w:fldCharType="begin"/>
        </w:r>
        <w:r>
          <w:instrText xml:space="preserve"> PAGEREF _Toc18472 \h </w:instrText>
        </w:r>
        <w:r>
          <w:fldChar w:fldCharType="separate"/>
        </w:r>
        <w:r>
          <w:t>68</w:t>
        </w:r>
        <w:r>
          <w:fldChar w:fldCharType="end"/>
        </w:r>
      </w:hyperlink>
    </w:p>
    <w:p>
      <w:pPr>
        <w:pStyle w:val="TOC1"/>
        <w:tabs>
          <w:tab w:val="right" w:leader="dot" w:pos="8306"/>
        </w:tabs>
      </w:pPr>
      <w:hyperlink w:anchor="_Toc23185" w:history="1">
        <w:r>
          <w:rPr>
            <w:rFonts w:ascii="仿宋" w:eastAsia="仿宋" w:hAnsi="仿宋" w:cs="仿宋" w:hint="eastAsia"/>
            <w:lang w:eastAsia="zh-CN"/>
          </w:rPr>
          <w:t>十六、创新驱动与持续发展</w:t>
        </w:r>
        <w:r>
          <w:tab/>
        </w:r>
        <w:r>
          <w:fldChar w:fldCharType="begin"/>
        </w:r>
        <w:r>
          <w:instrText xml:space="preserve"> PAGEREF _Toc23185 \h </w:instrText>
        </w:r>
        <w:r>
          <w:fldChar w:fldCharType="separate"/>
        </w:r>
        <w:r>
          <w:t>71</w:t>
        </w:r>
        <w:r>
          <w:fldChar w:fldCharType="end"/>
        </w:r>
      </w:hyperlink>
    </w:p>
    <w:p>
      <w:pPr>
        <w:pStyle w:val="TOC2"/>
        <w:tabs>
          <w:tab w:val="right" w:leader="dot" w:pos="8306"/>
        </w:tabs>
      </w:pPr>
      <w:hyperlink w:anchor="_Toc29675" w:history="1">
        <w:r>
          <w:rPr>
            <w:rFonts w:ascii="仿宋" w:eastAsia="仿宋" w:hAnsi="仿宋" w:cs="仿宋" w:hint="eastAsia"/>
            <w:lang w:eastAsia="zh-CN"/>
          </w:rPr>
          <w:t>(一)、创新驱动战略实施</w:t>
        </w:r>
        <w:r>
          <w:tab/>
        </w:r>
        <w:r>
          <w:fldChar w:fldCharType="begin"/>
        </w:r>
        <w:r>
          <w:instrText xml:space="preserve"> PAGEREF _Toc29675 \h </w:instrText>
        </w:r>
        <w:r>
          <w:fldChar w:fldCharType="separate"/>
        </w:r>
        <w:r>
          <w:t>71</w:t>
        </w:r>
        <w:r>
          <w:fldChar w:fldCharType="end"/>
        </w:r>
      </w:hyperlink>
    </w:p>
    <w:p>
      <w:pPr>
        <w:pStyle w:val="TOC2"/>
        <w:tabs>
          <w:tab w:val="right" w:leader="dot" w:pos="8306"/>
        </w:tabs>
      </w:pPr>
      <w:hyperlink w:anchor="_Toc27020" w:history="1">
        <w:r>
          <w:rPr>
            <w:rFonts w:ascii="仿宋" w:eastAsia="仿宋" w:hAnsi="仿宋" w:cs="仿宋" w:hint="eastAsia"/>
            <w:lang w:eastAsia="zh-CN"/>
          </w:rPr>
          <w:t>(二)、持续发展路径探索</w:t>
        </w:r>
        <w:r>
          <w:tab/>
        </w:r>
        <w:r>
          <w:fldChar w:fldCharType="begin"/>
        </w:r>
        <w:r>
          <w:instrText xml:space="preserve"> PAGEREF _Toc27020 \h </w:instrText>
        </w:r>
        <w:r>
          <w:fldChar w:fldCharType="separate"/>
        </w:r>
        <w:r>
          <w:t>72</w:t>
        </w:r>
        <w:r>
          <w:fldChar w:fldCharType="end"/>
        </w:r>
      </w:hyperlink>
    </w:p>
    <w:p>
      <w:pPr>
        <w:pStyle w:val="TOC1"/>
        <w:tabs>
          <w:tab w:val="right" w:leader="dot" w:pos="8306"/>
        </w:tabs>
      </w:pPr>
      <w:hyperlink w:anchor="_Toc26958" w:history="1">
        <w:r>
          <w:rPr>
            <w:rFonts w:ascii="仿宋" w:eastAsia="仿宋" w:hAnsi="仿宋" w:cs="仿宋" w:hint="eastAsia"/>
            <w:lang w:eastAsia="zh-CN"/>
          </w:rPr>
          <w:t>十七、成果转化与推广应用</w:t>
        </w:r>
        <w:r>
          <w:tab/>
        </w:r>
        <w:r>
          <w:fldChar w:fldCharType="begin"/>
        </w:r>
        <w:r>
          <w:instrText xml:space="preserve"> PAGEREF _Toc26958 \h </w:instrText>
        </w:r>
        <w:r>
          <w:fldChar w:fldCharType="separate"/>
        </w:r>
        <w:r>
          <w:t>77</w:t>
        </w:r>
        <w:r>
          <w:fldChar w:fldCharType="end"/>
        </w:r>
      </w:hyperlink>
    </w:p>
    <w:p>
      <w:pPr>
        <w:pStyle w:val="TOC2"/>
        <w:tabs>
          <w:tab w:val="right" w:leader="dot" w:pos="8306"/>
        </w:tabs>
      </w:pPr>
      <w:hyperlink w:anchor="_Toc5891" w:history="1">
        <w:r>
          <w:rPr>
            <w:rFonts w:ascii="仿宋" w:eastAsia="仿宋" w:hAnsi="仿宋" w:cs="仿宋" w:hint="eastAsia"/>
            <w:lang w:eastAsia="zh-CN"/>
          </w:rPr>
          <w:t>(一)、成果转化策略制定</w:t>
        </w:r>
        <w:r>
          <w:tab/>
        </w:r>
        <w:r>
          <w:fldChar w:fldCharType="begin"/>
        </w:r>
        <w:r>
          <w:instrText xml:space="preserve"> PAGEREF _Toc5891 \h </w:instrText>
        </w:r>
        <w:r>
          <w:fldChar w:fldCharType="separate"/>
        </w:r>
        <w:r>
          <w:t>77</w:t>
        </w:r>
        <w:r>
          <w:fldChar w:fldCharType="end"/>
        </w:r>
      </w:hyperlink>
    </w:p>
    <w:p>
      <w:pPr>
        <w:pStyle w:val="TOC2"/>
        <w:tabs>
          <w:tab w:val="right" w:leader="dot" w:pos="8306"/>
        </w:tabs>
      </w:pPr>
      <w:hyperlink w:anchor="_Toc23075" w:history="1">
        <w:r>
          <w:rPr>
            <w:rFonts w:ascii="仿宋" w:eastAsia="仿宋" w:hAnsi="仿宋" w:cs="仿宋" w:hint="eastAsia"/>
            <w:lang w:eastAsia="zh-CN"/>
          </w:rPr>
          <w:t>(二)、成果推广应用方案</w:t>
        </w:r>
        <w:r>
          <w:tab/>
        </w:r>
        <w:r>
          <w:fldChar w:fldCharType="begin"/>
        </w:r>
        <w:r>
          <w:instrText xml:space="preserve"> PAGEREF _Toc23075 \h </w:instrText>
        </w:r>
        <w:r>
          <w:fldChar w:fldCharType="separate"/>
        </w:r>
        <w:r>
          <w:t>78</w:t>
        </w:r>
        <w:r>
          <w:fldChar w:fldCharType="end"/>
        </w:r>
      </w:hyperlink>
    </w:p>
    <w:p>
      <w:pPr>
        <w:pStyle w:val="TOC1"/>
        <w:tabs>
          <w:tab w:val="right" w:leader="dot" w:pos="8306"/>
        </w:tabs>
      </w:pPr>
      <w:hyperlink w:anchor="_Toc29302" w:history="1">
        <w:r>
          <w:rPr>
            <w:rFonts w:ascii="仿宋" w:eastAsia="仿宋" w:hAnsi="仿宋" w:cs="仿宋" w:hint="eastAsia"/>
            <w:lang w:eastAsia="zh-CN"/>
          </w:rPr>
          <w:t>十八、产业协同与集群发展</w:t>
        </w:r>
        <w:r>
          <w:tab/>
        </w:r>
        <w:r>
          <w:fldChar w:fldCharType="begin"/>
        </w:r>
        <w:r>
          <w:instrText xml:space="preserve"> PAGEREF _Toc29302 \h </w:instrText>
        </w:r>
        <w:r>
          <w:fldChar w:fldCharType="separate"/>
        </w:r>
        <w:r>
          <w:t>80</w:t>
        </w:r>
        <w:r>
          <w:fldChar w:fldCharType="end"/>
        </w:r>
      </w:hyperlink>
    </w:p>
    <w:p>
      <w:pPr>
        <w:pStyle w:val="TOC2"/>
        <w:tabs>
          <w:tab w:val="right" w:leader="dot" w:pos="8306"/>
        </w:tabs>
      </w:pPr>
      <w:hyperlink w:anchor="_Toc28947" w:history="1">
        <w:r>
          <w:rPr>
            <w:rFonts w:ascii="仿宋" w:eastAsia="仿宋" w:hAnsi="仿宋" w:cs="仿宋" w:hint="eastAsia"/>
            <w:lang w:eastAsia="zh-CN"/>
          </w:rPr>
          <w:t>(一)、产业协同机制建设</w:t>
        </w:r>
        <w:r>
          <w:tab/>
        </w:r>
        <w:r>
          <w:fldChar w:fldCharType="begin"/>
        </w:r>
        <w:r>
          <w:instrText xml:space="preserve"> PAGEREF _Toc28947 \h </w:instrText>
        </w:r>
        <w:r>
          <w:fldChar w:fldCharType="separate"/>
        </w:r>
        <w:r>
          <w:t>80</w:t>
        </w:r>
        <w:r>
          <w:fldChar w:fldCharType="end"/>
        </w:r>
      </w:hyperlink>
    </w:p>
    <w:p>
      <w:pPr>
        <w:pStyle w:val="TOC2"/>
        <w:tabs>
          <w:tab w:val="right" w:leader="dot" w:pos="8306"/>
        </w:tabs>
      </w:pPr>
      <w:hyperlink w:anchor="_Toc6252" w:history="1">
        <w:r>
          <w:rPr>
            <w:rFonts w:ascii="仿宋" w:eastAsia="仿宋" w:hAnsi="仿宋" w:cs="仿宋" w:hint="eastAsia"/>
            <w:lang w:eastAsia="zh-CN"/>
          </w:rPr>
          <w:t>(二)、产业集群培育与发展</w:t>
        </w:r>
        <w:r>
          <w:tab/>
        </w:r>
        <w:r>
          <w:fldChar w:fldCharType="begin"/>
        </w:r>
        <w:r>
          <w:instrText xml:space="preserve"> PAGEREF _Toc6252 \h </w:instrText>
        </w:r>
        <w:r>
          <w:fldChar w:fldCharType="separate"/>
        </w:r>
        <w:r>
          <w:t>81</w:t>
        </w:r>
        <w:r>
          <w:fldChar w:fldCharType="end"/>
        </w:r>
      </w:hyperlink>
    </w:p>
    <w:p>
      <w:pPr>
        <w:pStyle w:val="TOC1"/>
        <w:tabs>
          <w:tab w:val="right" w:leader="dot" w:pos="8306"/>
        </w:tabs>
      </w:pPr>
      <w:hyperlink w:anchor="_Toc2820" w:history="1">
        <w:r>
          <w:rPr>
            <w:rFonts w:ascii="仿宋" w:eastAsia="仿宋" w:hAnsi="仿宋" w:cs="仿宋" w:hint="eastAsia"/>
            <w:lang w:eastAsia="zh-CN"/>
          </w:rPr>
          <w:t>十九、合作与交流机制建立</w:t>
        </w:r>
        <w:r>
          <w:tab/>
        </w:r>
        <w:r>
          <w:fldChar w:fldCharType="begin"/>
        </w:r>
        <w:r>
          <w:instrText xml:space="preserve"> PAGEREF _Toc2820 \h </w:instrText>
        </w:r>
        <w:r>
          <w:fldChar w:fldCharType="separate"/>
        </w:r>
        <w:r>
          <w:t>82</w:t>
        </w:r>
        <w:r>
          <w:fldChar w:fldCharType="end"/>
        </w:r>
      </w:hyperlink>
    </w:p>
    <w:p>
      <w:pPr>
        <w:pStyle w:val="TOC2"/>
        <w:tabs>
          <w:tab w:val="right" w:leader="dot" w:pos="8306"/>
        </w:tabs>
      </w:pPr>
      <w:hyperlink w:anchor="_Toc17090" w:history="1">
        <w:r>
          <w:rPr>
            <w:rFonts w:ascii="仿宋" w:eastAsia="仿宋" w:hAnsi="仿宋" w:cs="仿宋" w:hint="eastAsia"/>
            <w:lang w:eastAsia="zh-CN"/>
          </w:rPr>
          <w:t>(一)、合作伙伴选择与合作方式</w:t>
        </w:r>
        <w:r>
          <w:tab/>
        </w:r>
        <w:r>
          <w:fldChar w:fldCharType="begin"/>
        </w:r>
        <w:r>
          <w:instrText xml:space="preserve"> PAGEREF _Toc17090 \h </w:instrText>
        </w:r>
        <w:r>
          <w:fldChar w:fldCharType="separate"/>
        </w:r>
        <w:r>
          <w:t>82</w:t>
        </w:r>
        <w:r>
          <w:fldChar w:fldCharType="end"/>
        </w:r>
      </w:hyperlink>
    </w:p>
    <w:p>
      <w:pPr>
        <w:pStyle w:val="TOC2"/>
        <w:tabs>
          <w:tab w:val="right" w:leader="dot" w:pos="8306"/>
        </w:tabs>
      </w:pPr>
      <w:hyperlink w:anchor="_Toc20650" w:history="1">
        <w:r>
          <w:rPr>
            <w:rFonts w:ascii="仿宋" w:eastAsia="仿宋" w:hAnsi="仿宋" w:cs="仿宋" w:hint="eastAsia"/>
            <w:lang w:eastAsia="zh-CN"/>
          </w:rPr>
          <w:t>(二)、交流与合作平台搭建</w:t>
        </w:r>
        <w:r>
          <w:tab/>
        </w:r>
        <w:r>
          <w:fldChar w:fldCharType="begin"/>
        </w:r>
        <w:r>
          <w:instrText xml:space="preserve"> PAGEREF _Toc20650 \h </w:instrText>
        </w:r>
        <w:r>
          <w:fldChar w:fldCharType="separate"/>
        </w:r>
        <w:r>
          <w:t>83</w:t>
        </w:r>
        <w:r>
          <w:fldChar w:fldCharType="end"/>
        </w:r>
      </w:hyperlink>
    </w:p>
    <w:p>
      <w:pPr>
        <w:pStyle w:val="TOC1"/>
        <w:tabs>
          <w:tab w:val="right" w:leader="dot" w:pos="8306"/>
        </w:tabs>
      </w:pPr>
      <w:hyperlink w:anchor="_Toc7296" w:history="1">
        <w:r>
          <w:rPr>
            <w:rFonts w:ascii="仿宋" w:eastAsia="仿宋" w:hAnsi="仿宋" w:cs="仿宋" w:hint="eastAsia"/>
            <w:lang w:eastAsia="zh-CN"/>
          </w:rPr>
          <w:t>二十、知识产权管理与保护</w:t>
        </w:r>
        <w:r>
          <w:tab/>
        </w:r>
        <w:r>
          <w:fldChar w:fldCharType="begin"/>
        </w:r>
        <w:r>
          <w:instrText xml:space="preserve"> PAGEREF _Toc7296 \h </w:instrText>
        </w:r>
        <w:r>
          <w:fldChar w:fldCharType="separate"/>
        </w:r>
        <w:r>
          <w:t>85</w:t>
        </w:r>
        <w:r>
          <w:fldChar w:fldCharType="end"/>
        </w:r>
      </w:hyperlink>
    </w:p>
    <w:p>
      <w:pPr>
        <w:pStyle w:val="TOC2"/>
        <w:tabs>
          <w:tab w:val="right" w:leader="dot" w:pos="8306"/>
        </w:tabs>
      </w:pPr>
      <w:hyperlink w:anchor="_Toc22914" w:history="1">
        <w:r>
          <w:rPr>
            <w:rFonts w:ascii="仿宋" w:eastAsia="仿宋" w:hAnsi="仿宋" w:cs="仿宋" w:hint="eastAsia"/>
            <w:lang w:eastAsia="zh-CN"/>
          </w:rPr>
          <w:t>(一)、知识产权管理体系建设</w:t>
        </w:r>
        <w:r>
          <w:tab/>
        </w:r>
        <w:r>
          <w:fldChar w:fldCharType="begin"/>
        </w:r>
        <w:r>
          <w:instrText xml:space="preserve"> PAGEREF _Toc22914 \h </w:instrText>
        </w:r>
        <w:r>
          <w:fldChar w:fldCharType="separate"/>
        </w:r>
        <w:r>
          <w:t>85</w:t>
        </w:r>
        <w:r>
          <w:fldChar w:fldCharType="end"/>
        </w:r>
      </w:hyperlink>
    </w:p>
    <w:p>
      <w:pPr>
        <w:pStyle w:val="TOC2"/>
        <w:tabs>
          <w:tab w:val="right" w:leader="dot" w:pos="8306"/>
        </w:tabs>
      </w:pPr>
      <w:hyperlink w:anchor="_Toc32096" w:history="1">
        <w:r>
          <w:rPr>
            <w:rFonts w:ascii="仿宋" w:eastAsia="仿宋" w:hAnsi="仿宋" w:cs="仿宋" w:hint="eastAsia"/>
            <w:lang w:eastAsia="zh-CN"/>
          </w:rPr>
          <w:t>(二)、知识产权保护措施</w:t>
        </w:r>
        <w:r>
          <w:tab/>
        </w:r>
        <w:r>
          <w:fldChar w:fldCharType="begin"/>
        </w:r>
        <w:r>
          <w:instrText xml:space="preserve"> PAGEREF _Toc32096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5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23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直接收益：假设船企装备项目的产品或服务年销售收入为XX万元。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21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若船企装备项目成功推广新型环保产品，比如采用可回收材料的包装，可能会激发消费者对可持续产品的需求。这种需求的增长可能迫使整个行业转向更环保的产品设计和生产方法。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90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49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船企装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船企装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船企装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120"/>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8215"/>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9203"/>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https://d.book118.com/975043013314011034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238CF"/>
    <w:rsid w:val="0A723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04301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2023-12-23T06:00:00Z</dcterms:created>
  <dcterms:modified xsi:type="dcterms:W3CDTF">2023-12-23T06:01:18Z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945431C1F7334769900EFFDB9EFE488A_11</vt:lpwstr>
  </property>
  <property fmtid="{D5CDD505-2E9C-101B-9397-08002B2CF9AE}" pid="3" name="KSOProductBuildVer">
    <vt:lpwstr>2052-12.1.0.16120</vt:lpwstr>
  </property>
</Properties>
</file>