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半包覆型镀铝玻璃纤维项目规划设计方案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3" w:history="1">
        <w:r>
          <w:rPr>
            <w:rFonts w:ascii="仿宋" w:eastAsia="仿宋" w:hAnsi="仿宋" w:cs="仿宋" w:hint="eastAsia"/>
            <w:lang w:eastAsia="zh-CN"/>
          </w:rPr>
          <w:t>序言</w:t>
        </w:r>
        <w:r>
          <w:tab/>
        </w:r>
        <w:r>
          <w:fldChar w:fldCharType="begin"/>
        </w:r>
        <w:r>
          <w:instrText xml:space="preserve"> PAGEREF _Toc10973 \h </w:instrText>
        </w:r>
        <w:r>
          <w:fldChar w:fldCharType="separate"/>
        </w:r>
        <w:r>
          <w:t>3</w:t>
        </w:r>
        <w:r>
          <w:fldChar w:fldCharType="end"/>
        </w:r>
      </w:hyperlink>
    </w:p>
    <w:p>
      <w:pPr>
        <w:pStyle w:val="TOC1"/>
        <w:tabs>
          <w:tab w:val="right" w:leader="dot" w:pos="8306"/>
        </w:tabs>
      </w:pPr>
      <w:hyperlink w:anchor="_Toc20597" w:history="1">
        <w:r>
          <w:rPr>
            <w:rFonts w:ascii="仿宋" w:eastAsia="仿宋" w:hAnsi="仿宋" w:cs="仿宋" w:hint="eastAsia"/>
            <w:lang w:eastAsia="zh-CN"/>
          </w:rPr>
          <w:t>一、半包覆型镀铝玻璃纤维项目建设背景及必要性分析</w:t>
        </w:r>
        <w:r>
          <w:tab/>
        </w:r>
        <w:r>
          <w:fldChar w:fldCharType="begin"/>
        </w:r>
        <w:r>
          <w:instrText xml:space="preserve"> PAGEREF _Toc20597 \h </w:instrText>
        </w:r>
        <w:r>
          <w:fldChar w:fldCharType="separate"/>
        </w:r>
        <w:r>
          <w:t>3</w:t>
        </w:r>
        <w:r>
          <w:fldChar w:fldCharType="end"/>
        </w:r>
      </w:hyperlink>
    </w:p>
    <w:p>
      <w:pPr>
        <w:pStyle w:val="TOC2"/>
        <w:tabs>
          <w:tab w:val="right" w:leader="dot" w:pos="8306"/>
        </w:tabs>
      </w:pPr>
      <w:hyperlink w:anchor="_Toc21168" w:history="1">
        <w:r>
          <w:rPr>
            <w:rFonts w:ascii="仿宋" w:eastAsia="仿宋" w:hAnsi="仿宋" w:cs="仿宋" w:hint="eastAsia"/>
            <w:lang w:eastAsia="zh-CN"/>
          </w:rPr>
          <w:t>(一)、半包覆型镀铝玻璃纤维项目背景分析</w:t>
        </w:r>
        <w:r>
          <w:tab/>
        </w:r>
        <w:r>
          <w:fldChar w:fldCharType="begin"/>
        </w:r>
        <w:r>
          <w:instrText xml:space="preserve"> PAGEREF _Toc21168 \h </w:instrText>
        </w:r>
        <w:r>
          <w:fldChar w:fldCharType="separate"/>
        </w:r>
        <w:r>
          <w:t>3</w:t>
        </w:r>
        <w:r>
          <w:fldChar w:fldCharType="end"/>
        </w:r>
      </w:hyperlink>
    </w:p>
    <w:p>
      <w:pPr>
        <w:pStyle w:val="TOC2"/>
        <w:tabs>
          <w:tab w:val="right" w:leader="dot" w:pos="8306"/>
        </w:tabs>
      </w:pPr>
      <w:hyperlink w:anchor="_Toc15461" w:history="1">
        <w:r>
          <w:rPr>
            <w:rFonts w:ascii="仿宋" w:eastAsia="仿宋" w:hAnsi="仿宋" w:cs="仿宋" w:hint="eastAsia"/>
            <w:lang w:eastAsia="zh-CN"/>
          </w:rPr>
          <w:t>(二)、半包覆型镀铝玻璃纤维项目建设必要性分析</w:t>
        </w:r>
        <w:r>
          <w:tab/>
        </w:r>
        <w:r>
          <w:fldChar w:fldCharType="begin"/>
        </w:r>
        <w:r>
          <w:instrText xml:space="preserve"> PAGEREF _Toc15461 \h </w:instrText>
        </w:r>
        <w:r>
          <w:fldChar w:fldCharType="separate"/>
        </w:r>
        <w:r>
          <w:t>5</w:t>
        </w:r>
        <w:r>
          <w:fldChar w:fldCharType="end"/>
        </w:r>
      </w:hyperlink>
    </w:p>
    <w:p>
      <w:pPr>
        <w:pStyle w:val="TOC1"/>
        <w:tabs>
          <w:tab w:val="right" w:leader="dot" w:pos="8306"/>
        </w:tabs>
      </w:pPr>
      <w:hyperlink w:anchor="_Toc4550" w:history="1">
        <w:r>
          <w:rPr>
            <w:rFonts w:ascii="仿宋" w:eastAsia="仿宋" w:hAnsi="仿宋" w:cs="仿宋" w:hint="eastAsia"/>
            <w:lang w:eastAsia="zh-CN"/>
          </w:rPr>
          <w:t>二、半包覆型镀铝玻璃纤维项目概论</w:t>
        </w:r>
        <w:r>
          <w:tab/>
        </w:r>
        <w:r>
          <w:fldChar w:fldCharType="begin"/>
        </w:r>
        <w:r>
          <w:instrText xml:space="preserve"> PAGEREF _Toc4550 \h </w:instrText>
        </w:r>
        <w:r>
          <w:fldChar w:fldCharType="separate"/>
        </w:r>
        <w:r>
          <w:t>6</w:t>
        </w:r>
        <w:r>
          <w:fldChar w:fldCharType="end"/>
        </w:r>
      </w:hyperlink>
    </w:p>
    <w:p>
      <w:pPr>
        <w:pStyle w:val="TOC2"/>
        <w:tabs>
          <w:tab w:val="right" w:leader="dot" w:pos="8306"/>
        </w:tabs>
      </w:pPr>
      <w:hyperlink w:anchor="_Toc28435" w:history="1">
        <w:r>
          <w:rPr>
            <w:rFonts w:ascii="仿宋" w:eastAsia="仿宋" w:hAnsi="仿宋" w:cs="仿宋" w:hint="eastAsia"/>
            <w:lang w:eastAsia="zh-CN"/>
          </w:rPr>
          <w:t>(一)、半包覆型镀铝玻璃纤维项目概况</w:t>
        </w:r>
        <w:r>
          <w:tab/>
        </w:r>
        <w:r>
          <w:fldChar w:fldCharType="begin"/>
        </w:r>
        <w:r>
          <w:instrText xml:space="preserve"> PAGEREF _Toc28435 \h </w:instrText>
        </w:r>
        <w:r>
          <w:fldChar w:fldCharType="separate"/>
        </w:r>
        <w:r>
          <w:t>6</w:t>
        </w:r>
        <w:r>
          <w:fldChar w:fldCharType="end"/>
        </w:r>
      </w:hyperlink>
    </w:p>
    <w:p>
      <w:pPr>
        <w:pStyle w:val="TOC2"/>
        <w:tabs>
          <w:tab w:val="right" w:leader="dot" w:pos="8306"/>
        </w:tabs>
      </w:pPr>
      <w:hyperlink w:anchor="_Toc16401" w:history="1">
        <w:r>
          <w:rPr>
            <w:rFonts w:ascii="仿宋" w:eastAsia="仿宋" w:hAnsi="仿宋" w:cs="仿宋" w:hint="eastAsia"/>
            <w:lang w:eastAsia="zh-CN"/>
          </w:rPr>
          <w:t>(二)、半包覆型镀铝玻璃纤维项目目标</w:t>
        </w:r>
        <w:r>
          <w:tab/>
        </w:r>
        <w:r>
          <w:fldChar w:fldCharType="begin"/>
        </w:r>
        <w:r>
          <w:instrText xml:space="preserve"> PAGEREF _Toc16401 \h </w:instrText>
        </w:r>
        <w:r>
          <w:fldChar w:fldCharType="separate"/>
        </w:r>
        <w:r>
          <w:t>9</w:t>
        </w:r>
        <w:r>
          <w:fldChar w:fldCharType="end"/>
        </w:r>
      </w:hyperlink>
    </w:p>
    <w:p>
      <w:pPr>
        <w:pStyle w:val="TOC2"/>
        <w:tabs>
          <w:tab w:val="right" w:leader="dot" w:pos="8306"/>
        </w:tabs>
      </w:pPr>
      <w:hyperlink w:anchor="_Toc20186" w:history="1">
        <w:r>
          <w:rPr>
            <w:rFonts w:ascii="仿宋" w:eastAsia="仿宋" w:hAnsi="仿宋" w:cs="仿宋" w:hint="eastAsia"/>
            <w:lang w:eastAsia="zh-CN"/>
          </w:rPr>
          <w:t>(三)、半包覆型镀铝玻璃纤维项目提出的理由</w:t>
        </w:r>
        <w:r>
          <w:tab/>
        </w:r>
        <w:r>
          <w:fldChar w:fldCharType="begin"/>
        </w:r>
        <w:r>
          <w:instrText xml:space="preserve"> PAGEREF _Toc20186 \h </w:instrText>
        </w:r>
        <w:r>
          <w:fldChar w:fldCharType="separate"/>
        </w:r>
        <w:r>
          <w:t>10</w:t>
        </w:r>
        <w:r>
          <w:fldChar w:fldCharType="end"/>
        </w:r>
      </w:hyperlink>
    </w:p>
    <w:p>
      <w:pPr>
        <w:pStyle w:val="TOC2"/>
        <w:tabs>
          <w:tab w:val="right" w:leader="dot" w:pos="8306"/>
        </w:tabs>
      </w:pPr>
      <w:hyperlink w:anchor="_Toc10213" w:history="1">
        <w:r>
          <w:rPr>
            <w:rFonts w:ascii="仿宋" w:eastAsia="仿宋" w:hAnsi="仿宋" w:cs="仿宋" w:hint="eastAsia"/>
            <w:lang w:eastAsia="zh-CN"/>
          </w:rPr>
          <w:t>(四)、半包覆型镀铝玻璃纤维项目意义</w:t>
        </w:r>
        <w:r>
          <w:tab/>
        </w:r>
        <w:r>
          <w:fldChar w:fldCharType="begin"/>
        </w:r>
        <w:r>
          <w:instrText xml:space="preserve"> PAGEREF _Toc10213 \h </w:instrText>
        </w:r>
        <w:r>
          <w:fldChar w:fldCharType="separate"/>
        </w:r>
        <w:r>
          <w:t>11</w:t>
        </w:r>
        <w:r>
          <w:fldChar w:fldCharType="end"/>
        </w:r>
      </w:hyperlink>
    </w:p>
    <w:p>
      <w:pPr>
        <w:pStyle w:val="TOC2"/>
        <w:tabs>
          <w:tab w:val="right" w:leader="dot" w:pos="8306"/>
        </w:tabs>
      </w:pPr>
      <w:hyperlink w:anchor="_Toc11390" w:history="1">
        <w:r>
          <w:rPr>
            <w:rFonts w:ascii="仿宋" w:eastAsia="仿宋" w:hAnsi="仿宋" w:cs="仿宋" w:hint="eastAsia"/>
            <w:lang w:eastAsia="zh-CN"/>
          </w:rPr>
          <w:t>(五)、半包覆型镀铝玻璃纤维项目背景</w:t>
        </w:r>
        <w:r>
          <w:tab/>
        </w:r>
        <w:r>
          <w:fldChar w:fldCharType="begin"/>
        </w:r>
        <w:r>
          <w:instrText xml:space="preserve"> PAGEREF _Toc11390 \h </w:instrText>
        </w:r>
        <w:r>
          <w:fldChar w:fldCharType="separate"/>
        </w:r>
        <w:r>
          <w:t>12</w:t>
        </w:r>
        <w:r>
          <w:fldChar w:fldCharType="end"/>
        </w:r>
      </w:hyperlink>
    </w:p>
    <w:p>
      <w:pPr>
        <w:pStyle w:val="TOC1"/>
        <w:tabs>
          <w:tab w:val="right" w:leader="dot" w:pos="8306"/>
        </w:tabs>
      </w:pPr>
      <w:hyperlink w:anchor="_Toc20405" w:history="1">
        <w:r>
          <w:rPr>
            <w:rFonts w:ascii="仿宋" w:eastAsia="仿宋" w:hAnsi="仿宋" w:cs="仿宋" w:hint="eastAsia"/>
            <w:lang w:eastAsia="zh-CN"/>
          </w:rPr>
          <w:t>三、半包覆型镀铝玻璃纤维项目土建工程</w:t>
        </w:r>
        <w:r>
          <w:tab/>
        </w:r>
        <w:r>
          <w:fldChar w:fldCharType="begin"/>
        </w:r>
        <w:r>
          <w:instrText xml:space="preserve"> PAGEREF _Toc20405 \h </w:instrText>
        </w:r>
        <w:r>
          <w:fldChar w:fldCharType="separate"/>
        </w:r>
        <w:r>
          <w:t>13</w:t>
        </w:r>
        <w:r>
          <w:fldChar w:fldCharType="end"/>
        </w:r>
      </w:hyperlink>
    </w:p>
    <w:p>
      <w:pPr>
        <w:pStyle w:val="TOC2"/>
        <w:tabs>
          <w:tab w:val="right" w:leader="dot" w:pos="8306"/>
        </w:tabs>
      </w:pPr>
      <w:hyperlink w:anchor="_Toc29309" w:history="1">
        <w:r>
          <w:rPr>
            <w:rFonts w:ascii="仿宋" w:eastAsia="仿宋" w:hAnsi="仿宋" w:cs="仿宋" w:hint="eastAsia"/>
            <w:lang w:eastAsia="zh-CN"/>
          </w:rPr>
          <w:t>(一)、建筑工程设计原则</w:t>
        </w:r>
        <w:r>
          <w:tab/>
        </w:r>
        <w:r>
          <w:fldChar w:fldCharType="begin"/>
        </w:r>
        <w:r>
          <w:instrText xml:space="preserve"> PAGEREF _Toc29309 \h </w:instrText>
        </w:r>
        <w:r>
          <w:fldChar w:fldCharType="separate"/>
        </w:r>
        <w:r>
          <w:t>13</w:t>
        </w:r>
        <w:r>
          <w:fldChar w:fldCharType="end"/>
        </w:r>
      </w:hyperlink>
    </w:p>
    <w:p>
      <w:pPr>
        <w:pStyle w:val="TOC2"/>
        <w:tabs>
          <w:tab w:val="right" w:leader="dot" w:pos="8306"/>
        </w:tabs>
      </w:pPr>
      <w:hyperlink w:anchor="_Toc18063" w:history="1">
        <w:r>
          <w:rPr>
            <w:rFonts w:ascii="仿宋" w:eastAsia="仿宋" w:hAnsi="仿宋" w:cs="仿宋" w:hint="eastAsia"/>
            <w:lang w:eastAsia="zh-CN"/>
          </w:rPr>
          <w:t>(二)、土建工程设计年限及安全等级</w:t>
        </w:r>
        <w:r>
          <w:tab/>
        </w:r>
        <w:r>
          <w:fldChar w:fldCharType="begin"/>
        </w:r>
        <w:r>
          <w:instrText xml:space="preserve"> PAGEREF _Toc18063 \h </w:instrText>
        </w:r>
        <w:r>
          <w:fldChar w:fldCharType="separate"/>
        </w:r>
        <w:r>
          <w:t>15</w:t>
        </w:r>
        <w:r>
          <w:fldChar w:fldCharType="end"/>
        </w:r>
      </w:hyperlink>
    </w:p>
    <w:p>
      <w:pPr>
        <w:pStyle w:val="TOC2"/>
        <w:tabs>
          <w:tab w:val="right" w:leader="dot" w:pos="8306"/>
        </w:tabs>
      </w:pPr>
      <w:hyperlink w:anchor="_Toc12297" w:history="1">
        <w:r>
          <w:rPr>
            <w:rFonts w:ascii="仿宋" w:eastAsia="仿宋" w:hAnsi="仿宋" w:cs="仿宋" w:hint="eastAsia"/>
            <w:lang w:eastAsia="zh-CN"/>
          </w:rPr>
          <w:t>(三)、建筑工程设计总体要求</w:t>
        </w:r>
        <w:r>
          <w:tab/>
        </w:r>
        <w:r>
          <w:fldChar w:fldCharType="begin"/>
        </w:r>
        <w:r>
          <w:instrText xml:space="preserve"> PAGEREF _Toc12297 \h </w:instrText>
        </w:r>
        <w:r>
          <w:fldChar w:fldCharType="separate"/>
        </w:r>
        <w:r>
          <w:t>16</w:t>
        </w:r>
        <w:r>
          <w:fldChar w:fldCharType="end"/>
        </w:r>
      </w:hyperlink>
    </w:p>
    <w:p>
      <w:pPr>
        <w:pStyle w:val="TOC2"/>
        <w:tabs>
          <w:tab w:val="right" w:leader="dot" w:pos="8306"/>
        </w:tabs>
      </w:pPr>
      <w:hyperlink w:anchor="_Toc12726" w:history="1">
        <w:r>
          <w:rPr>
            <w:rFonts w:ascii="仿宋" w:eastAsia="仿宋" w:hAnsi="仿宋" w:cs="仿宋" w:hint="eastAsia"/>
            <w:lang w:eastAsia="zh-CN"/>
          </w:rPr>
          <w:t>(四)、土建工程建设指标</w:t>
        </w:r>
        <w:r>
          <w:tab/>
        </w:r>
        <w:r>
          <w:fldChar w:fldCharType="begin"/>
        </w:r>
        <w:r>
          <w:instrText xml:space="preserve"> PAGEREF _Toc12726 \h </w:instrText>
        </w:r>
        <w:r>
          <w:fldChar w:fldCharType="separate"/>
        </w:r>
        <w:r>
          <w:t>16</w:t>
        </w:r>
        <w:r>
          <w:fldChar w:fldCharType="end"/>
        </w:r>
      </w:hyperlink>
    </w:p>
    <w:p>
      <w:pPr>
        <w:pStyle w:val="TOC1"/>
        <w:tabs>
          <w:tab w:val="right" w:leader="dot" w:pos="8306"/>
        </w:tabs>
      </w:pPr>
      <w:hyperlink w:anchor="_Toc25810" w:history="1">
        <w:r>
          <w:rPr>
            <w:rFonts w:ascii="仿宋" w:eastAsia="仿宋" w:hAnsi="仿宋" w:cs="仿宋" w:hint="eastAsia"/>
            <w:lang w:eastAsia="zh-CN"/>
          </w:rPr>
          <w:t>四、半包覆型镀铝玻璃纤维项目建设单位说明</w:t>
        </w:r>
        <w:r>
          <w:tab/>
        </w:r>
        <w:r>
          <w:fldChar w:fldCharType="begin"/>
        </w:r>
        <w:r>
          <w:instrText xml:space="preserve"> PAGEREF _Toc25810 \h </w:instrText>
        </w:r>
        <w:r>
          <w:fldChar w:fldCharType="separate"/>
        </w:r>
        <w:r>
          <w:t>17</w:t>
        </w:r>
        <w:r>
          <w:fldChar w:fldCharType="end"/>
        </w:r>
      </w:hyperlink>
    </w:p>
    <w:p>
      <w:pPr>
        <w:pStyle w:val="TOC2"/>
        <w:tabs>
          <w:tab w:val="right" w:leader="dot" w:pos="8306"/>
        </w:tabs>
      </w:pPr>
      <w:hyperlink w:anchor="_Toc3015" w:history="1">
        <w:r>
          <w:rPr>
            <w:rFonts w:ascii="仿宋" w:eastAsia="仿宋" w:hAnsi="仿宋" w:cs="仿宋" w:hint="eastAsia"/>
            <w:lang w:eastAsia="zh-CN"/>
          </w:rPr>
          <w:t>(一)、半包覆型镀铝玻璃纤维项目承办单位基本情况</w:t>
        </w:r>
        <w:r>
          <w:tab/>
        </w:r>
        <w:r>
          <w:fldChar w:fldCharType="begin"/>
        </w:r>
        <w:r>
          <w:instrText xml:space="preserve"> PAGEREF _Toc3015 \h </w:instrText>
        </w:r>
        <w:r>
          <w:fldChar w:fldCharType="separate"/>
        </w:r>
        <w:r>
          <w:t>17</w:t>
        </w:r>
        <w:r>
          <w:fldChar w:fldCharType="end"/>
        </w:r>
      </w:hyperlink>
    </w:p>
    <w:p>
      <w:pPr>
        <w:pStyle w:val="TOC2"/>
        <w:tabs>
          <w:tab w:val="right" w:leader="dot" w:pos="8306"/>
        </w:tabs>
      </w:pPr>
      <w:hyperlink w:anchor="_Toc23548" w:history="1">
        <w:r>
          <w:rPr>
            <w:rFonts w:ascii="仿宋" w:eastAsia="仿宋" w:hAnsi="仿宋" w:cs="仿宋" w:hint="eastAsia"/>
            <w:lang w:eastAsia="zh-CN"/>
          </w:rPr>
          <w:t>(二)、公司经济效益分析</w:t>
        </w:r>
        <w:r>
          <w:tab/>
        </w:r>
        <w:r>
          <w:fldChar w:fldCharType="begin"/>
        </w:r>
        <w:r>
          <w:instrText xml:space="preserve"> PAGEREF _Toc23548 \h </w:instrText>
        </w:r>
        <w:r>
          <w:fldChar w:fldCharType="separate"/>
        </w:r>
        <w:r>
          <w:t>17</w:t>
        </w:r>
        <w:r>
          <w:fldChar w:fldCharType="end"/>
        </w:r>
      </w:hyperlink>
    </w:p>
    <w:p>
      <w:pPr>
        <w:pStyle w:val="TOC1"/>
        <w:tabs>
          <w:tab w:val="right" w:leader="dot" w:pos="8306"/>
        </w:tabs>
      </w:pPr>
      <w:hyperlink w:anchor="_Toc19021" w:history="1">
        <w:r>
          <w:rPr>
            <w:rFonts w:ascii="仿宋" w:eastAsia="仿宋" w:hAnsi="仿宋" w:cs="仿宋" w:hint="eastAsia"/>
            <w:lang w:eastAsia="zh-CN"/>
          </w:rPr>
          <w:t>五、工艺说明</w:t>
        </w:r>
        <w:r>
          <w:tab/>
        </w:r>
        <w:r>
          <w:fldChar w:fldCharType="begin"/>
        </w:r>
        <w:r>
          <w:instrText xml:space="preserve"> PAGEREF _Toc19021 \h </w:instrText>
        </w:r>
        <w:r>
          <w:fldChar w:fldCharType="separate"/>
        </w:r>
        <w:r>
          <w:t>18</w:t>
        </w:r>
        <w:r>
          <w:fldChar w:fldCharType="end"/>
        </w:r>
      </w:hyperlink>
    </w:p>
    <w:p>
      <w:pPr>
        <w:pStyle w:val="TOC2"/>
        <w:tabs>
          <w:tab w:val="right" w:leader="dot" w:pos="8306"/>
        </w:tabs>
      </w:pPr>
      <w:hyperlink w:anchor="_Toc6141" w:history="1">
        <w:r>
          <w:rPr>
            <w:rFonts w:ascii="仿宋" w:eastAsia="仿宋" w:hAnsi="仿宋" w:cs="仿宋" w:hint="eastAsia"/>
            <w:lang w:eastAsia="zh-CN"/>
          </w:rPr>
          <w:t>(一)、技术管理特点</w:t>
        </w:r>
        <w:r>
          <w:tab/>
        </w:r>
        <w:r>
          <w:fldChar w:fldCharType="begin"/>
        </w:r>
        <w:r>
          <w:instrText xml:space="preserve"> PAGEREF _Toc6141 \h </w:instrText>
        </w:r>
        <w:r>
          <w:fldChar w:fldCharType="separate"/>
        </w:r>
        <w:r>
          <w:t>18</w:t>
        </w:r>
        <w:r>
          <w:fldChar w:fldCharType="end"/>
        </w:r>
      </w:hyperlink>
    </w:p>
    <w:p>
      <w:pPr>
        <w:pStyle w:val="TOC2"/>
        <w:tabs>
          <w:tab w:val="right" w:leader="dot" w:pos="8306"/>
        </w:tabs>
      </w:pPr>
      <w:hyperlink w:anchor="_Toc1202" w:history="1">
        <w:r>
          <w:rPr>
            <w:rFonts w:ascii="仿宋" w:eastAsia="仿宋" w:hAnsi="仿宋" w:cs="仿宋" w:hint="eastAsia"/>
            <w:lang w:eastAsia="zh-CN"/>
          </w:rPr>
          <w:t>(二)、半包覆型镀铝玻璃纤维项目工艺技术设计方案</w:t>
        </w:r>
        <w:r>
          <w:tab/>
        </w:r>
        <w:r>
          <w:fldChar w:fldCharType="begin"/>
        </w:r>
        <w:r>
          <w:instrText xml:space="preserve"> PAGEREF _Toc1202 \h </w:instrText>
        </w:r>
        <w:r>
          <w:fldChar w:fldCharType="separate"/>
        </w:r>
        <w:r>
          <w:t>20</w:t>
        </w:r>
        <w:r>
          <w:fldChar w:fldCharType="end"/>
        </w:r>
      </w:hyperlink>
    </w:p>
    <w:p>
      <w:pPr>
        <w:pStyle w:val="TOC2"/>
        <w:tabs>
          <w:tab w:val="right" w:leader="dot" w:pos="8306"/>
        </w:tabs>
      </w:pPr>
      <w:hyperlink w:anchor="_Toc7735" w:history="1">
        <w:r>
          <w:rPr>
            <w:rFonts w:ascii="仿宋" w:eastAsia="仿宋" w:hAnsi="仿宋" w:cs="仿宋" w:hint="eastAsia"/>
            <w:lang w:eastAsia="zh-CN"/>
          </w:rPr>
          <w:t>(三)、设备选型方案</w:t>
        </w:r>
        <w:r>
          <w:tab/>
        </w:r>
        <w:r>
          <w:fldChar w:fldCharType="begin"/>
        </w:r>
        <w:r>
          <w:instrText xml:space="preserve"> PAGEREF _Toc7735 \h </w:instrText>
        </w:r>
        <w:r>
          <w:fldChar w:fldCharType="separate"/>
        </w:r>
        <w:r>
          <w:t>21</w:t>
        </w:r>
        <w:r>
          <w:fldChar w:fldCharType="end"/>
        </w:r>
      </w:hyperlink>
    </w:p>
    <w:p>
      <w:pPr>
        <w:pStyle w:val="TOC1"/>
        <w:tabs>
          <w:tab w:val="right" w:leader="dot" w:pos="8306"/>
        </w:tabs>
      </w:pPr>
      <w:hyperlink w:anchor="_Toc20457" w:history="1">
        <w:r>
          <w:rPr>
            <w:rFonts w:ascii="仿宋" w:eastAsia="仿宋" w:hAnsi="仿宋" w:cs="仿宋" w:hint="eastAsia"/>
            <w:lang w:eastAsia="zh-CN"/>
          </w:rPr>
          <w:t>六、产品规划分析</w:t>
        </w:r>
        <w:r>
          <w:tab/>
        </w:r>
        <w:r>
          <w:fldChar w:fldCharType="begin"/>
        </w:r>
        <w:r>
          <w:instrText xml:space="preserve"> PAGEREF _Toc20457 \h </w:instrText>
        </w:r>
        <w:r>
          <w:fldChar w:fldCharType="separate"/>
        </w:r>
        <w:r>
          <w:t>22</w:t>
        </w:r>
        <w:r>
          <w:fldChar w:fldCharType="end"/>
        </w:r>
      </w:hyperlink>
    </w:p>
    <w:p>
      <w:pPr>
        <w:pStyle w:val="TOC2"/>
        <w:tabs>
          <w:tab w:val="right" w:leader="dot" w:pos="8306"/>
        </w:tabs>
      </w:pPr>
      <w:hyperlink w:anchor="_Toc10373" w:history="1">
        <w:r>
          <w:rPr>
            <w:rFonts w:ascii="仿宋" w:eastAsia="仿宋" w:hAnsi="仿宋" w:cs="仿宋" w:hint="eastAsia"/>
            <w:lang w:eastAsia="zh-CN"/>
          </w:rPr>
          <w:t>(一)、产品规划</w:t>
        </w:r>
        <w:r>
          <w:tab/>
        </w:r>
        <w:r>
          <w:fldChar w:fldCharType="begin"/>
        </w:r>
        <w:r>
          <w:instrText xml:space="preserve"> PAGEREF _Toc10373 \h </w:instrText>
        </w:r>
        <w:r>
          <w:fldChar w:fldCharType="separate"/>
        </w:r>
        <w:r>
          <w:t>22</w:t>
        </w:r>
        <w:r>
          <w:fldChar w:fldCharType="end"/>
        </w:r>
      </w:hyperlink>
    </w:p>
    <w:p>
      <w:pPr>
        <w:pStyle w:val="TOC2"/>
        <w:tabs>
          <w:tab w:val="right" w:leader="dot" w:pos="8306"/>
        </w:tabs>
      </w:pPr>
      <w:hyperlink w:anchor="_Toc23628" w:history="1">
        <w:r>
          <w:rPr>
            <w:rFonts w:ascii="仿宋" w:eastAsia="仿宋" w:hAnsi="仿宋" w:cs="仿宋" w:hint="eastAsia"/>
            <w:lang w:eastAsia="zh-CN"/>
          </w:rPr>
          <w:t>(二)、建设规模</w:t>
        </w:r>
        <w:r>
          <w:tab/>
        </w:r>
        <w:r>
          <w:fldChar w:fldCharType="begin"/>
        </w:r>
        <w:r>
          <w:instrText xml:space="preserve"> PAGEREF _Toc23628 \h </w:instrText>
        </w:r>
        <w:r>
          <w:fldChar w:fldCharType="separate"/>
        </w:r>
        <w:r>
          <w:t>23</w:t>
        </w:r>
        <w:r>
          <w:fldChar w:fldCharType="end"/>
        </w:r>
      </w:hyperlink>
    </w:p>
    <w:p>
      <w:pPr>
        <w:pStyle w:val="TOC1"/>
        <w:tabs>
          <w:tab w:val="right" w:leader="dot" w:pos="8306"/>
        </w:tabs>
      </w:pPr>
      <w:hyperlink w:anchor="_Toc13336" w:history="1">
        <w:r>
          <w:rPr>
            <w:rFonts w:ascii="仿宋" w:eastAsia="仿宋" w:hAnsi="仿宋" w:cs="仿宋" w:hint="eastAsia"/>
            <w:lang w:eastAsia="zh-CN"/>
          </w:rPr>
          <w:t>七、半包覆型镀铝玻璃纤维项目创新与研发</w:t>
        </w:r>
        <w:r>
          <w:tab/>
        </w:r>
        <w:r>
          <w:fldChar w:fldCharType="begin"/>
        </w:r>
        <w:r>
          <w:instrText xml:space="preserve"> PAGEREF _Toc13336 \h </w:instrText>
        </w:r>
        <w:r>
          <w:fldChar w:fldCharType="separate"/>
        </w:r>
        <w:r>
          <w:t>24</w:t>
        </w:r>
        <w:r>
          <w:fldChar w:fldCharType="end"/>
        </w:r>
      </w:hyperlink>
    </w:p>
    <w:p>
      <w:pPr>
        <w:pStyle w:val="TOC2"/>
        <w:tabs>
          <w:tab w:val="right" w:leader="dot" w:pos="8306"/>
        </w:tabs>
      </w:pPr>
      <w:hyperlink w:anchor="_Toc3966" w:history="1">
        <w:r>
          <w:rPr>
            <w:rFonts w:ascii="仿宋" w:eastAsia="仿宋" w:hAnsi="仿宋" w:cs="仿宋" w:hint="eastAsia"/>
            <w:lang w:eastAsia="zh-CN"/>
          </w:rPr>
          <w:t>(一)、创新策略与方向</w:t>
        </w:r>
        <w:r>
          <w:tab/>
        </w:r>
        <w:r>
          <w:fldChar w:fldCharType="begin"/>
        </w:r>
        <w:r>
          <w:instrText xml:space="preserve"> PAGEREF _Toc3966 \h </w:instrText>
        </w:r>
        <w:r>
          <w:fldChar w:fldCharType="separate"/>
        </w:r>
        <w:r>
          <w:t>24</w:t>
        </w:r>
        <w:r>
          <w:fldChar w:fldCharType="end"/>
        </w:r>
      </w:hyperlink>
    </w:p>
    <w:p>
      <w:pPr>
        <w:pStyle w:val="TOC2"/>
        <w:tabs>
          <w:tab w:val="right" w:leader="dot" w:pos="8306"/>
        </w:tabs>
      </w:pPr>
      <w:hyperlink w:anchor="_Toc24664" w:history="1">
        <w:r>
          <w:rPr>
            <w:rFonts w:ascii="仿宋" w:eastAsia="仿宋" w:hAnsi="仿宋" w:cs="仿宋" w:hint="eastAsia"/>
            <w:lang w:eastAsia="zh-CN"/>
          </w:rPr>
          <w:t>(二)、研发规划与投入</w:t>
        </w:r>
        <w:r>
          <w:tab/>
        </w:r>
        <w:r>
          <w:fldChar w:fldCharType="begin"/>
        </w:r>
        <w:r>
          <w:instrText xml:space="preserve"> PAGEREF _Toc24664 \h </w:instrText>
        </w:r>
        <w:r>
          <w:fldChar w:fldCharType="separate"/>
        </w:r>
        <w:r>
          <w:t>26</w:t>
        </w:r>
        <w:r>
          <w:fldChar w:fldCharType="end"/>
        </w:r>
      </w:hyperlink>
    </w:p>
    <w:p>
      <w:pPr>
        <w:pStyle w:val="TOC1"/>
        <w:tabs>
          <w:tab w:val="right" w:leader="dot" w:pos="8306"/>
        </w:tabs>
      </w:pPr>
      <w:hyperlink w:anchor="_Toc25176" w:history="1">
        <w:r>
          <w:rPr>
            <w:rFonts w:ascii="仿宋" w:eastAsia="仿宋" w:hAnsi="仿宋" w:cs="仿宋" w:hint="eastAsia"/>
            <w:lang w:eastAsia="zh-CN"/>
          </w:rPr>
          <w:t>八、半包覆型镀铝玻璃纤维项目经营效益</w:t>
        </w:r>
        <w:r>
          <w:tab/>
        </w:r>
        <w:r>
          <w:fldChar w:fldCharType="begin"/>
        </w:r>
        <w:r>
          <w:instrText xml:space="preserve"> PAGEREF _Toc25176 \h </w:instrText>
        </w:r>
        <w:r>
          <w:fldChar w:fldCharType="separate"/>
        </w:r>
        <w:r>
          <w:t>28</w:t>
        </w:r>
        <w:r>
          <w:fldChar w:fldCharType="end"/>
        </w:r>
      </w:hyperlink>
    </w:p>
    <w:p>
      <w:pPr>
        <w:pStyle w:val="TOC2"/>
        <w:tabs>
          <w:tab w:val="right" w:leader="dot" w:pos="8306"/>
        </w:tabs>
      </w:pPr>
      <w:hyperlink w:anchor="_Toc26015" w:history="1">
        <w:r>
          <w:rPr>
            <w:rFonts w:ascii="仿宋" w:eastAsia="仿宋" w:hAnsi="仿宋" w:cs="仿宋" w:hint="eastAsia"/>
            <w:lang w:eastAsia="zh-CN"/>
          </w:rPr>
          <w:t>(一)、经济评价财务测算</w:t>
        </w:r>
        <w:r>
          <w:tab/>
        </w:r>
        <w:r>
          <w:fldChar w:fldCharType="begin"/>
        </w:r>
        <w:r>
          <w:instrText xml:space="preserve"> PAGEREF _Toc26015 \h </w:instrText>
        </w:r>
        <w:r>
          <w:fldChar w:fldCharType="separate"/>
        </w:r>
        <w:r>
          <w:t>28</w:t>
        </w:r>
        <w:r>
          <w:fldChar w:fldCharType="end"/>
        </w:r>
      </w:hyperlink>
    </w:p>
    <w:p>
      <w:pPr>
        <w:pStyle w:val="TOC2"/>
        <w:tabs>
          <w:tab w:val="right" w:leader="dot" w:pos="8306"/>
        </w:tabs>
      </w:pPr>
      <w:hyperlink w:anchor="_Toc19232" w:history="1">
        <w:r>
          <w:rPr>
            <w:rFonts w:ascii="仿宋" w:eastAsia="仿宋" w:hAnsi="仿宋" w:cs="仿宋" w:hint="eastAsia"/>
            <w:lang w:eastAsia="zh-CN"/>
          </w:rPr>
          <w:t>(二)、半包覆型镀铝玻璃纤维项目盈利能力分析</w:t>
        </w:r>
        <w:r>
          <w:tab/>
        </w:r>
        <w:r>
          <w:fldChar w:fldCharType="begin"/>
        </w:r>
        <w:r>
          <w:instrText xml:space="preserve"> PAGEREF _Toc19232 \h </w:instrText>
        </w:r>
        <w:r>
          <w:fldChar w:fldCharType="separate"/>
        </w:r>
        <w:r>
          <w:t>29</w:t>
        </w:r>
        <w:r>
          <w:fldChar w:fldCharType="end"/>
        </w:r>
      </w:hyperlink>
    </w:p>
    <w:p>
      <w:pPr>
        <w:pStyle w:val="TOC1"/>
        <w:tabs>
          <w:tab w:val="right" w:leader="dot" w:pos="8306"/>
        </w:tabs>
      </w:pPr>
      <w:hyperlink w:anchor="_Toc27407" w:history="1">
        <w:r>
          <w:rPr>
            <w:rFonts w:ascii="仿宋" w:eastAsia="仿宋" w:hAnsi="仿宋" w:cs="仿宋" w:hint="eastAsia"/>
            <w:lang w:eastAsia="zh-CN"/>
          </w:rPr>
          <w:t>九、半包覆型镀铝玻璃纤维项目计划安排</w:t>
        </w:r>
        <w:r>
          <w:tab/>
        </w:r>
        <w:r>
          <w:fldChar w:fldCharType="begin"/>
        </w:r>
        <w:r>
          <w:instrText xml:space="preserve"> PAGEREF _Toc27407 \h </w:instrText>
        </w:r>
        <w:r>
          <w:fldChar w:fldCharType="separate"/>
        </w:r>
        <w:r>
          <w:t>30</w:t>
        </w:r>
        <w:r>
          <w:fldChar w:fldCharType="end"/>
        </w:r>
      </w:hyperlink>
    </w:p>
    <w:p>
      <w:pPr>
        <w:pStyle w:val="TOC2"/>
        <w:tabs>
          <w:tab w:val="right" w:leader="dot" w:pos="8306"/>
        </w:tabs>
      </w:pPr>
      <w:hyperlink w:anchor="_Toc32413" w:history="1">
        <w:r>
          <w:rPr>
            <w:rFonts w:ascii="仿宋" w:eastAsia="仿宋" w:hAnsi="仿宋" w:cs="仿宋" w:hint="eastAsia"/>
            <w:lang w:eastAsia="zh-CN"/>
          </w:rPr>
          <w:t>(一)、建设周期</w:t>
        </w:r>
        <w:r>
          <w:tab/>
        </w:r>
        <w:r>
          <w:fldChar w:fldCharType="begin"/>
        </w:r>
        <w:r>
          <w:instrText xml:space="preserve"> PAGEREF _Toc32413 \h </w:instrText>
        </w:r>
        <w:r>
          <w:fldChar w:fldCharType="separate"/>
        </w:r>
        <w:r>
          <w:t>30</w:t>
        </w:r>
        <w:r>
          <w:fldChar w:fldCharType="end"/>
        </w:r>
      </w:hyperlink>
    </w:p>
    <w:p>
      <w:pPr>
        <w:pStyle w:val="TOC2"/>
        <w:tabs>
          <w:tab w:val="right" w:leader="dot" w:pos="8306"/>
        </w:tabs>
      </w:pPr>
      <w:hyperlink w:anchor="_Toc31696" w:history="1">
        <w:r>
          <w:rPr>
            <w:rFonts w:ascii="仿宋" w:eastAsia="仿宋" w:hAnsi="仿宋" w:cs="仿宋" w:hint="eastAsia"/>
            <w:lang w:eastAsia="zh-CN"/>
          </w:rPr>
          <w:t>(二)、建设进度</w:t>
        </w:r>
        <w:r>
          <w:tab/>
        </w:r>
        <w:r>
          <w:fldChar w:fldCharType="begin"/>
        </w:r>
        <w:r>
          <w:instrText xml:space="preserve"> PAGEREF _Toc31696 \h </w:instrText>
        </w:r>
        <w:r>
          <w:fldChar w:fldCharType="separate"/>
        </w:r>
        <w:r>
          <w:t>31</w:t>
        </w:r>
        <w:r>
          <w:fldChar w:fldCharType="end"/>
        </w:r>
      </w:hyperlink>
    </w:p>
    <w:p>
      <w:pPr>
        <w:pStyle w:val="TOC2"/>
        <w:tabs>
          <w:tab w:val="right" w:leader="dot" w:pos="8306"/>
        </w:tabs>
      </w:pPr>
      <w:hyperlink w:anchor="_Toc26320" w:history="1">
        <w:r>
          <w:rPr>
            <w:rFonts w:ascii="仿宋" w:eastAsia="仿宋" w:hAnsi="仿宋" w:cs="仿宋" w:hint="eastAsia"/>
            <w:lang w:eastAsia="zh-CN"/>
          </w:rPr>
          <w:t>(三)、进度安排注意事项</w:t>
        </w:r>
        <w:r>
          <w:tab/>
        </w:r>
        <w:r>
          <w:fldChar w:fldCharType="begin"/>
        </w:r>
        <w:r>
          <w:instrText xml:space="preserve"> PAGEREF _Toc26320 \h </w:instrText>
        </w:r>
        <w:r>
          <w:fldChar w:fldCharType="separate"/>
        </w:r>
        <w:r>
          <w:t>32</w:t>
        </w:r>
        <w:r>
          <w:fldChar w:fldCharType="end"/>
        </w:r>
      </w:hyperlink>
    </w:p>
    <w:p>
      <w:pPr>
        <w:pStyle w:val="TOC2"/>
        <w:tabs>
          <w:tab w:val="right" w:leader="dot" w:pos="8306"/>
        </w:tabs>
      </w:pPr>
      <w:hyperlink w:anchor="_Toc8052" w:history="1">
        <w:r>
          <w:rPr>
            <w:rFonts w:ascii="仿宋" w:eastAsia="仿宋" w:hAnsi="仿宋" w:cs="仿宋" w:hint="eastAsia"/>
            <w:lang w:eastAsia="zh-CN"/>
          </w:rPr>
          <w:t>(四)、人力资源配置</w:t>
        </w:r>
        <w:r>
          <w:tab/>
        </w:r>
        <w:r>
          <w:fldChar w:fldCharType="begin"/>
        </w:r>
        <w:r>
          <w:instrText xml:space="preserve"> PAGEREF _Toc8052 \h </w:instrText>
        </w:r>
        <w:r>
          <w:fldChar w:fldCharType="separate"/>
        </w:r>
        <w:r>
          <w:t>34</w:t>
        </w:r>
        <w:r>
          <w:fldChar w:fldCharType="end"/>
        </w:r>
      </w:hyperlink>
    </w:p>
    <w:p>
      <w:pPr>
        <w:pStyle w:val="TOC1"/>
        <w:tabs>
          <w:tab w:val="right" w:leader="dot" w:pos="8306"/>
        </w:tabs>
      </w:pPr>
      <w:hyperlink w:anchor="_Toc25679" w:history="1">
        <w:r>
          <w:rPr>
            <w:rFonts w:ascii="仿宋" w:eastAsia="仿宋" w:hAnsi="仿宋" w:cs="仿宋" w:hint="eastAsia"/>
            <w:lang w:eastAsia="zh-CN"/>
          </w:rPr>
          <w:t>十、半包覆型镀铝玻璃纤维项目财务管理</w:t>
        </w:r>
        <w:r>
          <w:tab/>
        </w:r>
        <w:r>
          <w:fldChar w:fldCharType="begin"/>
        </w:r>
        <w:r>
          <w:instrText xml:space="preserve"> PAGEREF _Toc25679 \h </w:instrText>
        </w:r>
        <w:r>
          <w:fldChar w:fldCharType="separate"/>
        </w:r>
        <w:r>
          <w:t>34</w:t>
        </w:r>
        <w:r>
          <w:fldChar w:fldCharType="end"/>
        </w:r>
      </w:hyperlink>
    </w:p>
    <w:p>
      <w:pPr>
        <w:pStyle w:val="TOC2"/>
        <w:tabs>
          <w:tab w:val="right" w:leader="dot" w:pos="8306"/>
        </w:tabs>
      </w:pPr>
      <w:hyperlink w:anchor="_Toc30297" w:history="1">
        <w:r>
          <w:rPr>
            <w:rFonts w:ascii="仿宋" w:eastAsia="仿宋" w:hAnsi="仿宋" w:cs="仿宋" w:hint="eastAsia"/>
            <w:lang w:eastAsia="zh-CN"/>
          </w:rPr>
          <w:t>(一)、资金需求大</w:t>
        </w:r>
        <w:r>
          <w:tab/>
        </w:r>
        <w:r>
          <w:fldChar w:fldCharType="begin"/>
        </w:r>
        <w:r>
          <w:instrText xml:space="preserve"> PAGEREF _Toc30297 \h </w:instrText>
        </w:r>
        <w:r>
          <w:fldChar w:fldCharType="separate"/>
        </w:r>
        <w:r>
          <w:t>34</w:t>
        </w:r>
        <w:r>
          <w:fldChar w:fldCharType="end"/>
        </w:r>
      </w:hyperlink>
    </w:p>
    <w:p>
      <w:pPr>
        <w:pStyle w:val="TOC2"/>
        <w:tabs>
          <w:tab w:val="right" w:leader="dot" w:pos="8306"/>
        </w:tabs>
      </w:pPr>
      <w:hyperlink w:anchor="_Toc22422" w:history="1">
        <w:r>
          <w:rPr>
            <w:rFonts w:ascii="仿宋" w:eastAsia="仿宋" w:hAnsi="仿宋" w:cs="仿宋" w:hint="eastAsia"/>
            <w:lang w:eastAsia="zh-CN"/>
          </w:rPr>
          <w:t>(二)、研发周期长</w:t>
        </w:r>
        <w:r>
          <w:tab/>
        </w:r>
        <w:r>
          <w:fldChar w:fldCharType="begin"/>
        </w:r>
        <w:r>
          <w:instrText xml:space="preserve"> PAGEREF _Toc22422 \h </w:instrText>
        </w:r>
        <w:r>
          <w:fldChar w:fldCharType="separate"/>
        </w:r>
        <w:r>
          <w:t>36</w:t>
        </w:r>
        <w:r>
          <w:fldChar w:fldCharType="end"/>
        </w:r>
      </w:hyperlink>
    </w:p>
    <w:p>
      <w:pPr>
        <w:pStyle w:val="TOC2"/>
        <w:tabs>
          <w:tab w:val="right" w:leader="dot" w:pos="8306"/>
        </w:tabs>
      </w:pPr>
      <w:hyperlink w:anchor="_Toc577" w:history="1">
        <w:r>
          <w:rPr>
            <w:rFonts w:ascii="仿宋" w:eastAsia="仿宋" w:hAnsi="仿宋" w:cs="仿宋" w:hint="eastAsia"/>
            <w:lang w:eastAsia="zh-CN"/>
          </w:rPr>
          <w:t>(三)、市场风险大</w:t>
        </w:r>
        <w:r>
          <w:tab/>
        </w:r>
        <w:r>
          <w:fldChar w:fldCharType="begin"/>
        </w:r>
        <w:r>
          <w:instrText xml:space="preserve"> PAGEREF _Toc577 \h </w:instrText>
        </w:r>
        <w:r>
          <w:fldChar w:fldCharType="separate"/>
        </w:r>
        <w:r>
          <w:t>37</w:t>
        </w:r>
        <w:r>
          <w:fldChar w:fldCharType="end"/>
        </w:r>
      </w:hyperlink>
    </w:p>
    <w:p>
      <w:pPr>
        <w:pStyle w:val="TOC2"/>
        <w:tabs>
          <w:tab w:val="right" w:leader="dot" w:pos="8306"/>
        </w:tabs>
      </w:pPr>
      <w:hyperlink w:anchor="_Toc6604" w:history="1">
        <w:r>
          <w:rPr>
            <w:rFonts w:ascii="仿宋" w:eastAsia="仿宋" w:hAnsi="仿宋" w:cs="仿宋" w:hint="eastAsia"/>
            <w:lang w:eastAsia="zh-CN"/>
          </w:rPr>
          <w:t>(四)、利润率高</w:t>
        </w:r>
        <w:r>
          <w:tab/>
        </w:r>
        <w:r>
          <w:fldChar w:fldCharType="begin"/>
        </w:r>
        <w:r>
          <w:instrText xml:space="preserve"> PAGEREF _Toc6604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5" w:history="1">
        <w:r>
          <w:rPr>
            <w:rFonts w:ascii="仿宋" w:eastAsia="仿宋" w:hAnsi="仿宋" w:cs="仿宋" w:hint="eastAsia"/>
            <w:lang w:eastAsia="zh-CN"/>
          </w:rPr>
          <w:t>十一、半包覆型镀铝玻璃纤维项目环境影响分析</w:t>
        </w:r>
        <w:r>
          <w:tab/>
        </w:r>
        <w:r>
          <w:fldChar w:fldCharType="begin"/>
        </w:r>
        <w:r>
          <w:instrText xml:space="preserve"> PAGEREF _Toc17525 \h </w:instrText>
        </w:r>
        <w:r>
          <w:fldChar w:fldCharType="separate"/>
        </w:r>
        <w:r>
          <w:t>42</w:t>
        </w:r>
        <w:r>
          <w:fldChar w:fldCharType="end"/>
        </w:r>
      </w:hyperlink>
    </w:p>
    <w:p>
      <w:pPr>
        <w:pStyle w:val="TOC2"/>
        <w:tabs>
          <w:tab w:val="right" w:leader="dot" w:pos="8306"/>
        </w:tabs>
      </w:pPr>
      <w:hyperlink w:anchor="_Toc2256" w:history="1">
        <w:r>
          <w:rPr>
            <w:rFonts w:ascii="仿宋" w:eastAsia="仿宋" w:hAnsi="仿宋" w:cs="仿宋" w:hint="eastAsia"/>
            <w:lang w:eastAsia="zh-CN"/>
          </w:rPr>
          <w:t>(一)、建设区域环境质量现状</w:t>
        </w:r>
        <w:r>
          <w:tab/>
        </w:r>
        <w:r>
          <w:fldChar w:fldCharType="begin"/>
        </w:r>
        <w:r>
          <w:instrText xml:space="preserve"> PAGEREF _Toc2256 \h </w:instrText>
        </w:r>
        <w:r>
          <w:fldChar w:fldCharType="separate"/>
        </w:r>
        <w:r>
          <w:t>42</w:t>
        </w:r>
        <w:r>
          <w:fldChar w:fldCharType="end"/>
        </w:r>
      </w:hyperlink>
    </w:p>
    <w:p>
      <w:pPr>
        <w:pStyle w:val="TOC2"/>
        <w:tabs>
          <w:tab w:val="right" w:leader="dot" w:pos="8306"/>
        </w:tabs>
      </w:pPr>
      <w:hyperlink w:anchor="_Toc26155" w:history="1">
        <w:r>
          <w:rPr>
            <w:rFonts w:ascii="仿宋" w:eastAsia="仿宋" w:hAnsi="仿宋" w:cs="仿宋" w:hint="eastAsia"/>
            <w:lang w:eastAsia="zh-CN"/>
          </w:rPr>
          <w:t>(二)、建设期环境保护</w:t>
        </w:r>
        <w:r>
          <w:tab/>
        </w:r>
        <w:r>
          <w:fldChar w:fldCharType="begin"/>
        </w:r>
        <w:r>
          <w:instrText xml:space="preserve"> PAGEREF _Toc26155 \h </w:instrText>
        </w:r>
        <w:r>
          <w:fldChar w:fldCharType="separate"/>
        </w:r>
        <w:r>
          <w:t>43</w:t>
        </w:r>
        <w:r>
          <w:fldChar w:fldCharType="end"/>
        </w:r>
      </w:hyperlink>
    </w:p>
    <w:p>
      <w:pPr>
        <w:pStyle w:val="TOC2"/>
        <w:tabs>
          <w:tab w:val="right" w:leader="dot" w:pos="8306"/>
        </w:tabs>
      </w:pPr>
      <w:hyperlink w:anchor="_Toc10377" w:history="1">
        <w:r>
          <w:rPr>
            <w:rFonts w:ascii="仿宋" w:eastAsia="仿宋" w:hAnsi="仿宋" w:cs="仿宋" w:hint="eastAsia"/>
            <w:lang w:eastAsia="zh-CN"/>
          </w:rPr>
          <w:t>(三)、运营期环境保护</w:t>
        </w:r>
        <w:r>
          <w:tab/>
        </w:r>
        <w:r>
          <w:fldChar w:fldCharType="begin"/>
        </w:r>
        <w:r>
          <w:instrText xml:space="preserve"> PAGEREF _Toc10377 \h </w:instrText>
        </w:r>
        <w:r>
          <w:fldChar w:fldCharType="separate"/>
        </w:r>
        <w:r>
          <w:t>45</w:t>
        </w:r>
        <w:r>
          <w:fldChar w:fldCharType="end"/>
        </w:r>
      </w:hyperlink>
    </w:p>
    <w:p>
      <w:pPr>
        <w:pStyle w:val="TOC2"/>
        <w:tabs>
          <w:tab w:val="right" w:leader="dot" w:pos="8306"/>
        </w:tabs>
      </w:pPr>
      <w:hyperlink w:anchor="_Toc1296" w:history="1">
        <w:r>
          <w:rPr>
            <w:rFonts w:ascii="仿宋" w:eastAsia="仿宋" w:hAnsi="仿宋" w:cs="仿宋" w:hint="eastAsia"/>
            <w:lang w:eastAsia="zh-CN"/>
          </w:rPr>
          <w:t>(四)、半包覆型镀铝玻璃纤维项目建设对区域经济的影响</w:t>
        </w:r>
        <w:r>
          <w:tab/>
        </w:r>
        <w:r>
          <w:fldChar w:fldCharType="begin"/>
        </w:r>
        <w:r>
          <w:instrText xml:space="preserve"> PAGEREF _Toc1296 \h </w:instrText>
        </w:r>
        <w:r>
          <w:fldChar w:fldCharType="separate"/>
        </w:r>
        <w:r>
          <w:t>46</w:t>
        </w:r>
        <w:r>
          <w:fldChar w:fldCharType="end"/>
        </w:r>
      </w:hyperlink>
    </w:p>
    <w:p>
      <w:pPr>
        <w:pStyle w:val="TOC2"/>
        <w:tabs>
          <w:tab w:val="right" w:leader="dot" w:pos="8306"/>
        </w:tabs>
      </w:pPr>
      <w:hyperlink w:anchor="_Toc11209" w:history="1">
        <w:r>
          <w:rPr>
            <w:rFonts w:ascii="仿宋" w:eastAsia="仿宋" w:hAnsi="仿宋" w:cs="仿宋" w:hint="eastAsia"/>
            <w:lang w:eastAsia="zh-CN"/>
          </w:rPr>
          <w:t>(五)、废弃物处理</w:t>
        </w:r>
        <w:r>
          <w:tab/>
        </w:r>
        <w:r>
          <w:fldChar w:fldCharType="begin"/>
        </w:r>
        <w:r>
          <w:instrText xml:space="preserve"> PAGEREF _Toc11209 \h </w:instrText>
        </w:r>
        <w:r>
          <w:fldChar w:fldCharType="separate"/>
        </w:r>
        <w:r>
          <w:t>48</w:t>
        </w:r>
        <w:r>
          <w:fldChar w:fldCharType="end"/>
        </w:r>
      </w:hyperlink>
    </w:p>
    <w:p>
      <w:pPr>
        <w:pStyle w:val="TOC2"/>
        <w:tabs>
          <w:tab w:val="right" w:leader="dot" w:pos="8306"/>
        </w:tabs>
      </w:pPr>
      <w:hyperlink w:anchor="_Toc19743" w:history="1">
        <w:r>
          <w:rPr>
            <w:rFonts w:ascii="仿宋" w:eastAsia="仿宋" w:hAnsi="仿宋" w:cs="仿宋" w:hint="eastAsia"/>
            <w:lang w:eastAsia="zh-CN"/>
          </w:rPr>
          <w:t>(六)、特殊环境影响分析</w:t>
        </w:r>
        <w:r>
          <w:tab/>
        </w:r>
        <w:r>
          <w:fldChar w:fldCharType="begin"/>
        </w:r>
        <w:r>
          <w:instrText xml:space="preserve"> PAGEREF _Toc19743 \h </w:instrText>
        </w:r>
        <w:r>
          <w:fldChar w:fldCharType="separate"/>
        </w:r>
        <w:r>
          <w:t>49</w:t>
        </w:r>
        <w:r>
          <w:fldChar w:fldCharType="end"/>
        </w:r>
      </w:hyperlink>
    </w:p>
    <w:p>
      <w:pPr>
        <w:pStyle w:val="TOC2"/>
        <w:tabs>
          <w:tab w:val="right" w:leader="dot" w:pos="8306"/>
        </w:tabs>
      </w:pPr>
      <w:hyperlink w:anchor="_Toc2379" w:history="1">
        <w:r>
          <w:rPr>
            <w:rFonts w:ascii="仿宋" w:eastAsia="仿宋" w:hAnsi="仿宋" w:cs="仿宋" w:hint="eastAsia"/>
            <w:lang w:eastAsia="zh-CN"/>
          </w:rPr>
          <w:t>(七)、清洁生产</w:t>
        </w:r>
        <w:r>
          <w:tab/>
        </w:r>
        <w:r>
          <w:fldChar w:fldCharType="begin"/>
        </w:r>
        <w:r>
          <w:instrText xml:space="preserve"> PAGEREF _Toc2379 \h </w:instrText>
        </w:r>
        <w:r>
          <w:fldChar w:fldCharType="separate"/>
        </w:r>
        <w:r>
          <w:t>51</w:t>
        </w:r>
        <w:r>
          <w:fldChar w:fldCharType="end"/>
        </w:r>
      </w:hyperlink>
    </w:p>
    <w:p>
      <w:pPr>
        <w:pStyle w:val="TOC2"/>
        <w:tabs>
          <w:tab w:val="right" w:leader="dot" w:pos="8306"/>
        </w:tabs>
      </w:pPr>
      <w:hyperlink w:anchor="_Toc4652" w:history="1">
        <w:r>
          <w:rPr>
            <w:rFonts w:ascii="仿宋" w:eastAsia="仿宋" w:hAnsi="仿宋" w:cs="仿宋" w:hint="eastAsia"/>
            <w:lang w:eastAsia="zh-CN"/>
          </w:rPr>
          <w:t>(八)、环境保护综合评价</w:t>
        </w:r>
        <w:r>
          <w:tab/>
        </w:r>
        <w:r>
          <w:fldChar w:fldCharType="begin"/>
        </w:r>
        <w:r>
          <w:instrText xml:space="preserve"> PAGEREF _Toc4652 \h </w:instrText>
        </w:r>
        <w:r>
          <w:fldChar w:fldCharType="separate"/>
        </w:r>
        <w:r>
          <w:t>52</w:t>
        </w:r>
        <w:r>
          <w:fldChar w:fldCharType="end"/>
        </w:r>
      </w:hyperlink>
    </w:p>
    <w:p>
      <w:pPr>
        <w:pStyle w:val="TOC1"/>
        <w:tabs>
          <w:tab w:val="right" w:leader="dot" w:pos="8306"/>
        </w:tabs>
      </w:pPr>
      <w:hyperlink w:anchor="_Toc9613" w:history="1">
        <w:r>
          <w:rPr>
            <w:rFonts w:ascii="仿宋" w:eastAsia="仿宋" w:hAnsi="仿宋" w:cs="仿宋" w:hint="eastAsia"/>
            <w:lang w:eastAsia="zh-CN"/>
          </w:rPr>
          <w:t>十二、半包覆型镀铝玻璃纤维项目风险管理</w:t>
        </w:r>
        <w:r>
          <w:tab/>
        </w:r>
        <w:r>
          <w:fldChar w:fldCharType="begin"/>
        </w:r>
        <w:r>
          <w:instrText xml:space="preserve"> PAGEREF _Toc9613 \h </w:instrText>
        </w:r>
        <w:r>
          <w:fldChar w:fldCharType="separate"/>
        </w:r>
        <w:r>
          <w:t>53</w:t>
        </w:r>
        <w:r>
          <w:fldChar w:fldCharType="end"/>
        </w:r>
      </w:hyperlink>
    </w:p>
    <w:p>
      <w:pPr>
        <w:pStyle w:val="TOC2"/>
        <w:tabs>
          <w:tab w:val="right" w:leader="dot" w:pos="8306"/>
        </w:tabs>
      </w:pPr>
      <w:hyperlink w:anchor="_Toc28364" w:history="1">
        <w:r>
          <w:rPr>
            <w:rFonts w:ascii="仿宋" w:eastAsia="仿宋" w:hAnsi="仿宋" w:cs="仿宋" w:hint="eastAsia"/>
            <w:lang w:eastAsia="zh-CN"/>
          </w:rPr>
          <w:t>(一)、风险识别与评估</w:t>
        </w:r>
        <w:r>
          <w:tab/>
        </w:r>
        <w:r>
          <w:fldChar w:fldCharType="begin"/>
        </w:r>
        <w:r>
          <w:instrText xml:space="preserve"> PAGEREF _Toc28364 \h </w:instrText>
        </w:r>
        <w:r>
          <w:fldChar w:fldCharType="separate"/>
        </w:r>
        <w:r>
          <w:t>53</w:t>
        </w:r>
        <w:r>
          <w:fldChar w:fldCharType="end"/>
        </w:r>
      </w:hyperlink>
    </w:p>
    <w:p>
      <w:pPr>
        <w:pStyle w:val="TOC2"/>
        <w:tabs>
          <w:tab w:val="right" w:leader="dot" w:pos="8306"/>
        </w:tabs>
      </w:pPr>
      <w:hyperlink w:anchor="_Toc8346" w:history="1">
        <w:r>
          <w:rPr>
            <w:rFonts w:ascii="仿宋" w:eastAsia="仿宋" w:hAnsi="仿宋" w:cs="仿宋" w:hint="eastAsia"/>
            <w:lang w:eastAsia="zh-CN"/>
          </w:rPr>
          <w:t>(二)、风险应对策略</w:t>
        </w:r>
        <w:r>
          <w:tab/>
        </w:r>
        <w:r>
          <w:fldChar w:fldCharType="begin"/>
        </w:r>
        <w:r>
          <w:instrText xml:space="preserve"> PAGEREF _Toc8346 \h </w:instrText>
        </w:r>
        <w:r>
          <w:fldChar w:fldCharType="separate"/>
        </w:r>
        <w:r>
          <w:t>54</w:t>
        </w:r>
        <w:r>
          <w:fldChar w:fldCharType="end"/>
        </w:r>
      </w:hyperlink>
    </w:p>
    <w:p>
      <w:pPr>
        <w:pStyle w:val="TOC2"/>
        <w:tabs>
          <w:tab w:val="right" w:leader="dot" w:pos="8306"/>
        </w:tabs>
      </w:pPr>
      <w:hyperlink w:anchor="_Toc23427" w:history="1">
        <w:r>
          <w:rPr>
            <w:rFonts w:ascii="仿宋" w:eastAsia="仿宋" w:hAnsi="仿宋" w:cs="仿宋" w:hint="eastAsia"/>
            <w:lang w:eastAsia="zh-CN"/>
          </w:rPr>
          <w:t>(三)、风险监控与控制</w:t>
        </w:r>
        <w:r>
          <w:tab/>
        </w:r>
        <w:r>
          <w:fldChar w:fldCharType="begin"/>
        </w:r>
        <w:r>
          <w:instrText xml:space="preserve"> PAGEREF _Toc23427 \h </w:instrText>
        </w:r>
        <w:r>
          <w:fldChar w:fldCharType="separate"/>
        </w:r>
        <w:r>
          <w:t>56</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十三、风险识别与分类</w:t>
        </w:r>
        <w:r>
          <w:tab/>
        </w:r>
        <w:r>
          <w:fldChar w:fldCharType="begin"/>
        </w:r>
        <w:r>
          <w:instrText xml:space="preserve"> PAGEREF _Toc3836 \h </w:instrText>
        </w:r>
        <w:r>
          <w:fldChar w:fldCharType="separate"/>
        </w:r>
        <w:r>
          <w:t>57</w:t>
        </w:r>
        <w:r>
          <w:fldChar w:fldCharType="end"/>
        </w:r>
      </w:hyperlink>
    </w:p>
    <w:p>
      <w:pPr>
        <w:pStyle w:val="TOC2"/>
        <w:tabs>
          <w:tab w:val="right" w:leader="dot" w:pos="8306"/>
        </w:tabs>
      </w:pPr>
      <w:hyperlink w:anchor="_Toc2145" w:history="1">
        <w:r>
          <w:rPr>
            <w:rFonts w:ascii="仿宋" w:eastAsia="仿宋" w:hAnsi="仿宋" w:cs="仿宋" w:hint="eastAsia"/>
            <w:lang w:eastAsia="zh-CN"/>
          </w:rPr>
          <w:t>(一)、风险识别</w:t>
        </w:r>
        <w:r>
          <w:tab/>
        </w:r>
        <w:r>
          <w:fldChar w:fldCharType="begin"/>
        </w:r>
        <w:r>
          <w:instrText xml:space="preserve"> PAGEREF _Toc2145 \h </w:instrText>
        </w:r>
        <w:r>
          <w:fldChar w:fldCharType="separate"/>
        </w:r>
        <w:r>
          <w:t>57</w:t>
        </w:r>
        <w:r>
          <w:fldChar w:fldCharType="end"/>
        </w:r>
      </w:hyperlink>
    </w:p>
    <w:p>
      <w:pPr>
        <w:pStyle w:val="TOC2"/>
        <w:tabs>
          <w:tab w:val="right" w:leader="dot" w:pos="8306"/>
        </w:tabs>
      </w:pPr>
      <w:hyperlink w:anchor="_Toc24434" w:history="1">
        <w:r>
          <w:rPr>
            <w:rFonts w:ascii="仿宋" w:eastAsia="仿宋" w:hAnsi="仿宋" w:cs="仿宋" w:hint="eastAsia"/>
            <w:lang w:eastAsia="zh-CN"/>
          </w:rPr>
          <w:t>(二)、风险分类</w:t>
        </w:r>
        <w:r>
          <w:tab/>
        </w:r>
        <w:r>
          <w:fldChar w:fldCharType="begin"/>
        </w:r>
        <w:r>
          <w:instrText xml:space="preserve"> PAGEREF _Toc24434 \h </w:instrText>
        </w:r>
        <w:r>
          <w:fldChar w:fldCharType="separate"/>
        </w:r>
        <w:r>
          <w:t>59</w:t>
        </w:r>
        <w:r>
          <w:fldChar w:fldCharType="end"/>
        </w:r>
      </w:hyperlink>
    </w:p>
    <w:p>
      <w:pPr>
        <w:pStyle w:val="TOC1"/>
        <w:tabs>
          <w:tab w:val="right" w:leader="dot" w:pos="8306"/>
        </w:tabs>
      </w:pPr>
      <w:hyperlink w:anchor="_Toc21614" w:history="1">
        <w:r>
          <w:rPr>
            <w:rFonts w:ascii="仿宋" w:eastAsia="仿宋" w:hAnsi="仿宋" w:cs="仿宋" w:hint="eastAsia"/>
            <w:lang w:eastAsia="zh-CN"/>
          </w:rPr>
          <w:t>十四、质量管理体系</w:t>
        </w:r>
        <w:r>
          <w:tab/>
        </w:r>
        <w:r>
          <w:fldChar w:fldCharType="begin"/>
        </w:r>
        <w:r>
          <w:instrText xml:space="preserve"> PAGEREF _Toc21614 \h </w:instrText>
        </w:r>
        <w:r>
          <w:fldChar w:fldCharType="separate"/>
        </w:r>
        <w:r>
          <w:t>61</w:t>
        </w:r>
        <w:r>
          <w:fldChar w:fldCharType="end"/>
        </w:r>
      </w:hyperlink>
    </w:p>
    <w:p>
      <w:pPr>
        <w:pStyle w:val="TOC2"/>
        <w:tabs>
          <w:tab w:val="right" w:leader="dot" w:pos="8306"/>
        </w:tabs>
      </w:pPr>
      <w:hyperlink w:anchor="_Toc31518" w:history="1">
        <w:r>
          <w:rPr>
            <w:rFonts w:ascii="仿宋" w:eastAsia="仿宋" w:hAnsi="仿宋" w:cs="仿宋" w:hint="eastAsia"/>
            <w:lang w:eastAsia="zh-CN"/>
          </w:rPr>
          <w:t>(一)、质量目标与方针</w:t>
        </w:r>
        <w:r>
          <w:tab/>
        </w:r>
        <w:r>
          <w:fldChar w:fldCharType="begin"/>
        </w:r>
        <w:r>
          <w:instrText xml:space="preserve"> PAGEREF _Toc31518 \h </w:instrText>
        </w:r>
        <w:r>
          <w:fldChar w:fldCharType="separate"/>
        </w:r>
        <w:r>
          <w:t>61</w:t>
        </w:r>
        <w:r>
          <w:fldChar w:fldCharType="end"/>
        </w:r>
      </w:hyperlink>
    </w:p>
    <w:p>
      <w:pPr>
        <w:pStyle w:val="TOC2"/>
        <w:tabs>
          <w:tab w:val="right" w:leader="dot" w:pos="8306"/>
        </w:tabs>
      </w:pPr>
      <w:hyperlink w:anchor="_Toc22936" w:history="1">
        <w:r>
          <w:rPr>
            <w:rFonts w:ascii="仿宋" w:eastAsia="仿宋" w:hAnsi="仿宋" w:cs="仿宋" w:hint="eastAsia"/>
            <w:lang w:eastAsia="zh-CN"/>
          </w:rPr>
          <w:t>(二)、质量管理责任</w:t>
        </w:r>
        <w:r>
          <w:tab/>
        </w:r>
        <w:r>
          <w:fldChar w:fldCharType="begin"/>
        </w:r>
        <w:r>
          <w:instrText xml:space="preserve"> PAGEREF _Toc22936 \h </w:instrText>
        </w:r>
        <w:r>
          <w:fldChar w:fldCharType="separate"/>
        </w:r>
        <w:r>
          <w:t>62</w:t>
        </w:r>
        <w:r>
          <w:fldChar w:fldCharType="end"/>
        </w:r>
      </w:hyperlink>
    </w:p>
    <w:p>
      <w:pPr>
        <w:pStyle w:val="TOC2"/>
        <w:tabs>
          <w:tab w:val="right" w:leader="dot" w:pos="8306"/>
        </w:tabs>
      </w:pPr>
      <w:hyperlink w:anchor="_Toc23613" w:history="1">
        <w:r>
          <w:rPr>
            <w:rFonts w:ascii="仿宋" w:eastAsia="仿宋" w:hAnsi="仿宋" w:cs="仿宋" w:hint="eastAsia"/>
            <w:lang w:eastAsia="zh-CN"/>
          </w:rPr>
          <w:t>(三)、质量管理体系文件</w:t>
        </w:r>
        <w:r>
          <w:tab/>
        </w:r>
        <w:r>
          <w:fldChar w:fldCharType="begin"/>
        </w:r>
        <w:r>
          <w:instrText xml:space="preserve"> PAGEREF _Toc23613 \h </w:instrText>
        </w:r>
        <w:r>
          <w:fldChar w:fldCharType="separate"/>
        </w:r>
        <w:r>
          <w:t>63</w:t>
        </w:r>
        <w:r>
          <w:fldChar w:fldCharType="end"/>
        </w:r>
      </w:hyperlink>
    </w:p>
    <w:p>
      <w:pPr>
        <w:pStyle w:val="TOC2"/>
        <w:tabs>
          <w:tab w:val="right" w:leader="dot" w:pos="8306"/>
        </w:tabs>
      </w:pPr>
      <w:hyperlink w:anchor="_Toc30981" w:history="1">
        <w:r>
          <w:rPr>
            <w:rFonts w:ascii="仿宋" w:eastAsia="仿宋" w:hAnsi="仿宋" w:cs="仿宋" w:hint="eastAsia"/>
            <w:lang w:eastAsia="zh-CN"/>
          </w:rPr>
          <w:t>(四)、质量培训与教育</w:t>
        </w:r>
        <w:r>
          <w:tab/>
        </w:r>
        <w:r>
          <w:fldChar w:fldCharType="begin"/>
        </w:r>
        <w:r>
          <w:instrText xml:space="preserve"> PAGEREF _Toc30981 \h </w:instrText>
        </w:r>
        <w:r>
          <w:fldChar w:fldCharType="separate"/>
        </w:r>
        <w:r>
          <w:t>65</w:t>
        </w:r>
        <w:r>
          <w:fldChar w:fldCharType="end"/>
        </w:r>
      </w:hyperlink>
    </w:p>
    <w:p>
      <w:pPr>
        <w:pStyle w:val="TOC2"/>
        <w:tabs>
          <w:tab w:val="right" w:leader="dot" w:pos="8306"/>
        </w:tabs>
      </w:pPr>
      <w:hyperlink w:anchor="_Toc30646" w:history="1">
        <w:r>
          <w:rPr>
            <w:rFonts w:ascii="仿宋" w:eastAsia="仿宋" w:hAnsi="仿宋" w:cs="仿宋" w:hint="eastAsia"/>
            <w:lang w:eastAsia="zh-CN"/>
          </w:rPr>
          <w:t>(五)、质量审核与评价</w:t>
        </w:r>
        <w:r>
          <w:tab/>
        </w:r>
        <w:r>
          <w:fldChar w:fldCharType="begin"/>
        </w:r>
        <w:r>
          <w:instrText xml:space="preserve"> PAGEREF _Toc30646 \h </w:instrText>
        </w:r>
        <w:r>
          <w:fldChar w:fldCharType="separate"/>
        </w:r>
        <w:r>
          <w:t>67</w:t>
        </w:r>
        <w:r>
          <w:fldChar w:fldCharType="end"/>
        </w:r>
      </w:hyperlink>
    </w:p>
    <w:p>
      <w:pPr>
        <w:pStyle w:val="TOC2"/>
        <w:tabs>
          <w:tab w:val="right" w:leader="dot" w:pos="8306"/>
        </w:tabs>
      </w:pPr>
      <w:hyperlink w:anchor="_Toc29427" w:history="1">
        <w:r>
          <w:rPr>
            <w:rFonts w:ascii="仿宋" w:eastAsia="仿宋" w:hAnsi="仿宋" w:cs="仿宋" w:hint="eastAsia"/>
            <w:lang w:eastAsia="zh-CN"/>
          </w:rPr>
          <w:t>(六)、不符合与纠正措施</w:t>
        </w:r>
        <w:r>
          <w:tab/>
        </w:r>
        <w:r>
          <w:fldChar w:fldCharType="begin"/>
        </w:r>
        <w:r>
          <w:instrText xml:space="preserve"> PAGEREF _Toc29427 \h </w:instrText>
        </w:r>
        <w:r>
          <w:fldChar w:fldCharType="separate"/>
        </w:r>
        <w:r>
          <w:t>68</w:t>
        </w:r>
        <w:r>
          <w:fldChar w:fldCharType="end"/>
        </w:r>
      </w:hyperlink>
    </w:p>
    <w:p>
      <w:pPr>
        <w:pStyle w:val="TOC1"/>
        <w:tabs>
          <w:tab w:val="right" w:leader="dot" w:pos="8306"/>
        </w:tabs>
      </w:pPr>
      <w:hyperlink w:anchor="_Toc30718" w:history="1">
        <w:r>
          <w:rPr>
            <w:rFonts w:ascii="仿宋" w:eastAsia="仿宋" w:hAnsi="仿宋" w:cs="仿宋" w:hint="eastAsia"/>
            <w:lang w:eastAsia="zh-CN"/>
          </w:rPr>
          <w:t>十五、半包覆型镀铝玻璃纤维项目变更管理</w:t>
        </w:r>
        <w:r>
          <w:tab/>
        </w:r>
        <w:r>
          <w:fldChar w:fldCharType="begin"/>
        </w:r>
        <w:r>
          <w:instrText xml:space="preserve"> PAGEREF _Toc30718 \h </w:instrText>
        </w:r>
        <w:r>
          <w:fldChar w:fldCharType="separate"/>
        </w:r>
        <w:r>
          <w:t>69</w:t>
        </w:r>
        <w:r>
          <w:fldChar w:fldCharType="end"/>
        </w:r>
      </w:hyperlink>
    </w:p>
    <w:p>
      <w:pPr>
        <w:pStyle w:val="TOC2"/>
        <w:tabs>
          <w:tab w:val="right" w:leader="dot" w:pos="8306"/>
        </w:tabs>
      </w:pPr>
      <w:hyperlink w:anchor="_Toc11912" w:history="1">
        <w:r>
          <w:rPr>
            <w:rFonts w:ascii="仿宋" w:eastAsia="仿宋" w:hAnsi="仿宋" w:cs="仿宋" w:hint="eastAsia"/>
            <w:lang w:eastAsia="zh-CN"/>
          </w:rPr>
          <w:t>(一)、变更申请与评估</w:t>
        </w:r>
        <w:r>
          <w:tab/>
        </w:r>
        <w:r>
          <w:fldChar w:fldCharType="begin"/>
        </w:r>
        <w:r>
          <w:instrText xml:space="preserve"> PAGEREF _Toc11912 \h </w:instrText>
        </w:r>
        <w:r>
          <w:fldChar w:fldCharType="separate"/>
        </w:r>
        <w:r>
          <w:t>69</w:t>
        </w:r>
        <w:r>
          <w:fldChar w:fldCharType="end"/>
        </w:r>
      </w:hyperlink>
    </w:p>
    <w:p>
      <w:pPr>
        <w:pStyle w:val="TOC2"/>
        <w:tabs>
          <w:tab w:val="right" w:leader="dot" w:pos="8306"/>
        </w:tabs>
      </w:pPr>
      <w:hyperlink w:anchor="_Toc31770" w:history="1">
        <w:r>
          <w:rPr>
            <w:rFonts w:ascii="仿宋" w:eastAsia="仿宋" w:hAnsi="仿宋" w:cs="仿宋" w:hint="eastAsia"/>
            <w:lang w:eastAsia="zh-CN"/>
          </w:rPr>
          <w:t>(二)、变更实施与控制</w:t>
        </w:r>
        <w:r>
          <w:tab/>
        </w:r>
        <w:r>
          <w:fldChar w:fldCharType="begin"/>
        </w:r>
        <w:r>
          <w:instrText xml:space="preserve"> PAGEREF _Toc31770 \h </w:instrText>
        </w:r>
        <w:r>
          <w:fldChar w:fldCharType="separate"/>
        </w:r>
        <w:r>
          <w:t>69</w:t>
        </w:r>
        <w:r>
          <w:fldChar w:fldCharType="end"/>
        </w:r>
      </w:hyperlink>
    </w:p>
    <w:p>
      <w:pPr>
        <w:pStyle w:val="TOC1"/>
        <w:tabs>
          <w:tab w:val="right" w:leader="dot" w:pos="8306"/>
        </w:tabs>
      </w:pPr>
      <w:hyperlink w:anchor="_Toc14661" w:history="1">
        <w:r>
          <w:rPr>
            <w:rFonts w:ascii="仿宋" w:eastAsia="仿宋" w:hAnsi="仿宋" w:cs="仿宋" w:hint="eastAsia"/>
            <w:lang w:eastAsia="zh-CN"/>
          </w:rPr>
          <w:t>十六、半包覆型镀铝玻璃纤维项目实施时间节点</w:t>
        </w:r>
        <w:r>
          <w:tab/>
        </w:r>
        <w:r>
          <w:fldChar w:fldCharType="begin"/>
        </w:r>
        <w:r>
          <w:instrText xml:space="preserve"> PAGEREF _Toc14661 \h </w:instrText>
        </w:r>
        <w:r>
          <w:fldChar w:fldCharType="separate"/>
        </w:r>
        <w:r>
          <w:t>70</w:t>
        </w:r>
        <w:r>
          <w:fldChar w:fldCharType="end"/>
        </w:r>
      </w:hyperlink>
    </w:p>
    <w:p>
      <w:pPr>
        <w:pStyle w:val="TOC2"/>
        <w:tabs>
          <w:tab w:val="right" w:leader="dot" w:pos="8306"/>
        </w:tabs>
      </w:pPr>
      <w:hyperlink w:anchor="_Toc25551" w:history="1">
        <w:r>
          <w:rPr>
            <w:rFonts w:ascii="仿宋" w:eastAsia="仿宋" w:hAnsi="仿宋" w:cs="仿宋" w:hint="eastAsia"/>
            <w:lang w:eastAsia="zh-CN"/>
          </w:rPr>
          <w:t>(一)、半包覆型镀铝玻璃纤维项目启动阶段时间节点</w:t>
        </w:r>
        <w:r>
          <w:tab/>
        </w:r>
        <w:r>
          <w:fldChar w:fldCharType="begin"/>
        </w:r>
        <w:r>
          <w:instrText xml:space="preserve"> PAGEREF _Toc25551 \h </w:instrText>
        </w:r>
        <w:r>
          <w:fldChar w:fldCharType="separate"/>
        </w:r>
        <w:r>
          <w:t>70</w:t>
        </w:r>
        <w:r>
          <w:fldChar w:fldCharType="end"/>
        </w:r>
      </w:hyperlink>
    </w:p>
    <w:p>
      <w:pPr>
        <w:pStyle w:val="TOC2"/>
        <w:tabs>
          <w:tab w:val="right" w:leader="dot" w:pos="8306"/>
        </w:tabs>
      </w:pPr>
      <w:hyperlink w:anchor="_Toc766" w:history="1">
        <w:r>
          <w:rPr>
            <w:rFonts w:ascii="仿宋" w:eastAsia="仿宋" w:hAnsi="仿宋" w:cs="仿宋" w:hint="eastAsia"/>
            <w:lang w:eastAsia="zh-CN"/>
          </w:rPr>
          <w:t>(二)、半包覆型镀铝玻璃纤维项目执行阶段时间节点</w:t>
        </w:r>
        <w:r>
          <w:tab/>
        </w:r>
        <w:r>
          <w:fldChar w:fldCharType="begin"/>
        </w:r>
        <w:r>
          <w:instrText xml:space="preserve"> PAGEREF _Toc766 \h </w:instrText>
        </w:r>
        <w:r>
          <w:fldChar w:fldCharType="separate"/>
        </w:r>
        <w:r>
          <w:t>72</w:t>
        </w:r>
        <w:r>
          <w:fldChar w:fldCharType="end"/>
        </w:r>
      </w:hyperlink>
    </w:p>
    <w:p>
      <w:pPr>
        <w:pStyle w:val="TOC2"/>
        <w:tabs>
          <w:tab w:val="right" w:leader="dot" w:pos="8306"/>
        </w:tabs>
      </w:pPr>
      <w:hyperlink w:anchor="_Toc14913" w:history="1">
        <w:r>
          <w:rPr>
            <w:rFonts w:ascii="仿宋" w:eastAsia="仿宋" w:hAnsi="仿宋" w:cs="仿宋" w:hint="eastAsia"/>
            <w:lang w:eastAsia="zh-CN"/>
          </w:rPr>
          <w:t>(三)、半包覆型镀铝玻璃纤维项目完成阶段时间节点</w:t>
        </w:r>
        <w:r>
          <w:tab/>
        </w:r>
        <w:r>
          <w:fldChar w:fldCharType="begin"/>
        </w:r>
        <w:r>
          <w:instrText xml:space="preserve"> PAGEREF _Toc14913 \h </w:instrText>
        </w:r>
        <w:r>
          <w:fldChar w:fldCharType="separate"/>
        </w:r>
        <w:r>
          <w:t>73</w:t>
        </w:r>
        <w:r>
          <w:fldChar w:fldCharType="end"/>
        </w:r>
      </w:hyperlink>
    </w:p>
    <w:p>
      <w:pPr>
        <w:pStyle w:val="TOC1"/>
        <w:tabs>
          <w:tab w:val="right" w:leader="dot" w:pos="8306"/>
        </w:tabs>
      </w:pPr>
      <w:hyperlink w:anchor="_Toc17013" w:history="1">
        <w:r>
          <w:rPr>
            <w:rFonts w:ascii="仿宋" w:eastAsia="仿宋" w:hAnsi="仿宋" w:cs="仿宋" w:hint="eastAsia"/>
            <w:lang w:eastAsia="zh-CN"/>
          </w:rPr>
          <w:t>十七、半包覆型镀铝玻璃纤维项目治理与监督</w:t>
        </w:r>
        <w:r>
          <w:tab/>
        </w:r>
        <w:r>
          <w:fldChar w:fldCharType="begin"/>
        </w:r>
        <w:r>
          <w:instrText xml:space="preserve"> PAGEREF _Toc17013 \h </w:instrText>
        </w:r>
        <w:r>
          <w:fldChar w:fldCharType="separate"/>
        </w:r>
        <w:r>
          <w:t>74</w:t>
        </w:r>
        <w:r>
          <w:fldChar w:fldCharType="end"/>
        </w:r>
      </w:hyperlink>
    </w:p>
    <w:p>
      <w:pPr>
        <w:pStyle w:val="TOC2"/>
        <w:tabs>
          <w:tab w:val="right" w:leader="dot" w:pos="8306"/>
        </w:tabs>
      </w:pPr>
      <w:hyperlink w:anchor="_Toc6797" w:history="1">
        <w:r>
          <w:rPr>
            <w:rFonts w:ascii="仿宋" w:eastAsia="仿宋" w:hAnsi="仿宋" w:cs="仿宋" w:hint="eastAsia"/>
            <w:lang w:eastAsia="zh-CN"/>
          </w:rPr>
          <w:t>(一)、半包覆型镀铝玻璃纤维项目治理结构</w:t>
        </w:r>
        <w:r>
          <w:tab/>
        </w:r>
        <w:r>
          <w:fldChar w:fldCharType="begin"/>
        </w:r>
        <w:r>
          <w:instrText xml:space="preserve"> PAGEREF _Toc6797 \h </w:instrText>
        </w:r>
        <w:r>
          <w:fldChar w:fldCharType="separate"/>
        </w:r>
        <w:r>
          <w:t>74</w:t>
        </w:r>
        <w:r>
          <w:fldChar w:fldCharType="end"/>
        </w:r>
      </w:hyperlink>
    </w:p>
    <w:p>
      <w:pPr>
        <w:pStyle w:val="TOC2"/>
        <w:tabs>
          <w:tab w:val="right" w:leader="dot" w:pos="8306"/>
        </w:tabs>
      </w:pPr>
      <w:hyperlink w:anchor="_Toc4123" w:history="1">
        <w:r>
          <w:rPr>
            <w:rFonts w:ascii="仿宋" w:eastAsia="仿宋" w:hAnsi="仿宋" w:cs="仿宋" w:hint="eastAsia"/>
            <w:lang w:eastAsia="zh-CN"/>
          </w:rPr>
          <w:t>(二)、监督与审计</w:t>
        </w:r>
        <w:r>
          <w:tab/>
        </w:r>
        <w:r>
          <w:fldChar w:fldCharType="begin"/>
        </w:r>
        <w:r>
          <w:instrText xml:space="preserve"> PAGEREF _Toc4123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97"/>
      <w:r>
        <w:rPr>
          <w:rFonts w:ascii="仿宋" w:eastAsia="仿宋" w:hAnsi="仿宋" w:cs="仿宋" w:hint="eastAsia"/>
          <w:sz w:val="28"/>
          <w:lang w:eastAsia="zh-CN"/>
        </w:rPr>
        <w:t>一、半包覆型镀铝玻璃纤维项目建设背景及必要性分析</w:t>
      </w:r>
      <w:bookmarkEnd w:id="2"/>
    </w:p>
    <w:p>
      <w:pPr>
        <w:pStyle w:val="Heading2"/>
        <w:rPr>
          <w:rFonts w:ascii="仿宋" w:eastAsia="仿宋" w:hAnsi="仿宋" w:cs="仿宋" w:hint="eastAsia"/>
          <w:lang w:eastAsia="zh-CN"/>
        </w:rPr>
      </w:pPr>
      <w:bookmarkStart w:id="3" w:name="_Toc21168"/>
      <w:r>
        <w:rPr>
          <w:rFonts w:ascii="仿宋" w:eastAsia="仿宋" w:hAnsi="仿宋" w:cs="仿宋" w:hint="eastAsia"/>
          <w:lang w:eastAsia="zh-CN"/>
        </w:rPr>
        <w:t>(一)、半包覆型镀铝玻璃纤维项目背景分析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包覆型镀铝玻璃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包覆型镀铝玻璃纤维项目在这个潮流中的定位。同时，我们将关注行业内涌现的新兴机遇，以便半包覆型镀铝玻璃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包覆型镀铝玻璃纤维项目提供了强大的发展动力。我们将聚焦于行业内最新的技术发展趋势，包括但不限于人工智能、大数据分析、物联网等领域。通过深度的技术研究，我们将确保半包覆型镀铝玻璃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包覆型镀铝玻璃纤维项目发展的源泉。我们将投入更多的精力对市场需求进行深入剖析，超越表面的需求，深入挖掘潜在的市场痛点和机遇。通过对市场需求的细致了解，半包覆型镀铝玻璃纤维项目将更有针对性地设计解决方案，满足市场的多样化需求，从而更好地促进半包覆型镀铝玻璃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半包覆型镀铝玻璃纤维项目战略至关重要。我们将对竞争态势进行更为深入的分析，包括但不限于市场份额、产品特点、客户满意度等多个维度。通过深度的竞争分析，半包覆型镀铝玻璃纤维项目将能够更准确地把握市场脉搏，制定具有竞争力的半包覆型镀铝玻璃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半包覆型镀铝玻璃纤维项目的发展具有直接的影响。我们将进行更为全面的法规和政策分析，了解行业发展中的潜在法律风险和合规挑战。通过充分了解和遵守相关法规，半包覆型镀铝玻璃纤维项目将确保在法律框架内合法合规运营，为半包覆型镀铝玻璃纤维项目的稳健发展提供有力支持。</w:t>
      </w:r>
    </w:p>
    <w:p>
      <w:pPr>
        <w:pStyle w:val="Heading2"/>
        <w:ind w:firstLine="560" w:firstLineChars="200"/>
        <w:rPr>
          <w:rFonts w:ascii="仿宋" w:eastAsia="仿宋" w:hAnsi="仿宋" w:cs="仿宋" w:hint="eastAsia"/>
          <w:sz w:val="28"/>
          <w:lang w:eastAsia="zh-CN"/>
        </w:rPr>
      </w:pPr>
      <w:bookmarkStart w:id="4" w:name="_Toc15461"/>
      <w:r>
        <w:rPr>
          <w:rFonts w:ascii="仿宋" w:eastAsia="仿宋" w:hAnsi="仿宋" w:cs="仿宋" w:hint="eastAsia"/>
          <w:sz w:val="28"/>
          <w:lang w:eastAsia="zh-CN"/>
        </w:rPr>
        <w:t>(二)、半包覆型镀铝玻璃纤维项目建设必要性分析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建设的迫切性源于对行业发展趋势的深刻洞察。我们正处于一个行业变革的时代，科技创新、数字化转型成为企业发展的关键动力。半包覆型镀铝玻璃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建设不仅仅是为了跟上潮流，更是为了通过技术创新推动企业的持续发展。通过引入先进的技术和解决方案，半包覆型镀铝玻璃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半包覆型镀铝玻璃纤维项目的建设成为必然选择，通过提高产品质量、拓展服务领域，从而在竞争中获得更多的机会。半包覆型镀铝玻璃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半包覆型镀铝玻璃纤维项目建设的必要性体现在对客户需求更精准的满足。通过半包覆型镀铝玻璃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建设的背后是对企业持续创新的追求。只有通过不断创新，企业才能在竞争中立于不败之地。半包覆型镀铝玻璃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50"/>
      <w:r>
        <w:rPr>
          <w:rFonts w:ascii="仿宋" w:eastAsia="仿宋" w:hAnsi="仿宋" w:cs="仿宋" w:hint="eastAsia"/>
          <w:sz w:val="28"/>
          <w:lang w:eastAsia="zh-CN"/>
        </w:rPr>
        <w:t>二、半包覆型镀铝玻璃纤维项目概论</w:t>
      </w:r>
      <w:bookmarkEnd w:id="5"/>
    </w:p>
    <w:p>
      <w:pPr>
        <w:pStyle w:val="Heading2"/>
        <w:rPr>
          <w:rFonts w:ascii="仿宋" w:eastAsia="仿宋" w:hAnsi="仿宋" w:cs="仿宋" w:hint="eastAsia"/>
          <w:lang w:eastAsia="zh-CN"/>
        </w:rPr>
      </w:pPr>
      <w:bookmarkStart w:id="6" w:name="_Toc28435"/>
      <w:r>
        <w:rPr>
          <w:rFonts w:ascii="仿宋" w:eastAsia="仿宋" w:hAnsi="仿宋" w:cs="仿宋" w:hint="eastAsia"/>
          <w:lang w:eastAsia="zh-CN"/>
        </w:rPr>
        <w:t>(一)、半包覆型镀铝玻璃纤维项目概况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起源追溯至对市场的深入洞察。市场的不断演变与变革为半包覆型镀铝玻璃纤维项目提供了难得的机遇。当前市场存在的需求缺口和变革的大环境共同构成了半包覆型镀铝玻璃纤维项目的背景。这个半包覆型镀铝玻璃纤维项目旨在充分利用市场机遇，填补行业中尚未满足的需求，为客户提供全新的解决方案。市场的变革和需求的增长使得这个半包覆型镀铝玻璃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半包覆型镀铝玻璃纤维项目名称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正式命名为半包覆型镀铝玻璃纤维。这个名称不仅仅是一个标识，更代表了半包覆型镀铝玻璃纤维项目的核心理念和愿景。它蕴含着半包覆型镀铝玻璃纤维项目所要解决问题的关键字，具有强烈的表达和辨识度，为半包覆型镀铝玻璃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半包覆型镀铝玻璃纤维项目目标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核心目标是提供一种全新、高效的解决方案，满足客户日益增长的需求。半包覆型镀铝玻璃纤维项目追求的不仅仅是满足市场需求，更是在市场中获得卓越的竞争优势。通过不断提升产品或服务的质量和创新水平，半包覆型镀铝玻璃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半包覆型镀铝玻璃纤维项目范围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全面涵盖了产品研发、制造、市场推广和售后服务，确保从产品设计到最终用户体验的全方位关注。这一全面的半包覆型镀铝玻璃纤维项目范围是为了确保半包覆型镀铝玻璃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半包覆型镀铝玻璃纤维项目时间表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计划在未来18个月内完成，包括研发、测试、市场试点和正式推出等不同阶段。这个时间表的合理设计是为了确保半包覆型镀铝玻璃纤维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半包覆型镀铝玻璃纤维项目预算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总预算估算为XX百万美元，主要分配在研发、市场推广、人员培训和运营等方面。这一充足的预算为半包覆型镀铝玻璃纤维项目提供了充足的资源，确保半包覆型镀铝玻璃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半包覆型镀铝玻璃纤维项目风险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可能面临的风险包括市场接受度低、技术难题、竞争激烈等。半包覆型镀铝玻璃纤维项目团队已经制定了相应的风险应对计划，通过前瞻性的风险管理，确保半包覆型镀铝玻璃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半包覆型镀铝玻璃纤维项目团队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汇聚了一支经验丰富、多领域专业素养的核心团队，确保半包覆型镀铝玻璃纤维项目在各个方面都能拥有高水平的执行力。团队的协同作战是半包覆型镀铝玻璃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半包覆型镀铝玻璃纤维项目背景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半包覆型镀铝玻璃纤维项目的背景根植于市场对更高效、创新产品的渴望，同时也受到科技发展对行业格局的深刻改变的影响。这为半包覆型镀铝玻璃纤维项目提供了广阔的发展空间和市场需求。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半包覆型镀铝玻璃纤维项目现状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截至目前，半包覆型镀铝玻璃纤维项目已完成市场调研和技术验证，取得了初步的成功。这为半包覆型镀铝玻璃纤维项目在未来的发展奠定了坚实的基础，为更远大的目标打下了坚实的基石。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401"/>
      <w:r>
        <w:rPr>
          <w:rFonts w:ascii="仿宋" w:eastAsia="仿宋" w:hAnsi="仿宋" w:cs="仿宋" w:hint="eastAsia"/>
          <w:sz w:val="28"/>
          <w:lang w:eastAsia="zh-CN"/>
        </w:rPr>
        <w:t>(二)、半包覆型镀铝玻璃纤维项目目标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半包覆型镀铝玻璃纤维项目首要业务目标是在市场中占据有利地位，实现产品/服务的成功推广和销售。通过不断提升产品质量、创新性，半包覆型镀铝玻璃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在科技迅速发展的时代，半包覆型镀铝玻璃纤维项目着眼于技术创新。通过持续的研发和技术升级，半包覆型镀铝玻璃纤维项目旨在推出更具创新性的产品或服务，以满足市场对新鲜、先进解决方案的需求。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半包覆型镀铝玻璃纤维项目设定了客户满意度目标。通过提供卓越的产品质量和优质的客户服务，半包覆型镀铝玻璃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半包覆型镀铝玻璃纤维项目注重社会责任和可持续发展。通过实施环保、社会责任半包覆型镀铝玻璃纤维项目，半包覆型镀铝玻璃纤维项目致力于在经济发展的同时保护环境，促进社会公平，实现可持续经营。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半包覆型镀铝玻璃纤维项目的团队是实现目标的核心驱动力。因此，半包覆型镀铝玻璃纤维项目设定了团队发展目标，包括提升团队成员的专业技能、培养领导力，以及搭建协同高效的团队工作氛围。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186"/>
      <w:r>
        <w:rPr>
          <w:rFonts w:ascii="仿宋" w:eastAsia="仿宋" w:hAnsi="仿宋" w:cs="仿宋" w:hint="eastAsia"/>
          <w:sz w:val="28"/>
          <w:lang w:eastAsia="zh-CN"/>
        </w:rPr>
        <w:t>(三)、半包覆型镀铝玻璃纤维项目提出的理由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半包覆型镀铝玻璃纤维项目提出的理由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提出源于对市场机遇的深刻洞察。当前市场中存在的需求缺口和行业发展趋势表明，有巨大的商业机会等待被开发。通过准确捕捉市场机遇，半包覆型镀铝玻璃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理念基于对技术创新的信仰。通过持续的研发和技术投入，半包覆型镀铝玻璃纤维项目有望推出更具创新性的产品或服务。在科技飞速发展的当下，半包覆型镀铝玻璃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提出是为了增强企业的行业竞争力。通过提升产品或服务的质量和独特性，半包覆型镀铝玻璃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响应了消费者需求的变化。随着社会和科技的不断发展，消费者对产品和服务的需求也在发生变化。通过深入了解并及时回应消费者的新需求，半包覆型镀铝玻璃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提出是企业战略发展规划的一部分。在面对日益激烈的市场竞争和不断变化的商业环境中，半包覆型镀铝玻璃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提出不仅仅是基于商业考量，还注重社会责任。通过推出环保、社会责任等方面的半包覆型镀铝玻璃纤维项目，半包覆型镀铝玻璃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提出反映了对利益相关者期望的关注。包括客户、员工、投资者等利益相关者在企业发展中都有着各自的期望，半包覆型镀铝玻璃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213"/>
      <w:r>
        <w:rPr>
          <w:rFonts w:ascii="仿宋" w:eastAsia="仿宋" w:hAnsi="仿宋" w:cs="仿宋" w:hint="eastAsia"/>
          <w:sz w:val="28"/>
          <w:lang w:eastAsia="zh-CN"/>
        </w:rPr>
        <w:t>(四)、半包覆型镀铝玻璃纤维项目意义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在实施半包覆型镀铝玻璃纤维项目的过程中，我们不仅仅是在追逐商业成功，更是为企业和社会的多个层面创造了深远的意义。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首要意义在于提升企业的市场竞争力。通过持续的创新和对产品质量的高标准要求，半包覆型镀铝玻璃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包覆型镀铝玻璃纤维项目的推进将促使行业技术水平的提升。通过引入先进技术和创新性解决方案，半包覆型镀铝玻璃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半包覆型镀铝玻璃纤维项目不仅创造了大量就业机会，提高了就业水平，还注重社会责任和环保。通过参与社会公益事业和推动环保半包覆型镀铝玻璃纤维项目，半包覆型镀铝玻璃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综合而言，半包覆型镀铝玻璃纤维项目意义重大，不仅推动了企业的发展，也为行业和社会的进步贡献了积极力量。这是一个全面而深刻的影响，将在未来产生可持续的正面效应。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390"/>
      <w:r>
        <w:rPr>
          <w:rFonts w:ascii="仿宋" w:eastAsia="仿宋" w:hAnsi="仿宋" w:cs="仿宋" w:hint="eastAsia"/>
          <w:sz w:val="28"/>
          <w:lang w:eastAsia="zh-CN"/>
        </w:rPr>
        <w:t>(五)、半包覆型镀铝玻璃纤维项目背景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在当今迅猛发展的商业环境中，半包覆型镀铝玻璃纤维项目的动因根植于对多方面因素的审慎考量。这个半包覆型镀铝玻璃纤维项目的提出并非孤立的决策，而是对企业所处背景深入思考的产物。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半包覆型镀铝玻璃纤维项目背后的首要原因。科技的迅速发展和全球市场的快速变化使得企业必须灵活应对。半包覆型镀铝玻璃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半包覆型镀铝玻璃纤维项目背景中不可忽视的一环。企业需要在激烈竞争中脱颖而出，为此，半包覆型镀铝玻璃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技术的迅速发展为企业带来了机遇与挑战。作为半包覆型镀铝玻璃纤维项目启动的背景之一，对新兴技术的应用将有助于提升企业的技术水平，使其在不断演进的商业环境中保持竞争优势。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半包覆型镀铝玻璃纤维项目充分融入了社会责任的理念，通过可持续经营和社会公益半包覆型镀铝玻璃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405"/>
      <w:r>
        <w:rPr>
          <w:rFonts w:ascii="仿宋" w:eastAsia="仿宋" w:hAnsi="仿宋" w:cs="仿宋" w:hint="eastAsia"/>
          <w:sz w:val="28"/>
          <w:lang w:eastAsia="zh-CN"/>
        </w:rPr>
        <w:t>三、半包覆型镀铝玻璃纤维项目土建工程</w:t>
      </w:r>
      <w:bookmarkEnd w:id="11"/>
    </w:p>
    <w:p>
      <w:pPr>
        <w:pStyle w:val="Heading2"/>
        <w:rPr>
          <w:rFonts w:ascii="仿宋" w:eastAsia="仿宋" w:hAnsi="仿宋" w:cs="仿宋" w:hint="eastAsia"/>
          <w:lang w:eastAsia="zh-CN"/>
        </w:rPr>
      </w:pPr>
      <w:bookmarkStart w:id="12" w:name="_Toc2930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在半包覆型镀铝玻璃纤维项目的建筑工程设计中，我们将秉承一系列重要的设计原则，以确保半包覆型镀铝玻璃纤维项目建筑在功能、美观、可持续性等方面达到最佳效果。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首要原则是确保建筑的功能性得到最大化的发挥。我们将充分理解半包覆型镀铝玻璃纤维项目的实际需求，合理布局各个功能区域，保证建筑在满足业务需求的同时，提供高效的工作环境。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在建筑设计中，我们将综合考虑建设和运营成本。通过精细的经济效益分析，确保设计方案在高效利用资源的同时，对半包覆型镀铝玻璃纤维项目的长期盈利能力有积极的贡献。</w:t>
      </w:r>
    </w:p>
    <w:p>
      <w:pPr>
        <w:pStyle w:val="Heading2"/>
        <w:ind w:firstLine="560" w:firstLineChars="200"/>
        <w:rPr>
          <w:rFonts w:ascii="仿宋" w:eastAsia="仿宋" w:hAnsi="仿宋" w:cs="仿宋" w:hint="eastAsia"/>
          <w:sz w:val="28"/>
          <w:lang w:eastAsia="zh-CN"/>
        </w:rPr>
      </w:pPr>
      <w:bookmarkStart w:id="13" w:name="_Toc1806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的土建工程设计中，我们将精准设定设计年限，结合半包覆型镀铝玻璃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半包覆型镀铝玻璃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29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半包覆型镀铝玻璃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半包覆型镀铝玻璃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半包覆型镀铝玻璃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72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https://d.book118.com/975343112140011101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52D3B"/>
    <w:rsid w:val="5A852D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431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2024-01-28T10:11:00Z</dcterms:created>
  <dcterms:modified xsi:type="dcterms:W3CDTF">2024-01-28T10:12:00Z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EB85D21CB3484FB1A1CEFCFC9E39C5DB_11</vt:lpwstr>
  </property>
  <property fmtid="{D5CDD505-2E9C-101B-9397-08002B2CF9AE}" pid="3" name="KSOProductBuildVer">
    <vt:lpwstr>2052-12.1.0.16120</vt:lpwstr>
  </property>
</Properties>
</file>