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环保船项目规划设计方案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38" w:history="1">
        <w:r>
          <w:rPr>
            <w:rFonts w:ascii="仿宋" w:eastAsia="仿宋" w:hAnsi="仿宋" w:cs="仿宋" w:hint="eastAsia"/>
            <w:lang w:eastAsia="zh-CN"/>
          </w:rPr>
          <w:t>序言</w:t>
        </w:r>
        <w:r>
          <w:tab/>
        </w:r>
        <w:r>
          <w:fldChar w:fldCharType="begin"/>
        </w:r>
        <w:r>
          <w:instrText xml:space="preserve"> PAGEREF _Toc8738 \h </w:instrText>
        </w:r>
        <w:r>
          <w:fldChar w:fldCharType="separate"/>
        </w:r>
        <w:r>
          <w:t>3</w:t>
        </w:r>
        <w:r>
          <w:fldChar w:fldCharType="end"/>
        </w:r>
      </w:hyperlink>
    </w:p>
    <w:p>
      <w:pPr>
        <w:pStyle w:val="TOC1"/>
        <w:tabs>
          <w:tab w:val="right" w:leader="dot" w:pos="8306"/>
        </w:tabs>
      </w:pPr>
      <w:hyperlink w:anchor="_Toc9394" w:history="1">
        <w:r>
          <w:rPr>
            <w:rFonts w:ascii="仿宋" w:eastAsia="仿宋" w:hAnsi="仿宋" w:cs="仿宋" w:hint="eastAsia"/>
            <w:lang w:eastAsia="zh-CN"/>
          </w:rPr>
          <w:t>一、环保船项目建设单位说明</w:t>
        </w:r>
        <w:r>
          <w:tab/>
        </w:r>
        <w:r>
          <w:fldChar w:fldCharType="begin"/>
        </w:r>
        <w:r>
          <w:instrText xml:space="preserve"> PAGEREF _Toc9394 \h </w:instrText>
        </w:r>
        <w:r>
          <w:fldChar w:fldCharType="separate"/>
        </w:r>
        <w:r>
          <w:t>3</w:t>
        </w:r>
        <w:r>
          <w:fldChar w:fldCharType="end"/>
        </w:r>
      </w:hyperlink>
    </w:p>
    <w:p>
      <w:pPr>
        <w:pStyle w:val="TOC2"/>
        <w:tabs>
          <w:tab w:val="right" w:leader="dot" w:pos="8306"/>
        </w:tabs>
      </w:pPr>
      <w:hyperlink w:anchor="_Toc17142" w:history="1">
        <w:r>
          <w:rPr>
            <w:rFonts w:ascii="仿宋" w:eastAsia="仿宋" w:hAnsi="仿宋" w:cs="仿宋" w:hint="eastAsia"/>
            <w:lang w:eastAsia="zh-CN"/>
          </w:rPr>
          <w:t>(一)、环保船项目承办单位基本情况</w:t>
        </w:r>
        <w:r>
          <w:tab/>
        </w:r>
        <w:r>
          <w:fldChar w:fldCharType="begin"/>
        </w:r>
        <w:r>
          <w:instrText xml:space="preserve"> PAGEREF _Toc17142 \h </w:instrText>
        </w:r>
        <w:r>
          <w:fldChar w:fldCharType="separate"/>
        </w:r>
        <w:r>
          <w:t>3</w:t>
        </w:r>
        <w:r>
          <w:fldChar w:fldCharType="end"/>
        </w:r>
      </w:hyperlink>
    </w:p>
    <w:p>
      <w:pPr>
        <w:pStyle w:val="TOC2"/>
        <w:tabs>
          <w:tab w:val="right" w:leader="dot" w:pos="8306"/>
        </w:tabs>
      </w:pPr>
      <w:hyperlink w:anchor="_Toc21315" w:history="1">
        <w:r>
          <w:rPr>
            <w:rFonts w:ascii="仿宋" w:eastAsia="仿宋" w:hAnsi="仿宋" w:cs="仿宋" w:hint="eastAsia"/>
            <w:lang w:eastAsia="zh-CN"/>
          </w:rPr>
          <w:t>(二)、公司经济效益分析</w:t>
        </w:r>
        <w:r>
          <w:tab/>
        </w:r>
        <w:r>
          <w:fldChar w:fldCharType="begin"/>
        </w:r>
        <w:r>
          <w:instrText xml:space="preserve"> PAGEREF _Toc21315 \h </w:instrText>
        </w:r>
        <w:r>
          <w:fldChar w:fldCharType="separate"/>
        </w:r>
        <w:r>
          <w:t>4</w:t>
        </w:r>
        <w:r>
          <w:fldChar w:fldCharType="end"/>
        </w:r>
      </w:hyperlink>
    </w:p>
    <w:p>
      <w:pPr>
        <w:pStyle w:val="TOC1"/>
        <w:tabs>
          <w:tab w:val="right" w:leader="dot" w:pos="8306"/>
        </w:tabs>
      </w:pPr>
      <w:hyperlink w:anchor="_Toc2627" w:history="1">
        <w:r>
          <w:rPr>
            <w:rFonts w:ascii="仿宋" w:eastAsia="仿宋" w:hAnsi="仿宋" w:cs="仿宋" w:hint="eastAsia"/>
            <w:lang w:eastAsia="zh-CN"/>
          </w:rPr>
          <w:t>二、环保船项目土建工程</w:t>
        </w:r>
        <w:r>
          <w:tab/>
        </w:r>
        <w:r>
          <w:fldChar w:fldCharType="begin"/>
        </w:r>
        <w:r>
          <w:instrText xml:space="preserve"> PAGEREF _Toc2627 \h </w:instrText>
        </w:r>
        <w:r>
          <w:fldChar w:fldCharType="separate"/>
        </w:r>
        <w:r>
          <w:t>5</w:t>
        </w:r>
        <w:r>
          <w:fldChar w:fldCharType="end"/>
        </w:r>
      </w:hyperlink>
    </w:p>
    <w:p>
      <w:pPr>
        <w:pStyle w:val="TOC2"/>
        <w:tabs>
          <w:tab w:val="right" w:leader="dot" w:pos="8306"/>
        </w:tabs>
      </w:pPr>
      <w:hyperlink w:anchor="_Toc29183" w:history="1">
        <w:r>
          <w:rPr>
            <w:rFonts w:ascii="仿宋" w:eastAsia="仿宋" w:hAnsi="仿宋" w:cs="仿宋" w:hint="eastAsia"/>
            <w:lang w:eastAsia="zh-CN"/>
          </w:rPr>
          <w:t>(一)、建筑工程设计原则</w:t>
        </w:r>
        <w:r>
          <w:tab/>
        </w:r>
        <w:r>
          <w:fldChar w:fldCharType="begin"/>
        </w:r>
        <w:r>
          <w:instrText xml:space="preserve"> PAGEREF _Toc29183 \h </w:instrText>
        </w:r>
        <w:r>
          <w:fldChar w:fldCharType="separate"/>
        </w:r>
        <w:r>
          <w:t>5</w:t>
        </w:r>
        <w:r>
          <w:fldChar w:fldCharType="end"/>
        </w:r>
      </w:hyperlink>
    </w:p>
    <w:p>
      <w:pPr>
        <w:pStyle w:val="TOC2"/>
        <w:tabs>
          <w:tab w:val="right" w:leader="dot" w:pos="8306"/>
        </w:tabs>
      </w:pPr>
      <w:hyperlink w:anchor="_Toc1860" w:history="1">
        <w:r>
          <w:rPr>
            <w:rFonts w:ascii="仿宋" w:eastAsia="仿宋" w:hAnsi="仿宋" w:cs="仿宋" w:hint="eastAsia"/>
            <w:lang w:eastAsia="zh-CN"/>
          </w:rPr>
          <w:t>(二)、土建工程设计年限及安全等级</w:t>
        </w:r>
        <w:r>
          <w:tab/>
        </w:r>
        <w:r>
          <w:fldChar w:fldCharType="begin"/>
        </w:r>
        <w:r>
          <w:instrText xml:space="preserve"> PAGEREF _Toc1860 \h </w:instrText>
        </w:r>
        <w:r>
          <w:fldChar w:fldCharType="separate"/>
        </w:r>
        <w:r>
          <w:t>6</w:t>
        </w:r>
        <w:r>
          <w:fldChar w:fldCharType="end"/>
        </w:r>
      </w:hyperlink>
    </w:p>
    <w:p>
      <w:pPr>
        <w:pStyle w:val="TOC2"/>
        <w:tabs>
          <w:tab w:val="right" w:leader="dot" w:pos="8306"/>
        </w:tabs>
      </w:pPr>
      <w:hyperlink w:anchor="_Toc18936" w:history="1">
        <w:r>
          <w:rPr>
            <w:rFonts w:ascii="仿宋" w:eastAsia="仿宋" w:hAnsi="仿宋" w:cs="仿宋" w:hint="eastAsia"/>
            <w:lang w:eastAsia="zh-CN"/>
          </w:rPr>
          <w:t>(三)、建筑工程设计总体要求</w:t>
        </w:r>
        <w:r>
          <w:tab/>
        </w:r>
        <w:r>
          <w:fldChar w:fldCharType="begin"/>
        </w:r>
        <w:r>
          <w:instrText xml:space="preserve"> PAGEREF _Toc18936 \h </w:instrText>
        </w:r>
        <w:r>
          <w:fldChar w:fldCharType="separate"/>
        </w:r>
        <w:r>
          <w:t>7</w:t>
        </w:r>
        <w:r>
          <w:fldChar w:fldCharType="end"/>
        </w:r>
      </w:hyperlink>
    </w:p>
    <w:p>
      <w:pPr>
        <w:pStyle w:val="TOC2"/>
        <w:tabs>
          <w:tab w:val="right" w:leader="dot" w:pos="8306"/>
        </w:tabs>
      </w:pPr>
      <w:hyperlink w:anchor="_Toc639" w:history="1">
        <w:r>
          <w:rPr>
            <w:rFonts w:ascii="仿宋" w:eastAsia="仿宋" w:hAnsi="仿宋" w:cs="仿宋" w:hint="eastAsia"/>
            <w:lang w:eastAsia="zh-CN"/>
          </w:rPr>
          <w:t>(四)、土建工程建设指标</w:t>
        </w:r>
        <w:r>
          <w:tab/>
        </w:r>
        <w:r>
          <w:fldChar w:fldCharType="begin"/>
        </w:r>
        <w:r>
          <w:instrText xml:space="preserve"> PAGEREF _Toc639 \h </w:instrText>
        </w:r>
        <w:r>
          <w:fldChar w:fldCharType="separate"/>
        </w:r>
        <w:r>
          <w:t>8</w:t>
        </w:r>
        <w:r>
          <w:fldChar w:fldCharType="end"/>
        </w:r>
      </w:hyperlink>
    </w:p>
    <w:p>
      <w:pPr>
        <w:pStyle w:val="TOC1"/>
        <w:tabs>
          <w:tab w:val="right" w:leader="dot" w:pos="8306"/>
        </w:tabs>
      </w:pPr>
      <w:hyperlink w:anchor="_Toc32370" w:history="1">
        <w:r>
          <w:rPr>
            <w:rFonts w:ascii="仿宋" w:eastAsia="仿宋" w:hAnsi="仿宋" w:cs="仿宋" w:hint="eastAsia"/>
            <w:lang w:eastAsia="zh-CN"/>
          </w:rPr>
          <w:t>三、产品规划分析</w:t>
        </w:r>
        <w:r>
          <w:tab/>
        </w:r>
        <w:r>
          <w:fldChar w:fldCharType="begin"/>
        </w:r>
        <w:r>
          <w:instrText xml:space="preserve"> PAGEREF _Toc32370 \h </w:instrText>
        </w:r>
        <w:r>
          <w:fldChar w:fldCharType="separate"/>
        </w:r>
        <w:r>
          <w:t>8</w:t>
        </w:r>
        <w:r>
          <w:fldChar w:fldCharType="end"/>
        </w:r>
      </w:hyperlink>
    </w:p>
    <w:p>
      <w:pPr>
        <w:pStyle w:val="TOC2"/>
        <w:tabs>
          <w:tab w:val="right" w:leader="dot" w:pos="8306"/>
        </w:tabs>
      </w:pPr>
      <w:hyperlink w:anchor="_Toc25524" w:history="1">
        <w:r>
          <w:rPr>
            <w:rFonts w:ascii="仿宋" w:eastAsia="仿宋" w:hAnsi="仿宋" w:cs="仿宋" w:hint="eastAsia"/>
            <w:lang w:eastAsia="zh-CN"/>
          </w:rPr>
          <w:t>(一)、产品规划</w:t>
        </w:r>
        <w:r>
          <w:tab/>
        </w:r>
        <w:r>
          <w:fldChar w:fldCharType="begin"/>
        </w:r>
        <w:r>
          <w:instrText xml:space="preserve"> PAGEREF _Toc25524 \h </w:instrText>
        </w:r>
        <w:r>
          <w:fldChar w:fldCharType="separate"/>
        </w:r>
        <w:r>
          <w:t>8</w:t>
        </w:r>
        <w:r>
          <w:fldChar w:fldCharType="end"/>
        </w:r>
      </w:hyperlink>
    </w:p>
    <w:p>
      <w:pPr>
        <w:pStyle w:val="TOC2"/>
        <w:tabs>
          <w:tab w:val="right" w:leader="dot" w:pos="8306"/>
        </w:tabs>
      </w:pPr>
      <w:hyperlink w:anchor="_Toc2954" w:history="1">
        <w:r>
          <w:rPr>
            <w:rFonts w:ascii="仿宋" w:eastAsia="仿宋" w:hAnsi="仿宋" w:cs="仿宋" w:hint="eastAsia"/>
            <w:lang w:eastAsia="zh-CN"/>
          </w:rPr>
          <w:t>(二)、建设规模</w:t>
        </w:r>
        <w:r>
          <w:tab/>
        </w:r>
        <w:r>
          <w:fldChar w:fldCharType="begin"/>
        </w:r>
        <w:r>
          <w:instrText xml:space="preserve"> PAGEREF _Toc2954 \h </w:instrText>
        </w:r>
        <w:r>
          <w:fldChar w:fldCharType="separate"/>
        </w:r>
        <w:r>
          <w:t>9</w:t>
        </w:r>
        <w:r>
          <w:fldChar w:fldCharType="end"/>
        </w:r>
      </w:hyperlink>
    </w:p>
    <w:p>
      <w:pPr>
        <w:pStyle w:val="TOC1"/>
        <w:tabs>
          <w:tab w:val="right" w:leader="dot" w:pos="8306"/>
        </w:tabs>
      </w:pPr>
      <w:hyperlink w:anchor="_Toc9318" w:history="1">
        <w:r>
          <w:rPr>
            <w:rFonts w:ascii="仿宋" w:eastAsia="仿宋" w:hAnsi="仿宋" w:cs="仿宋" w:hint="eastAsia"/>
            <w:lang w:eastAsia="zh-CN"/>
          </w:rPr>
          <w:t>四、环保船项目选址可行性分析</w:t>
        </w:r>
        <w:r>
          <w:tab/>
        </w:r>
        <w:r>
          <w:fldChar w:fldCharType="begin"/>
        </w:r>
        <w:r>
          <w:instrText xml:space="preserve"> PAGEREF _Toc9318 \h </w:instrText>
        </w:r>
        <w:r>
          <w:fldChar w:fldCharType="separate"/>
        </w:r>
        <w:r>
          <w:t>10</w:t>
        </w:r>
        <w:r>
          <w:fldChar w:fldCharType="end"/>
        </w:r>
      </w:hyperlink>
    </w:p>
    <w:p>
      <w:pPr>
        <w:pStyle w:val="TOC2"/>
        <w:tabs>
          <w:tab w:val="right" w:leader="dot" w:pos="8306"/>
        </w:tabs>
      </w:pPr>
      <w:hyperlink w:anchor="_Toc9006" w:history="1">
        <w:r>
          <w:rPr>
            <w:rFonts w:ascii="仿宋" w:eastAsia="仿宋" w:hAnsi="仿宋" w:cs="仿宋" w:hint="eastAsia"/>
            <w:lang w:eastAsia="zh-CN"/>
          </w:rPr>
          <w:t>(一)、环保船项目选址</w:t>
        </w:r>
        <w:r>
          <w:tab/>
        </w:r>
        <w:r>
          <w:fldChar w:fldCharType="begin"/>
        </w:r>
        <w:r>
          <w:instrText xml:space="preserve"> PAGEREF _Toc9006 \h </w:instrText>
        </w:r>
        <w:r>
          <w:fldChar w:fldCharType="separate"/>
        </w:r>
        <w:r>
          <w:t>10</w:t>
        </w:r>
        <w:r>
          <w:fldChar w:fldCharType="end"/>
        </w:r>
      </w:hyperlink>
    </w:p>
    <w:p>
      <w:pPr>
        <w:pStyle w:val="TOC2"/>
        <w:tabs>
          <w:tab w:val="right" w:leader="dot" w:pos="8306"/>
        </w:tabs>
      </w:pPr>
      <w:hyperlink w:anchor="_Toc7023" w:history="1">
        <w:r>
          <w:rPr>
            <w:rFonts w:ascii="仿宋" w:eastAsia="仿宋" w:hAnsi="仿宋" w:cs="仿宋" w:hint="eastAsia"/>
            <w:lang w:eastAsia="zh-CN"/>
          </w:rPr>
          <w:t>(二)、用地控制指标</w:t>
        </w:r>
        <w:r>
          <w:tab/>
        </w:r>
        <w:r>
          <w:fldChar w:fldCharType="begin"/>
        </w:r>
        <w:r>
          <w:instrText xml:space="preserve"> PAGEREF _Toc7023 \h </w:instrText>
        </w:r>
        <w:r>
          <w:fldChar w:fldCharType="separate"/>
        </w:r>
        <w:r>
          <w:t>10</w:t>
        </w:r>
        <w:r>
          <w:fldChar w:fldCharType="end"/>
        </w:r>
      </w:hyperlink>
    </w:p>
    <w:p>
      <w:pPr>
        <w:pStyle w:val="TOC2"/>
        <w:tabs>
          <w:tab w:val="right" w:leader="dot" w:pos="8306"/>
        </w:tabs>
      </w:pPr>
      <w:hyperlink w:anchor="_Toc8908" w:history="1">
        <w:r>
          <w:rPr>
            <w:rFonts w:ascii="仿宋" w:eastAsia="仿宋" w:hAnsi="仿宋" w:cs="仿宋" w:hint="eastAsia"/>
            <w:lang w:eastAsia="zh-CN"/>
          </w:rPr>
          <w:t>(三)、节约用地措施</w:t>
        </w:r>
        <w:r>
          <w:tab/>
        </w:r>
        <w:r>
          <w:fldChar w:fldCharType="begin"/>
        </w:r>
        <w:r>
          <w:instrText xml:space="preserve"> PAGEREF _Toc8908 \h </w:instrText>
        </w:r>
        <w:r>
          <w:fldChar w:fldCharType="separate"/>
        </w:r>
        <w:r>
          <w:t>12</w:t>
        </w:r>
        <w:r>
          <w:fldChar w:fldCharType="end"/>
        </w:r>
      </w:hyperlink>
    </w:p>
    <w:p>
      <w:pPr>
        <w:pStyle w:val="TOC2"/>
        <w:tabs>
          <w:tab w:val="right" w:leader="dot" w:pos="8306"/>
        </w:tabs>
      </w:pPr>
      <w:hyperlink w:anchor="_Toc4743" w:history="1">
        <w:r>
          <w:rPr>
            <w:rFonts w:ascii="仿宋" w:eastAsia="仿宋" w:hAnsi="仿宋" w:cs="仿宋" w:hint="eastAsia"/>
            <w:lang w:eastAsia="zh-CN"/>
          </w:rPr>
          <w:t>(四)、总图布置方案</w:t>
        </w:r>
        <w:r>
          <w:tab/>
        </w:r>
        <w:r>
          <w:fldChar w:fldCharType="begin"/>
        </w:r>
        <w:r>
          <w:instrText xml:space="preserve"> PAGEREF _Toc4743 \h </w:instrText>
        </w:r>
        <w:r>
          <w:fldChar w:fldCharType="separate"/>
        </w:r>
        <w:r>
          <w:t>13</w:t>
        </w:r>
        <w:r>
          <w:fldChar w:fldCharType="end"/>
        </w:r>
      </w:hyperlink>
    </w:p>
    <w:p>
      <w:pPr>
        <w:pStyle w:val="TOC2"/>
        <w:tabs>
          <w:tab w:val="right" w:leader="dot" w:pos="8306"/>
        </w:tabs>
      </w:pPr>
      <w:hyperlink w:anchor="_Toc28501" w:history="1">
        <w:r>
          <w:rPr>
            <w:rFonts w:ascii="仿宋" w:eastAsia="仿宋" w:hAnsi="仿宋" w:cs="仿宋" w:hint="eastAsia"/>
            <w:lang w:eastAsia="zh-CN"/>
          </w:rPr>
          <w:t>(五)、选址综合评价</w:t>
        </w:r>
        <w:r>
          <w:tab/>
        </w:r>
        <w:r>
          <w:fldChar w:fldCharType="begin"/>
        </w:r>
        <w:r>
          <w:instrText xml:space="preserve"> PAGEREF _Toc28501 \h </w:instrText>
        </w:r>
        <w:r>
          <w:fldChar w:fldCharType="separate"/>
        </w:r>
        <w:r>
          <w:t>14</w:t>
        </w:r>
        <w:r>
          <w:fldChar w:fldCharType="end"/>
        </w:r>
      </w:hyperlink>
    </w:p>
    <w:p>
      <w:pPr>
        <w:pStyle w:val="TOC1"/>
        <w:tabs>
          <w:tab w:val="right" w:leader="dot" w:pos="8306"/>
        </w:tabs>
      </w:pPr>
      <w:hyperlink w:anchor="_Toc23712" w:history="1">
        <w:r>
          <w:rPr>
            <w:rFonts w:ascii="仿宋" w:eastAsia="仿宋" w:hAnsi="仿宋" w:cs="仿宋" w:hint="eastAsia"/>
            <w:lang w:eastAsia="zh-CN"/>
          </w:rPr>
          <w:t>五、环保船项目文档管理</w:t>
        </w:r>
        <w:r>
          <w:tab/>
        </w:r>
        <w:r>
          <w:fldChar w:fldCharType="begin"/>
        </w:r>
        <w:r>
          <w:instrText xml:space="preserve"> PAGEREF _Toc23712 \h </w:instrText>
        </w:r>
        <w:r>
          <w:fldChar w:fldCharType="separate"/>
        </w:r>
        <w:r>
          <w:t>15</w:t>
        </w:r>
        <w:r>
          <w:fldChar w:fldCharType="end"/>
        </w:r>
      </w:hyperlink>
    </w:p>
    <w:p>
      <w:pPr>
        <w:pStyle w:val="TOC2"/>
        <w:tabs>
          <w:tab w:val="right" w:leader="dot" w:pos="8306"/>
        </w:tabs>
      </w:pPr>
      <w:hyperlink w:anchor="_Toc12942" w:history="1">
        <w:r>
          <w:rPr>
            <w:rFonts w:ascii="仿宋" w:eastAsia="仿宋" w:hAnsi="仿宋" w:cs="仿宋" w:hint="eastAsia"/>
            <w:lang w:eastAsia="zh-CN"/>
          </w:rPr>
          <w:t>(一)、文档编制与审查</w:t>
        </w:r>
        <w:r>
          <w:tab/>
        </w:r>
        <w:r>
          <w:fldChar w:fldCharType="begin"/>
        </w:r>
        <w:r>
          <w:instrText xml:space="preserve"> PAGEREF _Toc12942 \h </w:instrText>
        </w:r>
        <w:r>
          <w:fldChar w:fldCharType="separate"/>
        </w:r>
        <w:r>
          <w:t>15</w:t>
        </w:r>
        <w:r>
          <w:fldChar w:fldCharType="end"/>
        </w:r>
      </w:hyperlink>
    </w:p>
    <w:p>
      <w:pPr>
        <w:pStyle w:val="TOC2"/>
        <w:tabs>
          <w:tab w:val="right" w:leader="dot" w:pos="8306"/>
        </w:tabs>
      </w:pPr>
      <w:hyperlink w:anchor="_Toc7301" w:history="1">
        <w:r>
          <w:rPr>
            <w:rFonts w:ascii="仿宋" w:eastAsia="仿宋" w:hAnsi="仿宋" w:cs="仿宋" w:hint="eastAsia"/>
            <w:lang w:eastAsia="zh-CN"/>
          </w:rPr>
          <w:t>(二)、文档发布与分发</w:t>
        </w:r>
        <w:r>
          <w:tab/>
        </w:r>
        <w:r>
          <w:fldChar w:fldCharType="begin"/>
        </w:r>
        <w:r>
          <w:instrText xml:space="preserve"> PAGEREF _Toc7301 \h </w:instrText>
        </w:r>
        <w:r>
          <w:fldChar w:fldCharType="separate"/>
        </w:r>
        <w:r>
          <w:t>16</w:t>
        </w:r>
        <w:r>
          <w:fldChar w:fldCharType="end"/>
        </w:r>
      </w:hyperlink>
    </w:p>
    <w:p>
      <w:pPr>
        <w:pStyle w:val="TOC2"/>
        <w:tabs>
          <w:tab w:val="right" w:leader="dot" w:pos="8306"/>
        </w:tabs>
      </w:pPr>
      <w:hyperlink w:anchor="_Toc3018" w:history="1">
        <w:r>
          <w:rPr>
            <w:rFonts w:ascii="仿宋" w:eastAsia="仿宋" w:hAnsi="仿宋" w:cs="仿宋" w:hint="eastAsia"/>
            <w:lang w:eastAsia="zh-CN"/>
          </w:rPr>
          <w:t>(三)、文档存档与归档</w:t>
        </w:r>
        <w:r>
          <w:tab/>
        </w:r>
        <w:r>
          <w:fldChar w:fldCharType="begin"/>
        </w:r>
        <w:r>
          <w:instrText xml:space="preserve"> PAGEREF _Toc3018 \h </w:instrText>
        </w:r>
        <w:r>
          <w:fldChar w:fldCharType="separate"/>
        </w:r>
        <w:r>
          <w:t>17</w:t>
        </w:r>
        <w:r>
          <w:fldChar w:fldCharType="end"/>
        </w:r>
      </w:hyperlink>
    </w:p>
    <w:p>
      <w:pPr>
        <w:pStyle w:val="TOC1"/>
        <w:tabs>
          <w:tab w:val="right" w:leader="dot" w:pos="8306"/>
        </w:tabs>
      </w:pPr>
      <w:hyperlink w:anchor="_Toc9512" w:history="1">
        <w:r>
          <w:rPr>
            <w:rFonts w:ascii="仿宋" w:eastAsia="仿宋" w:hAnsi="仿宋" w:cs="仿宋" w:hint="eastAsia"/>
            <w:lang w:eastAsia="zh-CN"/>
          </w:rPr>
          <w:t>六、环保船项目可持续发展</w:t>
        </w:r>
        <w:r>
          <w:tab/>
        </w:r>
        <w:r>
          <w:fldChar w:fldCharType="begin"/>
        </w:r>
        <w:r>
          <w:instrText xml:space="preserve"> PAGEREF _Toc9512 \h </w:instrText>
        </w:r>
        <w:r>
          <w:fldChar w:fldCharType="separate"/>
        </w:r>
        <w:r>
          <w:t>18</w:t>
        </w:r>
        <w:r>
          <w:fldChar w:fldCharType="end"/>
        </w:r>
      </w:hyperlink>
    </w:p>
    <w:p>
      <w:pPr>
        <w:pStyle w:val="TOC2"/>
        <w:tabs>
          <w:tab w:val="right" w:leader="dot" w:pos="8306"/>
        </w:tabs>
      </w:pPr>
      <w:hyperlink w:anchor="_Toc6011" w:history="1">
        <w:r>
          <w:rPr>
            <w:rFonts w:ascii="仿宋" w:eastAsia="仿宋" w:hAnsi="仿宋" w:cs="仿宋" w:hint="eastAsia"/>
            <w:lang w:eastAsia="zh-CN"/>
          </w:rPr>
          <w:t>(一)、可持续战略与实践</w:t>
        </w:r>
        <w:r>
          <w:tab/>
        </w:r>
        <w:r>
          <w:fldChar w:fldCharType="begin"/>
        </w:r>
        <w:r>
          <w:instrText xml:space="preserve"> PAGEREF _Toc6011 \h </w:instrText>
        </w:r>
        <w:r>
          <w:fldChar w:fldCharType="separate"/>
        </w:r>
        <w:r>
          <w:t>18</w:t>
        </w:r>
        <w:r>
          <w:fldChar w:fldCharType="end"/>
        </w:r>
      </w:hyperlink>
    </w:p>
    <w:p>
      <w:pPr>
        <w:pStyle w:val="TOC2"/>
        <w:tabs>
          <w:tab w:val="right" w:leader="dot" w:pos="8306"/>
        </w:tabs>
      </w:pPr>
      <w:hyperlink w:anchor="_Toc26990" w:history="1">
        <w:r>
          <w:rPr>
            <w:rFonts w:ascii="仿宋" w:eastAsia="仿宋" w:hAnsi="仿宋" w:cs="仿宋" w:hint="eastAsia"/>
            <w:lang w:eastAsia="zh-CN"/>
          </w:rPr>
          <w:t>(二)、环保与社会责任</w:t>
        </w:r>
        <w:r>
          <w:tab/>
        </w:r>
        <w:r>
          <w:fldChar w:fldCharType="begin"/>
        </w:r>
        <w:r>
          <w:instrText xml:space="preserve"> PAGEREF _Toc26990 \h </w:instrText>
        </w:r>
        <w:r>
          <w:fldChar w:fldCharType="separate"/>
        </w:r>
        <w:r>
          <w:t>19</w:t>
        </w:r>
        <w:r>
          <w:fldChar w:fldCharType="end"/>
        </w:r>
      </w:hyperlink>
    </w:p>
    <w:p>
      <w:pPr>
        <w:pStyle w:val="TOC1"/>
        <w:tabs>
          <w:tab w:val="right" w:leader="dot" w:pos="8306"/>
        </w:tabs>
      </w:pPr>
      <w:hyperlink w:anchor="_Toc3132" w:history="1">
        <w:r>
          <w:rPr>
            <w:rFonts w:ascii="仿宋" w:eastAsia="仿宋" w:hAnsi="仿宋" w:cs="仿宋" w:hint="eastAsia"/>
            <w:lang w:eastAsia="zh-CN"/>
          </w:rPr>
          <w:t>七、环保船项目计划安排</w:t>
        </w:r>
        <w:r>
          <w:tab/>
        </w:r>
        <w:r>
          <w:fldChar w:fldCharType="begin"/>
        </w:r>
        <w:r>
          <w:instrText xml:space="preserve"> PAGEREF _Toc3132 \h </w:instrText>
        </w:r>
        <w:r>
          <w:fldChar w:fldCharType="separate"/>
        </w:r>
        <w:r>
          <w:t>20</w:t>
        </w:r>
        <w:r>
          <w:fldChar w:fldCharType="end"/>
        </w:r>
      </w:hyperlink>
    </w:p>
    <w:p>
      <w:pPr>
        <w:pStyle w:val="TOC2"/>
        <w:tabs>
          <w:tab w:val="right" w:leader="dot" w:pos="8306"/>
        </w:tabs>
      </w:pPr>
      <w:hyperlink w:anchor="_Toc24466" w:history="1">
        <w:r>
          <w:rPr>
            <w:rFonts w:ascii="仿宋" w:eastAsia="仿宋" w:hAnsi="仿宋" w:cs="仿宋" w:hint="eastAsia"/>
            <w:lang w:eastAsia="zh-CN"/>
          </w:rPr>
          <w:t>(一)、建设周期</w:t>
        </w:r>
        <w:r>
          <w:tab/>
        </w:r>
        <w:r>
          <w:fldChar w:fldCharType="begin"/>
        </w:r>
        <w:r>
          <w:instrText xml:space="preserve"> PAGEREF _Toc24466 \h </w:instrText>
        </w:r>
        <w:r>
          <w:fldChar w:fldCharType="separate"/>
        </w:r>
        <w:r>
          <w:t>20</w:t>
        </w:r>
        <w:r>
          <w:fldChar w:fldCharType="end"/>
        </w:r>
      </w:hyperlink>
    </w:p>
    <w:p>
      <w:pPr>
        <w:pStyle w:val="TOC2"/>
        <w:tabs>
          <w:tab w:val="right" w:leader="dot" w:pos="8306"/>
        </w:tabs>
      </w:pPr>
      <w:hyperlink w:anchor="_Toc24898" w:history="1">
        <w:r>
          <w:rPr>
            <w:rFonts w:ascii="仿宋" w:eastAsia="仿宋" w:hAnsi="仿宋" w:cs="仿宋" w:hint="eastAsia"/>
            <w:lang w:eastAsia="zh-CN"/>
          </w:rPr>
          <w:t>(二)、建设进度</w:t>
        </w:r>
        <w:r>
          <w:tab/>
        </w:r>
        <w:r>
          <w:fldChar w:fldCharType="begin"/>
        </w:r>
        <w:r>
          <w:instrText xml:space="preserve"> PAGEREF _Toc24898 \h </w:instrText>
        </w:r>
        <w:r>
          <w:fldChar w:fldCharType="separate"/>
        </w:r>
        <w:r>
          <w:t>21</w:t>
        </w:r>
        <w:r>
          <w:fldChar w:fldCharType="end"/>
        </w:r>
      </w:hyperlink>
    </w:p>
    <w:p>
      <w:pPr>
        <w:pStyle w:val="TOC2"/>
        <w:tabs>
          <w:tab w:val="right" w:leader="dot" w:pos="8306"/>
        </w:tabs>
      </w:pPr>
      <w:hyperlink w:anchor="_Toc7241" w:history="1">
        <w:r>
          <w:rPr>
            <w:rFonts w:ascii="仿宋" w:eastAsia="仿宋" w:hAnsi="仿宋" w:cs="仿宋" w:hint="eastAsia"/>
            <w:lang w:eastAsia="zh-CN"/>
          </w:rPr>
          <w:t>(三)、进度安排注意事项</w:t>
        </w:r>
        <w:r>
          <w:tab/>
        </w:r>
        <w:r>
          <w:fldChar w:fldCharType="begin"/>
        </w:r>
        <w:r>
          <w:instrText xml:space="preserve"> PAGEREF _Toc7241 \h </w:instrText>
        </w:r>
        <w:r>
          <w:fldChar w:fldCharType="separate"/>
        </w:r>
        <w:r>
          <w:t>22</w:t>
        </w:r>
        <w:r>
          <w:fldChar w:fldCharType="end"/>
        </w:r>
      </w:hyperlink>
    </w:p>
    <w:p>
      <w:pPr>
        <w:pStyle w:val="TOC2"/>
        <w:tabs>
          <w:tab w:val="right" w:leader="dot" w:pos="8306"/>
        </w:tabs>
      </w:pPr>
      <w:hyperlink w:anchor="_Toc20832" w:history="1">
        <w:r>
          <w:rPr>
            <w:rFonts w:ascii="仿宋" w:eastAsia="仿宋" w:hAnsi="仿宋" w:cs="仿宋" w:hint="eastAsia"/>
            <w:lang w:eastAsia="zh-CN"/>
          </w:rPr>
          <w:t>(四)、人力资源配置</w:t>
        </w:r>
        <w:r>
          <w:tab/>
        </w:r>
        <w:r>
          <w:fldChar w:fldCharType="begin"/>
        </w:r>
        <w:r>
          <w:instrText xml:space="preserve"> PAGEREF _Toc20832 \h </w:instrText>
        </w:r>
        <w:r>
          <w:fldChar w:fldCharType="separate"/>
        </w:r>
        <w:r>
          <w:t>23</w:t>
        </w:r>
        <w:r>
          <w:fldChar w:fldCharType="end"/>
        </w:r>
      </w:hyperlink>
    </w:p>
    <w:p>
      <w:pPr>
        <w:pStyle w:val="TOC1"/>
        <w:tabs>
          <w:tab w:val="right" w:leader="dot" w:pos="8306"/>
        </w:tabs>
      </w:pPr>
      <w:hyperlink w:anchor="_Toc19529" w:history="1">
        <w:r>
          <w:rPr>
            <w:rFonts w:ascii="仿宋" w:eastAsia="仿宋" w:hAnsi="仿宋" w:cs="仿宋" w:hint="eastAsia"/>
            <w:lang w:eastAsia="zh-CN"/>
          </w:rPr>
          <w:t>八、环保船项目人力资源培养与发展</w:t>
        </w:r>
        <w:r>
          <w:tab/>
        </w:r>
        <w:r>
          <w:fldChar w:fldCharType="begin"/>
        </w:r>
        <w:r>
          <w:instrText xml:space="preserve"> PAGEREF _Toc19529 \h </w:instrText>
        </w:r>
        <w:r>
          <w:fldChar w:fldCharType="separate"/>
        </w:r>
        <w:r>
          <w:t>24</w:t>
        </w:r>
        <w:r>
          <w:fldChar w:fldCharType="end"/>
        </w:r>
      </w:hyperlink>
    </w:p>
    <w:p>
      <w:pPr>
        <w:pStyle w:val="TOC2"/>
        <w:tabs>
          <w:tab w:val="right" w:leader="dot" w:pos="8306"/>
        </w:tabs>
      </w:pPr>
      <w:hyperlink w:anchor="_Toc26356" w:history="1">
        <w:r>
          <w:rPr>
            <w:rFonts w:ascii="仿宋" w:eastAsia="仿宋" w:hAnsi="仿宋" w:cs="仿宋" w:hint="eastAsia"/>
            <w:lang w:eastAsia="zh-CN"/>
          </w:rPr>
          <w:t>(一)、人才需求与规划</w:t>
        </w:r>
        <w:r>
          <w:tab/>
        </w:r>
        <w:r>
          <w:fldChar w:fldCharType="begin"/>
        </w:r>
        <w:r>
          <w:instrText xml:space="preserve"> PAGEREF _Toc26356 \h </w:instrText>
        </w:r>
        <w:r>
          <w:fldChar w:fldCharType="separate"/>
        </w:r>
        <w:r>
          <w:t>24</w:t>
        </w:r>
        <w:r>
          <w:fldChar w:fldCharType="end"/>
        </w:r>
      </w:hyperlink>
    </w:p>
    <w:p>
      <w:pPr>
        <w:pStyle w:val="TOC2"/>
        <w:tabs>
          <w:tab w:val="right" w:leader="dot" w:pos="8306"/>
        </w:tabs>
      </w:pPr>
      <w:hyperlink w:anchor="_Toc9966" w:history="1">
        <w:r>
          <w:rPr>
            <w:rFonts w:ascii="仿宋" w:eastAsia="仿宋" w:hAnsi="仿宋" w:cs="仿宋" w:hint="eastAsia"/>
            <w:lang w:eastAsia="zh-CN"/>
          </w:rPr>
          <w:t>(二)、培训与发展计划</w:t>
        </w:r>
        <w:r>
          <w:tab/>
        </w:r>
        <w:r>
          <w:fldChar w:fldCharType="begin"/>
        </w:r>
        <w:r>
          <w:instrText xml:space="preserve"> PAGEREF _Toc9966 \h </w:instrText>
        </w:r>
        <w:r>
          <w:fldChar w:fldCharType="separate"/>
        </w:r>
        <w:r>
          <w:t>24</w:t>
        </w:r>
        <w:r>
          <w:fldChar w:fldCharType="end"/>
        </w:r>
      </w:hyperlink>
    </w:p>
    <w:p>
      <w:pPr>
        <w:pStyle w:val="TOC1"/>
        <w:tabs>
          <w:tab w:val="right" w:leader="dot" w:pos="8306"/>
        </w:tabs>
      </w:pPr>
      <w:hyperlink w:anchor="_Toc24701" w:history="1">
        <w:r>
          <w:rPr>
            <w:rFonts w:ascii="仿宋" w:eastAsia="仿宋" w:hAnsi="仿宋" w:cs="仿宋" w:hint="eastAsia"/>
            <w:lang w:eastAsia="zh-CN"/>
          </w:rPr>
          <w:t>九、环保船项目风险管理</w:t>
        </w:r>
        <w:r>
          <w:tab/>
        </w:r>
        <w:r>
          <w:fldChar w:fldCharType="begin"/>
        </w:r>
        <w:r>
          <w:instrText xml:space="preserve"> PAGEREF _Toc24701 \h </w:instrText>
        </w:r>
        <w:r>
          <w:fldChar w:fldCharType="separate"/>
        </w:r>
        <w:r>
          <w:t>25</w:t>
        </w:r>
        <w:r>
          <w:fldChar w:fldCharType="end"/>
        </w:r>
      </w:hyperlink>
    </w:p>
    <w:p>
      <w:pPr>
        <w:pStyle w:val="TOC2"/>
        <w:tabs>
          <w:tab w:val="right" w:leader="dot" w:pos="8306"/>
        </w:tabs>
      </w:pPr>
      <w:hyperlink w:anchor="_Toc2824" w:history="1">
        <w:r>
          <w:rPr>
            <w:rFonts w:ascii="仿宋" w:eastAsia="仿宋" w:hAnsi="仿宋" w:cs="仿宋" w:hint="eastAsia"/>
            <w:lang w:eastAsia="zh-CN"/>
          </w:rPr>
          <w:t>(一)、风险识别与评估</w:t>
        </w:r>
        <w:r>
          <w:tab/>
        </w:r>
        <w:r>
          <w:fldChar w:fldCharType="begin"/>
        </w:r>
        <w:r>
          <w:instrText xml:space="preserve"> PAGEREF _Toc2824 \h </w:instrText>
        </w:r>
        <w:r>
          <w:fldChar w:fldCharType="separate"/>
        </w:r>
        <w:r>
          <w:t>25</w:t>
        </w:r>
        <w:r>
          <w:fldChar w:fldCharType="end"/>
        </w:r>
      </w:hyperlink>
    </w:p>
    <w:p>
      <w:pPr>
        <w:pStyle w:val="TOC2"/>
        <w:tabs>
          <w:tab w:val="right" w:leader="dot" w:pos="8306"/>
        </w:tabs>
      </w:pPr>
      <w:hyperlink w:anchor="_Toc31405" w:history="1">
        <w:r>
          <w:rPr>
            <w:rFonts w:ascii="仿宋" w:eastAsia="仿宋" w:hAnsi="仿宋" w:cs="仿宋" w:hint="eastAsia"/>
            <w:lang w:eastAsia="zh-CN"/>
          </w:rPr>
          <w:t>(二)、风险应对策略</w:t>
        </w:r>
        <w:r>
          <w:tab/>
        </w:r>
        <w:r>
          <w:fldChar w:fldCharType="begin"/>
        </w:r>
        <w:r>
          <w:instrText xml:space="preserve"> PAGEREF _Toc31405 \h </w:instrText>
        </w:r>
        <w:r>
          <w:fldChar w:fldCharType="separate"/>
        </w:r>
        <w:r>
          <w:t>26</w:t>
        </w:r>
        <w:r>
          <w:fldChar w:fldCharType="end"/>
        </w:r>
      </w:hyperlink>
    </w:p>
    <w:p>
      <w:pPr>
        <w:pStyle w:val="TOC2"/>
        <w:tabs>
          <w:tab w:val="right" w:leader="dot" w:pos="8306"/>
        </w:tabs>
      </w:pPr>
      <w:hyperlink w:anchor="_Toc16155" w:history="1">
        <w:r>
          <w:rPr>
            <w:rFonts w:ascii="仿宋" w:eastAsia="仿宋" w:hAnsi="仿宋" w:cs="仿宋" w:hint="eastAsia"/>
            <w:lang w:eastAsia="zh-CN"/>
          </w:rPr>
          <w:t>(三)、风险监控与控制</w:t>
        </w:r>
        <w:r>
          <w:tab/>
        </w:r>
        <w:r>
          <w:fldChar w:fldCharType="begin"/>
        </w:r>
        <w:r>
          <w:instrText xml:space="preserve"> PAGEREF _Toc16155 \h </w:instrText>
        </w:r>
        <w:r>
          <w:fldChar w:fldCharType="separate"/>
        </w:r>
        <w:r>
          <w:t>28</w:t>
        </w:r>
        <w:r>
          <w:fldChar w:fldCharType="end"/>
        </w:r>
      </w:hyperlink>
    </w:p>
    <w:p>
      <w:pPr>
        <w:pStyle w:val="TOC1"/>
        <w:tabs>
          <w:tab w:val="right" w:leader="dot" w:pos="8306"/>
        </w:tabs>
      </w:pPr>
      <w:hyperlink w:anchor="_Toc21550" w:history="1">
        <w:r>
          <w:rPr>
            <w:rFonts w:ascii="仿宋" w:eastAsia="仿宋" w:hAnsi="仿宋" w:cs="仿宋" w:hint="eastAsia"/>
            <w:lang w:eastAsia="zh-CN"/>
          </w:rPr>
          <w:t>十、环保船项目社会影响</w:t>
        </w:r>
        <w:r>
          <w:tab/>
        </w:r>
        <w:r>
          <w:fldChar w:fldCharType="begin"/>
        </w:r>
        <w:r>
          <w:instrText xml:space="preserve"> PAGEREF _Toc21550 \h </w:instrText>
        </w:r>
        <w:r>
          <w:fldChar w:fldCharType="separate"/>
        </w:r>
        <w:r>
          <w:t>29</w:t>
        </w:r>
        <w:r>
          <w:fldChar w:fldCharType="end"/>
        </w:r>
      </w:hyperlink>
    </w:p>
    <w:p>
      <w:pPr>
        <w:pStyle w:val="TOC2"/>
        <w:tabs>
          <w:tab w:val="right" w:leader="dot" w:pos="8306"/>
        </w:tabs>
      </w:pPr>
      <w:hyperlink w:anchor="_Toc22675" w:history="1">
        <w:r>
          <w:rPr>
            <w:rFonts w:ascii="仿宋" w:eastAsia="仿宋" w:hAnsi="仿宋" w:cs="仿宋" w:hint="eastAsia"/>
            <w:lang w:eastAsia="zh-CN"/>
          </w:rPr>
          <w:t>(一)、社会责任与义务</w:t>
        </w:r>
        <w:r>
          <w:tab/>
        </w:r>
        <w:r>
          <w:fldChar w:fldCharType="begin"/>
        </w:r>
        <w:r>
          <w:instrText xml:space="preserve"> PAGEREF _Toc22675 \h </w:instrText>
        </w:r>
        <w:r>
          <w:fldChar w:fldCharType="separate"/>
        </w:r>
        <w:r>
          <w:t>29</w:t>
        </w:r>
        <w:r>
          <w:fldChar w:fldCharType="end"/>
        </w:r>
      </w:hyperlink>
    </w:p>
    <w:p>
      <w:pPr>
        <w:pStyle w:val="TOC2"/>
        <w:tabs>
          <w:tab w:val="right" w:leader="dot" w:pos="8306"/>
        </w:tabs>
      </w:pPr>
      <w:hyperlink w:anchor="_Toc119" w:history="1">
        <w:r>
          <w:rPr>
            <w:rFonts w:ascii="仿宋" w:eastAsia="仿宋" w:hAnsi="仿宋" w:cs="仿宋" w:hint="eastAsia"/>
            <w:lang w:eastAsia="zh-CN"/>
          </w:rPr>
          <w:t>(二)、社会参与与沟通</w:t>
        </w:r>
        <w:r>
          <w:tab/>
        </w:r>
        <w:r>
          <w:fldChar w:fldCharType="begin"/>
        </w:r>
        <w:r>
          <w:instrText xml:space="preserve"> PAGEREF _Toc119 \h </w:instrText>
        </w:r>
        <w:r>
          <w:fldChar w:fldCharType="separate"/>
        </w:r>
        <w:r>
          <w:t>30</w:t>
        </w:r>
        <w:r>
          <w:fldChar w:fldCharType="end"/>
        </w:r>
      </w:hyperlink>
    </w:p>
    <w:p>
      <w:pPr>
        <w:pStyle w:val="TOC1"/>
        <w:tabs>
          <w:tab w:val="right" w:leader="dot" w:pos="8306"/>
        </w:tabs>
      </w:pPr>
      <w:hyperlink w:anchor="_Toc10691" w:history="1">
        <w:r>
          <w:rPr>
            <w:rFonts w:ascii="仿宋" w:eastAsia="仿宋" w:hAnsi="仿宋" w:cs="仿宋" w:hint="eastAsia"/>
            <w:lang w:eastAsia="zh-CN"/>
          </w:rPr>
          <w:t>十一、环保船项目创新与研发</w:t>
        </w:r>
        <w:r>
          <w:tab/>
        </w:r>
        <w:r>
          <w:fldChar w:fldCharType="begin"/>
        </w:r>
        <w:r>
          <w:instrText xml:space="preserve"> PAGEREF _Toc10691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44" w:history="1">
        <w:r>
          <w:rPr>
            <w:rFonts w:ascii="仿宋" w:eastAsia="仿宋" w:hAnsi="仿宋" w:cs="仿宋" w:hint="eastAsia"/>
            <w:lang w:eastAsia="zh-CN"/>
          </w:rPr>
          <w:t>(一)、创新策略与方向</w:t>
        </w:r>
        <w:r>
          <w:tab/>
        </w:r>
        <w:r>
          <w:fldChar w:fldCharType="begin"/>
        </w:r>
        <w:r>
          <w:instrText xml:space="preserve"> PAGEREF _Toc19044 \h </w:instrText>
        </w:r>
        <w:r>
          <w:fldChar w:fldCharType="separate"/>
        </w:r>
        <w:r>
          <w:t>31</w:t>
        </w:r>
        <w:r>
          <w:fldChar w:fldCharType="end"/>
        </w:r>
      </w:hyperlink>
    </w:p>
    <w:p>
      <w:pPr>
        <w:pStyle w:val="TOC2"/>
        <w:tabs>
          <w:tab w:val="right" w:leader="dot" w:pos="8306"/>
        </w:tabs>
      </w:pPr>
      <w:hyperlink w:anchor="_Toc21669" w:history="1">
        <w:r>
          <w:rPr>
            <w:rFonts w:ascii="仿宋" w:eastAsia="仿宋" w:hAnsi="仿宋" w:cs="仿宋" w:hint="eastAsia"/>
            <w:lang w:eastAsia="zh-CN"/>
          </w:rPr>
          <w:t>(二)、研发规划与投入</w:t>
        </w:r>
        <w:r>
          <w:tab/>
        </w:r>
        <w:r>
          <w:fldChar w:fldCharType="begin"/>
        </w:r>
        <w:r>
          <w:instrText xml:space="preserve"> PAGEREF _Toc21669 \h </w:instrText>
        </w:r>
        <w:r>
          <w:fldChar w:fldCharType="separate"/>
        </w:r>
        <w:r>
          <w:t>32</w:t>
        </w:r>
        <w:r>
          <w:fldChar w:fldCharType="end"/>
        </w:r>
      </w:hyperlink>
    </w:p>
    <w:p>
      <w:pPr>
        <w:pStyle w:val="TOC1"/>
        <w:tabs>
          <w:tab w:val="right" w:leader="dot" w:pos="8306"/>
        </w:tabs>
      </w:pPr>
      <w:hyperlink w:anchor="_Toc27755" w:history="1">
        <w:r>
          <w:rPr>
            <w:rFonts w:ascii="仿宋" w:eastAsia="仿宋" w:hAnsi="仿宋" w:cs="仿宋" w:hint="eastAsia"/>
            <w:lang w:eastAsia="zh-CN"/>
          </w:rPr>
          <w:t>十二、环保船项目投资规划</w:t>
        </w:r>
        <w:r>
          <w:tab/>
        </w:r>
        <w:r>
          <w:fldChar w:fldCharType="begin"/>
        </w:r>
        <w:r>
          <w:instrText xml:space="preserve"> PAGEREF _Toc27755 \h </w:instrText>
        </w:r>
        <w:r>
          <w:fldChar w:fldCharType="separate"/>
        </w:r>
        <w:r>
          <w:t>34</w:t>
        </w:r>
        <w:r>
          <w:fldChar w:fldCharType="end"/>
        </w:r>
      </w:hyperlink>
    </w:p>
    <w:p>
      <w:pPr>
        <w:pStyle w:val="TOC2"/>
        <w:tabs>
          <w:tab w:val="right" w:leader="dot" w:pos="8306"/>
        </w:tabs>
      </w:pPr>
      <w:hyperlink w:anchor="_Toc20649" w:history="1">
        <w:r>
          <w:rPr>
            <w:rFonts w:ascii="仿宋" w:eastAsia="仿宋" w:hAnsi="仿宋" w:cs="仿宋" w:hint="eastAsia"/>
            <w:lang w:eastAsia="zh-CN"/>
          </w:rPr>
          <w:t>(一)、环保船项目总投资估算</w:t>
        </w:r>
        <w:r>
          <w:tab/>
        </w:r>
        <w:r>
          <w:fldChar w:fldCharType="begin"/>
        </w:r>
        <w:r>
          <w:instrText xml:space="preserve"> PAGEREF _Toc20649 \h </w:instrText>
        </w:r>
        <w:r>
          <w:fldChar w:fldCharType="separate"/>
        </w:r>
        <w:r>
          <w:t>34</w:t>
        </w:r>
        <w:r>
          <w:fldChar w:fldCharType="end"/>
        </w:r>
      </w:hyperlink>
    </w:p>
    <w:p>
      <w:pPr>
        <w:pStyle w:val="TOC2"/>
        <w:tabs>
          <w:tab w:val="right" w:leader="dot" w:pos="8306"/>
        </w:tabs>
      </w:pPr>
      <w:hyperlink w:anchor="_Toc29610" w:history="1">
        <w:r>
          <w:rPr>
            <w:rFonts w:ascii="仿宋" w:eastAsia="仿宋" w:hAnsi="仿宋" w:cs="仿宋" w:hint="eastAsia"/>
            <w:lang w:eastAsia="zh-CN"/>
          </w:rPr>
          <w:t>(二)、资金筹措</w:t>
        </w:r>
        <w:r>
          <w:tab/>
        </w:r>
        <w:r>
          <w:fldChar w:fldCharType="begin"/>
        </w:r>
        <w:r>
          <w:instrText xml:space="preserve"> PAGEREF _Toc29610 \h </w:instrText>
        </w:r>
        <w:r>
          <w:fldChar w:fldCharType="separate"/>
        </w:r>
        <w:r>
          <w:t>35</w:t>
        </w:r>
        <w:r>
          <w:fldChar w:fldCharType="end"/>
        </w:r>
      </w:hyperlink>
    </w:p>
    <w:p>
      <w:pPr>
        <w:pStyle w:val="TOC1"/>
        <w:tabs>
          <w:tab w:val="right" w:leader="dot" w:pos="8306"/>
        </w:tabs>
      </w:pPr>
      <w:hyperlink w:anchor="_Toc25641" w:history="1">
        <w:r>
          <w:rPr>
            <w:rFonts w:ascii="仿宋" w:eastAsia="仿宋" w:hAnsi="仿宋" w:cs="仿宋" w:hint="eastAsia"/>
            <w:lang w:eastAsia="zh-CN"/>
          </w:rPr>
          <w:t>十三、环保船项目变更管理</w:t>
        </w:r>
        <w:r>
          <w:tab/>
        </w:r>
        <w:r>
          <w:fldChar w:fldCharType="begin"/>
        </w:r>
        <w:r>
          <w:instrText xml:space="preserve"> PAGEREF _Toc25641 \h </w:instrText>
        </w:r>
        <w:r>
          <w:fldChar w:fldCharType="separate"/>
        </w:r>
        <w:r>
          <w:t>36</w:t>
        </w:r>
        <w:r>
          <w:fldChar w:fldCharType="end"/>
        </w:r>
      </w:hyperlink>
    </w:p>
    <w:p>
      <w:pPr>
        <w:pStyle w:val="TOC2"/>
        <w:tabs>
          <w:tab w:val="right" w:leader="dot" w:pos="8306"/>
        </w:tabs>
      </w:pPr>
      <w:hyperlink w:anchor="_Toc27674" w:history="1">
        <w:r>
          <w:rPr>
            <w:rFonts w:ascii="仿宋" w:eastAsia="仿宋" w:hAnsi="仿宋" w:cs="仿宋" w:hint="eastAsia"/>
            <w:lang w:eastAsia="zh-CN"/>
          </w:rPr>
          <w:t>(一)、变更申请与评估</w:t>
        </w:r>
        <w:r>
          <w:tab/>
        </w:r>
        <w:r>
          <w:fldChar w:fldCharType="begin"/>
        </w:r>
        <w:r>
          <w:instrText xml:space="preserve"> PAGEREF _Toc27674 \h </w:instrText>
        </w:r>
        <w:r>
          <w:fldChar w:fldCharType="separate"/>
        </w:r>
        <w:r>
          <w:t>36</w:t>
        </w:r>
        <w:r>
          <w:fldChar w:fldCharType="end"/>
        </w:r>
      </w:hyperlink>
    </w:p>
    <w:p>
      <w:pPr>
        <w:pStyle w:val="TOC2"/>
        <w:tabs>
          <w:tab w:val="right" w:leader="dot" w:pos="8306"/>
        </w:tabs>
      </w:pPr>
      <w:hyperlink w:anchor="_Toc22062" w:history="1">
        <w:r>
          <w:rPr>
            <w:rFonts w:ascii="仿宋" w:eastAsia="仿宋" w:hAnsi="仿宋" w:cs="仿宋" w:hint="eastAsia"/>
            <w:lang w:eastAsia="zh-CN"/>
          </w:rPr>
          <w:t>(二)、变更实施与控制</w:t>
        </w:r>
        <w:r>
          <w:tab/>
        </w:r>
        <w:r>
          <w:fldChar w:fldCharType="begin"/>
        </w:r>
        <w:r>
          <w:instrText xml:space="preserve"> PAGEREF _Toc22062 \h </w:instrText>
        </w:r>
        <w:r>
          <w:fldChar w:fldCharType="separate"/>
        </w:r>
        <w:r>
          <w:t>36</w:t>
        </w:r>
        <w:r>
          <w:fldChar w:fldCharType="end"/>
        </w:r>
      </w:hyperlink>
    </w:p>
    <w:p>
      <w:pPr>
        <w:pStyle w:val="TOC1"/>
        <w:tabs>
          <w:tab w:val="right" w:leader="dot" w:pos="8306"/>
        </w:tabs>
      </w:pPr>
      <w:hyperlink w:anchor="_Toc10157" w:history="1">
        <w:r>
          <w:rPr>
            <w:rFonts w:ascii="仿宋" w:eastAsia="仿宋" w:hAnsi="仿宋" w:cs="仿宋" w:hint="eastAsia"/>
            <w:lang w:eastAsia="zh-CN"/>
          </w:rPr>
          <w:t>十四、营销与推广策略</w:t>
        </w:r>
        <w:r>
          <w:tab/>
        </w:r>
        <w:r>
          <w:fldChar w:fldCharType="begin"/>
        </w:r>
        <w:r>
          <w:instrText xml:space="preserve"> PAGEREF _Toc10157 \h </w:instrText>
        </w:r>
        <w:r>
          <w:fldChar w:fldCharType="separate"/>
        </w:r>
        <w:r>
          <w:t>37</w:t>
        </w:r>
        <w:r>
          <w:fldChar w:fldCharType="end"/>
        </w:r>
      </w:hyperlink>
    </w:p>
    <w:p>
      <w:pPr>
        <w:pStyle w:val="TOC2"/>
        <w:tabs>
          <w:tab w:val="right" w:leader="dot" w:pos="8306"/>
        </w:tabs>
      </w:pPr>
      <w:hyperlink w:anchor="_Toc940" w:history="1">
        <w:r>
          <w:rPr>
            <w:rFonts w:ascii="仿宋" w:eastAsia="仿宋" w:hAnsi="仿宋" w:cs="仿宋" w:hint="eastAsia"/>
            <w:lang w:eastAsia="zh-CN"/>
          </w:rPr>
          <w:t>(一)、产品/服务定位与特点</w:t>
        </w:r>
        <w:r>
          <w:tab/>
        </w:r>
        <w:r>
          <w:fldChar w:fldCharType="begin"/>
        </w:r>
        <w:r>
          <w:instrText xml:space="preserve"> PAGEREF _Toc940 \h </w:instrText>
        </w:r>
        <w:r>
          <w:fldChar w:fldCharType="separate"/>
        </w:r>
        <w:r>
          <w:t>37</w:t>
        </w:r>
        <w:r>
          <w:fldChar w:fldCharType="end"/>
        </w:r>
      </w:hyperlink>
    </w:p>
    <w:p>
      <w:pPr>
        <w:pStyle w:val="TOC2"/>
        <w:tabs>
          <w:tab w:val="right" w:leader="dot" w:pos="8306"/>
        </w:tabs>
      </w:pPr>
      <w:hyperlink w:anchor="_Toc16171" w:history="1">
        <w:r>
          <w:rPr>
            <w:rFonts w:ascii="仿宋" w:eastAsia="仿宋" w:hAnsi="仿宋" w:cs="仿宋" w:hint="eastAsia"/>
            <w:lang w:eastAsia="zh-CN"/>
          </w:rPr>
          <w:t>(二)、市场定位与竞争分析</w:t>
        </w:r>
        <w:r>
          <w:tab/>
        </w:r>
        <w:r>
          <w:fldChar w:fldCharType="begin"/>
        </w:r>
        <w:r>
          <w:instrText xml:space="preserve"> PAGEREF _Toc16171 \h </w:instrText>
        </w:r>
        <w:r>
          <w:fldChar w:fldCharType="separate"/>
        </w:r>
        <w:r>
          <w:t>38</w:t>
        </w:r>
        <w:r>
          <w:fldChar w:fldCharType="end"/>
        </w:r>
      </w:hyperlink>
    </w:p>
    <w:p>
      <w:pPr>
        <w:pStyle w:val="TOC2"/>
        <w:tabs>
          <w:tab w:val="right" w:leader="dot" w:pos="8306"/>
        </w:tabs>
      </w:pPr>
      <w:hyperlink w:anchor="_Toc7015" w:history="1">
        <w:r>
          <w:rPr>
            <w:rFonts w:ascii="仿宋" w:eastAsia="仿宋" w:hAnsi="仿宋" w:cs="仿宋" w:hint="eastAsia"/>
            <w:lang w:eastAsia="zh-CN"/>
          </w:rPr>
          <w:t>(三)、营销渠道与策略</w:t>
        </w:r>
        <w:r>
          <w:tab/>
        </w:r>
        <w:r>
          <w:fldChar w:fldCharType="begin"/>
        </w:r>
        <w:r>
          <w:instrText xml:space="preserve"> PAGEREF _Toc7015 \h </w:instrText>
        </w:r>
        <w:r>
          <w:fldChar w:fldCharType="separate"/>
        </w:r>
        <w:r>
          <w:t>40</w:t>
        </w:r>
        <w:r>
          <w:fldChar w:fldCharType="end"/>
        </w:r>
      </w:hyperlink>
    </w:p>
    <w:p>
      <w:pPr>
        <w:pStyle w:val="TOC2"/>
        <w:tabs>
          <w:tab w:val="right" w:leader="dot" w:pos="8306"/>
        </w:tabs>
      </w:pPr>
      <w:hyperlink w:anchor="_Toc8955" w:history="1">
        <w:r>
          <w:rPr>
            <w:rFonts w:ascii="仿宋" w:eastAsia="仿宋" w:hAnsi="仿宋" w:cs="仿宋" w:hint="eastAsia"/>
            <w:lang w:eastAsia="zh-CN"/>
          </w:rPr>
          <w:t>(四)、推广与宣传活动</w:t>
        </w:r>
        <w:r>
          <w:tab/>
        </w:r>
        <w:r>
          <w:fldChar w:fldCharType="begin"/>
        </w:r>
        <w:r>
          <w:instrText xml:space="preserve"> PAGEREF _Toc8955 \h </w:instrText>
        </w:r>
        <w:r>
          <w:fldChar w:fldCharType="separate"/>
        </w:r>
        <w:r>
          <w:t>41</w:t>
        </w:r>
        <w:r>
          <w:fldChar w:fldCharType="end"/>
        </w:r>
      </w:hyperlink>
    </w:p>
    <w:p>
      <w:pPr>
        <w:pStyle w:val="TOC1"/>
        <w:tabs>
          <w:tab w:val="right" w:leader="dot" w:pos="8306"/>
        </w:tabs>
      </w:pPr>
      <w:hyperlink w:anchor="_Toc7699" w:history="1">
        <w:r>
          <w:rPr>
            <w:rFonts w:ascii="仿宋" w:eastAsia="仿宋" w:hAnsi="仿宋" w:cs="仿宋" w:hint="eastAsia"/>
            <w:lang w:eastAsia="zh-CN"/>
          </w:rPr>
          <w:t>十五、质量管理体系</w:t>
        </w:r>
        <w:r>
          <w:tab/>
        </w:r>
        <w:r>
          <w:fldChar w:fldCharType="begin"/>
        </w:r>
        <w:r>
          <w:instrText xml:space="preserve"> PAGEREF _Toc7699 \h </w:instrText>
        </w:r>
        <w:r>
          <w:fldChar w:fldCharType="separate"/>
        </w:r>
        <w:r>
          <w:t>46</w:t>
        </w:r>
        <w:r>
          <w:fldChar w:fldCharType="end"/>
        </w:r>
      </w:hyperlink>
    </w:p>
    <w:p>
      <w:pPr>
        <w:pStyle w:val="TOC2"/>
        <w:tabs>
          <w:tab w:val="right" w:leader="dot" w:pos="8306"/>
        </w:tabs>
      </w:pPr>
      <w:hyperlink w:anchor="_Toc837" w:history="1">
        <w:r>
          <w:rPr>
            <w:rFonts w:ascii="仿宋" w:eastAsia="仿宋" w:hAnsi="仿宋" w:cs="仿宋" w:hint="eastAsia"/>
            <w:lang w:eastAsia="zh-CN"/>
          </w:rPr>
          <w:t>(一)、质量目标与方针</w:t>
        </w:r>
        <w:r>
          <w:tab/>
        </w:r>
        <w:r>
          <w:fldChar w:fldCharType="begin"/>
        </w:r>
        <w:r>
          <w:instrText xml:space="preserve"> PAGEREF _Toc837 \h </w:instrText>
        </w:r>
        <w:r>
          <w:fldChar w:fldCharType="separate"/>
        </w:r>
        <w:r>
          <w:t>46</w:t>
        </w:r>
        <w:r>
          <w:fldChar w:fldCharType="end"/>
        </w:r>
      </w:hyperlink>
    </w:p>
    <w:p>
      <w:pPr>
        <w:pStyle w:val="TOC2"/>
        <w:tabs>
          <w:tab w:val="right" w:leader="dot" w:pos="8306"/>
        </w:tabs>
      </w:pPr>
      <w:hyperlink w:anchor="_Toc27763" w:history="1">
        <w:r>
          <w:rPr>
            <w:rFonts w:ascii="仿宋" w:eastAsia="仿宋" w:hAnsi="仿宋" w:cs="仿宋" w:hint="eastAsia"/>
            <w:lang w:eastAsia="zh-CN"/>
          </w:rPr>
          <w:t>(二)、质量管理责任</w:t>
        </w:r>
        <w:r>
          <w:tab/>
        </w:r>
        <w:r>
          <w:fldChar w:fldCharType="begin"/>
        </w:r>
        <w:r>
          <w:instrText xml:space="preserve"> PAGEREF _Toc27763 \h </w:instrText>
        </w:r>
        <w:r>
          <w:fldChar w:fldCharType="separate"/>
        </w:r>
        <w:r>
          <w:t>47</w:t>
        </w:r>
        <w:r>
          <w:fldChar w:fldCharType="end"/>
        </w:r>
      </w:hyperlink>
    </w:p>
    <w:p>
      <w:pPr>
        <w:pStyle w:val="TOC2"/>
        <w:tabs>
          <w:tab w:val="right" w:leader="dot" w:pos="8306"/>
        </w:tabs>
      </w:pPr>
      <w:hyperlink w:anchor="_Toc21003" w:history="1">
        <w:r>
          <w:rPr>
            <w:rFonts w:ascii="仿宋" w:eastAsia="仿宋" w:hAnsi="仿宋" w:cs="仿宋" w:hint="eastAsia"/>
            <w:lang w:eastAsia="zh-CN"/>
          </w:rPr>
          <w:t>(三)、质量管理体系文件</w:t>
        </w:r>
        <w:r>
          <w:tab/>
        </w:r>
        <w:r>
          <w:fldChar w:fldCharType="begin"/>
        </w:r>
        <w:r>
          <w:instrText xml:space="preserve"> PAGEREF _Toc21003 \h </w:instrText>
        </w:r>
        <w:r>
          <w:fldChar w:fldCharType="separate"/>
        </w:r>
        <w:r>
          <w:t>48</w:t>
        </w:r>
        <w:r>
          <w:fldChar w:fldCharType="end"/>
        </w:r>
      </w:hyperlink>
    </w:p>
    <w:p>
      <w:pPr>
        <w:pStyle w:val="TOC2"/>
        <w:tabs>
          <w:tab w:val="right" w:leader="dot" w:pos="8306"/>
        </w:tabs>
      </w:pPr>
      <w:hyperlink w:anchor="_Toc15241" w:history="1">
        <w:r>
          <w:rPr>
            <w:rFonts w:ascii="仿宋" w:eastAsia="仿宋" w:hAnsi="仿宋" w:cs="仿宋" w:hint="eastAsia"/>
            <w:lang w:eastAsia="zh-CN"/>
          </w:rPr>
          <w:t>(四)、质量培训与教育</w:t>
        </w:r>
        <w:r>
          <w:tab/>
        </w:r>
        <w:r>
          <w:fldChar w:fldCharType="begin"/>
        </w:r>
        <w:r>
          <w:instrText xml:space="preserve"> PAGEREF _Toc15241 \h </w:instrText>
        </w:r>
        <w:r>
          <w:fldChar w:fldCharType="separate"/>
        </w:r>
        <w:r>
          <w:t>50</w:t>
        </w:r>
        <w:r>
          <w:fldChar w:fldCharType="end"/>
        </w:r>
      </w:hyperlink>
    </w:p>
    <w:p>
      <w:pPr>
        <w:pStyle w:val="TOC2"/>
        <w:tabs>
          <w:tab w:val="right" w:leader="dot" w:pos="8306"/>
        </w:tabs>
      </w:pPr>
      <w:hyperlink w:anchor="_Toc30511" w:history="1">
        <w:r>
          <w:rPr>
            <w:rFonts w:ascii="仿宋" w:eastAsia="仿宋" w:hAnsi="仿宋" w:cs="仿宋" w:hint="eastAsia"/>
            <w:lang w:eastAsia="zh-CN"/>
          </w:rPr>
          <w:t>(五)、质量审核与评价</w:t>
        </w:r>
        <w:r>
          <w:tab/>
        </w:r>
        <w:r>
          <w:fldChar w:fldCharType="begin"/>
        </w:r>
        <w:r>
          <w:instrText xml:space="preserve"> PAGEREF _Toc30511 \h </w:instrText>
        </w:r>
        <w:r>
          <w:fldChar w:fldCharType="separate"/>
        </w:r>
        <w:r>
          <w:t>51</w:t>
        </w:r>
        <w:r>
          <w:fldChar w:fldCharType="end"/>
        </w:r>
      </w:hyperlink>
    </w:p>
    <w:p>
      <w:pPr>
        <w:pStyle w:val="TOC2"/>
        <w:tabs>
          <w:tab w:val="right" w:leader="dot" w:pos="8306"/>
        </w:tabs>
      </w:pPr>
      <w:hyperlink w:anchor="_Toc18188" w:history="1">
        <w:r>
          <w:rPr>
            <w:rFonts w:ascii="仿宋" w:eastAsia="仿宋" w:hAnsi="仿宋" w:cs="仿宋" w:hint="eastAsia"/>
            <w:lang w:eastAsia="zh-CN"/>
          </w:rPr>
          <w:t>(六)、不符合与纠正措施</w:t>
        </w:r>
        <w:r>
          <w:tab/>
        </w:r>
        <w:r>
          <w:fldChar w:fldCharType="begin"/>
        </w:r>
        <w:r>
          <w:instrText xml:space="preserve"> PAGEREF _Toc18188 \h </w:instrText>
        </w:r>
        <w:r>
          <w:fldChar w:fldCharType="separate"/>
        </w:r>
        <w:r>
          <w:t>53</w:t>
        </w:r>
        <w:r>
          <w:fldChar w:fldCharType="end"/>
        </w:r>
      </w:hyperlink>
    </w:p>
    <w:p>
      <w:pPr>
        <w:pStyle w:val="TOC1"/>
        <w:tabs>
          <w:tab w:val="right" w:leader="dot" w:pos="8306"/>
        </w:tabs>
      </w:pPr>
      <w:hyperlink w:anchor="_Toc19838" w:history="1">
        <w:r>
          <w:rPr>
            <w:rFonts w:ascii="仿宋" w:eastAsia="仿宋" w:hAnsi="仿宋" w:cs="仿宋" w:hint="eastAsia"/>
            <w:lang w:eastAsia="zh-CN"/>
          </w:rPr>
          <w:t>十六、风险识别与分类</w:t>
        </w:r>
        <w:r>
          <w:tab/>
        </w:r>
        <w:r>
          <w:fldChar w:fldCharType="begin"/>
        </w:r>
        <w:r>
          <w:instrText xml:space="preserve"> PAGEREF _Toc19838 \h </w:instrText>
        </w:r>
        <w:r>
          <w:fldChar w:fldCharType="separate"/>
        </w:r>
        <w:r>
          <w:t>54</w:t>
        </w:r>
        <w:r>
          <w:fldChar w:fldCharType="end"/>
        </w:r>
      </w:hyperlink>
    </w:p>
    <w:p>
      <w:pPr>
        <w:pStyle w:val="TOC2"/>
        <w:tabs>
          <w:tab w:val="right" w:leader="dot" w:pos="8306"/>
        </w:tabs>
      </w:pPr>
      <w:hyperlink w:anchor="_Toc7356" w:history="1">
        <w:r>
          <w:rPr>
            <w:rFonts w:ascii="仿宋" w:eastAsia="仿宋" w:hAnsi="仿宋" w:cs="仿宋" w:hint="eastAsia"/>
            <w:lang w:eastAsia="zh-CN"/>
          </w:rPr>
          <w:t>(一)、风险识别</w:t>
        </w:r>
        <w:r>
          <w:tab/>
        </w:r>
        <w:r>
          <w:fldChar w:fldCharType="begin"/>
        </w:r>
        <w:r>
          <w:instrText xml:space="preserve"> PAGEREF _Toc7356 \h </w:instrText>
        </w:r>
        <w:r>
          <w:fldChar w:fldCharType="separate"/>
        </w:r>
        <w:r>
          <w:t>54</w:t>
        </w:r>
        <w:r>
          <w:fldChar w:fldCharType="end"/>
        </w:r>
      </w:hyperlink>
    </w:p>
    <w:p>
      <w:pPr>
        <w:pStyle w:val="TOC2"/>
        <w:tabs>
          <w:tab w:val="right" w:leader="dot" w:pos="8306"/>
        </w:tabs>
      </w:pPr>
      <w:hyperlink w:anchor="_Toc31029" w:history="1">
        <w:r>
          <w:rPr>
            <w:rFonts w:ascii="仿宋" w:eastAsia="仿宋" w:hAnsi="仿宋" w:cs="仿宋" w:hint="eastAsia"/>
            <w:lang w:eastAsia="zh-CN"/>
          </w:rPr>
          <w:t>(二)、风险分类</w:t>
        </w:r>
        <w:r>
          <w:tab/>
        </w:r>
        <w:r>
          <w:fldChar w:fldCharType="begin"/>
        </w:r>
        <w:r>
          <w:instrText xml:space="preserve"> PAGEREF _Toc31029 \h </w:instrText>
        </w:r>
        <w:r>
          <w:fldChar w:fldCharType="separate"/>
        </w:r>
        <w:r>
          <w:t>55</w:t>
        </w:r>
        <w:r>
          <w:fldChar w:fldCharType="end"/>
        </w:r>
      </w:hyperlink>
    </w:p>
    <w:p>
      <w:pPr>
        <w:pStyle w:val="TOC1"/>
        <w:tabs>
          <w:tab w:val="right" w:leader="dot" w:pos="8306"/>
        </w:tabs>
      </w:pPr>
      <w:hyperlink w:anchor="_Toc28507" w:history="1">
        <w:r>
          <w:rPr>
            <w:rFonts w:ascii="仿宋" w:eastAsia="仿宋" w:hAnsi="仿宋" w:cs="仿宋" w:hint="eastAsia"/>
            <w:lang w:eastAsia="zh-CN"/>
          </w:rPr>
          <w:t>十七、供应链管理</w:t>
        </w:r>
        <w:r>
          <w:tab/>
        </w:r>
        <w:r>
          <w:fldChar w:fldCharType="begin"/>
        </w:r>
        <w:r>
          <w:instrText xml:space="preserve"> PAGEREF _Toc28507 \h </w:instrText>
        </w:r>
        <w:r>
          <w:fldChar w:fldCharType="separate"/>
        </w:r>
        <w:r>
          <w:t>57</w:t>
        </w:r>
        <w:r>
          <w:fldChar w:fldCharType="end"/>
        </w:r>
      </w:hyperlink>
    </w:p>
    <w:p>
      <w:pPr>
        <w:pStyle w:val="TOC2"/>
        <w:tabs>
          <w:tab w:val="right" w:leader="dot" w:pos="8306"/>
        </w:tabs>
      </w:pPr>
      <w:hyperlink w:anchor="_Toc27556" w:history="1">
        <w:r>
          <w:rPr>
            <w:rFonts w:ascii="仿宋" w:eastAsia="仿宋" w:hAnsi="仿宋" w:cs="仿宋" w:hint="eastAsia"/>
            <w:lang w:eastAsia="zh-CN"/>
          </w:rPr>
          <w:t>(一)、供应链战略规划</w:t>
        </w:r>
        <w:r>
          <w:tab/>
        </w:r>
        <w:r>
          <w:fldChar w:fldCharType="begin"/>
        </w:r>
        <w:r>
          <w:instrText xml:space="preserve"> PAGEREF _Toc27556 \h </w:instrText>
        </w:r>
        <w:r>
          <w:fldChar w:fldCharType="separate"/>
        </w:r>
        <w:r>
          <w:t>57</w:t>
        </w:r>
        <w:r>
          <w:fldChar w:fldCharType="end"/>
        </w:r>
      </w:hyperlink>
    </w:p>
    <w:p>
      <w:pPr>
        <w:pStyle w:val="TOC2"/>
        <w:tabs>
          <w:tab w:val="right" w:leader="dot" w:pos="8306"/>
        </w:tabs>
      </w:pPr>
      <w:hyperlink w:anchor="_Toc5705" w:history="1">
        <w:r>
          <w:rPr>
            <w:rFonts w:ascii="仿宋" w:eastAsia="仿宋" w:hAnsi="仿宋" w:cs="仿宋" w:hint="eastAsia"/>
            <w:lang w:eastAsia="zh-CN"/>
          </w:rPr>
          <w:t>(二)、供应商选择与合作</w:t>
        </w:r>
        <w:r>
          <w:tab/>
        </w:r>
        <w:r>
          <w:fldChar w:fldCharType="begin"/>
        </w:r>
        <w:r>
          <w:instrText xml:space="preserve"> PAGEREF _Toc5705 \h </w:instrText>
        </w:r>
        <w:r>
          <w:fldChar w:fldCharType="separate"/>
        </w:r>
        <w:r>
          <w:t>58</w:t>
        </w:r>
        <w:r>
          <w:fldChar w:fldCharType="end"/>
        </w:r>
      </w:hyperlink>
    </w:p>
    <w:p>
      <w:pPr>
        <w:pStyle w:val="TOC2"/>
        <w:tabs>
          <w:tab w:val="right" w:leader="dot" w:pos="8306"/>
        </w:tabs>
      </w:pPr>
      <w:hyperlink w:anchor="_Toc17614" w:history="1">
        <w:r>
          <w:rPr>
            <w:rFonts w:ascii="仿宋" w:eastAsia="仿宋" w:hAnsi="仿宋" w:cs="仿宋" w:hint="eastAsia"/>
            <w:lang w:eastAsia="zh-CN"/>
          </w:rPr>
          <w:t>(三)、物流与库存管理</w:t>
        </w:r>
        <w:r>
          <w:tab/>
        </w:r>
        <w:r>
          <w:fldChar w:fldCharType="begin"/>
        </w:r>
        <w:r>
          <w:instrText xml:space="preserve"> PAGEREF _Toc17614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394"/>
      <w:r>
        <w:rPr>
          <w:rFonts w:ascii="仿宋" w:eastAsia="仿宋" w:hAnsi="仿宋" w:cs="仿宋" w:hint="eastAsia"/>
          <w:sz w:val="28"/>
          <w:lang w:eastAsia="zh-CN"/>
        </w:rPr>
        <w:t>一、环保船项目建设单位说明</w:t>
      </w:r>
      <w:bookmarkEnd w:id="2"/>
    </w:p>
    <w:p>
      <w:pPr>
        <w:pStyle w:val="Heading2"/>
        <w:rPr>
          <w:rFonts w:ascii="仿宋" w:eastAsia="仿宋" w:hAnsi="仿宋" w:cs="仿宋" w:hint="eastAsia"/>
          <w:lang w:eastAsia="zh-CN"/>
        </w:rPr>
      </w:pPr>
      <w:bookmarkStart w:id="3" w:name="_Toc17142"/>
      <w:r>
        <w:rPr>
          <w:rFonts w:ascii="仿宋" w:eastAsia="仿宋" w:hAnsi="仿宋" w:cs="仿宋" w:hint="eastAsia"/>
          <w:lang w:eastAsia="zh-CN"/>
        </w:rPr>
        <w:t>(一)、环保船项目承办单位基本情况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31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环保船项目承办单位的XXXX，我们着眼于实现可持续的经济效益。通过技术创新和解决方案的提供，公司预计在环保船项目执行期间将获得可观的收入增长。这一收入来源主要包括环保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同时，我们注重成本控制和效率提升，以确保环保船项目的可持续盈利。透过精细的管理和资源优化，公司期望实现环保船项目利润最大化。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环保船项目实施进行全面的投资评估，包括环保船项目启动阶段的资金投入和后续运营成本。通过对环保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环保船项目实施过程中具备足够的资金流动性，公司将进行详尽的现金流分析。这包括资金需求的合理预测、环保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27"/>
      <w:r>
        <w:rPr>
          <w:rFonts w:ascii="仿宋" w:eastAsia="仿宋" w:hAnsi="仿宋" w:cs="仿宋" w:hint="eastAsia"/>
          <w:sz w:val="28"/>
          <w:lang w:eastAsia="zh-CN"/>
        </w:rPr>
        <w:t>二、环保船项目土建工程</w:t>
      </w:r>
      <w:bookmarkEnd w:id="5"/>
    </w:p>
    <w:p>
      <w:pPr>
        <w:pStyle w:val="Heading2"/>
        <w:rPr>
          <w:rFonts w:ascii="仿宋" w:eastAsia="仿宋" w:hAnsi="仿宋" w:cs="仿宋" w:hint="eastAsia"/>
          <w:lang w:eastAsia="zh-CN"/>
        </w:rPr>
      </w:pPr>
      <w:bookmarkStart w:id="6" w:name="_Toc2918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在环保船项目的建筑工程设计中，我们将秉承一系列重要的设计原则，以确保环保船项目建筑在功能、美观、可持续性等方面达到最佳效果。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首要原则是确保建筑的功能性得到最大化的发挥。我们将充分理解环保船项目的实际需求，合理布局各个功能区域，保证建筑在满足业务需求的同时，提供高效的工作环境。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在建筑设计中，我们将综合考虑建设和运营成本。通过精细的经济效益分析，确保设计方案在高效利用资源的同时，对环保船项目的长期盈利能力有积极的贡献。</w:t>
      </w:r>
    </w:p>
    <w:p>
      <w:pPr>
        <w:pStyle w:val="Heading2"/>
        <w:ind w:firstLine="560" w:firstLineChars="200"/>
        <w:rPr>
          <w:rFonts w:ascii="仿宋" w:eastAsia="仿宋" w:hAnsi="仿宋" w:cs="仿宋" w:hint="eastAsia"/>
          <w:sz w:val="28"/>
          <w:lang w:eastAsia="zh-CN"/>
        </w:rPr>
      </w:pPr>
      <w:bookmarkStart w:id="7" w:name="_Toc186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船项目的土建工程设计中，我们将精准设定设计年限，结合环保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环保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93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环保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环保船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环保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63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本期工程环保船项目预计总建筑面积XXX平方米，其中：计容建筑面积XXX平方米，计划建筑工程投资XX万元，占环保船项目总投资的XX%。</w:t>
      </w:r>
    </w:p>
    <w:p>
      <w:pPr>
        <w:pStyle w:val="Heading1"/>
        <w:ind w:firstLine="560" w:firstLineChars="200"/>
        <w:rPr>
          <w:rFonts w:ascii="仿宋" w:eastAsia="仿宋" w:hAnsi="仿宋" w:cs="仿宋" w:hint="eastAsia"/>
          <w:sz w:val="28"/>
          <w:lang w:eastAsia="zh-CN"/>
        </w:rPr>
      </w:pPr>
      <w:bookmarkStart w:id="10" w:name="_Toc32370"/>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25524"/>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环保船项目的主要产品是XXXX，预计年产值为XXX万元。这一产品在市场中占据着重要的地位，其广泛的应用范围使得该环保船项目的市场前景非常广阔。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环保船项目的xxx产品作为重要的原材料之一，将在多个领域发挥关键作用。其在建筑、交通、能源等方面的广泛应用将为整个产业链提供强大的支持，形成产业协同效应。环保船项目的年产值XXX万XXX万XXX万万元不仅反映了其在市场上的巨大潜力，更预示着它对国民经济的积极贡献。这种关联度高、涉及面广的产业关系，使得该环保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954"/>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总征地面积为XXXX平方米，相当于约XX.XX亩，其中净用地面积为XXXX平方米，红线范围内相当于约XX.XX亩。这一用地规模充分考虑了环保船项目的建设需求，保障了环保船项目在合适的空间内得以充分发展。环保船项目规划的总建筑面积为XXXX平方米，其中主体工程建设占XXXX平方米，计容建筑面积达XXXX平方米。预计建筑工程的投资将达到XXXX万元，为环保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计划购置的设备共计XXXX台（套），设备购置费用为XXXX万元。这一设备购置计划充分考虑到环保船项目的生产需求和技术要求，确保了环保船项目在生产运营中具备先进的技术装备和高效的生产能力。设备的合理配置将为环保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计划总投资为XXXX万元，预计年实现营业收入为XXXX万元。这一产能规模的设定旨在确保环保船项目能够在投资与回报之间取得平衡，实现长期可持续的发展。环保船项目的总投资充分考虑到各个方面的需求，包括用地建设、设备购置等多个环节，以确保环保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9318"/>
      <w:r>
        <w:rPr>
          <w:rFonts w:ascii="仿宋" w:eastAsia="仿宋" w:hAnsi="仿宋" w:cs="仿宋" w:hint="eastAsia"/>
          <w:sz w:val="28"/>
          <w:lang w:eastAsia="zh-CN"/>
        </w:rPr>
        <w:t>四、环保船项目选址可行性分析</w:t>
      </w:r>
      <w:bookmarkEnd w:id="13"/>
    </w:p>
    <w:p>
      <w:pPr>
        <w:pStyle w:val="Heading2"/>
        <w:rPr>
          <w:rFonts w:ascii="仿宋" w:eastAsia="仿宋" w:hAnsi="仿宋" w:cs="仿宋" w:hint="eastAsia"/>
          <w:lang w:eastAsia="zh-CN"/>
        </w:rPr>
      </w:pPr>
      <w:bookmarkStart w:id="14" w:name="_Toc9006"/>
      <w:r>
        <w:rPr>
          <w:rFonts w:ascii="仿宋" w:eastAsia="仿宋" w:hAnsi="仿宋" w:cs="仿宋" w:hint="eastAsia"/>
          <w:lang w:eastAsia="zh-CN"/>
        </w:rPr>
        <w:t>(一)、环保船项目选址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该环保船项目选址位于XX省XX市XX区XXX街道</w:t>
      </w:r>
    </w:p>
    <w:p>
      <w:pPr>
        <w:pStyle w:val="Heading2"/>
        <w:ind w:firstLine="560" w:firstLineChars="200"/>
        <w:rPr>
          <w:rFonts w:ascii="仿宋" w:eastAsia="仿宋" w:hAnsi="仿宋" w:cs="仿宋" w:hint="eastAsia"/>
          <w:sz w:val="28"/>
          <w:lang w:eastAsia="zh-CN"/>
        </w:rPr>
      </w:pPr>
      <w:bookmarkStart w:id="15" w:name="_Toc7023"/>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环保船项目的征地面积将根据环保船项目的实际规模和需求进行精确规划。具体面积XXX平方米，旨在确保环保船项目不仅能够满足当前的发展需求，还能够预留空间以适应未来的扩展。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净用地面积是在征地面积基础上去除不可利用面积后的实际可开发用地。具体面积XXX平方米，考虑到环保、交通、安全等多方面因素，以确保环保船项目在整体利用效率上达到最优。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环保船项目计划建设的建筑总规模具体面积XXX平方米。这一规模的确定综合考虑了环保船项目的性质、规模，以及城市规划的相关要求，确保建筑布局与周边环境协调一致。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绿地率是环保船项目用地中被规划为绿地的比例。具体面积XXX平方米，旨在通过合理规划绿地，改善环保船项目周边环境，提升居民生活质量，并符合城市整体绿化规划。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容积率是用地上可以建设的建筑总体积与用地面积之比。具体面积XXX，通过合理的容积率规划，确保环保船项目建筑规模与周边环境和谐共生。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确保环保船项目选址与当地城市规划相一致，具体面积XXX平方米。通过与城市规划部门深入沟通，确保环保船项目不仅符合城市的整体发展方向，还能够融入城市的发展布局，为城市的长远发展贡献力量。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充分了解并确保环保船项目选址符合当地产业政策，具体面积XXX平方米。这包括环保船项目对当地经济的促进作用，以及对相关产业的带动效应，确保环保船项目与地方政府的产业政策保持一致，促进共赢合作。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用地总体要求必须符合环保和可持续发展的原则，具体面积XXX平方米。通过采用绿色建筑设计、节能减排等措施，确保环保船项目在建设和运营过程中对环境的影响最小化，达到可持续发展的要求。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确保环保船项目选址具备必要的公共设施配套，具体面积XXX平方米。这包括交通便利性、教育、医疗等基础设施，以提高居民生活品质，使得环保船项目选址更具吸引力。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考虑用地总体要求对当地社会稳定性的影响，具体面积XXX平方米。通过深入了解当地社区反馈，确保环保船项目的选址和建设过程对当地社会和谐稳定产生积极作用。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环保船项目选址不仅符合法规和规划，还在实际操作中具有可行性。这一全面规划将为环保船项目的成功实施提供坚实的基础，确保环保船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890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保船项目的设备规划和空间设计中，我们将采取灵活设备布局的措施。设备布局将根据实际需求进行灵活设计，避免不必要的浪费。通过合理规划设备摆放位置，我们将提高设备的利用率，减少设备间距，以确保环保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保船项目内部引入共享设施的概念，例如共享会议室、办公区等。通过这种方式，我们可以减少对资源的重复建设，提高资源共享效率，从而减小环保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4743"/>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环保船项目的总图布置中，我们将不同功能区域进行明确的规划，以最大程度满足环保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8501"/>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我们首先关注市场因素，包括潜在客户分布、竞争对手位置、市场需求等。通过深入的市场调研，我们能够更准确地评估选址对于市场开拓和产品销售的影响，确保环保船项目能够在有利的市场环境中蓬勃发展。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环保船项目对环境的影响是综合评价的重要因素之一。我们将详细考虑选址周边的自然环境、生态保护区、水源地等情况，确保环保船项目的建设和运营对环境影响最小化，并符合当地的环保法规标准。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对选址的评价还需充分考虑当地政府的产业政策和法规。我们将详细了解环保船项目所在地的相关政策，确保环保船项目的规划和运营与当地法规相符，降低不必要的法律风险。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考虑到社会稳定性对企业运营的重要性，我们将评估选址地区的社会安全情况、劳工关系、社区反馈等方面，以确保环保船项目的建设和运营不会受到社会稳定性的负面影响。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最后，我们将综合考虑用地成本，包括土地购置费用、土地开发成本等。通过对用地成本的详细评估，我们能够做出更为精确的经济效益分析，为环保船项目的投资决策提供有力支持。</w:t>
      </w:r>
    </w:p>
    <w:p>
      <w:pPr>
        <w:pStyle w:val="Heading1"/>
        <w:ind w:firstLine="560" w:firstLineChars="200"/>
        <w:rPr>
          <w:rFonts w:ascii="仿宋" w:eastAsia="仿宋" w:hAnsi="仿宋" w:cs="仿宋" w:hint="eastAsia"/>
          <w:sz w:val="28"/>
          <w:lang w:eastAsia="zh-CN"/>
        </w:rPr>
      </w:pPr>
      <w:bookmarkStart w:id="19" w:name="_Toc23712"/>
      <w:r>
        <w:rPr>
          <w:rFonts w:ascii="仿宋" w:eastAsia="仿宋" w:hAnsi="仿宋" w:cs="仿宋" w:hint="eastAsia"/>
          <w:sz w:val="28"/>
          <w:lang w:eastAsia="zh-CN"/>
        </w:rPr>
        <w:t>五、环保船项目文档管理</w:t>
      </w:r>
      <w:bookmarkEnd w:id="19"/>
    </w:p>
    <w:p>
      <w:pPr>
        <w:pStyle w:val="Heading2"/>
        <w:rPr>
          <w:rFonts w:ascii="仿宋" w:eastAsia="仿宋" w:hAnsi="仿宋" w:cs="仿宋" w:hint="eastAsia"/>
          <w:lang w:eastAsia="zh-CN"/>
        </w:rPr>
      </w:pPr>
      <w:bookmarkStart w:id="20" w:name="_Toc12942"/>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环保船项目高度重视文档的质量和准确性，以支持环保船项目的各项活动和决策。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文档的编制始于环保船项目计划的初期，我们制定了详细的文档编制计划，明确了每个文档的内容、格式和编写责任人。在环保船项目启动阶段，我们首先编制了环保船项目章程，明确定义了环保船项目的目标、范围、风险等关键要素。随后，环保船项目团队根据计划陆续编制了需求文档、设计文档、测试文档等各类文档，确保环保船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环保船项目管理中的重要环节，旨在确保环保船项目文档符合质量标准和环保船项目需求。在环保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除了内部审查，我们还进行了外部审查，邀请环保船项目相关利益方和专业领域的专家对文档进行独立审查。这有助于获取更全面、客观的反馈，确保环保船项目文档不仅符合内部标准，也满足外部需求。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环保船项目在文档编制与审查方面建立了严格的管理机制，通过规范的流程和多维度的审查，确保环保船项目文档的质量、准确性和可靠性，为环保船项目的顺利推进提供了有力支持。</w:t>
      </w:r>
    </w:p>
    <w:p>
      <w:pPr>
        <w:pStyle w:val="Heading2"/>
        <w:ind w:firstLine="560" w:firstLineChars="200"/>
        <w:rPr>
          <w:rFonts w:ascii="仿宋" w:eastAsia="仿宋" w:hAnsi="仿宋" w:cs="仿宋" w:hint="eastAsia"/>
          <w:sz w:val="28"/>
          <w:lang w:eastAsia="zh-CN"/>
        </w:rPr>
      </w:pPr>
      <w:bookmarkStart w:id="21" w:name="_Toc7301"/>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在环保船项目中，我们致力于优化文档发布与分发过程，以确保信息的高效传递和团队间协作的顺畅进行。以下是我们采取的关键优化策略：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https://d.book118.com/976001224201010102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983A69"/>
    <w:rsid w:val="57983A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60012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2024-03-06T12:14:00Z</dcterms:created>
  <dcterms:modified xsi:type="dcterms:W3CDTF">2024-03-06T12:15:08Z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4A0634D1013B41F999D4877BBB70833D_11</vt:lpwstr>
  </property>
  <property fmtid="{D5CDD505-2E9C-101B-9397-08002B2CF9AE}" pid="3" name="KSOProductBuildVer">
    <vt:lpwstr>2052-12.1.0.16388</vt:lpwstr>
  </property>
</Properties>
</file>