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55" w:history="1">
        <w:r>
          <w:rPr>
            <w:rFonts w:ascii="仿宋" w:eastAsia="仿宋" w:hAnsi="仿宋" w:cs="仿宋" w:hint="eastAsia"/>
            <w:lang w:eastAsia="zh-CN"/>
          </w:rPr>
          <w:t>序言</w:t>
        </w:r>
        <w:r>
          <w:tab/>
        </w:r>
        <w:r>
          <w:fldChar w:fldCharType="begin"/>
        </w:r>
        <w:r>
          <w:instrText xml:space="preserve"> PAGEREF _Toc27055 \h </w:instrText>
        </w:r>
        <w:r>
          <w:fldChar w:fldCharType="separate"/>
        </w:r>
        <w:r>
          <w:t>3</w:t>
        </w:r>
        <w:r>
          <w:fldChar w:fldCharType="end"/>
        </w:r>
      </w:hyperlink>
    </w:p>
    <w:p>
      <w:pPr>
        <w:pStyle w:val="TOC1"/>
        <w:tabs>
          <w:tab w:val="right" w:leader="dot" w:pos="8306"/>
        </w:tabs>
      </w:pPr>
      <w:hyperlink w:anchor="_Toc10828" w:history="1">
        <w:r>
          <w:rPr>
            <w:rFonts w:ascii="仿宋" w:eastAsia="仿宋" w:hAnsi="仿宋" w:cs="仿宋" w:hint="eastAsia"/>
            <w:lang w:eastAsia="zh-CN"/>
          </w:rPr>
          <w:t>一、背景、必要性分析</w:t>
        </w:r>
        <w:r>
          <w:tab/>
        </w:r>
        <w:r>
          <w:fldChar w:fldCharType="begin"/>
        </w:r>
        <w:r>
          <w:instrText xml:space="preserve"> PAGEREF _Toc10828 \h </w:instrText>
        </w:r>
        <w:r>
          <w:fldChar w:fldCharType="separate"/>
        </w:r>
        <w:r>
          <w:t>3</w:t>
        </w:r>
        <w:r>
          <w:fldChar w:fldCharType="end"/>
        </w:r>
      </w:hyperlink>
    </w:p>
    <w:p>
      <w:pPr>
        <w:pStyle w:val="TOC2"/>
        <w:tabs>
          <w:tab w:val="right" w:leader="dot" w:pos="8306"/>
        </w:tabs>
      </w:pPr>
      <w:hyperlink w:anchor="_Toc1513" w:history="1">
        <w:r>
          <w:rPr>
            <w:rFonts w:ascii="仿宋" w:eastAsia="仿宋" w:hAnsi="仿宋" w:cs="仿宋" w:hint="eastAsia"/>
            <w:lang w:eastAsia="zh-CN"/>
          </w:rPr>
          <w:t>(一)、项目建设背景</w:t>
        </w:r>
        <w:r>
          <w:tab/>
        </w:r>
        <w:r>
          <w:fldChar w:fldCharType="begin"/>
        </w:r>
        <w:r>
          <w:instrText xml:space="preserve"> PAGEREF _Toc1513 \h </w:instrText>
        </w:r>
        <w:r>
          <w:fldChar w:fldCharType="separate"/>
        </w:r>
        <w:r>
          <w:t>3</w:t>
        </w:r>
        <w:r>
          <w:fldChar w:fldCharType="end"/>
        </w:r>
      </w:hyperlink>
    </w:p>
    <w:p>
      <w:pPr>
        <w:pStyle w:val="TOC2"/>
        <w:tabs>
          <w:tab w:val="right" w:leader="dot" w:pos="8306"/>
        </w:tabs>
      </w:pPr>
      <w:hyperlink w:anchor="_Toc21932" w:history="1">
        <w:r>
          <w:rPr>
            <w:rFonts w:ascii="仿宋" w:eastAsia="仿宋" w:hAnsi="仿宋" w:cs="仿宋" w:hint="eastAsia"/>
            <w:lang w:eastAsia="zh-CN"/>
          </w:rPr>
          <w:t>(二)、必要性分析</w:t>
        </w:r>
        <w:r>
          <w:tab/>
        </w:r>
        <w:r>
          <w:fldChar w:fldCharType="begin"/>
        </w:r>
        <w:r>
          <w:instrText xml:space="preserve"> PAGEREF _Toc21932 \h </w:instrText>
        </w:r>
        <w:r>
          <w:fldChar w:fldCharType="separate"/>
        </w:r>
        <w:r>
          <w:t>4</w:t>
        </w:r>
        <w:r>
          <w:fldChar w:fldCharType="end"/>
        </w:r>
      </w:hyperlink>
    </w:p>
    <w:p>
      <w:pPr>
        <w:pStyle w:val="TOC2"/>
        <w:tabs>
          <w:tab w:val="right" w:leader="dot" w:pos="8306"/>
        </w:tabs>
      </w:pPr>
      <w:hyperlink w:anchor="_Toc19908" w:history="1">
        <w:r>
          <w:rPr>
            <w:rFonts w:ascii="仿宋" w:eastAsia="仿宋" w:hAnsi="仿宋" w:cs="仿宋" w:hint="eastAsia"/>
            <w:lang w:eastAsia="zh-CN"/>
          </w:rPr>
          <w:t>(三)、项目建设有利条件</w:t>
        </w:r>
        <w:r>
          <w:tab/>
        </w:r>
        <w:r>
          <w:fldChar w:fldCharType="begin"/>
        </w:r>
        <w:r>
          <w:instrText xml:space="preserve"> PAGEREF _Toc19908 \h </w:instrText>
        </w:r>
        <w:r>
          <w:fldChar w:fldCharType="separate"/>
        </w:r>
        <w:r>
          <w:t>5</w:t>
        </w:r>
        <w:r>
          <w:fldChar w:fldCharType="end"/>
        </w:r>
      </w:hyperlink>
    </w:p>
    <w:p>
      <w:pPr>
        <w:pStyle w:val="TOC1"/>
        <w:tabs>
          <w:tab w:val="right" w:leader="dot" w:pos="8306"/>
        </w:tabs>
      </w:pPr>
      <w:hyperlink w:anchor="_Toc16839" w:history="1">
        <w:r>
          <w:rPr>
            <w:rFonts w:ascii="仿宋" w:eastAsia="仿宋" w:hAnsi="仿宋" w:cs="仿宋" w:hint="eastAsia"/>
            <w:lang w:eastAsia="zh-CN"/>
          </w:rPr>
          <w:t>二、经济影响分析</w:t>
        </w:r>
        <w:r>
          <w:tab/>
        </w:r>
        <w:r>
          <w:fldChar w:fldCharType="begin"/>
        </w:r>
        <w:r>
          <w:instrText xml:space="preserve"> PAGEREF _Toc16839 \h </w:instrText>
        </w:r>
        <w:r>
          <w:fldChar w:fldCharType="separate"/>
        </w:r>
        <w:r>
          <w:t>7</w:t>
        </w:r>
        <w:r>
          <w:fldChar w:fldCharType="end"/>
        </w:r>
      </w:hyperlink>
    </w:p>
    <w:p>
      <w:pPr>
        <w:pStyle w:val="TOC2"/>
        <w:tabs>
          <w:tab w:val="right" w:leader="dot" w:pos="8306"/>
        </w:tabs>
      </w:pPr>
      <w:hyperlink w:anchor="_Toc22927" w:history="1">
        <w:r>
          <w:rPr>
            <w:rFonts w:ascii="仿宋" w:eastAsia="仿宋" w:hAnsi="仿宋" w:cs="仿宋" w:hint="eastAsia"/>
            <w:lang w:eastAsia="zh-CN"/>
          </w:rPr>
          <w:t>(一)、经济费用效益或费用效果分析</w:t>
        </w:r>
        <w:r>
          <w:tab/>
        </w:r>
        <w:r>
          <w:fldChar w:fldCharType="begin"/>
        </w:r>
        <w:r>
          <w:instrText xml:space="preserve"> PAGEREF _Toc22927 \h </w:instrText>
        </w:r>
        <w:r>
          <w:fldChar w:fldCharType="separate"/>
        </w:r>
        <w:r>
          <w:t>7</w:t>
        </w:r>
        <w:r>
          <w:fldChar w:fldCharType="end"/>
        </w:r>
      </w:hyperlink>
    </w:p>
    <w:p>
      <w:pPr>
        <w:pStyle w:val="TOC2"/>
        <w:tabs>
          <w:tab w:val="right" w:leader="dot" w:pos="8306"/>
        </w:tabs>
      </w:pPr>
      <w:hyperlink w:anchor="_Toc23732" w:history="1">
        <w:r>
          <w:rPr>
            <w:rFonts w:ascii="仿宋" w:eastAsia="仿宋" w:hAnsi="仿宋" w:cs="仿宋" w:hint="eastAsia"/>
            <w:lang w:eastAsia="zh-CN"/>
          </w:rPr>
          <w:t>(二)、行业影响分析</w:t>
        </w:r>
        <w:r>
          <w:tab/>
        </w:r>
        <w:r>
          <w:fldChar w:fldCharType="begin"/>
        </w:r>
        <w:r>
          <w:instrText xml:space="preserve"> PAGEREF _Toc23732 \h </w:instrText>
        </w:r>
        <w:r>
          <w:fldChar w:fldCharType="separate"/>
        </w:r>
        <w:r>
          <w:t>9</w:t>
        </w:r>
        <w:r>
          <w:fldChar w:fldCharType="end"/>
        </w:r>
      </w:hyperlink>
    </w:p>
    <w:p>
      <w:pPr>
        <w:pStyle w:val="TOC2"/>
        <w:tabs>
          <w:tab w:val="right" w:leader="dot" w:pos="8306"/>
        </w:tabs>
      </w:pPr>
      <w:hyperlink w:anchor="_Toc16890" w:history="1">
        <w:r>
          <w:rPr>
            <w:rFonts w:ascii="仿宋" w:eastAsia="仿宋" w:hAnsi="仿宋" w:cs="仿宋" w:hint="eastAsia"/>
            <w:lang w:eastAsia="zh-CN"/>
          </w:rPr>
          <w:t>(三)、区域经济影响分析</w:t>
        </w:r>
        <w:r>
          <w:tab/>
        </w:r>
        <w:r>
          <w:fldChar w:fldCharType="begin"/>
        </w:r>
        <w:r>
          <w:instrText xml:space="preserve"> PAGEREF _Toc16890 \h </w:instrText>
        </w:r>
        <w:r>
          <w:fldChar w:fldCharType="separate"/>
        </w:r>
        <w:r>
          <w:t>11</w:t>
        </w:r>
        <w:r>
          <w:fldChar w:fldCharType="end"/>
        </w:r>
      </w:hyperlink>
    </w:p>
    <w:p>
      <w:pPr>
        <w:pStyle w:val="TOC2"/>
        <w:tabs>
          <w:tab w:val="right" w:leader="dot" w:pos="8306"/>
        </w:tabs>
      </w:pPr>
      <w:hyperlink w:anchor="_Toc7029" w:history="1">
        <w:r>
          <w:rPr>
            <w:rFonts w:ascii="仿宋" w:eastAsia="仿宋" w:hAnsi="仿宋" w:cs="仿宋" w:hint="eastAsia"/>
            <w:lang w:eastAsia="zh-CN"/>
          </w:rPr>
          <w:t>(四)、宏观经济影响分析</w:t>
        </w:r>
        <w:r>
          <w:tab/>
        </w:r>
        <w:r>
          <w:fldChar w:fldCharType="begin"/>
        </w:r>
        <w:r>
          <w:instrText xml:space="preserve"> PAGEREF _Toc7029 \h </w:instrText>
        </w:r>
        <w:r>
          <w:fldChar w:fldCharType="separate"/>
        </w:r>
        <w:r>
          <w:t>12</w:t>
        </w:r>
        <w:r>
          <w:fldChar w:fldCharType="end"/>
        </w:r>
      </w:hyperlink>
    </w:p>
    <w:p>
      <w:pPr>
        <w:pStyle w:val="TOC1"/>
        <w:tabs>
          <w:tab w:val="right" w:leader="dot" w:pos="8306"/>
        </w:tabs>
      </w:pPr>
      <w:hyperlink w:anchor="_Toc13007" w:history="1">
        <w:r>
          <w:rPr>
            <w:rFonts w:ascii="仿宋" w:eastAsia="仿宋" w:hAnsi="仿宋" w:cs="仿宋" w:hint="eastAsia"/>
            <w:lang w:eastAsia="zh-CN"/>
          </w:rPr>
          <w:t>三、资源开发及综合利用分析</w:t>
        </w:r>
        <w:r>
          <w:tab/>
        </w:r>
        <w:r>
          <w:fldChar w:fldCharType="begin"/>
        </w:r>
        <w:r>
          <w:instrText xml:space="preserve"> PAGEREF _Toc13007 \h </w:instrText>
        </w:r>
        <w:r>
          <w:fldChar w:fldCharType="separate"/>
        </w:r>
        <w:r>
          <w:t>13</w:t>
        </w:r>
        <w:r>
          <w:fldChar w:fldCharType="end"/>
        </w:r>
      </w:hyperlink>
    </w:p>
    <w:p>
      <w:pPr>
        <w:pStyle w:val="TOC2"/>
        <w:tabs>
          <w:tab w:val="right" w:leader="dot" w:pos="8306"/>
        </w:tabs>
      </w:pPr>
      <w:hyperlink w:anchor="_Toc591" w:history="1">
        <w:r>
          <w:rPr>
            <w:rFonts w:ascii="仿宋" w:eastAsia="仿宋" w:hAnsi="仿宋" w:cs="仿宋" w:hint="eastAsia"/>
            <w:lang w:eastAsia="zh-CN"/>
          </w:rPr>
          <w:t>(一)、资源开发方案</w:t>
        </w:r>
        <w:r>
          <w:tab/>
        </w:r>
        <w:r>
          <w:fldChar w:fldCharType="begin"/>
        </w:r>
        <w:r>
          <w:instrText xml:space="preserve"> PAGEREF _Toc591 \h </w:instrText>
        </w:r>
        <w:r>
          <w:fldChar w:fldCharType="separate"/>
        </w:r>
        <w:r>
          <w:t>13</w:t>
        </w:r>
        <w:r>
          <w:fldChar w:fldCharType="end"/>
        </w:r>
      </w:hyperlink>
    </w:p>
    <w:p>
      <w:pPr>
        <w:pStyle w:val="TOC2"/>
        <w:tabs>
          <w:tab w:val="right" w:leader="dot" w:pos="8306"/>
        </w:tabs>
      </w:pPr>
      <w:hyperlink w:anchor="_Toc4184" w:history="1">
        <w:r>
          <w:rPr>
            <w:rFonts w:ascii="仿宋" w:eastAsia="仿宋" w:hAnsi="仿宋" w:cs="仿宋" w:hint="eastAsia"/>
            <w:lang w:eastAsia="zh-CN"/>
          </w:rPr>
          <w:t>(二)、资源利用方案</w:t>
        </w:r>
        <w:r>
          <w:tab/>
        </w:r>
        <w:r>
          <w:fldChar w:fldCharType="begin"/>
        </w:r>
        <w:r>
          <w:instrText xml:space="preserve"> PAGEREF _Toc4184 \h </w:instrText>
        </w:r>
        <w:r>
          <w:fldChar w:fldCharType="separate"/>
        </w:r>
        <w:r>
          <w:t>15</w:t>
        </w:r>
        <w:r>
          <w:fldChar w:fldCharType="end"/>
        </w:r>
      </w:hyperlink>
    </w:p>
    <w:p>
      <w:pPr>
        <w:pStyle w:val="TOC2"/>
        <w:tabs>
          <w:tab w:val="right" w:leader="dot" w:pos="8306"/>
        </w:tabs>
      </w:pPr>
      <w:hyperlink w:anchor="_Toc30998" w:history="1">
        <w:r>
          <w:rPr>
            <w:rFonts w:ascii="仿宋" w:eastAsia="仿宋" w:hAnsi="仿宋" w:cs="仿宋" w:hint="eastAsia"/>
            <w:lang w:eastAsia="zh-CN"/>
          </w:rPr>
          <w:t>(三)、资源节约措施</w:t>
        </w:r>
        <w:r>
          <w:tab/>
        </w:r>
        <w:r>
          <w:fldChar w:fldCharType="begin"/>
        </w:r>
        <w:r>
          <w:instrText xml:space="preserve"> PAGEREF _Toc30998 \h </w:instrText>
        </w:r>
        <w:r>
          <w:fldChar w:fldCharType="separate"/>
        </w:r>
        <w:r>
          <w:t>16</w:t>
        </w:r>
        <w:r>
          <w:fldChar w:fldCharType="end"/>
        </w:r>
      </w:hyperlink>
    </w:p>
    <w:p>
      <w:pPr>
        <w:pStyle w:val="TOC1"/>
        <w:tabs>
          <w:tab w:val="right" w:leader="dot" w:pos="8306"/>
        </w:tabs>
      </w:pPr>
      <w:hyperlink w:anchor="_Toc11517" w:history="1">
        <w:r>
          <w:rPr>
            <w:rFonts w:ascii="仿宋" w:eastAsia="仿宋" w:hAnsi="仿宋" w:cs="仿宋" w:hint="eastAsia"/>
            <w:lang w:eastAsia="zh-CN"/>
          </w:rPr>
          <w:t>四、社会影响分析</w:t>
        </w:r>
        <w:r>
          <w:tab/>
        </w:r>
        <w:r>
          <w:fldChar w:fldCharType="begin"/>
        </w:r>
        <w:r>
          <w:instrText xml:space="preserve"> PAGEREF _Toc11517 \h </w:instrText>
        </w:r>
        <w:r>
          <w:fldChar w:fldCharType="separate"/>
        </w:r>
        <w:r>
          <w:t>17</w:t>
        </w:r>
        <w:r>
          <w:fldChar w:fldCharType="end"/>
        </w:r>
      </w:hyperlink>
    </w:p>
    <w:p>
      <w:pPr>
        <w:pStyle w:val="TOC2"/>
        <w:tabs>
          <w:tab w:val="right" w:leader="dot" w:pos="8306"/>
        </w:tabs>
      </w:pPr>
      <w:hyperlink w:anchor="_Toc4817" w:history="1">
        <w:r>
          <w:rPr>
            <w:rFonts w:ascii="仿宋" w:eastAsia="仿宋" w:hAnsi="仿宋" w:cs="仿宋" w:hint="eastAsia"/>
            <w:lang w:eastAsia="zh-CN"/>
          </w:rPr>
          <w:t>(一)、社会影响效果分析</w:t>
        </w:r>
        <w:r>
          <w:tab/>
        </w:r>
        <w:r>
          <w:fldChar w:fldCharType="begin"/>
        </w:r>
        <w:r>
          <w:instrText xml:space="preserve"> PAGEREF _Toc4817 \h </w:instrText>
        </w:r>
        <w:r>
          <w:fldChar w:fldCharType="separate"/>
        </w:r>
        <w:r>
          <w:t>17</w:t>
        </w:r>
        <w:r>
          <w:fldChar w:fldCharType="end"/>
        </w:r>
      </w:hyperlink>
    </w:p>
    <w:p>
      <w:pPr>
        <w:pStyle w:val="TOC2"/>
        <w:tabs>
          <w:tab w:val="right" w:leader="dot" w:pos="8306"/>
        </w:tabs>
      </w:pPr>
      <w:hyperlink w:anchor="_Toc14571" w:history="1">
        <w:r>
          <w:rPr>
            <w:rFonts w:ascii="仿宋" w:eastAsia="仿宋" w:hAnsi="仿宋" w:cs="仿宋" w:hint="eastAsia"/>
            <w:lang w:eastAsia="zh-CN"/>
          </w:rPr>
          <w:t>(二)、社会适应性分析</w:t>
        </w:r>
        <w:r>
          <w:tab/>
        </w:r>
        <w:r>
          <w:fldChar w:fldCharType="begin"/>
        </w:r>
        <w:r>
          <w:instrText xml:space="preserve"> PAGEREF _Toc14571 \h </w:instrText>
        </w:r>
        <w:r>
          <w:fldChar w:fldCharType="separate"/>
        </w:r>
        <w:r>
          <w:t>19</w:t>
        </w:r>
        <w:r>
          <w:fldChar w:fldCharType="end"/>
        </w:r>
      </w:hyperlink>
    </w:p>
    <w:p>
      <w:pPr>
        <w:pStyle w:val="TOC2"/>
        <w:tabs>
          <w:tab w:val="right" w:leader="dot" w:pos="8306"/>
        </w:tabs>
      </w:pPr>
      <w:hyperlink w:anchor="_Toc27472" w:history="1">
        <w:r>
          <w:rPr>
            <w:rFonts w:ascii="仿宋" w:eastAsia="仿宋" w:hAnsi="仿宋" w:cs="仿宋" w:hint="eastAsia"/>
            <w:lang w:eastAsia="zh-CN"/>
          </w:rPr>
          <w:t>(三)、社会风险及对策分析</w:t>
        </w:r>
        <w:r>
          <w:tab/>
        </w:r>
        <w:r>
          <w:fldChar w:fldCharType="begin"/>
        </w:r>
        <w:r>
          <w:instrText xml:space="preserve"> PAGEREF _Toc27472 \h </w:instrText>
        </w:r>
        <w:r>
          <w:fldChar w:fldCharType="separate"/>
        </w:r>
        <w:r>
          <w:t>21</w:t>
        </w:r>
        <w:r>
          <w:fldChar w:fldCharType="end"/>
        </w:r>
      </w:hyperlink>
    </w:p>
    <w:p>
      <w:pPr>
        <w:pStyle w:val="TOC1"/>
        <w:tabs>
          <w:tab w:val="right" w:leader="dot" w:pos="8306"/>
        </w:tabs>
      </w:pPr>
      <w:hyperlink w:anchor="_Toc9143" w:history="1">
        <w:r>
          <w:rPr>
            <w:rFonts w:ascii="仿宋" w:eastAsia="仿宋" w:hAnsi="仿宋" w:cs="仿宋" w:hint="eastAsia"/>
            <w:lang w:eastAsia="zh-CN"/>
          </w:rPr>
          <w:t>五、发展规划、产业政策和行业准入分析</w:t>
        </w:r>
        <w:r>
          <w:tab/>
        </w:r>
        <w:r>
          <w:fldChar w:fldCharType="begin"/>
        </w:r>
        <w:r>
          <w:instrText xml:space="preserve"> PAGEREF _Toc9143 \h </w:instrText>
        </w:r>
        <w:r>
          <w:fldChar w:fldCharType="separate"/>
        </w:r>
        <w:r>
          <w:t>24</w:t>
        </w:r>
        <w:r>
          <w:fldChar w:fldCharType="end"/>
        </w:r>
      </w:hyperlink>
    </w:p>
    <w:p>
      <w:pPr>
        <w:pStyle w:val="TOC2"/>
        <w:tabs>
          <w:tab w:val="right" w:leader="dot" w:pos="8306"/>
        </w:tabs>
      </w:pPr>
      <w:hyperlink w:anchor="_Toc4786" w:history="1">
        <w:r>
          <w:rPr>
            <w:rFonts w:ascii="仿宋" w:eastAsia="仿宋" w:hAnsi="仿宋" w:cs="仿宋" w:hint="eastAsia"/>
            <w:lang w:eastAsia="zh-CN"/>
          </w:rPr>
          <w:t>(一)、发展规划分析</w:t>
        </w:r>
        <w:r>
          <w:tab/>
        </w:r>
        <w:r>
          <w:fldChar w:fldCharType="begin"/>
        </w:r>
        <w:r>
          <w:instrText xml:space="preserve"> PAGEREF _Toc4786 \h </w:instrText>
        </w:r>
        <w:r>
          <w:fldChar w:fldCharType="separate"/>
        </w:r>
        <w:r>
          <w:t>24</w:t>
        </w:r>
        <w:r>
          <w:fldChar w:fldCharType="end"/>
        </w:r>
      </w:hyperlink>
    </w:p>
    <w:p>
      <w:pPr>
        <w:pStyle w:val="TOC2"/>
        <w:tabs>
          <w:tab w:val="right" w:leader="dot" w:pos="8306"/>
        </w:tabs>
      </w:pPr>
      <w:hyperlink w:anchor="_Toc10334" w:history="1">
        <w:r>
          <w:rPr>
            <w:rFonts w:ascii="仿宋" w:eastAsia="仿宋" w:hAnsi="仿宋" w:cs="仿宋" w:hint="eastAsia"/>
            <w:lang w:eastAsia="zh-CN"/>
          </w:rPr>
          <w:t>(二)、产业政策分析</w:t>
        </w:r>
        <w:r>
          <w:tab/>
        </w:r>
        <w:r>
          <w:fldChar w:fldCharType="begin"/>
        </w:r>
        <w:r>
          <w:instrText xml:space="preserve"> PAGEREF _Toc10334 \h </w:instrText>
        </w:r>
        <w:r>
          <w:fldChar w:fldCharType="separate"/>
        </w:r>
        <w:r>
          <w:t>26</w:t>
        </w:r>
        <w:r>
          <w:fldChar w:fldCharType="end"/>
        </w:r>
      </w:hyperlink>
    </w:p>
    <w:p>
      <w:pPr>
        <w:pStyle w:val="TOC2"/>
        <w:tabs>
          <w:tab w:val="right" w:leader="dot" w:pos="8306"/>
        </w:tabs>
      </w:pPr>
      <w:hyperlink w:anchor="_Toc32243" w:history="1">
        <w:r>
          <w:rPr>
            <w:rFonts w:ascii="仿宋" w:eastAsia="仿宋" w:hAnsi="仿宋" w:cs="仿宋" w:hint="eastAsia"/>
            <w:lang w:eastAsia="zh-CN"/>
          </w:rPr>
          <w:t>(三)、行业准入分析</w:t>
        </w:r>
        <w:r>
          <w:tab/>
        </w:r>
        <w:r>
          <w:fldChar w:fldCharType="begin"/>
        </w:r>
        <w:r>
          <w:instrText xml:space="preserve"> PAGEREF _Toc32243 \h </w:instrText>
        </w:r>
        <w:r>
          <w:fldChar w:fldCharType="separate"/>
        </w:r>
        <w:r>
          <w:t>27</w:t>
        </w:r>
        <w:r>
          <w:fldChar w:fldCharType="end"/>
        </w:r>
      </w:hyperlink>
    </w:p>
    <w:p>
      <w:pPr>
        <w:pStyle w:val="TOC1"/>
        <w:tabs>
          <w:tab w:val="right" w:leader="dot" w:pos="8306"/>
        </w:tabs>
      </w:pPr>
      <w:hyperlink w:anchor="_Toc15896" w:history="1">
        <w:r>
          <w:rPr>
            <w:rFonts w:ascii="仿宋" w:eastAsia="仿宋" w:hAnsi="仿宋" w:cs="仿宋" w:hint="eastAsia"/>
            <w:lang w:eastAsia="zh-CN"/>
          </w:rPr>
          <w:t>六、项目选址研究</w:t>
        </w:r>
        <w:r>
          <w:tab/>
        </w:r>
        <w:r>
          <w:fldChar w:fldCharType="begin"/>
        </w:r>
        <w:r>
          <w:instrText xml:space="preserve"> PAGEREF _Toc15896 \h </w:instrText>
        </w:r>
        <w:r>
          <w:fldChar w:fldCharType="separate"/>
        </w:r>
        <w:r>
          <w:t>29</w:t>
        </w:r>
        <w:r>
          <w:fldChar w:fldCharType="end"/>
        </w:r>
      </w:hyperlink>
    </w:p>
    <w:p>
      <w:pPr>
        <w:pStyle w:val="TOC2"/>
        <w:tabs>
          <w:tab w:val="right" w:leader="dot" w:pos="8306"/>
        </w:tabs>
      </w:pPr>
      <w:hyperlink w:anchor="_Toc27887" w:history="1">
        <w:r>
          <w:rPr>
            <w:rFonts w:ascii="仿宋" w:eastAsia="仿宋" w:hAnsi="仿宋" w:cs="仿宋" w:hint="eastAsia"/>
            <w:lang w:eastAsia="zh-CN"/>
          </w:rPr>
          <w:t>(一)、项目选址原则</w:t>
        </w:r>
        <w:r>
          <w:tab/>
        </w:r>
        <w:r>
          <w:fldChar w:fldCharType="begin"/>
        </w:r>
        <w:r>
          <w:instrText xml:space="preserve"> PAGEREF _Toc27887 \h </w:instrText>
        </w:r>
        <w:r>
          <w:fldChar w:fldCharType="separate"/>
        </w:r>
        <w:r>
          <w:t>29</w:t>
        </w:r>
        <w:r>
          <w:fldChar w:fldCharType="end"/>
        </w:r>
      </w:hyperlink>
    </w:p>
    <w:p>
      <w:pPr>
        <w:pStyle w:val="TOC2"/>
        <w:tabs>
          <w:tab w:val="right" w:leader="dot" w:pos="8306"/>
        </w:tabs>
      </w:pPr>
      <w:hyperlink w:anchor="_Toc15563" w:history="1">
        <w:r>
          <w:rPr>
            <w:rFonts w:ascii="仿宋" w:eastAsia="仿宋" w:hAnsi="仿宋" w:cs="仿宋" w:hint="eastAsia"/>
            <w:lang w:eastAsia="zh-CN"/>
          </w:rPr>
          <w:t>(二)、项目选址</w:t>
        </w:r>
        <w:r>
          <w:tab/>
        </w:r>
        <w:r>
          <w:fldChar w:fldCharType="begin"/>
        </w:r>
        <w:r>
          <w:instrText xml:space="preserve"> PAGEREF _Toc15563 \h </w:instrText>
        </w:r>
        <w:r>
          <w:fldChar w:fldCharType="separate"/>
        </w:r>
        <w:r>
          <w:t>32</w:t>
        </w:r>
        <w:r>
          <w:fldChar w:fldCharType="end"/>
        </w:r>
      </w:hyperlink>
    </w:p>
    <w:p>
      <w:pPr>
        <w:pStyle w:val="TOC2"/>
        <w:tabs>
          <w:tab w:val="right" w:leader="dot" w:pos="8306"/>
        </w:tabs>
      </w:pPr>
      <w:hyperlink w:anchor="_Toc31105" w:history="1">
        <w:r>
          <w:rPr>
            <w:rFonts w:ascii="仿宋" w:eastAsia="仿宋" w:hAnsi="仿宋" w:cs="仿宋" w:hint="eastAsia"/>
            <w:lang w:eastAsia="zh-CN"/>
          </w:rPr>
          <w:t>(三)、建设条件分析</w:t>
        </w:r>
        <w:r>
          <w:tab/>
        </w:r>
        <w:r>
          <w:fldChar w:fldCharType="begin"/>
        </w:r>
        <w:r>
          <w:instrText xml:space="preserve"> PAGEREF _Toc31105 \h </w:instrText>
        </w:r>
        <w:r>
          <w:fldChar w:fldCharType="separate"/>
        </w:r>
        <w:r>
          <w:t>34</w:t>
        </w:r>
        <w:r>
          <w:fldChar w:fldCharType="end"/>
        </w:r>
      </w:hyperlink>
    </w:p>
    <w:p>
      <w:pPr>
        <w:pStyle w:val="TOC2"/>
        <w:tabs>
          <w:tab w:val="right" w:leader="dot" w:pos="8306"/>
        </w:tabs>
      </w:pPr>
      <w:hyperlink w:anchor="_Toc14893" w:history="1">
        <w:r>
          <w:rPr>
            <w:rFonts w:ascii="仿宋" w:eastAsia="仿宋" w:hAnsi="仿宋" w:cs="仿宋" w:hint="eastAsia"/>
            <w:lang w:eastAsia="zh-CN"/>
          </w:rPr>
          <w:t>(四)、用地控制指标</w:t>
        </w:r>
        <w:r>
          <w:tab/>
        </w:r>
        <w:r>
          <w:fldChar w:fldCharType="begin"/>
        </w:r>
        <w:r>
          <w:instrText xml:space="preserve"> PAGEREF _Toc14893 \h </w:instrText>
        </w:r>
        <w:r>
          <w:fldChar w:fldCharType="separate"/>
        </w:r>
        <w:r>
          <w:t>35</w:t>
        </w:r>
        <w:r>
          <w:fldChar w:fldCharType="end"/>
        </w:r>
      </w:hyperlink>
    </w:p>
    <w:p>
      <w:pPr>
        <w:pStyle w:val="TOC2"/>
        <w:tabs>
          <w:tab w:val="right" w:leader="dot" w:pos="8306"/>
        </w:tabs>
      </w:pPr>
      <w:hyperlink w:anchor="_Toc24749" w:history="1">
        <w:r>
          <w:rPr>
            <w:rFonts w:ascii="仿宋" w:eastAsia="仿宋" w:hAnsi="仿宋" w:cs="仿宋" w:hint="eastAsia"/>
            <w:lang w:eastAsia="zh-CN"/>
          </w:rPr>
          <w:t>(五)、地总体要求</w:t>
        </w:r>
        <w:r>
          <w:tab/>
        </w:r>
        <w:r>
          <w:fldChar w:fldCharType="begin"/>
        </w:r>
        <w:r>
          <w:instrText xml:space="preserve"> PAGEREF _Toc24749 \h </w:instrText>
        </w:r>
        <w:r>
          <w:fldChar w:fldCharType="separate"/>
        </w:r>
        <w:r>
          <w:t>37</w:t>
        </w:r>
        <w:r>
          <w:fldChar w:fldCharType="end"/>
        </w:r>
      </w:hyperlink>
    </w:p>
    <w:p>
      <w:pPr>
        <w:pStyle w:val="TOC2"/>
        <w:tabs>
          <w:tab w:val="right" w:leader="dot" w:pos="8306"/>
        </w:tabs>
      </w:pPr>
      <w:hyperlink w:anchor="_Toc3281" w:history="1">
        <w:r>
          <w:rPr>
            <w:rFonts w:ascii="仿宋" w:eastAsia="仿宋" w:hAnsi="仿宋" w:cs="仿宋" w:hint="eastAsia"/>
            <w:lang w:eastAsia="zh-CN"/>
          </w:rPr>
          <w:t>(六)、节约用地措施</w:t>
        </w:r>
        <w:r>
          <w:tab/>
        </w:r>
        <w:r>
          <w:fldChar w:fldCharType="begin"/>
        </w:r>
        <w:r>
          <w:instrText xml:space="preserve"> PAGEREF _Toc3281 \h </w:instrText>
        </w:r>
        <w:r>
          <w:fldChar w:fldCharType="separate"/>
        </w:r>
        <w:r>
          <w:t>38</w:t>
        </w:r>
        <w:r>
          <w:fldChar w:fldCharType="end"/>
        </w:r>
      </w:hyperlink>
    </w:p>
    <w:p>
      <w:pPr>
        <w:pStyle w:val="TOC2"/>
        <w:tabs>
          <w:tab w:val="right" w:leader="dot" w:pos="8306"/>
        </w:tabs>
      </w:pPr>
      <w:hyperlink w:anchor="_Toc24046" w:history="1">
        <w:r>
          <w:rPr>
            <w:rFonts w:ascii="仿宋" w:eastAsia="仿宋" w:hAnsi="仿宋" w:cs="仿宋" w:hint="eastAsia"/>
            <w:lang w:eastAsia="zh-CN"/>
          </w:rPr>
          <w:t>(七)、选址综合评价</w:t>
        </w:r>
        <w:r>
          <w:tab/>
        </w:r>
        <w:r>
          <w:fldChar w:fldCharType="begin"/>
        </w:r>
        <w:r>
          <w:instrText xml:space="preserve"> PAGEREF _Toc24046 \h </w:instrText>
        </w:r>
        <w:r>
          <w:fldChar w:fldCharType="separate"/>
        </w:r>
        <w:r>
          <w:t>39</w:t>
        </w:r>
        <w:r>
          <w:fldChar w:fldCharType="end"/>
        </w:r>
      </w:hyperlink>
    </w:p>
    <w:p>
      <w:pPr>
        <w:pStyle w:val="TOC1"/>
        <w:tabs>
          <w:tab w:val="right" w:leader="dot" w:pos="8306"/>
        </w:tabs>
      </w:pPr>
      <w:hyperlink w:anchor="_Toc3245" w:history="1">
        <w:r>
          <w:rPr>
            <w:rFonts w:ascii="仿宋" w:eastAsia="仿宋" w:hAnsi="仿宋" w:cs="仿宋" w:hint="eastAsia"/>
            <w:lang w:eastAsia="zh-CN"/>
          </w:rPr>
          <w:t>七、技术创新与产业升级</w:t>
        </w:r>
        <w:r>
          <w:tab/>
        </w:r>
        <w:r>
          <w:fldChar w:fldCharType="begin"/>
        </w:r>
        <w:r>
          <w:instrText xml:space="preserve"> PAGEREF _Toc3245 \h </w:instrText>
        </w:r>
        <w:r>
          <w:fldChar w:fldCharType="separate"/>
        </w:r>
        <w:r>
          <w:t>40</w:t>
        </w:r>
        <w:r>
          <w:fldChar w:fldCharType="end"/>
        </w:r>
      </w:hyperlink>
    </w:p>
    <w:p>
      <w:pPr>
        <w:pStyle w:val="TOC2"/>
        <w:tabs>
          <w:tab w:val="right" w:leader="dot" w:pos="8306"/>
        </w:tabs>
      </w:pPr>
      <w:hyperlink w:anchor="_Toc29215" w:history="1">
        <w:r>
          <w:rPr>
            <w:rFonts w:ascii="仿宋" w:eastAsia="仿宋" w:hAnsi="仿宋" w:cs="仿宋" w:hint="eastAsia"/>
            <w:lang w:eastAsia="zh-CN"/>
          </w:rPr>
          <w:t>(一)、技术创新方向与目标</w:t>
        </w:r>
        <w:r>
          <w:tab/>
        </w:r>
        <w:r>
          <w:fldChar w:fldCharType="begin"/>
        </w:r>
        <w:r>
          <w:instrText xml:space="preserve"> PAGEREF _Toc29215 \h </w:instrText>
        </w:r>
        <w:r>
          <w:fldChar w:fldCharType="separate"/>
        </w:r>
        <w:r>
          <w:t>40</w:t>
        </w:r>
        <w:r>
          <w:fldChar w:fldCharType="end"/>
        </w:r>
      </w:hyperlink>
    </w:p>
    <w:p>
      <w:pPr>
        <w:pStyle w:val="TOC2"/>
        <w:tabs>
          <w:tab w:val="right" w:leader="dot" w:pos="8306"/>
        </w:tabs>
      </w:pPr>
      <w:hyperlink w:anchor="_Toc9447" w:history="1">
        <w:r>
          <w:rPr>
            <w:rFonts w:ascii="仿宋" w:eastAsia="仿宋" w:hAnsi="仿宋" w:cs="仿宋" w:hint="eastAsia"/>
            <w:lang w:eastAsia="zh-CN"/>
          </w:rPr>
          <w:t>(二)、产业升级路径与措施</w:t>
        </w:r>
        <w:r>
          <w:tab/>
        </w:r>
        <w:r>
          <w:fldChar w:fldCharType="begin"/>
        </w:r>
        <w:r>
          <w:instrText xml:space="preserve"> PAGEREF _Toc9447 \h </w:instrText>
        </w:r>
        <w:r>
          <w:fldChar w:fldCharType="separate"/>
        </w:r>
        <w:r>
          <w:t>42</w:t>
        </w:r>
        <w:r>
          <w:fldChar w:fldCharType="end"/>
        </w:r>
      </w:hyperlink>
    </w:p>
    <w:p>
      <w:pPr>
        <w:pStyle w:val="TOC1"/>
        <w:tabs>
          <w:tab w:val="right" w:leader="dot" w:pos="8306"/>
        </w:tabs>
      </w:pPr>
      <w:hyperlink w:anchor="_Toc31396" w:history="1">
        <w:r>
          <w:rPr>
            <w:rFonts w:ascii="仿宋" w:eastAsia="仿宋" w:hAnsi="仿宋" w:cs="仿宋" w:hint="eastAsia"/>
            <w:lang w:eastAsia="zh-CN"/>
          </w:rPr>
          <w:t>八、项目进度计划</w:t>
        </w:r>
        <w:r>
          <w:tab/>
        </w:r>
        <w:r>
          <w:fldChar w:fldCharType="begin"/>
        </w:r>
        <w:r>
          <w:instrText xml:space="preserve"> PAGEREF _Toc31396 \h </w:instrText>
        </w:r>
        <w:r>
          <w:fldChar w:fldCharType="separate"/>
        </w:r>
        <w:r>
          <w:t>43</w:t>
        </w:r>
        <w:r>
          <w:fldChar w:fldCharType="end"/>
        </w:r>
      </w:hyperlink>
    </w:p>
    <w:p>
      <w:pPr>
        <w:pStyle w:val="TOC2"/>
        <w:tabs>
          <w:tab w:val="right" w:leader="dot" w:pos="8306"/>
        </w:tabs>
      </w:pPr>
      <w:hyperlink w:anchor="_Toc10468" w:history="1">
        <w:r>
          <w:rPr>
            <w:rFonts w:ascii="仿宋" w:eastAsia="仿宋" w:hAnsi="仿宋" w:cs="仿宋" w:hint="eastAsia"/>
            <w:lang w:eastAsia="zh-CN"/>
          </w:rPr>
          <w:t>(一)、建设周期</w:t>
        </w:r>
        <w:r>
          <w:tab/>
        </w:r>
        <w:r>
          <w:fldChar w:fldCharType="begin"/>
        </w:r>
        <w:r>
          <w:instrText xml:space="preserve"> PAGEREF _Toc10468 \h </w:instrText>
        </w:r>
        <w:r>
          <w:fldChar w:fldCharType="separate"/>
        </w:r>
        <w:r>
          <w:t>43</w:t>
        </w:r>
        <w:r>
          <w:fldChar w:fldCharType="end"/>
        </w:r>
      </w:hyperlink>
    </w:p>
    <w:p>
      <w:pPr>
        <w:pStyle w:val="TOC2"/>
        <w:tabs>
          <w:tab w:val="right" w:leader="dot" w:pos="8306"/>
        </w:tabs>
      </w:pPr>
      <w:hyperlink w:anchor="_Toc25259" w:history="1">
        <w:r>
          <w:rPr>
            <w:rFonts w:ascii="仿宋" w:eastAsia="仿宋" w:hAnsi="仿宋" w:cs="仿宋" w:hint="eastAsia"/>
            <w:lang w:eastAsia="zh-CN"/>
          </w:rPr>
          <w:t>(二)、建设进度</w:t>
        </w:r>
        <w:r>
          <w:tab/>
        </w:r>
        <w:r>
          <w:fldChar w:fldCharType="begin"/>
        </w:r>
        <w:r>
          <w:instrText xml:space="preserve"> PAGEREF _Toc25259 \h </w:instrText>
        </w:r>
        <w:r>
          <w:fldChar w:fldCharType="separate"/>
        </w:r>
        <w:r>
          <w:t>43</w:t>
        </w:r>
        <w:r>
          <w:fldChar w:fldCharType="end"/>
        </w:r>
      </w:hyperlink>
    </w:p>
    <w:p>
      <w:pPr>
        <w:pStyle w:val="TOC2"/>
        <w:tabs>
          <w:tab w:val="right" w:leader="dot" w:pos="8306"/>
        </w:tabs>
      </w:pPr>
      <w:hyperlink w:anchor="_Toc12015" w:history="1">
        <w:r>
          <w:rPr>
            <w:rFonts w:ascii="仿宋" w:eastAsia="仿宋" w:hAnsi="仿宋" w:cs="仿宋" w:hint="eastAsia"/>
            <w:lang w:eastAsia="zh-CN"/>
          </w:rPr>
          <w:t>(三)、进度安排注意事项</w:t>
        </w:r>
        <w:r>
          <w:tab/>
        </w:r>
        <w:r>
          <w:fldChar w:fldCharType="begin"/>
        </w:r>
        <w:r>
          <w:instrText xml:space="preserve"> PAGEREF _Toc12015 \h </w:instrText>
        </w:r>
        <w:r>
          <w:fldChar w:fldCharType="separate"/>
        </w:r>
        <w:r>
          <w:t>45</w:t>
        </w:r>
        <w:r>
          <w:fldChar w:fldCharType="end"/>
        </w:r>
      </w:hyperlink>
    </w:p>
    <w:p>
      <w:pPr>
        <w:pStyle w:val="TOC2"/>
        <w:tabs>
          <w:tab w:val="right" w:leader="dot" w:pos="8306"/>
        </w:tabs>
      </w:pPr>
      <w:hyperlink w:anchor="_Toc18378" w:history="1">
        <w:r>
          <w:rPr>
            <w:rFonts w:ascii="仿宋" w:eastAsia="仿宋" w:hAnsi="仿宋" w:cs="仿宋" w:hint="eastAsia"/>
            <w:lang w:eastAsia="zh-CN"/>
          </w:rPr>
          <w:t>(四)、人力资源配置</w:t>
        </w:r>
        <w:r>
          <w:tab/>
        </w:r>
        <w:r>
          <w:fldChar w:fldCharType="begin"/>
        </w:r>
        <w:r>
          <w:instrText xml:space="preserve"> PAGEREF _Toc18378 \h </w:instrText>
        </w:r>
        <w:r>
          <w:fldChar w:fldCharType="separate"/>
        </w:r>
        <w:r>
          <w:t>45</w:t>
        </w:r>
        <w:r>
          <w:fldChar w:fldCharType="end"/>
        </w:r>
      </w:hyperlink>
    </w:p>
    <w:p>
      <w:pPr>
        <w:pStyle w:val="TOC2"/>
        <w:tabs>
          <w:tab w:val="right" w:leader="dot" w:pos="8306"/>
        </w:tabs>
      </w:pPr>
      <w:hyperlink w:anchor="_Toc1265" w:history="1">
        <w:r>
          <w:rPr>
            <w:rFonts w:ascii="仿宋" w:eastAsia="仿宋" w:hAnsi="仿宋" w:cs="仿宋" w:hint="eastAsia"/>
            <w:lang w:eastAsia="zh-CN"/>
          </w:rPr>
          <w:t>(五)、员工培训</w:t>
        </w:r>
        <w:r>
          <w:tab/>
        </w:r>
        <w:r>
          <w:fldChar w:fldCharType="begin"/>
        </w:r>
        <w:r>
          <w:instrText xml:space="preserve"> PAGEREF _Toc1265 \h </w:instrText>
        </w:r>
        <w:r>
          <w:fldChar w:fldCharType="separate"/>
        </w:r>
        <w:r>
          <w:t>47</w:t>
        </w:r>
        <w:r>
          <w:fldChar w:fldCharType="end"/>
        </w:r>
      </w:hyperlink>
    </w:p>
    <w:p>
      <w:pPr>
        <w:pStyle w:val="TOC2"/>
        <w:tabs>
          <w:tab w:val="right" w:leader="dot" w:pos="8306"/>
        </w:tabs>
      </w:pPr>
      <w:hyperlink w:anchor="_Toc29768" w:history="1">
        <w:r>
          <w:rPr>
            <w:rFonts w:ascii="仿宋" w:eastAsia="仿宋" w:hAnsi="仿宋" w:cs="仿宋" w:hint="eastAsia"/>
            <w:lang w:eastAsia="zh-CN"/>
          </w:rPr>
          <w:t>(六)、项目实施保障</w:t>
        </w:r>
        <w:r>
          <w:tab/>
        </w:r>
        <w:r>
          <w:fldChar w:fldCharType="begin"/>
        </w:r>
        <w:r>
          <w:instrText xml:space="preserve"> PAGEREF _Toc29768 \h </w:instrText>
        </w:r>
        <w:r>
          <w:fldChar w:fldCharType="separate"/>
        </w:r>
        <w:r>
          <w:t>48</w:t>
        </w:r>
        <w:r>
          <w:fldChar w:fldCharType="end"/>
        </w:r>
      </w:hyperlink>
    </w:p>
    <w:p>
      <w:pPr>
        <w:pStyle w:val="TOC2"/>
        <w:tabs>
          <w:tab w:val="right" w:leader="dot" w:pos="8306"/>
        </w:tabs>
      </w:pPr>
      <w:hyperlink w:anchor="_Toc14351" w:history="1">
        <w:r>
          <w:rPr>
            <w:rFonts w:ascii="仿宋" w:eastAsia="仿宋" w:hAnsi="仿宋" w:cs="仿宋" w:hint="eastAsia"/>
            <w:lang w:eastAsia="zh-CN"/>
          </w:rPr>
          <w:t>(七)、安全规范管理</w:t>
        </w:r>
        <w:r>
          <w:tab/>
        </w:r>
        <w:r>
          <w:fldChar w:fldCharType="begin"/>
        </w:r>
        <w:r>
          <w:instrText xml:space="preserve"> PAGEREF _Toc14351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8" w:history="1">
        <w:r>
          <w:rPr>
            <w:rFonts w:ascii="仿宋" w:eastAsia="仿宋" w:hAnsi="仿宋" w:cs="仿宋" w:hint="eastAsia"/>
            <w:lang w:eastAsia="zh-CN"/>
          </w:rPr>
          <w:t>九、资金管理与财务规划</w:t>
        </w:r>
        <w:r>
          <w:tab/>
        </w:r>
        <w:r>
          <w:fldChar w:fldCharType="begin"/>
        </w:r>
        <w:r>
          <w:instrText xml:space="preserve"> PAGEREF _Toc25798 \h </w:instrText>
        </w:r>
        <w:r>
          <w:fldChar w:fldCharType="separate"/>
        </w:r>
        <w:r>
          <w:t>51</w:t>
        </w:r>
        <w:r>
          <w:fldChar w:fldCharType="end"/>
        </w:r>
      </w:hyperlink>
    </w:p>
    <w:p>
      <w:pPr>
        <w:pStyle w:val="TOC2"/>
        <w:tabs>
          <w:tab w:val="right" w:leader="dot" w:pos="8306"/>
        </w:tabs>
      </w:pPr>
      <w:hyperlink w:anchor="_Toc11825" w:history="1">
        <w:r>
          <w:rPr>
            <w:rFonts w:ascii="仿宋" w:eastAsia="仿宋" w:hAnsi="仿宋" w:cs="仿宋" w:hint="eastAsia"/>
            <w:lang w:eastAsia="zh-CN"/>
          </w:rPr>
          <w:t>(一)、项目资金来源与筹措</w:t>
        </w:r>
        <w:r>
          <w:tab/>
        </w:r>
        <w:r>
          <w:fldChar w:fldCharType="begin"/>
        </w:r>
        <w:r>
          <w:instrText xml:space="preserve"> PAGEREF _Toc11825 \h </w:instrText>
        </w:r>
        <w:r>
          <w:fldChar w:fldCharType="separate"/>
        </w:r>
        <w:r>
          <w:t>51</w:t>
        </w:r>
        <w:r>
          <w:fldChar w:fldCharType="end"/>
        </w:r>
      </w:hyperlink>
    </w:p>
    <w:p>
      <w:pPr>
        <w:pStyle w:val="TOC2"/>
        <w:tabs>
          <w:tab w:val="right" w:leader="dot" w:pos="8306"/>
        </w:tabs>
      </w:pPr>
      <w:hyperlink w:anchor="_Toc31787" w:history="1">
        <w:r>
          <w:rPr>
            <w:rFonts w:ascii="仿宋" w:eastAsia="仿宋" w:hAnsi="仿宋" w:cs="仿宋" w:hint="eastAsia"/>
            <w:lang w:eastAsia="zh-CN"/>
          </w:rPr>
          <w:t>(二)、资金使用与监管</w:t>
        </w:r>
        <w:r>
          <w:tab/>
        </w:r>
        <w:r>
          <w:fldChar w:fldCharType="begin"/>
        </w:r>
        <w:r>
          <w:instrText xml:space="preserve"> PAGEREF _Toc31787 \h </w:instrText>
        </w:r>
        <w:r>
          <w:fldChar w:fldCharType="separate"/>
        </w:r>
        <w:r>
          <w:t>52</w:t>
        </w:r>
        <w:r>
          <w:fldChar w:fldCharType="end"/>
        </w:r>
      </w:hyperlink>
    </w:p>
    <w:p>
      <w:pPr>
        <w:pStyle w:val="TOC2"/>
        <w:tabs>
          <w:tab w:val="right" w:leader="dot" w:pos="8306"/>
        </w:tabs>
      </w:pPr>
      <w:hyperlink w:anchor="_Toc2236" w:history="1">
        <w:r>
          <w:rPr>
            <w:rFonts w:ascii="仿宋" w:eastAsia="仿宋" w:hAnsi="仿宋" w:cs="仿宋" w:hint="eastAsia"/>
            <w:lang w:eastAsia="zh-CN"/>
          </w:rPr>
          <w:t>(三)、财务规划与预测</w:t>
        </w:r>
        <w:r>
          <w:tab/>
        </w:r>
        <w:r>
          <w:fldChar w:fldCharType="begin"/>
        </w:r>
        <w:r>
          <w:instrText xml:space="preserve"> PAGEREF _Toc2236 \h </w:instrText>
        </w:r>
        <w:r>
          <w:fldChar w:fldCharType="separate"/>
        </w:r>
        <w:r>
          <w:t>53</w:t>
        </w:r>
        <w:r>
          <w:fldChar w:fldCharType="end"/>
        </w:r>
      </w:hyperlink>
    </w:p>
    <w:p>
      <w:pPr>
        <w:pStyle w:val="TOC1"/>
        <w:tabs>
          <w:tab w:val="right" w:leader="dot" w:pos="8306"/>
        </w:tabs>
      </w:pPr>
      <w:hyperlink w:anchor="_Toc24576" w:history="1">
        <w:r>
          <w:rPr>
            <w:rFonts w:ascii="仿宋" w:eastAsia="仿宋" w:hAnsi="仿宋" w:cs="仿宋" w:hint="eastAsia"/>
            <w:lang w:eastAsia="zh-CN"/>
          </w:rPr>
          <w:t>十、经济效益与社会效益优化</w:t>
        </w:r>
        <w:r>
          <w:tab/>
        </w:r>
        <w:r>
          <w:fldChar w:fldCharType="begin"/>
        </w:r>
        <w:r>
          <w:instrText xml:space="preserve"> PAGEREF _Toc24576 \h </w:instrText>
        </w:r>
        <w:r>
          <w:fldChar w:fldCharType="separate"/>
        </w:r>
        <w:r>
          <w:t>54</w:t>
        </w:r>
        <w:r>
          <w:fldChar w:fldCharType="end"/>
        </w:r>
      </w:hyperlink>
    </w:p>
    <w:p>
      <w:pPr>
        <w:pStyle w:val="TOC2"/>
        <w:tabs>
          <w:tab w:val="right" w:leader="dot" w:pos="8306"/>
        </w:tabs>
      </w:pPr>
      <w:hyperlink w:anchor="_Toc507" w:history="1">
        <w:r>
          <w:rPr>
            <w:rFonts w:ascii="仿宋" w:eastAsia="仿宋" w:hAnsi="仿宋" w:cs="仿宋" w:hint="eastAsia"/>
            <w:lang w:eastAsia="zh-CN"/>
          </w:rPr>
          <w:t>(一)、经济效益提升策略</w:t>
        </w:r>
        <w:r>
          <w:tab/>
        </w:r>
        <w:r>
          <w:fldChar w:fldCharType="begin"/>
        </w:r>
        <w:r>
          <w:instrText xml:space="preserve"> PAGEREF _Toc507 \h </w:instrText>
        </w:r>
        <w:r>
          <w:fldChar w:fldCharType="separate"/>
        </w:r>
        <w:r>
          <w:t>54</w:t>
        </w:r>
        <w:r>
          <w:fldChar w:fldCharType="end"/>
        </w:r>
      </w:hyperlink>
    </w:p>
    <w:p>
      <w:pPr>
        <w:pStyle w:val="TOC2"/>
        <w:tabs>
          <w:tab w:val="right" w:leader="dot" w:pos="8306"/>
        </w:tabs>
      </w:pPr>
      <w:hyperlink w:anchor="_Toc2210" w:history="1">
        <w:r>
          <w:rPr>
            <w:rFonts w:ascii="仿宋" w:eastAsia="仿宋" w:hAnsi="仿宋" w:cs="仿宋" w:hint="eastAsia"/>
            <w:lang w:eastAsia="zh-CN"/>
          </w:rPr>
          <w:t>(二)、社会效益增强方案</w:t>
        </w:r>
        <w:r>
          <w:tab/>
        </w:r>
        <w:r>
          <w:fldChar w:fldCharType="begin"/>
        </w:r>
        <w:r>
          <w:instrText xml:space="preserve"> PAGEREF _Toc2210 \h </w:instrText>
        </w:r>
        <w:r>
          <w:fldChar w:fldCharType="separate"/>
        </w:r>
        <w:r>
          <w:t>56</w:t>
        </w:r>
        <w:r>
          <w:fldChar w:fldCharType="end"/>
        </w:r>
      </w:hyperlink>
    </w:p>
    <w:p>
      <w:pPr>
        <w:pStyle w:val="TOC1"/>
        <w:tabs>
          <w:tab w:val="right" w:leader="dot" w:pos="8306"/>
        </w:tabs>
      </w:pPr>
      <w:hyperlink w:anchor="_Toc17175" w:history="1">
        <w:r>
          <w:rPr>
            <w:rFonts w:ascii="仿宋" w:eastAsia="仿宋" w:hAnsi="仿宋" w:cs="仿宋" w:hint="eastAsia"/>
            <w:lang w:eastAsia="zh-CN"/>
          </w:rPr>
          <w:t>十一、客户关系管理与市场拓展</w:t>
        </w:r>
        <w:r>
          <w:tab/>
        </w:r>
        <w:r>
          <w:fldChar w:fldCharType="begin"/>
        </w:r>
        <w:r>
          <w:instrText xml:space="preserve"> PAGEREF _Toc17175 \h </w:instrText>
        </w:r>
        <w:r>
          <w:fldChar w:fldCharType="separate"/>
        </w:r>
        <w:r>
          <w:t>56</w:t>
        </w:r>
        <w:r>
          <w:fldChar w:fldCharType="end"/>
        </w:r>
      </w:hyperlink>
    </w:p>
    <w:p>
      <w:pPr>
        <w:pStyle w:val="TOC2"/>
        <w:tabs>
          <w:tab w:val="right" w:leader="dot" w:pos="8306"/>
        </w:tabs>
      </w:pPr>
      <w:hyperlink w:anchor="_Toc11241" w:history="1">
        <w:r>
          <w:rPr>
            <w:rFonts w:ascii="仿宋" w:eastAsia="仿宋" w:hAnsi="仿宋" w:cs="仿宋" w:hint="eastAsia"/>
            <w:lang w:eastAsia="zh-CN"/>
          </w:rPr>
          <w:t>(一)、客户关系管理策略</w:t>
        </w:r>
        <w:r>
          <w:tab/>
        </w:r>
        <w:r>
          <w:fldChar w:fldCharType="begin"/>
        </w:r>
        <w:r>
          <w:instrText xml:space="preserve"> PAGEREF _Toc11241 \h </w:instrText>
        </w:r>
        <w:r>
          <w:fldChar w:fldCharType="separate"/>
        </w:r>
        <w:r>
          <w:t>56</w:t>
        </w:r>
        <w:r>
          <w:fldChar w:fldCharType="end"/>
        </w:r>
      </w:hyperlink>
    </w:p>
    <w:p>
      <w:pPr>
        <w:pStyle w:val="TOC2"/>
        <w:tabs>
          <w:tab w:val="right" w:leader="dot" w:pos="8306"/>
        </w:tabs>
      </w:pPr>
      <w:hyperlink w:anchor="_Toc24206" w:history="1">
        <w:r>
          <w:rPr>
            <w:rFonts w:ascii="仿宋" w:eastAsia="仿宋" w:hAnsi="仿宋" w:cs="仿宋" w:hint="eastAsia"/>
            <w:lang w:eastAsia="zh-CN"/>
          </w:rPr>
          <w:t>(二)、市场拓展方案</w:t>
        </w:r>
        <w:r>
          <w:tab/>
        </w:r>
        <w:r>
          <w:fldChar w:fldCharType="begin"/>
        </w:r>
        <w:r>
          <w:instrText xml:space="preserve"> PAGEREF _Toc24206 \h </w:instrText>
        </w:r>
        <w:r>
          <w:fldChar w:fldCharType="separate"/>
        </w:r>
        <w:r>
          <w:t>58</w:t>
        </w:r>
        <w:r>
          <w:fldChar w:fldCharType="end"/>
        </w:r>
      </w:hyperlink>
    </w:p>
    <w:p>
      <w:pPr>
        <w:pStyle w:val="TOC1"/>
        <w:tabs>
          <w:tab w:val="right" w:leader="dot" w:pos="8306"/>
        </w:tabs>
      </w:pPr>
      <w:hyperlink w:anchor="_Toc7744" w:history="1">
        <w:r>
          <w:rPr>
            <w:rFonts w:ascii="仿宋" w:eastAsia="仿宋" w:hAnsi="仿宋" w:cs="仿宋" w:hint="eastAsia"/>
            <w:lang w:eastAsia="zh-CN"/>
          </w:rPr>
          <w:t>十二、项目变更管理</w:t>
        </w:r>
        <w:r>
          <w:tab/>
        </w:r>
        <w:r>
          <w:fldChar w:fldCharType="begin"/>
        </w:r>
        <w:r>
          <w:instrText xml:space="preserve"> PAGEREF _Toc7744 \h </w:instrText>
        </w:r>
        <w:r>
          <w:fldChar w:fldCharType="separate"/>
        </w:r>
        <w:r>
          <w:t>59</w:t>
        </w:r>
        <w:r>
          <w:fldChar w:fldCharType="end"/>
        </w:r>
      </w:hyperlink>
    </w:p>
    <w:p>
      <w:pPr>
        <w:pStyle w:val="TOC2"/>
        <w:tabs>
          <w:tab w:val="right" w:leader="dot" w:pos="8306"/>
        </w:tabs>
      </w:pPr>
      <w:hyperlink w:anchor="_Toc15229" w:history="1">
        <w:r>
          <w:rPr>
            <w:rFonts w:ascii="仿宋" w:eastAsia="仿宋" w:hAnsi="仿宋" w:cs="仿宋" w:hint="eastAsia"/>
            <w:lang w:eastAsia="zh-CN"/>
          </w:rPr>
          <w:t>(一)、变更控制流程</w:t>
        </w:r>
        <w:r>
          <w:tab/>
        </w:r>
        <w:r>
          <w:fldChar w:fldCharType="begin"/>
        </w:r>
        <w:r>
          <w:instrText xml:space="preserve"> PAGEREF _Toc15229 \h </w:instrText>
        </w:r>
        <w:r>
          <w:fldChar w:fldCharType="separate"/>
        </w:r>
        <w:r>
          <w:t>59</w:t>
        </w:r>
        <w:r>
          <w:fldChar w:fldCharType="end"/>
        </w:r>
      </w:hyperlink>
    </w:p>
    <w:p>
      <w:pPr>
        <w:pStyle w:val="TOC2"/>
        <w:tabs>
          <w:tab w:val="right" w:leader="dot" w:pos="8306"/>
        </w:tabs>
      </w:pPr>
      <w:hyperlink w:anchor="_Toc25917" w:history="1">
        <w:r>
          <w:rPr>
            <w:rFonts w:ascii="仿宋" w:eastAsia="仿宋" w:hAnsi="仿宋" w:cs="仿宋" w:hint="eastAsia"/>
            <w:lang w:eastAsia="zh-CN"/>
          </w:rPr>
          <w:t>(二)、影响评估与处理</w:t>
        </w:r>
        <w:r>
          <w:tab/>
        </w:r>
        <w:r>
          <w:fldChar w:fldCharType="begin"/>
        </w:r>
        <w:r>
          <w:instrText xml:space="preserve"> PAGEREF _Toc25917 \h </w:instrText>
        </w:r>
        <w:r>
          <w:fldChar w:fldCharType="separate"/>
        </w:r>
        <w:r>
          <w:t>59</w:t>
        </w:r>
        <w:r>
          <w:fldChar w:fldCharType="end"/>
        </w:r>
      </w:hyperlink>
    </w:p>
    <w:p>
      <w:pPr>
        <w:pStyle w:val="TOC2"/>
        <w:tabs>
          <w:tab w:val="right" w:leader="dot" w:pos="8306"/>
        </w:tabs>
      </w:pPr>
      <w:hyperlink w:anchor="_Toc24647" w:history="1">
        <w:r>
          <w:rPr>
            <w:rFonts w:ascii="仿宋" w:eastAsia="仿宋" w:hAnsi="仿宋" w:cs="仿宋" w:hint="eastAsia"/>
            <w:lang w:eastAsia="zh-CN"/>
          </w:rPr>
          <w:t>(三)、变更记录与追踪</w:t>
        </w:r>
        <w:r>
          <w:tab/>
        </w:r>
        <w:r>
          <w:fldChar w:fldCharType="begin"/>
        </w:r>
        <w:r>
          <w:instrText xml:space="preserve"> PAGEREF _Toc24647 \h </w:instrText>
        </w:r>
        <w:r>
          <w:fldChar w:fldCharType="separate"/>
        </w:r>
        <w:r>
          <w:t>61</w:t>
        </w:r>
        <w:r>
          <w:fldChar w:fldCharType="end"/>
        </w:r>
      </w:hyperlink>
    </w:p>
    <w:p>
      <w:pPr>
        <w:pStyle w:val="TOC2"/>
        <w:tabs>
          <w:tab w:val="right" w:leader="dot" w:pos="8306"/>
        </w:tabs>
      </w:pPr>
      <w:hyperlink w:anchor="_Toc20538" w:history="1">
        <w:r>
          <w:rPr>
            <w:rFonts w:ascii="仿宋" w:eastAsia="仿宋" w:hAnsi="仿宋" w:cs="仿宋" w:hint="eastAsia"/>
            <w:lang w:eastAsia="zh-CN"/>
          </w:rPr>
          <w:t>(四)、变更管理策略</w:t>
        </w:r>
        <w:r>
          <w:tab/>
        </w:r>
        <w:r>
          <w:fldChar w:fldCharType="begin"/>
        </w:r>
        <w:r>
          <w:instrText xml:space="preserve"> PAGEREF _Toc20538 \h </w:instrText>
        </w:r>
        <w:r>
          <w:fldChar w:fldCharType="separate"/>
        </w:r>
        <w:r>
          <w:t>63</w:t>
        </w:r>
        <w:r>
          <w:fldChar w:fldCharType="end"/>
        </w:r>
      </w:hyperlink>
    </w:p>
    <w:p>
      <w:pPr>
        <w:pStyle w:val="TOC1"/>
        <w:tabs>
          <w:tab w:val="right" w:leader="dot" w:pos="8306"/>
        </w:tabs>
      </w:pPr>
      <w:hyperlink w:anchor="_Toc16217" w:history="1">
        <w:r>
          <w:rPr>
            <w:rFonts w:ascii="仿宋" w:eastAsia="仿宋" w:hAnsi="仿宋" w:cs="仿宋" w:hint="eastAsia"/>
            <w:lang w:eastAsia="zh-CN"/>
          </w:rPr>
          <w:t>十三、合作与交流机制建立</w:t>
        </w:r>
        <w:r>
          <w:tab/>
        </w:r>
        <w:r>
          <w:fldChar w:fldCharType="begin"/>
        </w:r>
        <w:r>
          <w:instrText xml:space="preserve"> PAGEREF _Toc16217 \h </w:instrText>
        </w:r>
        <w:r>
          <w:fldChar w:fldCharType="separate"/>
        </w:r>
        <w:r>
          <w:t>64</w:t>
        </w:r>
        <w:r>
          <w:fldChar w:fldCharType="end"/>
        </w:r>
      </w:hyperlink>
    </w:p>
    <w:p>
      <w:pPr>
        <w:pStyle w:val="TOC2"/>
        <w:tabs>
          <w:tab w:val="right" w:leader="dot" w:pos="8306"/>
        </w:tabs>
      </w:pPr>
      <w:hyperlink w:anchor="_Toc20101" w:history="1">
        <w:r>
          <w:rPr>
            <w:rFonts w:ascii="仿宋" w:eastAsia="仿宋" w:hAnsi="仿宋" w:cs="仿宋" w:hint="eastAsia"/>
            <w:lang w:eastAsia="zh-CN"/>
          </w:rPr>
          <w:t>(一)、合作伙伴选择与合作方式</w:t>
        </w:r>
        <w:r>
          <w:tab/>
        </w:r>
        <w:r>
          <w:fldChar w:fldCharType="begin"/>
        </w:r>
        <w:r>
          <w:instrText xml:space="preserve"> PAGEREF _Toc20101 \h </w:instrText>
        </w:r>
        <w:r>
          <w:fldChar w:fldCharType="separate"/>
        </w:r>
        <w:r>
          <w:t>64</w:t>
        </w:r>
        <w:r>
          <w:fldChar w:fldCharType="end"/>
        </w:r>
      </w:hyperlink>
    </w:p>
    <w:p>
      <w:pPr>
        <w:pStyle w:val="TOC2"/>
        <w:tabs>
          <w:tab w:val="right" w:leader="dot" w:pos="8306"/>
        </w:tabs>
      </w:pPr>
      <w:hyperlink w:anchor="_Toc32536" w:history="1">
        <w:r>
          <w:rPr>
            <w:rFonts w:ascii="仿宋" w:eastAsia="仿宋" w:hAnsi="仿宋" w:cs="仿宋" w:hint="eastAsia"/>
            <w:lang w:eastAsia="zh-CN"/>
          </w:rPr>
          <w:t>(二)、交流与合作平台搭建</w:t>
        </w:r>
        <w:r>
          <w:tab/>
        </w:r>
        <w:r>
          <w:fldChar w:fldCharType="begin"/>
        </w:r>
        <w:r>
          <w:instrText xml:space="preserve"> PAGEREF _Toc32536 \h </w:instrText>
        </w:r>
        <w:r>
          <w:fldChar w:fldCharType="separate"/>
        </w:r>
        <w:r>
          <w:t>66</w:t>
        </w:r>
        <w:r>
          <w:fldChar w:fldCharType="end"/>
        </w:r>
      </w:hyperlink>
    </w:p>
    <w:p>
      <w:pPr>
        <w:pStyle w:val="TOC1"/>
        <w:tabs>
          <w:tab w:val="right" w:leader="dot" w:pos="8306"/>
        </w:tabs>
      </w:pPr>
      <w:hyperlink w:anchor="_Toc14353" w:history="1">
        <w:r>
          <w:rPr>
            <w:rFonts w:ascii="仿宋" w:eastAsia="仿宋" w:hAnsi="仿宋" w:cs="仿宋" w:hint="eastAsia"/>
            <w:lang w:eastAsia="zh-CN"/>
          </w:rPr>
          <w:t>十四、产业协同与集群发展</w:t>
        </w:r>
        <w:r>
          <w:tab/>
        </w:r>
        <w:r>
          <w:fldChar w:fldCharType="begin"/>
        </w:r>
        <w:r>
          <w:instrText xml:space="preserve"> PAGEREF _Toc14353 \h </w:instrText>
        </w:r>
        <w:r>
          <w:fldChar w:fldCharType="separate"/>
        </w:r>
        <w:r>
          <w:t>67</w:t>
        </w:r>
        <w:r>
          <w:fldChar w:fldCharType="end"/>
        </w:r>
      </w:hyperlink>
    </w:p>
    <w:p>
      <w:pPr>
        <w:pStyle w:val="TOC2"/>
        <w:tabs>
          <w:tab w:val="right" w:leader="dot" w:pos="8306"/>
        </w:tabs>
      </w:pPr>
      <w:hyperlink w:anchor="_Toc15933" w:history="1">
        <w:r>
          <w:rPr>
            <w:rFonts w:ascii="仿宋" w:eastAsia="仿宋" w:hAnsi="仿宋" w:cs="仿宋" w:hint="eastAsia"/>
            <w:lang w:eastAsia="zh-CN"/>
          </w:rPr>
          <w:t>(一)、产业协同机制建设</w:t>
        </w:r>
        <w:r>
          <w:tab/>
        </w:r>
        <w:r>
          <w:fldChar w:fldCharType="begin"/>
        </w:r>
        <w:r>
          <w:instrText xml:space="preserve"> PAGEREF _Toc15933 \h </w:instrText>
        </w:r>
        <w:r>
          <w:fldChar w:fldCharType="separate"/>
        </w:r>
        <w:r>
          <w:t>67</w:t>
        </w:r>
        <w:r>
          <w:fldChar w:fldCharType="end"/>
        </w:r>
      </w:hyperlink>
    </w:p>
    <w:p>
      <w:pPr>
        <w:pStyle w:val="TOC2"/>
        <w:tabs>
          <w:tab w:val="right" w:leader="dot" w:pos="8306"/>
        </w:tabs>
      </w:pPr>
      <w:hyperlink w:anchor="_Toc9439" w:history="1">
        <w:r>
          <w:rPr>
            <w:rFonts w:ascii="仿宋" w:eastAsia="仿宋" w:hAnsi="仿宋" w:cs="仿宋" w:hint="eastAsia"/>
            <w:lang w:eastAsia="zh-CN"/>
          </w:rPr>
          <w:t>(二)、产业集群培育与发展</w:t>
        </w:r>
        <w:r>
          <w:tab/>
        </w:r>
        <w:r>
          <w:fldChar w:fldCharType="begin"/>
        </w:r>
        <w:r>
          <w:instrText xml:space="preserve"> PAGEREF _Toc9439 \h </w:instrText>
        </w:r>
        <w:r>
          <w:fldChar w:fldCharType="separate"/>
        </w:r>
        <w:r>
          <w:t>69</w:t>
        </w:r>
        <w:r>
          <w:fldChar w:fldCharType="end"/>
        </w:r>
      </w:hyperlink>
    </w:p>
    <w:p>
      <w:pPr>
        <w:pStyle w:val="TOC1"/>
        <w:tabs>
          <w:tab w:val="right" w:leader="dot" w:pos="8306"/>
        </w:tabs>
      </w:pPr>
      <w:hyperlink w:anchor="_Toc8245" w:history="1">
        <w:r>
          <w:rPr>
            <w:rFonts w:ascii="仿宋" w:eastAsia="仿宋" w:hAnsi="仿宋" w:cs="仿宋" w:hint="eastAsia"/>
            <w:lang w:eastAsia="zh-CN"/>
          </w:rPr>
          <w:t>十五、创新驱动与持续发展</w:t>
        </w:r>
        <w:r>
          <w:tab/>
        </w:r>
        <w:r>
          <w:fldChar w:fldCharType="begin"/>
        </w:r>
        <w:r>
          <w:instrText xml:space="preserve"> PAGEREF _Toc8245 \h </w:instrText>
        </w:r>
        <w:r>
          <w:fldChar w:fldCharType="separate"/>
        </w:r>
        <w:r>
          <w:t>69</w:t>
        </w:r>
        <w:r>
          <w:fldChar w:fldCharType="end"/>
        </w:r>
      </w:hyperlink>
    </w:p>
    <w:p>
      <w:pPr>
        <w:pStyle w:val="TOC2"/>
        <w:tabs>
          <w:tab w:val="right" w:leader="dot" w:pos="8306"/>
        </w:tabs>
      </w:pPr>
      <w:hyperlink w:anchor="_Toc4209" w:history="1">
        <w:r>
          <w:rPr>
            <w:rFonts w:ascii="仿宋" w:eastAsia="仿宋" w:hAnsi="仿宋" w:cs="仿宋" w:hint="eastAsia"/>
            <w:lang w:eastAsia="zh-CN"/>
          </w:rPr>
          <w:t>(一)、创新驱动战略实施</w:t>
        </w:r>
        <w:r>
          <w:tab/>
        </w:r>
        <w:r>
          <w:fldChar w:fldCharType="begin"/>
        </w:r>
        <w:r>
          <w:instrText xml:space="preserve"> PAGEREF _Toc4209 \h </w:instrText>
        </w:r>
        <w:r>
          <w:fldChar w:fldCharType="separate"/>
        </w:r>
        <w:r>
          <w:t>69</w:t>
        </w:r>
        <w:r>
          <w:fldChar w:fldCharType="end"/>
        </w:r>
      </w:hyperlink>
    </w:p>
    <w:p>
      <w:pPr>
        <w:pStyle w:val="TOC2"/>
        <w:tabs>
          <w:tab w:val="right" w:leader="dot" w:pos="8306"/>
        </w:tabs>
      </w:pPr>
      <w:hyperlink w:anchor="_Toc2354" w:history="1">
        <w:r>
          <w:rPr>
            <w:rFonts w:ascii="仿宋" w:eastAsia="仿宋" w:hAnsi="仿宋" w:cs="仿宋" w:hint="eastAsia"/>
            <w:lang w:eastAsia="zh-CN"/>
          </w:rPr>
          <w:t>(二)、持续发展路径探索</w:t>
        </w:r>
        <w:r>
          <w:tab/>
        </w:r>
        <w:r>
          <w:fldChar w:fldCharType="begin"/>
        </w:r>
        <w:r>
          <w:instrText xml:space="preserve"> PAGEREF _Toc2354 \h </w:instrText>
        </w:r>
        <w:r>
          <w:fldChar w:fldCharType="separate"/>
        </w:r>
        <w:r>
          <w:t>71</w:t>
        </w:r>
        <w:r>
          <w:fldChar w:fldCharType="end"/>
        </w:r>
      </w:hyperlink>
    </w:p>
    <w:p>
      <w:pPr>
        <w:pStyle w:val="TOC1"/>
        <w:tabs>
          <w:tab w:val="right" w:leader="dot" w:pos="8306"/>
        </w:tabs>
      </w:pPr>
      <w:hyperlink w:anchor="_Toc12801" w:history="1">
        <w:r>
          <w:rPr>
            <w:rFonts w:ascii="仿宋" w:eastAsia="仿宋" w:hAnsi="仿宋" w:cs="仿宋" w:hint="eastAsia"/>
            <w:lang w:eastAsia="zh-CN"/>
          </w:rPr>
          <w:t>十六、设施与设备管理</w:t>
        </w:r>
        <w:r>
          <w:tab/>
        </w:r>
        <w:r>
          <w:fldChar w:fldCharType="begin"/>
        </w:r>
        <w:r>
          <w:instrText xml:space="preserve"> PAGEREF _Toc12801 \h </w:instrText>
        </w:r>
        <w:r>
          <w:fldChar w:fldCharType="separate"/>
        </w:r>
        <w:r>
          <w:t>75</w:t>
        </w:r>
        <w:r>
          <w:fldChar w:fldCharType="end"/>
        </w:r>
      </w:hyperlink>
    </w:p>
    <w:p>
      <w:pPr>
        <w:pStyle w:val="TOC2"/>
        <w:tabs>
          <w:tab w:val="right" w:leader="dot" w:pos="8306"/>
        </w:tabs>
      </w:pPr>
      <w:hyperlink w:anchor="_Toc28688" w:history="1">
        <w:r>
          <w:rPr>
            <w:rFonts w:ascii="仿宋" w:eastAsia="仿宋" w:hAnsi="仿宋" w:cs="仿宋" w:hint="eastAsia"/>
            <w:lang w:eastAsia="zh-CN"/>
          </w:rPr>
          <w:t>(一)、设施规划与配置</w:t>
        </w:r>
        <w:r>
          <w:tab/>
        </w:r>
        <w:r>
          <w:fldChar w:fldCharType="begin"/>
        </w:r>
        <w:r>
          <w:instrText xml:space="preserve"> PAGEREF _Toc28688 \h </w:instrText>
        </w:r>
        <w:r>
          <w:fldChar w:fldCharType="separate"/>
        </w:r>
        <w:r>
          <w:t>75</w:t>
        </w:r>
        <w:r>
          <w:fldChar w:fldCharType="end"/>
        </w:r>
      </w:hyperlink>
    </w:p>
    <w:p>
      <w:pPr>
        <w:pStyle w:val="TOC2"/>
        <w:tabs>
          <w:tab w:val="right" w:leader="dot" w:pos="8306"/>
        </w:tabs>
      </w:pPr>
      <w:hyperlink w:anchor="_Toc30554" w:history="1">
        <w:r>
          <w:rPr>
            <w:rFonts w:ascii="仿宋" w:eastAsia="仿宋" w:hAnsi="仿宋" w:cs="仿宋" w:hint="eastAsia"/>
            <w:lang w:eastAsia="zh-CN"/>
          </w:rPr>
          <w:t>(二)、设备采购与维护管理</w:t>
        </w:r>
        <w:r>
          <w:tab/>
        </w:r>
        <w:r>
          <w:fldChar w:fldCharType="begin"/>
        </w:r>
        <w:r>
          <w:instrText xml:space="preserve"> PAGEREF _Toc30554 \h </w:instrText>
        </w:r>
        <w:r>
          <w:fldChar w:fldCharType="separate"/>
        </w:r>
        <w:r>
          <w:t>76</w:t>
        </w:r>
        <w:r>
          <w:fldChar w:fldCharType="end"/>
        </w:r>
      </w:hyperlink>
    </w:p>
    <w:p>
      <w:pPr>
        <w:pStyle w:val="TOC2"/>
        <w:tabs>
          <w:tab w:val="right" w:leader="dot" w:pos="8306"/>
        </w:tabs>
      </w:pPr>
      <w:hyperlink w:anchor="_Toc7244" w:history="1">
        <w:r>
          <w:rPr>
            <w:rFonts w:ascii="仿宋" w:eastAsia="仿宋" w:hAnsi="仿宋" w:cs="仿宋" w:hint="eastAsia"/>
            <w:lang w:eastAsia="zh-CN"/>
          </w:rPr>
          <w:t>(三)、设施设备升级策略</w:t>
        </w:r>
        <w:r>
          <w:tab/>
        </w:r>
        <w:r>
          <w:fldChar w:fldCharType="begin"/>
        </w:r>
        <w:r>
          <w:instrText xml:space="preserve"> PAGEREF _Toc7244 \h </w:instrText>
        </w:r>
        <w:r>
          <w:fldChar w:fldCharType="separate"/>
        </w:r>
        <w:r>
          <w:t>76</w:t>
        </w:r>
        <w:r>
          <w:fldChar w:fldCharType="end"/>
        </w:r>
      </w:hyperlink>
    </w:p>
    <w:p>
      <w:pPr>
        <w:pStyle w:val="TOC1"/>
        <w:tabs>
          <w:tab w:val="right" w:leader="dot" w:pos="8306"/>
        </w:tabs>
      </w:pPr>
      <w:hyperlink w:anchor="_Toc16252" w:history="1">
        <w:r>
          <w:rPr>
            <w:rFonts w:ascii="仿宋" w:eastAsia="仿宋" w:hAnsi="仿宋" w:cs="仿宋" w:hint="eastAsia"/>
            <w:lang w:eastAsia="zh-CN"/>
          </w:rPr>
          <w:t>十七、成果转化与推广应用</w:t>
        </w:r>
        <w:r>
          <w:tab/>
        </w:r>
        <w:r>
          <w:fldChar w:fldCharType="begin"/>
        </w:r>
        <w:r>
          <w:instrText xml:space="preserve"> PAGEREF _Toc16252 \h </w:instrText>
        </w:r>
        <w:r>
          <w:fldChar w:fldCharType="separate"/>
        </w:r>
        <w:r>
          <w:t>77</w:t>
        </w:r>
        <w:r>
          <w:fldChar w:fldCharType="end"/>
        </w:r>
      </w:hyperlink>
    </w:p>
    <w:p>
      <w:pPr>
        <w:pStyle w:val="TOC2"/>
        <w:tabs>
          <w:tab w:val="right" w:leader="dot" w:pos="8306"/>
        </w:tabs>
      </w:pPr>
      <w:hyperlink w:anchor="_Toc6280" w:history="1">
        <w:r>
          <w:rPr>
            <w:rFonts w:ascii="仿宋" w:eastAsia="仿宋" w:hAnsi="仿宋" w:cs="仿宋" w:hint="eastAsia"/>
            <w:lang w:eastAsia="zh-CN"/>
          </w:rPr>
          <w:t>(一)、成果转化策略制定</w:t>
        </w:r>
        <w:r>
          <w:tab/>
        </w:r>
        <w:r>
          <w:fldChar w:fldCharType="begin"/>
        </w:r>
        <w:r>
          <w:instrText xml:space="preserve"> PAGEREF _Toc6280 \h </w:instrText>
        </w:r>
        <w:r>
          <w:fldChar w:fldCharType="separate"/>
        </w:r>
        <w:r>
          <w:t>77</w:t>
        </w:r>
        <w:r>
          <w:fldChar w:fldCharType="end"/>
        </w:r>
      </w:hyperlink>
    </w:p>
    <w:p>
      <w:pPr>
        <w:pStyle w:val="TOC2"/>
        <w:tabs>
          <w:tab w:val="right" w:leader="dot" w:pos="8306"/>
        </w:tabs>
      </w:pPr>
      <w:hyperlink w:anchor="_Toc7037" w:history="1">
        <w:r>
          <w:rPr>
            <w:rFonts w:ascii="仿宋" w:eastAsia="仿宋" w:hAnsi="仿宋" w:cs="仿宋" w:hint="eastAsia"/>
            <w:lang w:eastAsia="zh-CN"/>
          </w:rPr>
          <w:t>(二)、成果推广应用方案</w:t>
        </w:r>
        <w:r>
          <w:tab/>
        </w:r>
        <w:r>
          <w:fldChar w:fldCharType="begin"/>
        </w:r>
        <w:r>
          <w:instrText xml:space="preserve"> PAGEREF _Toc7037 \h </w:instrText>
        </w:r>
        <w:r>
          <w:fldChar w:fldCharType="separate"/>
        </w:r>
        <w:r>
          <w:t>79</w:t>
        </w:r>
        <w:r>
          <w:fldChar w:fldCharType="end"/>
        </w:r>
      </w:hyperlink>
    </w:p>
    <w:p>
      <w:pPr>
        <w:pStyle w:val="TOC1"/>
        <w:tabs>
          <w:tab w:val="right" w:leader="dot" w:pos="8306"/>
        </w:tabs>
      </w:pPr>
      <w:hyperlink w:anchor="_Toc9857" w:history="1">
        <w:r>
          <w:rPr>
            <w:rFonts w:ascii="仿宋" w:eastAsia="仿宋" w:hAnsi="仿宋" w:cs="仿宋" w:hint="eastAsia"/>
            <w:lang w:eastAsia="zh-CN"/>
          </w:rPr>
          <w:t>十八、知识产权管理与保护</w:t>
        </w:r>
        <w:r>
          <w:tab/>
        </w:r>
        <w:r>
          <w:fldChar w:fldCharType="begin"/>
        </w:r>
        <w:r>
          <w:instrText xml:space="preserve"> PAGEREF _Toc9857 \h </w:instrText>
        </w:r>
        <w:r>
          <w:fldChar w:fldCharType="separate"/>
        </w:r>
        <w:r>
          <w:t>80</w:t>
        </w:r>
        <w:r>
          <w:fldChar w:fldCharType="end"/>
        </w:r>
      </w:hyperlink>
    </w:p>
    <w:p>
      <w:pPr>
        <w:pStyle w:val="TOC2"/>
        <w:tabs>
          <w:tab w:val="right" w:leader="dot" w:pos="8306"/>
        </w:tabs>
      </w:pPr>
      <w:hyperlink w:anchor="_Toc20286" w:history="1">
        <w:r>
          <w:rPr>
            <w:rFonts w:ascii="仿宋" w:eastAsia="仿宋" w:hAnsi="仿宋" w:cs="仿宋" w:hint="eastAsia"/>
            <w:lang w:eastAsia="zh-CN"/>
          </w:rPr>
          <w:t>(一)、知识产权管理体系建设</w:t>
        </w:r>
        <w:r>
          <w:tab/>
        </w:r>
        <w:r>
          <w:fldChar w:fldCharType="begin"/>
        </w:r>
        <w:r>
          <w:instrText xml:space="preserve"> PAGEREF _Toc20286 \h </w:instrText>
        </w:r>
        <w:r>
          <w:fldChar w:fldCharType="separate"/>
        </w:r>
        <w:r>
          <w:t>80</w:t>
        </w:r>
        <w:r>
          <w:fldChar w:fldCharType="end"/>
        </w:r>
      </w:hyperlink>
    </w:p>
    <w:p>
      <w:pPr>
        <w:pStyle w:val="TOC2"/>
        <w:tabs>
          <w:tab w:val="right" w:leader="dot" w:pos="8306"/>
        </w:tabs>
      </w:pPr>
      <w:hyperlink w:anchor="_Toc10077" w:history="1">
        <w:r>
          <w:rPr>
            <w:rFonts w:ascii="仿宋" w:eastAsia="仿宋" w:hAnsi="仿宋" w:cs="仿宋" w:hint="eastAsia"/>
            <w:lang w:eastAsia="zh-CN"/>
          </w:rPr>
          <w:t>(二)、知识产权保护措施</w:t>
        </w:r>
        <w:r>
          <w:tab/>
        </w:r>
        <w:r>
          <w:fldChar w:fldCharType="begin"/>
        </w:r>
        <w:r>
          <w:instrText xml:space="preserve"> PAGEREF _Toc10077 \h </w:instrText>
        </w:r>
        <w:r>
          <w:fldChar w:fldCharType="separate"/>
        </w:r>
        <w:r>
          <w:t>81</w:t>
        </w:r>
        <w:r>
          <w:fldChar w:fldCharType="end"/>
        </w:r>
      </w:hyperlink>
    </w:p>
    <w:p>
      <w:pPr>
        <w:pStyle w:val="TOC1"/>
        <w:tabs>
          <w:tab w:val="right" w:leader="dot" w:pos="8306"/>
        </w:tabs>
      </w:pPr>
      <w:hyperlink w:anchor="_Toc22761" w:history="1">
        <w:r>
          <w:rPr>
            <w:rFonts w:ascii="仿宋" w:eastAsia="仿宋" w:hAnsi="仿宋" w:cs="仿宋" w:hint="eastAsia"/>
            <w:lang w:eastAsia="zh-CN"/>
          </w:rPr>
          <w:t>十九、质量管理与控制</w:t>
        </w:r>
        <w:r>
          <w:tab/>
        </w:r>
        <w:r>
          <w:fldChar w:fldCharType="begin"/>
        </w:r>
        <w:r>
          <w:instrText xml:space="preserve"> PAGEREF _Toc22761 \h </w:instrText>
        </w:r>
        <w:r>
          <w:fldChar w:fldCharType="separate"/>
        </w:r>
        <w:r>
          <w:t>83</w:t>
        </w:r>
        <w:r>
          <w:fldChar w:fldCharType="end"/>
        </w:r>
      </w:hyperlink>
    </w:p>
    <w:p>
      <w:pPr>
        <w:pStyle w:val="TOC2"/>
        <w:tabs>
          <w:tab w:val="right" w:leader="dot" w:pos="8306"/>
        </w:tabs>
      </w:pPr>
      <w:hyperlink w:anchor="_Toc17338" w:history="1">
        <w:r>
          <w:rPr>
            <w:rFonts w:ascii="仿宋" w:eastAsia="仿宋" w:hAnsi="仿宋" w:cs="仿宋" w:hint="eastAsia"/>
            <w:lang w:eastAsia="zh-CN"/>
          </w:rPr>
          <w:t>(一)、质量管理体系建设</w:t>
        </w:r>
        <w:r>
          <w:tab/>
        </w:r>
        <w:r>
          <w:fldChar w:fldCharType="begin"/>
        </w:r>
        <w:r>
          <w:instrText xml:space="preserve"> PAGEREF _Toc17338 \h </w:instrText>
        </w:r>
        <w:r>
          <w:fldChar w:fldCharType="separate"/>
        </w:r>
        <w:r>
          <w:t>83</w:t>
        </w:r>
        <w:r>
          <w:fldChar w:fldCharType="end"/>
        </w:r>
      </w:hyperlink>
    </w:p>
    <w:p>
      <w:pPr>
        <w:pStyle w:val="TOC2"/>
        <w:tabs>
          <w:tab w:val="right" w:leader="dot" w:pos="8306"/>
        </w:tabs>
      </w:pPr>
      <w:hyperlink w:anchor="_Toc15707" w:history="1">
        <w:r>
          <w:rPr>
            <w:rFonts w:ascii="仿宋" w:eastAsia="仿宋" w:hAnsi="仿宋" w:cs="仿宋" w:hint="eastAsia"/>
            <w:lang w:eastAsia="zh-CN"/>
          </w:rPr>
          <w:t>(二)、质量控制措施</w:t>
        </w:r>
        <w:r>
          <w:tab/>
        </w:r>
        <w:r>
          <w:fldChar w:fldCharType="begin"/>
        </w:r>
        <w:r>
          <w:instrText xml:space="preserve"> PAGEREF _Toc15707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93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9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涂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涂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83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92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直接收益：假设建筑涂料项目的产品或服务年销售收入为XX万元。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73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若建筑涂料项目成功推广新型环保产品，比如采用可回收材料的包装，可能会激发消费者对可持续产品的需求。这种需求的增长可能迫使整个行业转向更环保的产品设计和生产方法。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89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https://d.book118.com/976154240124010102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569F5"/>
    <w:rsid w:val="17F569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15424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2024-02-26T20:45:00Z</dcterms:created>
  <dcterms:modified xsi:type="dcterms:W3CDTF">2024-02-26T20:46:07Z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D0C2BC308CCD4CCCA2EEC9D59C4E1658_11</vt:lpwstr>
  </property>
  <property fmtid="{D5CDD505-2E9C-101B-9397-08002B2CF9AE}" pid="3" name="KSOProductBuildVer">
    <vt:lpwstr>2052-12.1.0.16250</vt:lpwstr>
  </property>
</Properties>
</file>