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密室逃脱项目安全调研评估报告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27" w:history="1">
        <w:r>
          <w:rPr>
            <w:rFonts w:ascii="仿宋" w:eastAsia="仿宋" w:hAnsi="仿宋" w:cs="仿宋" w:hint="eastAsia"/>
            <w:lang w:eastAsia="zh-CN"/>
          </w:rPr>
          <w:t>概论</w:t>
        </w:r>
        <w:r>
          <w:tab/>
        </w:r>
        <w:r>
          <w:fldChar w:fldCharType="begin"/>
        </w:r>
        <w:r>
          <w:instrText xml:space="preserve"> PAGEREF _Toc3327 \h </w:instrText>
        </w:r>
        <w:r>
          <w:fldChar w:fldCharType="separate"/>
        </w:r>
        <w:r>
          <w:t>4</w:t>
        </w:r>
        <w:r>
          <w:fldChar w:fldCharType="end"/>
        </w:r>
      </w:hyperlink>
    </w:p>
    <w:p>
      <w:pPr>
        <w:pStyle w:val="TOC1"/>
        <w:tabs>
          <w:tab w:val="right" w:leader="dot" w:pos="8306"/>
        </w:tabs>
      </w:pPr>
      <w:hyperlink w:anchor="_Toc11635" w:history="1">
        <w:r>
          <w:rPr>
            <w:rFonts w:ascii="仿宋" w:eastAsia="仿宋" w:hAnsi="仿宋" w:cs="仿宋" w:hint="eastAsia"/>
            <w:lang w:eastAsia="zh-CN"/>
          </w:rPr>
          <w:t>一、土建工程说明</w:t>
        </w:r>
        <w:r>
          <w:tab/>
        </w:r>
        <w:r>
          <w:fldChar w:fldCharType="begin"/>
        </w:r>
        <w:r>
          <w:instrText xml:space="preserve"> PAGEREF _Toc11635 \h </w:instrText>
        </w:r>
        <w:r>
          <w:fldChar w:fldCharType="separate"/>
        </w:r>
        <w:r>
          <w:t>4</w:t>
        </w:r>
        <w:r>
          <w:fldChar w:fldCharType="end"/>
        </w:r>
      </w:hyperlink>
    </w:p>
    <w:p>
      <w:pPr>
        <w:pStyle w:val="TOC2"/>
        <w:tabs>
          <w:tab w:val="right" w:leader="dot" w:pos="8306"/>
        </w:tabs>
      </w:pPr>
      <w:hyperlink w:anchor="_Toc28772" w:history="1">
        <w:r>
          <w:rPr>
            <w:rFonts w:ascii="仿宋" w:eastAsia="仿宋" w:hAnsi="仿宋" w:cs="仿宋" w:hint="eastAsia"/>
            <w:lang w:eastAsia="zh-CN"/>
          </w:rPr>
          <w:t>(一)、建筑工程设计原则</w:t>
        </w:r>
        <w:r>
          <w:tab/>
        </w:r>
        <w:r>
          <w:fldChar w:fldCharType="begin"/>
        </w:r>
        <w:r>
          <w:instrText xml:space="preserve"> PAGEREF _Toc28772 \h </w:instrText>
        </w:r>
        <w:r>
          <w:fldChar w:fldCharType="separate"/>
        </w:r>
        <w:r>
          <w:t>4</w:t>
        </w:r>
        <w:r>
          <w:fldChar w:fldCharType="end"/>
        </w:r>
      </w:hyperlink>
    </w:p>
    <w:p>
      <w:pPr>
        <w:pStyle w:val="TOC2"/>
        <w:tabs>
          <w:tab w:val="right" w:leader="dot" w:pos="8306"/>
        </w:tabs>
      </w:pPr>
      <w:hyperlink w:anchor="_Toc18647" w:history="1">
        <w:r>
          <w:rPr>
            <w:rFonts w:ascii="仿宋" w:eastAsia="仿宋" w:hAnsi="仿宋" w:cs="仿宋" w:hint="eastAsia"/>
            <w:lang w:eastAsia="zh-CN"/>
          </w:rPr>
          <w:t>(二)、密室逃脱项目工程建设标准规范</w:t>
        </w:r>
        <w:r>
          <w:tab/>
        </w:r>
        <w:r>
          <w:fldChar w:fldCharType="begin"/>
        </w:r>
        <w:r>
          <w:instrText xml:space="preserve"> PAGEREF _Toc18647 \h </w:instrText>
        </w:r>
        <w:r>
          <w:fldChar w:fldCharType="separate"/>
        </w:r>
        <w:r>
          <w:t>5</w:t>
        </w:r>
        <w:r>
          <w:fldChar w:fldCharType="end"/>
        </w:r>
      </w:hyperlink>
    </w:p>
    <w:p>
      <w:pPr>
        <w:pStyle w:val="TOC2"/>
        <w:tabs>
          <w:tab w:val="right" w:leader="dot" w:pos="8306"/>
        </w:tabs>
      </w:pPr>
      <w:hyperlink w:anchor="_Toc28953" w:history="1">
        <w:r>
          <w:rPr>
            <w:rFonts w:ascii="仿宋" w:eastAsia="仿宋" w:hAnsi="仿宋" w:cs="仿宋" w:hint="eastAsia"/>
            <w:lang w:eastAsia="zh-CN"/>
          </w:rPr>
          <w:t>(三)、密室逃脱项目总平面设计要求</w:t>
        </w:r>
        <w:r>
          <w:tab/>
        </w:r>
        <w:r>
          <w:fldChar w:fldCharType="begin"/>
        </w:r>
        <w:r>
          <w:instrText xml:space="preserve"> PAGEREF _Toc28953 \h </w:instrText>
        </w:r>
        <w:r>
          <w:fldChar w:fldCharType="separate"/>
        </w:r>
        <w:r>
          <w:t>7</w:t>
        </w:r>
        <w:r>
          <w:fldChar w:fldCharType="end"/>
        </w:r>
      </w:hyperlink>
    </w:p>
    <w:p>
      <w:pPr>
        <w:pStyle w:val="TOC2"/>
        <w:tabs>
          <w:tab w:val="right" w:leader="dot" w:pos="8306"/>
        </w:tabs>
      </w:pPr>
      <w:hyperlink w:anchor="_Toc25391" w:history="1">
        <w:r>
          <w:rPr>
            <w:rFonts w:ascii="仿宋" w:eastAsia="仿宋" w:hAnsi="仿宋" w:cs="仿宋" w:hint="eastAsia"/>
            <w:lang w:eastAsia="zh-CN"/>
          </w:rPr>
          <w:t>(四)、建筑设计规范和标准</w:t>
        </w:r>
        <w:r>
          <w:tab/>
        </w:r>
        <w:r>
          <w:fldChar w:fldCharType="begin"/>
        </w:r>
        <w:r>
          <w:instrText xml:space="preserve"> PAGEREF _Toc25391 \h </w:instrText>
        </w:r>
        <w:r>
          <w:fldChar w:fldCharType="separate"/>
        </w:r>
        <w:r>
          <w:t>7</w:t>
        </w:r>
        <w:r>
          <w:fldChar w:fldCharType="end"/>
        </w:r>
      </w:hyperlink>
    </w:p>
    <w:p>
      <w:pPr>
        <w:pStyle w:val="TOC2"/>
        <w:tabs>
          <w:tab w:val="right" w:leader="dot" w:pos="8306"/>
        </w:tabs>
      </w:pPr>
      <w:hyperlink w:anchor="_Toc3402" w:history="1">
        <w:r>
          <w:rPr>
            <w:rFonts w:ascii="仿宋" w:eastAsia="仿宋" w:hAnsi="仿宋" w:cs="仿宋" w:hint="eastAsia"/>
            <w:lang w:eastAsia="zh-CN"/>
          </w:rPr>
          <w:t>(五)、土建工程设计年限及安全等级</w:t>
        </w:r>
        <w:r>
          <w:tab/>
        </w:r>
        <w:r>
          <w:fldChar w:fldCharType="begin"/>
        </w:r>
        <w:r>
          <w:instrText xml:space="preserve"> PAGEREF _Toc3402 \h </w:instrText>
        </w:r>
        <w:r>
          <w:fldChar w:fldCharType="separate"/>
        </w:r>
        <w:r>
          <w:t>8</w:t>
        </w:r>
        <w:r>
          <w:fldChar w:fldCharType="end"/>
        </w:r>
      </w:hyperlink>
    </w:p>
    <w:p>
      <w:pPr>
        <w:pStyle w:val="TOC2"/>
        <w:tabs>
          <w:tab w:val="right" w:leader="dot" w:pos="8306"/>
        </w:tabs>
      </w:pPr>
      <w:hyperlink w:anchor="_Toc2835" w:history="1">
        <w:r>
          <w:rPr>
            <w:rFonts w:ascii="仿宋" w:eastAsia="仿宋" w:hAnsi="仿宋" w:cs="仿宋" w:hint="eastAsia"/>
            <w:lang w:eastAsia="zh-CN"/>
          </w:rPr>
          <w:t>(六)、建筑工程设计总体要求</w:t>
        </w:r>
        <w:r>
          <w:tab/>
        </w:r>
        <w:r>
          <w:fldChar w:fldCharType="begin"/>
        </w:r>
        <w:r>
          <w:instrText xml:space="preserve"> PAGEREF _Toc2835 \h </w:instrText>
        </w:r>
        <w:r>
          <w:fldChar w:fldCharType="separate"/>
        </w:r>
        <w:r>
          <w:t>9</w:t>
        </w:r>
        <w:r>
          <w:fldChar w:fldCharType="end"/>
        </w:r>
      </w:hyperlink>
    </w:p>
    <w:p>
      <w:pPr>
        <w:pStyle w:val="TOC2"/>
        <w:tabs>
          <w:tab w:val="right" w:leader="dot" w:pos="8306"/>
        </w:tabs>
      </w:pPr>
      <w:hyperlink w:anchor="_Toc26081" w:history="1">
        <w:r>
          <w:rPr>
            <w:rFonts w:ascii="仿宋" w:eastAsia="仿宋" w:hAnsi="仿宋" w:cs="仿宋" w:hint="eastAsia"/>
            <w:lang w:eastAsia="zh-CN"/>
          </w:rPr>
          <w:t>(七)、土建工程建设指标</w:t>
        </w:r>
        <w:r>
          <w:tab/>
        </w:r>
        <w:r>
          <w:fldChar w:fldCharType="begin"/>
        </w:r>
        <w:r>
          <w:instrText xml:space="preserve"> PAGEREF _Toc26081 \h </w:instrText>
        </w:r>
        <w:r>
          <w:fldChar w:fldCharType="separate"/>
        </w:r>
        <w:r>
          <w:t>10</w:t>
        </w:r>
        <w:r>
          <w:fldChar w:fldCharType="end"/>
        </w:r>
      </w:hyperlink>
    </w:p>
    <w:p>
      <w:pPr>
        <w:pStyle w:val="TOC1"/>
        <w:tabs>
          <w:tab w:val="right" w:leader="dot" w:pos="8306"/>
        </w:tabs>
      </w:pPr>
      <w:hyperlink w:anchor="_Toc16297" w:history="1">
        <w:r>
          <w:rPr>
            <w:rFonts w:ascii="仿宋" w:eastAsia="仿宋" w:hAnsi="仿宋" w:cs="仿宋" w:hint="eastAsia"/>
            <w:lang w:eastAsia="zh-CN"/>
          </w:rPr>
          <w:t>二、员工职业生涯规划与发展</w:t>
        </w:r>
        <w:r>
          <w:tab/>
        </w:r>
        <w:r>
          <w:fldChar w:fldCharType="begin"/>
        </w:r>
        <w:r>
          <w:instrText xml:space="preserve"> PAGEREF _Toc16297 \h </w:instrText>
        </w:r>
        <w:r>
          <w:fldChar w:fldCharType="separate"/>
        </w:r>
        <w:r>
          <w:t>10</w:t>
        </w:r>
        <w:r>
          <w:fldChar w:fldCharType="end"/>
        </w:r>
      </w:hyperlink>
    </w:p>
    <w:p>
      <w:pPr>
        <w:pStyle w:val="TOC2"/>
        <w:tabs>
          <w:tab w:val="right" w:leader="dot" w:pos="8306"/>
        </w:tabs>
      </w:pPr>
      <w:hyperlink w:anchor="_Toc32682" w:history="1">
        <w:r>
          <w:rPr>
            <w:rFonts w:ascii="仿宋" w:eastAsia="仿宋" w:hAnsi="仿宋" w:cs="仿宋" w:hint="eastAsia"/>
            <w:lang w:eastAsia="zh-CN"/>
          </w:rPr>
          <w:t>(一)、职业生涯规划概述</w:t>
        </w:r>
        <w:r>
          <w:tab/>
        </w:r>
        <w:r>
          <w:fldChar w:fldCharType="begin"/>
        </w:r>
        <w:r>
          <w:instrText xml:space="preserve"> PAGEREF _Toc32682 \h </w:instrText>
        </w:r>
        <w:r>
          <w:fldChar w:fldCharType="separate"/>
        </w:r>
        <w:r>
          <w:t>10</w:t>
        </w:r>
        <w:r>
          <w:fldChar w:fldCharType="end"/>
        </w:r>
      </w:hyperlink>
    </w:p>
    <w:p>
      <w:pPr>
        <w:pStyle w:val="TOC2"/>
        <w:tabs>
          <w:tab w:val="right" w:leader="dot" w:pos="8306"/>
        </w:tabs>
      </w:pPr>
      <w:hyperlink w:anchor="_Toc29643" w:history="1">
        <w:r>
          <w:rPr>
            <w:rFonts w:ascii="仿宋" w:eastAsia="仿宋" w:hAnsi="仿宋" w:cs="仿宋" w:hint="eastAsia"/>
            <w:lang w:eastAsia="zh-CN"/>
          </w:rPr>
          <w:t>(二)、基本原则与方法</w:t>
        </w:r>
        <w:r>
          <w:tab/>
        </w:r>
        <w:r>
          <w:fldChar w:fldCharType="begin"/>
        </w:r>
        <w:r>
          <w:instrText xml:space="preserve"> PAGEREF _Toc29643 \h </w:instrText>
        </w:r>
        <w:r>
          <w:fldChar w:fldCharType="separate"/>
        </w:r>
        <w:r>
          <w:t>11</w:t>
        </w:r>
        <w:r>
          <w:fldChar w:fldCharType="end"/>
        </w:r>
      </w:hyperlink>
    </w:p>
    <w:p>
      <w:pPr>
        <w:pStyle w:val="TOC2"/>
        <w:tabs>
          <w:tab w:val="right" w:leader="dot" w:pos="8306"/>
        </w:tabs>
      </w:pPr>
      <w:hyperlink w:anchor="_Toc26220" w:history="1">
        <w:r>
          <w:rPr>
            <w:rFonts w:ascii="仿宋" w:eastAsia="仿宋" w:hAnsi="仿宋" w:cs="仿宋" w:hint="eastAsia"/>
            <w:lang w:eastAsia="zh-CN"/>
          </w:rPr>
          <w:t>(三)、员工职业生涯管理</w:t>
        </w:r>
        <w:r>
          <w:tab/>
        </w:r>
        <w:r>
          <w:fldChar w:fldCharType="begin"/>
        </w:r>
        <w:r>
          <w:instrText xml:space="preserve"> PAGEREF _Toc26220 \h </w:instrText>
        </w:r>
        <w:r>
          <w:fldChar w:fldCharType="separate"/>
        </w:r>
        <w:r>
          <w:t>12</w:t>
        </w:r>
        <w:r>
          <w:fldChar w:fldCharType="end"/>
        </w:r>
      </w:hyperlink>
    </w:p>
    <w:p>
      <w:pPr>
        <w:pStyle w:val="TOC2"/>
        <w:tabs>
          <w:tab w:val="right" w:leader="dot" w:pos="8306"/>
        </w:tabs>
      </w:pPr>
      <w:hyperlink w:anchor="_Toc7981" w:history="1">
        <w:r>
          <w:rPr>
            <w:rFonts w:ascii="仿宋" w:eastAsia="仿宋" w:hAnsi="仿宋" w:cs="仿宋" w:hint="eastAsia"/>
            <w:lang w:eastAsia="zh-CN"/>
          </w:rPr>
          <w:t>(四)、职业生涯发展支持体系</w:t>
        </w:r>
        <w:r>
          <w:tab/>
        </w:r>
        <w:r>
          <w:fldChar w:fldCharType="begin"/>
        </w:r>
        <w:r>
          <w:instrText xml:space="preserve"> PAGEREF _Toc7981 \h </w:instrText>
        </w:r>
        <w:r>
          <w:fldChar w:fldCharType="separate"/>
        </w:r>
        <w:r>
          <w:t>13</w:t>
        </w:r>
        <w:r>
          <w:fldChar w:fldCharType="end"/>
        </w:r>
      </w:hyperlink>
    </w:p>
    <w:p>
      <w:pPr>
        <w:pStyle w:val="TOC2"/>
        <w:tabs>
          <w:tab w:val="right" w:leader="dot" w:pos="8306"/>
        </w:tabs>
      </w:pPr>
      <w:hyperlink w:anchor="_Toc2541" w:history="1">
        <w:r>
          <w:rPr>
            <w:rFonts w:ascii="仿宋" w:eastAsia="仿宋" w:hAnsi="仿宋" w:cs="仿宋" w:hint="eastAsia"/>
            <w:lang w:eastAsia="zh-CN"/>
          </w:rPr>
          <w:t>(五)、公司文化与员工职业发展融合</w:t>
        </w:r>
        <w:r>
          <w:tab/>
        </w:r>
        <w:r>
          <w:fldChar w:fldCharType="begin"/>
        </w:r>
        <w:r>
          <w:instrText xml:space="preserve"> PAGEREF _Toc2541 \h </w:instrText>
        </w:r>
        <w:r>
          <w:fldChar w:fldCharType="separate"/>
        </w:r>
        <w:r>
          <w:t>15</w:t>
        </w:r>
        <w:r>
          <w:fldChar w:fldCharType="end"/>
        </w:r>
      </w:hyperlink>
    </w:p>
    <w:p>
      <w:pPr>
        <w:pStyle w:val="TOC2"/>
        <w:tabs>
          <w:tab w:val="right" w:leader="dot" w:pos="8306"/>
        </w:tabs>
      </w:pPr>
      <w:hyperlink w:anchor="_Toc30169" w:history="1">
        <w:r>
          <w:rPr>
            <w:rFonts w:ascii="仿宋" w:eastAsia="仿宋" w:hAnsi="仿宋" w:cs="仿宋" w:hint="eastAsia"/>
            <w:lang w:eastAsia="zh-CN"/>
          </w:rPr>
          <w:t>(六)、未来趋势与发展策略</w:t>
        </w:r>
        <w:r>
          <w:tab/>
        </w:r>
        <w:r>
          <w:fldChar w:fldCharType="begin"/>
        </w:r>
        <w:r>
          <w:instrText xml:space="preserve"> PAGEREF _Toc30169 \h </w:instrText>
        </w:r>
        <w:r>
          <w:fldChar w:fldCharType="separate"/>
        </w:r>
        <w:r>
          <w:t>17</w:t>
        </w:r>
        <w:r>
          <w:fldChar w:fldCharType="end"/>
        </w:r>
      </w:hyperlink>
    </w:p>
    <w:p>
      <w:pPr>
        <w:pStyle w:val="TOC1"/>
        <w:tabs>
          <w:tab w:val="right" w:leader="dot" w:pos="8306"/>
        </w:tabs>
      </w:pPr>
      <w:hyperlink w:anchor="_Toc11261" w:history="1">
        <w:r>
          <w:rPr>
            <w:rFonts w:ascii="仿宋" w:eastAsia="仿宋" w:hAnsi="仿宋" w:cs="仿宋" w:hint="eastAsia"/>
            <w:lang w:eastAsia="zh-CN"/>
          </w:rPr>
          <w:t>三、 进入国际市场的方式</w:t>
        </w:r>
        <w:r>
          <w:tab/>
        </w:r>
        <w:r>
          <w:fldChar w:fldCharType="begin"/>
        </w:r>
        <w:r>
          <w:instrText xml:space="preserve"> PAGEREF _Toc11261 \h </w:instrText>
        </w:r>
        <w:r>
          <w:fldChar w:fldCharType="separate"/>
        </w:r>
        <w:r>
          <w:t>19</w:t>
        </w:r>
        <w:r>
          <w:fldChar w:fldCharType="end"/>
        </w:r>
      </w:hyperlink>
    </w:p>
    <w:p>
      <w:pPr>
        <w:pStyle w:val="TOC2"/>
        <w:tabs>
          <w:tab w:val="right" w:leader="dot" w:pos="8306"/>
        </w:tabs>
      </w:pPr>
      <w:hyperlink w:anchor="_Toc24710" w:history="1">
        <w:r>
          <w:rPr>
            <w:rFonts w:ascii="仿宋" w:eastAsia="仿宋" w:hAnsi="仿宋" w:cs="仿宋" w:hint="eastAsia"/>
            <w:lang w:eastAsia="zh-CN"/>
          </w:rPr>
          <w:t>(一)、贸易进入方式</w:t>
        </w:r>
        <w:r>
          <w:tab/>
        </w:r>
        <w:r>
          <w:fldChar w:fldCharType="begin"/>
        </w:r>
        <w:r>
          <w:instrText xml:space="preserve"> PAGEREF _Toc24710 \h </w:instrText>
        </w:r>
        <w:r>
          <w:fldChar w:fldCharType="separate"/>
        </w:r>
        <w:r>
          <w:t>19</w:t>
        </w:r>
        <w:r>
          <w:fldChar w:fldCharType="end"/>
        </w:r>
      </w:hyperlink>
    </w:p>
    <w:p>
      <w:pPr>
        <w:pStyle w:val="TOC2"/>
        <w:tabs>
          <w:tab w:val="right" w:leader="dot" w:pos="8306"/>
        </w:tabs>
      </w:pPr>
      <w:hyperlink w:anchor="_Toc12286" w:history="1">
        <w:r>
          <w:rPr>
            <w:rFonts w:ascii="仿宋" w:eastAsia="仿宋" w:hAnsi="仿宋" w:cs="仿宋" w:hint="eastAsia"/>
            <w:lang w:eastAsia="zh-CN"/>
          </w:rPr>
          <w:t>(二)、合约进入方式</w:t>
        </w:r>
        <w:r>
          <w:tab/>
        </w:r>
        <w:r>
          <w:fldChar w:fldCharType="begin"/>
        </w:r>
        <w:r>
          <w:instrText xml:space="preserve"> PAGEREF _Toc12286 \h </w:instrText>
        </w:r>
        <w:r>
          <w:fldChar w:fldCharType="separate"/>
        </w:r>
        <w:r>
          <w:t>21</w:t>
        </w:r>
        <w:r>
          <w:fldChar w:fldCharType="end"/>
        </w:r>
      </w:hyperlink>
    </w:p>
    <w:p>
      <w:pPr>
        <w:pStyle w:val="TOC2"/>
        <w:tabs>
          <w:tab w:val="right" w:leader="dot" w:pos="8306"/>
        </w:tabs>
      </w:pPr>
      <w:hyperlink w:anchor="_Toc25737" w:history="1">
        <w:r>
          <w:rPr>
            <w:rFonts w:ascii="仿宋" w:eastAsia="仿宋" w:hAnsi="仿宋" w:cs="仿宋" w:hint="eastAsia"/>
            <w:lang w:eastAsia="zh-CN"/>
          </w:rPr>
          <w:t>(三)、股权进入方式</w:t>
        </w:r>
        <w:r>
          <w:tab/>
        </w:r>
        <w:r>
          <w:fldChar w:fldCharType="begin"/>
        </w:r>
        <w:r>
          <w:instrText xml:space="preserve"> PAGEREF _Toc25737 \h </w:instrText>
        </w:r>
        <w:r>
          <w:fldChar w:fldCharType="separate"/>
        </w:r>
        <w:r>
          <w:t>22</w:t>
        </w:r>
        <w:r>
          <w:fldChar w:fldCharType="end"/>
        </w:r>
      </w:hyperlink>
    </w:p>
    <w:p>
      <w:pPr>
        <w:pStyle w:val="TOC1"/>
        <w:tabs>
          <w:tab w:val="right" w:leader="dot" w:pos="8306"/>
        </w:tabs>
      </w:pPr>
      <w:hyperlink w:anchor="_Toc24451" w:history="1">
        <w:r>
          <w:rPr>
            <w:rFonts w:ascii="仿宋" w:eastAsia="仿宋" w:hAnsi="仿宋" w:cs="仿宋" w:hint="eastAsia"/>
            <w:lang w:eastAsia="zh-CN"/>
          </w:rPr>
          <w:t>四、密室逃脱项目建设单位基本情况</w:t>
        </w:r>
        <w:r>
          <w:tab/>
        </w:r>
        <w:r>
          <w:fldChar w:fldCharType="begin"/>
        </w:r>
        <w:r>
          <w:instrText xml:space="preserve"> PAGEREF _Toc24451 \h </w:instrText>
        </w:r>
        <w:r>
          <w:fldChar w:fldCharType="separate"/>
        </w:r>
        <w:r>
          <w:t>23</w:t>
        </w:r>
        <w:r>
          <w:fldChar w:fldCharType="end"/>
        </w:r>
      </w:hyperlink>
    </w:p>
    <w:p>
      <w:pPr>
        <w:pStyle w:val="TOC2"/>
        <w:tabs>
          <w:tab w:val="right" w:leader="dot" w:pos="8306"/>
        </w:tabs>
      </w:pPr>
      <w:hyperlink w:anchor="_Toc24693" w:history="1">
        <w:r>
          <w:rPr>
            <w:rFonts w:ascii="仿宋" w:eastAsia="仿宋" w:hAnsi="仿宋" w:cs="仿宋" w:hint="eastAsia"/>
            <w:lang w:eastAsia="zh-CN"/>
          </w:rPr>
          <w:t>(一)、密室逃脱项目建设单位基本情况</w:t>
        </w:r>
        <w:r>
          <w:tab/>
        </w:r>
        <w:r>
          <w:fldChar w:fldCharType="begin"/>
        </w:r>
        <w:r>
          <w:instrText xml:space="preserve"> PAGEREF _Toc24693 \h </w:instrText>
        </w:r>
        <w:r>
          <w:fldChar w:fldCharType="separate"/>
        </w:r>
        <w:r>
          <w:t>23</w:t>
        </w:r>
        <w:r>
          <w:fldChar w:fldCharType="end"/>
        </w:r>
      </w:hyperlink>
    </w:p>
    <w:p>
      <w:pPr>
        <w:pStyle w:val="TOC2"/>
        <w:tabs>
          <w:tab w:val="right" w:leader="dot" w:pos="8306"/>
        </w:tabs>
      </w:pPr>
      <w:hyperlink w:anchor="_Toc5364" w:history="1">
        <w:r>
          <w:rPr>
            <w:rFonts w:ascii="仿宋" w:eastAsia="仿宋" w:hAnsi="仿宋" w:cs="仿宋" w:hint="eastAsia"/>
            <w:lang w:eastAsia="zh-CN"/>
          </w:rPr>
          <w:t>(二)、密室逃脱项目主管单位基本情况</w:t>
        </w:r>
        <w:r>
          <w:tab/>
        </w:r>
        <w:r>
          <w:fldChar w:fldCharType="begin"/>
        </w:r>
        <w:r>
          <w:instrText xml:space="preserve"> PAGEREF _Toc5364 \h </w:instrText>
        </w:r>
        <w:r>
          <w:fldChar w:fldCharType="separate"/>
        </w:r>
        <w:r>
          <w:t>25</w:t>
        </w:r>
        <w:r>
          <w:fldChar w:fldCharType="end"/>
        </w:r>
      </w:hyperlink>
    </w:p>
    <w:p>
      <w:pPr>
        <w:pStyle w:val="TOC2"/>
        <w:tabs>
          <w:tab w:val="right" w:leader="dot" w:pos="8306"/>
        </w:tabs>
      </w:pPr>
      <w:hyperlink w:anchor="_Toc27305" w:history="1">
        <w:r>
          <w:rPr>
            <w:rFonts w:ascii="仿宋" w:eastAsia="仿宋" w:hAnsi="仿宋" w:cs="仿宋" w:hint="eastAsia"/>
            <w:lang w:eastAsia="zh-CN"/>
          </w:rPr>
          <w:t>(三)、密室逃脱项目技术协作单位基本情况</w:t>
        </w:r>
        <w:r>
          <w:tab/>
        </w:r>
        <w:r>
          <w:fldChar w:fldCharType="begin"/>
        </w:r>
        <w:r>
          <w:instrText xml:space="preserve"> PAGEREF _Toc27305 \h </w:instrText>
        </w:r>
        <w:r>
          <w:fldChar w:fldCharType="separate"/>
        </w:r>
        <w:r>
          <w:t>27</w:t>
        </w:r>
        <w:r>
          <w:fldChar w:fldCharType="end"/>
        </w:r>
      </w:hyperlink>
    </w:p>
    <w:p>
      <w:pPr>
        <w:pStyle w:val="TOC1"/>
        <w:tabs>
          <w:tab w:val="right" w:leader="dot" w:pos="8306"/>
        </w:tabs>
      </w:pPr>
      <w:hyperlink w:anchor="_Toc1122" w:history="1">
        <w:r>
          <w:rPr>
            <w:rFonts w:ascii="仿宋" w:eastAsia="仿宋" w:hAnsi="仿宋" w:cs="仿宋" w:hint="eastAsia"/>
            <w:lang w:eastAsia="zh-CN"/>
          </w:rPr>
          <w:t>五、对策措施与建议</w:t>
        </w:r>
        <w:r>
          <w:tab/>
        </w:r>
        <w:r>
          <w:fldChar w:fldCharType="begin"/>
        </w:r>
        <w:r>
          <w:instrText xml:space="preserve"> PAGEREF _Toc1122 \h </w:instrText>
        </w:r>
        <w:r>
          <w:fldChar w:fldCharType="separate"/>
        </w:r>
        <w:r>
          <w:t>29</w:t>
        </w:r>
        <w:r>
          <w:fldChar w:fldCharType="end"/>
        </w:r>
      </w:hyperlink>
    </w:p>
    <w:p>
      <w:pPr>
        <w:pStyle w:val="TOC2"/>
        <w:tabs>
          <w:tab w:val="right" w:leader="dot" w:pos="8306"/>
        </w:tabs>
      </w:pPr>
      <w:hyperlink w:anchor="_Toc18779" w:history="1">
        <w:r>
          <w:rPr>
            <w:rFonts w:ascii="仿宋" w:eastAsia="仿宋" w:hAnsi="仿宋" w:cs="仿宋" w:hint="eastAsia"/>
            <w:lang w:eastAsia="zh-CN"/>
          </w:rPr>
          <w:t>(一)、事故隐患的整改措施</w:t>
        </w:r>
        <w:r>
          <w:tab/>
        </w:r>
        <w:r>
          <w:fldChar w:fldCharType="begin"/>
        </w:r>
        <w:r>
          <w:instrText xml:space="preserve"> PAGEREF _Toc18779 \h </w:instrText>
        </w:r>
        <w:r>
          <w:fldChar w:fldCharType="separate"/>
        </w:r>
        <w:r>
          <w:t>29</w:t>
        </w:r>
        <w:r>
          <w:fldChar w:fldCharType="end"/>
        </w:r>
      </w:hyperlink>
    </w:p>
    <w:p>
      <w:pPr>
        <w:pStyle w:val="TOC2"/>
        <w:tabs>
          <w:tab w:val="right" w:leader="dot" w:pos="8306"/>
        </w:tabs>
      </w:pPr>
      <w:hyperlink w:anchor="_Toc23537" w:history="1">
        <w:r>
          <w:rPr>
            <w:rFonts w:ascii="仿宋" w:eastAsia="仿宋" w:hAnsi="仿宋" w:cs="仿宋" w:hint="eastAsia"/>
            <w:lang w:eastAsia="zh-CN"/>
          </w:rPr>
          <w:t>(二)、建议的安全对策措施</w:t>
        </w:r>
        <w:r>
          <w:tab/>
        </w:r>
        <w:r>
          <w:fldChar w:fldCharType="begin"/>
        </w:r>
        <w:r>
          <w:instrText xml:space="preserve"> PAGEREF _Toc23537 \h </w:instrText>
        </w:r>
        <w:r>
          <w:fldChar w:fldCharType="separate"/>
        </w:r>
        <w:r>
          <w:t>30</w:t>
        </w:r>
        <w:r>
          <w:fldChar w:fldCharType="end"/>
        </w:r>
      </w:hyperlink>
    </w:p>
    <w:p>
      <w:pPr>
        <w:pStyle w:val="TOC1"/>
        <w:tabs>
          <w:tab w:val="right" w:leader="dot" w:pos="8306"/>
        </w:tabs>
      </w:pPr>
      <w:hyperlink w:anchor="_Toc30687" w:history="1">
        <w:r>
          <w:rPr>
            <w:rFonts w:ascii="仿宋" w:eastAsia="仿宋" w:hAnsi="仿宋" w:cs="仿宋" w:hint="eastAsia"/>
            <w:lang w:eastAsia="zh-CN"/>
          </w:rPr>
          <w:t>六、风险应对评估</w:t>
        </w:r>
        <w:r>
          <w:tab/>
        </w:r>
        <w:r>
          <w:fldChar w:fldCharType="begin"/>
        </w:r>
        <w:r>
          <w:instrText xml:space="preserve"> PAGEREF _Toc30687 \h </w:instrText>
        </w:r>
        <w:r>
          <w:fldChar w:fldCharType="separate"/>
        </w:r>
        <w:r>
          <w:t>31</w:t>
        </w:r>
        <w:r>
          <w:fldChar w:fldCharType="end"/>
        </w:r>
      </w:hyperlink>
    </w:p>
    <w:p>
      <w:pPr>
        <w:pStyle w:val="TOC2"/>
        <w:tabs>
          <w:tab w:val="right" w:leader="dot" w:pos="8306"/>
        </w:tabs>
      </w:pPr>
      <w:hyperlink w:anchor="_Toc118" w:history="1">
        <w:r>
          <w:rPr>
            <w:rFonts w:ascii="仿宋" w:eastAsia="仿宋" w:hAnsi="仿宋" w:cs="仿宋" w:hint="eastAsia"/>
            <w:lang w:eastAsia="zh-CN"/>
          </w:rPr>
          <w:t>(一)、政策风险分析</w:t>
        </w:r>
        <w:r>
          <w:tab/>
        </w:r>
        <w:r>
          <w:fldChar w:fldCharType="begin"/>
        </w:r>
        <w:r>
          <w:instrText xml:space="preserve"> PAGEREF _Toc118 \h </w:instrText>
        </w:r>
        <w:r>
          <w:fldChar w:fldCharType="separate"/>
        </w:r>
        <w:r>
          <w:t>31</w:t>
        </w:r>
        <w:r>
          <w:fldChar w:fldCharType="end"/>
        </w:r>
      </w:hyperlink>
    </w:p>
    <w:p>
      <w:pPr>
        <w:pStyle w:val="TOC2"/>
        <w:tabs>
          <w:tab w:val="right" w:leader="dot" w:pos="8306"/>
        </w:tabs>
      </w:pPr>
      <w:hyperlink w:anchor="_Toc2873" w:history="1">
        <w:r>
          <w:rPr>
            <w:rFonts w:ascii="仿宋" w:eastAsia="仿宋" w:hAnsi="仿宋" w:cs="仿宋" w:hint="eastAsia"/>
            <w:lang w:eastAsia="zh-CN"/>
          </w:rPr>
          <w:t>(二)、社会风险分析</w:t>
        </w:r>
        <w:r>
          <w:tab/>
        </w:r>
        <w:r>
          <w:fldChar w:fldCharType="begin"/>
        </w:r>
        <w:r>
          <w:instrText xml:space="preserve"> PAGEREF _Toc2873 \h </w:instrText>
        </w:r>
        <w:r>
          <w:fldChar w:fldCharType="separate"/>
        </w:r>
        <w:r>
          <w:t>31</w:t>
        </w:r>
        <w:r>
          <w:fldChar w:fldCharType="end"/>
        </w:r>
      </w:hyperlink>
    </w:p>
    <w:p>
      <w:pPr>
        <w:pStyle w:val="TOC2"/>
        <w:tabs>
          <w:tab w:val="right" w:leader="dot" w:pos="8306"/>
        </w:tabs>
      </w:pPr>
      <w:hyperlink w:anchor="_Toc4169" w:history="1">
        <w:r>
          <w:rPr>
            <w:rFonts w:ascii="仿宋" w:eastAsia="仿宋" w:hAnsi="仿宋" w:cs="仿宋" w:hint="eastAsia"/>
            <w:lang w:eastAsia="zh-CN"/>
          </w:rPr>
          <w:t>(三)、市场风险分析</w:t>
        </w:r>
        <w:r>
          <w:tab/>
        </w:r>
        <w:r>
          <w:fldChar w:fldCharType="begin"/>
        </w:r>
        <w:r>
          <w:instrText xml:space="preserve"> PAGEREF _Toc4169 \h </w:instrText>
        </w:r>
        <w:r>
          <w:fldChar w:fldCharType="separate"/>
        </w:r>
        <w:r>
          <w:t>31</w:t>
        </w:r>
        <w:r>
          <w:fldChar w:fldCharType="end"/>
        </w:r>
      </w:hyperlink>
    </w:p>
    <w:p>
      <w:pPr>
        <w:pStyle w:val="TOC2"/>
        <w:tabs>
          <w:tab w:val="right" w:leader="dot" w:pos="8306"/>
        </w:tabs>
      </w:pPr>
      <w:hyperlink w:anchor="_Toc6208" w:history="1">
        <w:r>
          <w:rPr>
            <w:rFonts w:ascii="仿宋" w:eastAsia="仿宋" w:hAnsi="仿宋" w:cs="仿宋" w:hint="eastAsia"/>
            <w:lang w:eastAsia="zh-CN"/>
          </w:rPr>
          <w:t>(四)、资金风险分析</w:t>
        </w:r>
        <w:r>
          <w:tab/>
        </w:r>
        <w:r>
          <w:fldChar w:fldCharType="begin"/>
        </w:r>
        <w:r>
          <w:instrText xml:space="preserve"> PAGEREF _Toc6208 \h </w:instrText>
        </w:r>
        <w:r>
          <w:fldChar w:fldCharType="separate"/>
        </w:r>
        <w:r>
          <w:t>31</w:t>
        </w:r>
        <w:r>
          <w:fldChar w:fldCharType="end"/>
        </w:r>
      </w:hyperlink>
    </w:p>
    <w:p>
      <w:pPr>
        <w:pStyle w:val="TOC2"/>
        <w:tabs>
          <w:tab w:val="right" w:leader="dot" w:pos="8306"/>
        </w:tabs>
      </w:pPr>
      <w:hyperlink w:anchor="_Toc25941" w:history="1">
        <w:r>
          <w:rPr>
            <w:rFonts w:ascii="仿宋" w:eastAsia="仿宋" w:hAnsi="仿宋" w:cs="仿宋" w:hint="eastAsia"/>
            <w:lang w:eastAsia="zh-CN"/>
          </w:rPr>
          <w:t>(五)、技术风险分析</w:t>
        </w:r>
        <w:r>
          <w:tab/>
        </w:r>
        <w:r>
          <w:fldChar w:fldCharType="begin"/>
        </w:r>
        <w:r>
          <w:instrText xml:space="preserve"> PAGEREF _Toc25941 \h </w:instrText>
        </w:r>
        <w:r>
          <w:fldChar w:fldCharType="separate"/>
        </w:r>
        <w:r>
          <w:t>32</w:t>
        </w:r>
        <w:r>
          <w:fldChar w:fldCharType="end"/>
        </w:r>
      </w:hyperlink>
    </w:p>
    <w:p>
      <w:pPr>
        <w:pStyle w:val="TOC2"/>
        <w:tabs>
          <w:tab w:val="right" w:leader="dot" w:pos="8306"/>
        </w:tabs>
      </w:pPr>
      <w:hyperlink w:anchor="_Toc4058" w:history="1">
        <w:r>
          <w:rPr>
            <w:rFonts w:ascii="仿宋" w:eastAsia="仿宋" w:hAnsi="仿宋" w:cs="仿宋" w:hint="eastAsia"/>
            <w:lang w:eastAsia="zh-CN"/>
          </w:rPr>
          <w:t>(六)、财务风险分析</w:t>
        </w:r>
        <w:r>
          <w:tab/>
        </w:r>
        <w:r>
          <w:fldChar w:fldCharType="begin"/>
        </w:r>
        <w:r>
          <w:instrText xml:space="preserve"> PAGEREF _Toc4058 \h </w:instrText>
        </w:r>
        <w:r>
          <w:fldChar w:fldCharType="separate"/>
        </w:r>
        <w:r>
          <w:t>32</w:t>
        </w:r>
        <w:r>
          <w:fldChar w:fldCharType="end"/>
        </w:r>
      </w:hyperlink>
    </w:p>
    <w:p>
      <w:pPr>
        <w:pStyle w:val="TOC2"/>
        <w:tabs>
          <w:tab w:val="right" w:leader="dot" w:pos="8306"/>
        </w:tabs>
      </w:pPr>
      <w:hyperlink w:anchor="_Toc22759" w:history="1">
        <w:r>
          <w:rPr>
            <w:rFonts w:ascii="仿宋" w:eastAsia="仿宋" w:hAnsi="仿宋" w:cs="仿宋" w:hint="eastAsia"/>
            <w:lang w:eastAsia="zh-CN"/>
          </w:rPr>
          <w:t>(七)、管理风险分析</w:t>
        </w:r>
        <w:r>
          <w:tab/>
        </w:r>
        <w:r>
          <w:fldChar w:fldCharType="begin"/>
        </w:r>
        <w:r>
          <w:instrText xml:space="preserve"> PAGEREF _Toc22759 \h </w:instrText>
        </w:r>
        <w:r>
          <w:fldChar w:fldCharType="separate"/>
        </w:r>
        <w:r>
          <w:t>32</w:t>
        </w:r>
        <w:r>
          <w:fldChar w:fldCharType="end"/>
        </w:r>
      </w:hyperlink>
    </w:p>
    <w:p>
      <w:pPr>
        <w:pStyle w:val="TOC2"/>
        <w:tabs>
          <w:tab w:val="right" w:leader="dot" w:pos="8306"/>
        </w:tabs>
      </w:pPr>
      <w:hyperlink w:anchor="_Toc27165" w:history="1">
        <w:r>
          <w:rPr>
            <w:rFonts w:ascii="仿宋" w:eastAsia="仿宋" w:hAnsi="仿宋" w:cs="仿宋" w:hint="eastAsia"/>
            <w:lang w:eastAsia="zh-CN"/>
          </w:rPr>
          <w:t>(八)、其它风险分析</w:t>
        </w:r>
        <w:r>
          <w:tab/>
        </w:r>
        <w:r>
          <w:fldChar w:fldCharType="begin"/>
        </w:r>
        <w:r>
          <w:instrText xml:space="preserve"> PAGEREF _Toc27165 \h </w:instrText>
        </w:r>
        <w:r>
          <w:fldChar w:fldCharType="separate"/>
        </w:r>
        <w:r>
          <w:t>33</w:t>
        </w:r>
        <w:r>
          <w:fldChar w:fldCharType="end"/>
        </w:r>
      </w:hyperlink>
    </w:p>
    <w:p>
      <w:pPr>
        <w:pStyle w:val="TOC1"/>
        <w:tabs>
          <w:tab w:val="right" w:leader="dot" w:pos="8306"/>
        </w:tabs>
      </w:pPr>
      <w:hyperlink w:anchor="_Toc24277" w:history="1">
        <w:r>
          <w:rPr>
            <w:rFonts w:ascii="仿宋" w:eastAsia="仿宋" w:hAnsi="仿宋" w:cs="仿宋" w:hint="eastAsia"/>
            <w:lang w:eastAsia="zh-CN"/>
          </w:rPr>
          <w:t>七、密室逃脱项目建设内容</w:t>
        </w:r>
        <w:r>
          <w:tab/>
        </w:r>
        <w:r>
          <w:fldChar w:fldCharType="begin"/>
        </w:r>
        <w:r>
          <w:instrText xml:space="preserve"> PAGEREF _Toc24277 \h </w:instrText>
        </w:r>
        <w:r>
          <w:fldChar w:fldCharType="separate"/>
        </w:r>
        <w:r>
          <w:t>33</w:t>
        </w:r>
        <w:r>
          <w:fldChar w:fldCharType="end"/>
        </w:r>
      </w:hyperlink>
    </w:p>
    <w:p>
      <w:pPr>
        <w:pStyle w:val="TOC2"/>
        <w:tabs>
          <w:tab w:val="right" w:leader="dot" w:pos="8306"/>
        </w:tabs>
      </w:pPr>
      <w:hyperlink w:anchor="_Toc32591" w:history="1">
        <w:r>
          <w:rPr>
            <w:rFonts w:ascii="仿宋" w:eastAsia="仿宋" w:hAnsi="仿宋" w:cs="仿宋" w:hint="eastAsia"/>
            <w:lang w:eastAsia="zh-CN"/>
          </w:rPr>
          <w:t>(一)、建筑工程</w:t>
        </w:r>
        <w:r>
          <w:tab/>
        </w:r>
        <w:r>
          <w:fldChar w:fldCharType="begin"/>
        </w:r>
        <w:r>
          <w:instrText xml:space="preserve"> PAGEREF _Toc32591 \h </w:instrText>
        </w:r>
        <w:r>
          <w:fldChar w:fldCharType="separate"/>
        </w:r>
        <w:r>
          <w:t>33</w:t>
        </w:r>
        <w:r>
          <w:fldChar w:fldCharType="end"/>
        </w:r>
      </w:hyperlink>
    </w:p>
    <w:p>
      <w:pPr>
        <w:pStyle w:val="TOC2"/>
        <w:tabs>
          <w:tab w:val="right" w:leader="dot" w:pos="8306"/>
        </w:tabs>
      </w:pPr>
      <w:hyperlink w:anchor="_Toc31469" w:history="1">
        <w:r>
          <w:rPr>
            <w:rFonts w:ascii="仿宋" w:eastAsia="仿宋" w:hAnsi="仿宋" w:cs="仿宋" w:hint="eastAsia"/>
            <w:lang w:eastAsia="zh-CN"/>
          </w:rPr>
          <w:t>(二)、电气、自动控制系统</w:t>
        </w:r>
        <w:r>
          <w:tab/>
        </w:r>
        <w:r>
          <w:fldChar w:fldCharType="begin"/>
        </w:r>
        <w:r>
          <w:instrText xml:space="preserve"> PAGEREF _Toc31469 \h </w:instrText>
        </w:r>
        <w:r>
          <w:fldChar w:fldCharType="separate"/>
        </w:r>
        <w:r>
          <w:t>35</w:t>
        </w:r>
        <w:r>
          <w:fldChar w:fldCharType="end"/>
        </w:r>
      </w:hyperlink>
    </w:p>
    <w:p>
      <w:pPr>
        <w:pStyle w:val="TOC2"/>
        <w:tabs>
          <w:tab w:val="right" w:leader="dot" w:pos="8306"/>
        </w:tabs>
      </w:pPr>
      <w:hyperlink w:anchor="_Toc9760" w:history="1">
        <w:r>
          <w:rPr>
            <w:rFonts w:ascii="仿宋" w:eastAsia="仿宋" w:hAnsi="仿宋" w:cs="仿宋" w:hint="eastAsia"/>
            <w:lang w:eastAsia="zh-CN"/>
          </w:rPr>
          <w:t>(三)、通用及专用设备选择</w:t>
        </w:r>
        <w:r>
          <w:tab/>
        </w:r>
        <w:r>
          <w:fldChar w:fldCharType="begin"/>
        </w:r>
        <w:r>
          <w:instrText xml:space="preserve"> PAGEREF _Toc9760 \h </w:instrText>
        </w:r>
        <w:r>
          <w:fldChar w:fldCharType="separate"/>
        </w:r>
        <w:r>
          <w:t>36</w:t>
        </w:r>
        <w:r>
          <w:fldChar w:fldCharType="end"/>
        </w:r>
      </w:hyperlink>
    </w:p>
    <w:p>
      <w:pPr>
        <w:pStyle w:val="TOC2"/>
        <w:tabs>
          <w:tab w:val="right" w:leader="dot" w:pos="8306"/>
        </w:tabs>
      </w:pPr>
      <w:hyperlink w:anchor="_Toc27343" w:history="1">
        <w:r>
          <w:rPr>
            <w:rFonts w:ascii="仿宋" w:eastAsia="仿宋" w:hAnsi="仿宋" w:cs="仿宋" w:hint="eastAsia"/>
            <w:lang w:eastAsia="zh-CN"/>
          </w:rPr>
          <w:t>(四)、公共工程</w:t>
        </w:r>
        <w:r>
          <w:tab/>
        </w:r>
        <w:r>
          <w:fldChar w:fldCharType="begin"/>
        </w:r>
        <w:r>
          <w:instrText xml:space="preserve"> PAGEREF _Toc27343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96" w:history="1">
        <w:r>
          <w:rPr>
            <w:rFonts w:ascii="仿宋" w:eastAsia="仿宋" w:hAnsi="仿宋" w:cs="仿宋" w:hint="eastAsia"/>
            <w:lang w:eastAsia="zh-CN"/>
          </w:rPr>
          <w:t>八、组织机构管理</w:t>
        </w:r>
        <w:r>
          <w:tab/>
        </w:r>
        <w:r>
          <w:fldChar w:fldCharType="begin"/>
        </w:r>
        <w:r>
          <w:instrText xml:space="preserve"> PAGEREF _Toc10396 \h </w:instrText>
        </w:r>
        <w:r>
          <w:fldChar w:fldCharType="separate"/>
        </w:r>
        <w:r>
          <w:t>39</w:t>
        </w:r>
        <w:r>
          <w:fldChar w:fldCharType="end"/>
        </w:r>
      </w:hyperlink>
    </w:p>
    <w:p>
      <w:pPr>
        <w:pStyle w:val="TOC2"/>
        <w:tabs>
          <w:tab w:val="right" w:leader="dot" w:pos="8306"/>
        </w:tabs>
      </w:pPr>
      <w:hyperlink w:anchor="_Toc28571" w:history="1">
        <w:r>
          <w:rPr>
            <w:rFonts w:ascii="仿宋" w:eastAsia="仿宋" w:hAnsi="仿宋" w:cs="仿宋" w:hint="eastAsia"/>
            <w:lang w:eastAsia="zh-CN"/>
          </w:rPr>
          <w:t>(一)、人力资源配置</w:t>
        </w:r>
        <w:r>
          <w:tab/>
        </w:r>
        <w:r>
          <w:fldChar w:fldCharType="begin"/>
        </w:r>
        <w:r>
          <w:instrText xml:space="preserve"> PAGEREF _Toc28571 \h </w:instrText>
        </w:r>
        <w:r>
          <w:fldChar w:fldCharType="separate"/>
        </w:r>
        <w:r>
          <w:t>39</w:t>
        </w:r>
        <w:r>
          <w:fldChar w:fldCharType="end"/>
        </w:r>
      </w:hyperlink>
    </w:p>
    <w:p>
      <w:pPr>
        <w:pStyle w:val="TOC2"/>
        <w:tabs>
          <w:tab w:val="right" w:leader="dot" w:pos="8306"/>
        </w:tabs>
      </w:pPr>
      <w:hyperlink w:anchor="_Toc28056" w:history="1">
        <w:r>
          <w:rPr>
            <w:rFonts w:ascii="仿宋" w:eastAsia="仿宋" w:hAnsi="仿宋" w:cs="仿宋" w:hint="eastAsia"/>
            <w:lang w:eastAsia="zh-CN"/>
          </w:rPr>
          <w:t>(二)、员工技能培训</w:t>
        </w:r>
        <w:r>
          <w:tab/>
        </w:r>
        <w:r>
          <w:fldChar w:fldCharType="begin"/>
        </w:r>
        <w:r>
          <w:instrText xml:space="preserve"> PAGEREF _Toc28056 \h </w:instrText>
        </w:r>
        <w:r>
          <w:fldChar w:fldCharType="separate"/>
        </w:r>
        <w:r>
          <w:t>40</w:t>
        </w:r>
        <w:r>
          <w:fldChar w:fldCharType="end"/>
        </w:r>
      </w:hyperlink>
    </w:p>
    <w:p>
      <w:pPr>
        <w:pStyle w:val="TOC1"/>
        <w:tabs>
          <w:tab w:val="right" w:leader="dot" w:pos="8306"/>
        </w:tabs>
      </w:pPr>
      <w:hyperlink w:anchor="_Toc15906" w:history="1">
        <w:r>
          <w:rPr>
            <w:rFonts w:ascii="仿宋" w:eastAsia="仿宋" w:hAnsi="仿宋" w:cs="仿宋" w:hint="eastAsia"/>
            <w:lang w:eastAsia="zh-CN"/>
          </w:rPr>
          <w:t>九、密室逃脱项目实施与监督</w:t>
        </w:r>
        <w:r>
          <w:tab/>
        </w:r>
        <w:r>
          <w:fldChar w:fldCharType="begin"/>
        </w:r>
        <w:r>
          <w:instrText xml:space="preserve"> PAGEREF _Toc15906 \h </w:instrText>
        </w:r>
        <w:r>
          <w:fldChar w:fldCharType="separate"/>
        </w:r>
        <w:r>
          <w:t>42</w:t>
        </w:r>
        <w:r>
          <w:fldChar w:fldCharType="end"/>
        </w:r>
      </w:hyperlink>
    </w:p>
    <w:p>
      <w:pPr>
        <w:pStyle w:val="TOC2"/>
        <w:tabs>
          <w:tab w:val="right" w:leader="dot" w:pos="8306"/>
        </w:tabs>
      </w:pPr>
      <w:hyperlink w:anchor="_Toc25265" w:history="1">
        <w:r>
          <w:rPr>
            <w:rFonts w:ascii="仿宋" w:eastAsia="仿宋" w:hAnsi="仿宋" w:cs="仿宋" w:hint="eastAsia"/>
            <w:lang w:eastAsia="zh-CN"/>
          </w:rPr>
          <w:t>(一)、密室逃脱项目进度与任务分配</w:t>
        </w:r>
        <w:r>
          <w:tab/>
        </w:r>
        <w:r>
          <w:fldChar w:fldCharType="begin"/>
        </w:r>
        <w:r>
          <w:instrText xml:space="preserve"> PAGEREF _Toc25265 \h </w:instrText>
        </w:r>
        <w:r>
          <w:fldChar w:fldCharType="separate"/>
        </w:r>
        <w:r>
          <w:t>42</w:t>
        </w:r>
        <w:r>
          <w:fldChar w:fldCharType="end"/>
        </w:r>
      </w:hyperlink>
    </w:p>
    <w:p>
      <w:pPr>
        <w:pStyle w:val="TOC2"/>
        <w:tabs>
          <w:tab w:val="right" w:leader="dot" w:pos="8306"/>
        </w:tabs>
      </w:pPr>
      <w:hyperlink w:anchor="_Toc4466" w:history="1">
        <w:r>
          <w:rPr>
            <w:rFonts w:ascii="仿宋" w:eastAsia="仿宋" w:hAnsi="仿宋" w:cs="仿宋" w:hint="eastAsia"/>
            <w:lang w:eastAsia="zh-CN"/>
          </w:rPr>
          <w:t>(二)、质量控制与验收标准</w:t>
        </w:r>
        <w:r>
          <w:tab/>
        </w:r>
        <w:r>
          <w:fldChar w:fldCharType="begin"/>
        </w:r>
        <w:r>
          <w:instrText xml:space="preserve"> PAGEREF _Toc4466 \h </w:instrText>
        </w:r>
        <w:r>
          <w:fldChar w:fldCharType="separate"/>
        </w:r>
        <w:r>
          <w:t>42</w:t>
        </w:r>
        <w:r>
          <w:fldChar w:fldCharType="end"/>
        </w:r>
      </w:hyperlink>
    </w:p>
    <w:p>
      <w:pPr>
        <w:pStyle w:val="TOC2"/>
        <w:tabs>
          <w:tab w:val="right" w:leader="dot" w:pos="8306"/>
        </w:tabs>
      </w:pPr>
      <w:hyperlink w:anchor="_Toc21266" w:history="1">
        <w:r>
          <w:rPr>
            <w:rFonts w:ascii="仿宋" w:eastAsia="仿宋" w:hAnsi="仿宋" w:cs="仿宋" w:hint="eastAsia"/>
            <w:lang w:eastAsia="zh-CN"/>
          </w:rPr>
          <w:t>(三)、变更管理与问题解决</w:t>
        </w:r>
        <w:r>
          <w:tab/>
        </w:r>
        <w:r>
          <w:fldChar w:fldCharType="begin"/>
        </w:r>
        <w:r>
          <w:instrText xml:space="preserve"> PAGEREF _Toc21266 \h </w:instrText>
        </w:r>
        <w:r>
          <w:fldChar w:fldCharType="separate"/>
        </w:r>
        <w:r>
          <w:t>43</w:t>
        </w:r>
        <w:r>
          <w:fldChar w:fldCharType="end"/>
        </w:r>
      </w:hyperlink>
    </w:p>
    <w:p>
      <w:pPr>
        <w:pStyle w:val="TOC1"/>
        <w:tabs>
          <w:tab w:val="right" w:leader="dot" w:pos="8306"/>
        </w:tabs>
      </w:pPr>
      <w:hyperlink w:anchor="_Toc31482" w:history="1">
        <w:r>
          <w:rPr>
            <w:rFonts w:ascii="仿宋" w:eastAsia="仿宋" w:hAnsi="仿宋" w:cs="仿宋" w:hint="eastAsia"/>
            <w:lang w:eastAsia="zh-CN"/>
          </w:rPr>
          <w:t>十、持续改进与创新</w:t>
        </w:r>
        <w:r>
          <w:tab/>
        </w:r>
        <w:r>
          <w:fldChar w:fldCharType="begin"/>
        </w:r>
        <w:r>
          <w:instrText xml:space="preserve"> PAGEREF _Toc31482 \h </w:instrText>
        </w:r>
        <w:r>
          <w:fldChar w:fldCharType="separate"/>
        </w:r>
        <w:r>
          <w:t>43</w:t>
        </w:r>
        <w:r>
          <w:fldChar w:fldCharType="end"/>
        </w:r>
      </w:hyperlink>
    </w:p>
    <w:p>
      <w:pPr>
        <w:pStyle w:val="TOC2"/>
        <w:tabs>
          <w:tab w:val="right" w:leader="dot" w:pos="8306"/>
        </w:tabs>
      </w:pPr>
      <w:hyperlink w:anchor="_Toc31132" w:history="1">
        <w:r>
          <w:rPr>
            <w:rFonts w:ascii="仿宋" w:eastAsia="仿宋" w:hAnsi="仿宋" w:cs="仿宋" w:hint="eastAsia"/>
            <w:lang w:eastAsia="zh-CN"/>
          </w:rPr>
          <w:t>(一)、质量管理与持续改进</w:t>
        </w:r>
        <w:r>
          <w:tab/>
        </w:r>
        <w:r>
          <w:fldChar w:fldCharType="begin"/>
        </w:r>
        <w:r>
          <w:instrText xml:space="preserve"> PAGEREF _Toc31132 \h </w:instrText>
        </w:r>
        <w:r>
          <w:fldChar w:fldCharType="separate"/>
        </w:r>
        <w:r>
          <w:t>43</w:t>
        </w:r>
        <w:r>
          <w:fldChar w:fldCharType="end"/>
        </w:r>
      </w:hyperlink>
    </w:p>
    <w:p>
      <w:pPr>
        <w:pStyle w:val="TOC2"/>
        <w:tabs>
          <w:tab w:val="right" w:leader="dot" w:pos="8306"/>
        </w:tabs>
      </w:pPr>
      <w:hyperlink w:anchor="_Toc9369" w:history="1">
        <w:r>
          <w:rPr>
            <w:rFonts w:ascii="仿宋" w:eastAsia="仿宋" w:hAnsi="仿宋" w:cs="仿宋" w:hint="eastAsia"/>
            <w:lang w:eastAsia="zh-CN"/>
          </w:rPr>
          <w:t>(二)、创新与研发计划</w:t>
        </w:r>
        <w:r>
          <w:tab/>
        </w:r>
        <w:r>
          <w:fldChar w:fldCharType="begin"/>
        </w:r>
        <w:r>
          <w:instrText xml:space="preserve"> PAGEREF _Toc9369 \h </w:instrText>
        </w:r>
        <w:r>
          <w:fldChar w:fldCharType="separate"/>
        </w:r>
        <w:r>
          <w:t>44</w:t>
        </w:r>
        <w:r>
          <w:fldChar w:fldCharType="end"/>
        </w:r>
      </w:hyperlink>
    </w:p>
    <w:p>
      <w:pPr>
        <w:pStyle w:val="TOC2"/>
        <w:tabs>
          <w:tab w:val="right" w:leader="dot" w:pos="8306"/>
        </w:tabs>
      </w:pPr>
      <w:hyperlink w:anchor="_Toc20777" w:history="1">
        <w:r>
          <w:rPr>
            <w:rFonts w:ascii="仿宋" w:eastAsia="仿宋" w:hAnsi="仿宋" w:cs="仿宋" w:hint="eastAsia"/>
            <w:lang w:eastAsia="zh-CN"/>
          </w:rPr>
          <w:t>(三)、客户反馈与产品改进</w:t>
        </w:r>
        <w:r>
          <w:tab/>
        </w:r>
        <w:r>
          <w:fldChar w:fldCharType="begin"/>
        </w:r>
        <w:r>
          <w:instrText xml:space="preserve"> PAGEREF _Toc20777 \h </w:instrText>
        </w:r>
        <w:r>
          <w:fldChar w:fldCharType="separate"/>
        </w:r>
        <w:r>
          <w:t>45</w:t>
        </w:r>
        <w:r>
          <w:fldChar w:fldCharType="end"/>
        </w:r>
      </w:hyperlink>
    </w:p>
    <w:p>
      <w:pPr>
        <w:pStyle w:val="TOC1"/>
        <w:tabs>
          <w:tab w:val="right" w:leader="dot" w:pos="8306"/>
        </w:tabs>
      </w:pPr>
      <w:hyperlink w:anchor="_Toc7250" w:history="1">
        <w:r>
          <w:rPr>
            <w:rFonts w:ascii="仿宋" w:eastAsia="仿宋" w:hAnsi="仿宋" w:cs="仿宋" w:hint="eastAsia"/>
            <w:lang w:eastAsia="zh-CN"/>
          </w:rPr>
          <w:t>十一、密室逃脱项目技术管理</w:t>
        </w:r>
        <w:r>
          <w:tab/>
        </w:r>
        <w:r>
          <w:fldChar w:fldCharType="begin"/>
        </w:r>
        <w:r>
          <w:instrText xml:space="preserve"> PAGEREF _Toc7250 \h </w:instrText>
        </w:r>
        <w:r>
          <w:fldChar w:fldCharType="separate"/>
        </w:r>
        <w:r>
          <w:t>47</w:t>
        </w:r>
        <w:r>
          <w:fldChar w:fldCharType="end"/>
        </w:r>
      </w:hyperlink>
    </w:p>
    <w:p>
      <w:pPr>
        <w:pStyle w:val="TOC2"/>
        <w:tabs>
          <w:tab w:val="right" w:leader="dot" w:pos="8306"/>
        </w:tabs>
      </w:pPr>
      <w:hyperlink w:anchor="_Toc31740" w:history="1">
        <w:r>
          <w:rPr>
            <w:rFonts w:ascii="仿宋" w:eastAsia="仿宋" w:hAnsi="仿宋" w:cs="仿宋" w:hint="eastAsia"/>
            <w:lang w:eastAsia="zh-CN"/>
          </w:rPr>
          <w:t>(一)、技术方案选用方向</w:t>
        </w:r>
        <w:r>
          <w:tab/>
        </w:r>
        <w:r>
          <w:fldChar w:fldCharType="begin"/>
        </w:r>
        <w:r>
          <w:instrText xml:space="preserve"> PAGEREF _Toc31740 \h </w:instrText>
        </w:r>
        <w:r>
          <w:fldChar w:fldCharType="separate"/>
        </w:r>
        <w:r>
          <w:t>47</w:t>
        </w:r>
        <w:r>
          <w:fldChar w:fldCharType="end"/>
        </w:r>
      </w:hyperlink>
    </w:p>
    <w:p>
      <w:pPr>
        <w:pStyle w:val="TOC2"/>
        <w:tabs>
          <w:tab w:val="right" w:leader="dot" w:pos="8306"/>
        </w:tabs>
      </w:pPr>
      <w:hyperlink w:anchor="_Toc15999" w:history="1">
        <w:r>
          <w:rPr>
            <w:rFonts w:ascii="仿宋" w:eastAsia="仿宋" w:hAnsi="仿宋" w:cs="仿宋" w:hint="eastAsia"/>
            <w:lang w:eastAsia="zh-CN"/>
          </w:rPr>
          <w:t>(二)、工艺技术方案选用原则</w:t>
        </w:r>
        <w:r>
          <w:tab/>
        </w:r>
        <w:r>
          <w:fldChar w:fldCharType="begin"/>
        </w:r>
        <w:r>
          <w:instrText xml:space="preserve"> PAGEREF _Toc15999 \h </w:instrText>
        </w:r>
        <w:r>
          <w:fldChar w:fldCharType="separate"/>
        </w:r>
        <w:r>
          <w:t>48</w:t>
        </w:r>
        <w:r>
          <w:fldChar w:fldCharType="end"/>
        </w:r>
      </w:hyperlink>
    </w:p>
    <w:p>
      <w:pPr>
        <w:pStyle w:val="TOC2"/>
        <w:tabs>
          <w:tab w:val="right" w:leader="dot" w:pos="8306"/>
        </w:tabs>
      </w:pPr>
      <w:hyperlink w:anchor="_Toc9119" w:history="1">
        <w:r>
          <w:rPr>
            <w:rFonts w:ascii="仿宋" w:eastAsia="仿宋" w:hAnsi="仿宋" w:cs="仿宋" w:hint="eastAsia"/>
            <w:lang w:eastAsia="zh-CN"/>
          </w:rPr>
          <w:t>(三)、工艺技术方案要求</w:t>
        </w:r>
        <w:r>
          <w:tab/>
        </w:r>
        <w:r>
          <w:fldChar w:fldCharType="begin"/>
        </w:r>
        <w:r>
          <w:instrText xml:space="preserve"> PAGEREF _Toc9119 \h </w:instrText>
        </w:r>
        <w:r>
          <w:fldChar w:fldCharType="separate"/>
        </w:r>
        <w:r>
          <w:t>50</w:t>
        </w:r>
        <w:r>
          <w:fldChar w:fldCharType="end"/>
        </w:r>
      </w:hyperlink>
    </w:p>
    <w:p>
      <w:pPr>
        <w:pStyle w:val="TOC1"/>
        <w:tabs>
          <w:tab w:val="right" w:leader="dot" w:pos="8306"/>
        </w:tabs>
      </w:pPr>
      <w:hyperlink w:anchor="_Toc15031" w:history="1">
        <w:r>
          <w:rPr>
            <w:rFonts w:ascii="仿宋" w:eastAsia="仿宋" w:hAnsi="仿宋" w:cs="仿宋" w:hint="eastAsia"/>
            <w:lang w:eastAsia="zh-CN"/>
          </w:rPr>
          <w:t>十二、环境保护分析</w:t>
        </w:r>
        <w:r>
          <w:tab/>
        </w:r>
        <w:r>
          <w:fldChar w:fldCharType="begin"/>
        </w:r>
        <w:r>
          <w:instrText xml:space="preserve"> PAGEREF _Toc15031 \h </w:instrText>
        </w:r>
        <w:r>
          <w:fldChar w:fldCharType="separate"/>
        </w:r>
        <w:r>
          <w:t>52</w:t>
        </w:r>
        <w:r>
          <w:fldChar w:fldCharType="end"/>
        </w:r>
      </w:hyperlink>
    </w:p>
    <w:p>
      <w:pPr>
        <w:pStyle w:val="TOC2"/>
        <w:tabs>
          <w:tab w:val="right" w:leader="dot" w:pos="8306"/>
        </w:tabs>
      </w:pPr>
      <w:hyperlink w:anchor="_Toc31929" w:history="1">
        <w:r>
          <w:rPr>
            <w:rFonts w:ascii="仿宋" w:eastAsia="仿宋" w:hAnsi="仿宋" w:cs="仿宋" w:hint="eastAsia"/>
            <w:lang w:eastAsia="zh-CN"/>
          </w:rPr>
          <w:t>(一)、环境保护综述</w:t>
        </w:r>
        <w:r>
          <w:tab/>
        </w:r>
        <w:r>
          <w:fldChar w:fldCharType="begin"/>
        </w:r>
        <w:r>
          <w:instrText xml:space="preserve"> PAGEREF _Toc31929 \h </w:instrText>
        </w:r>
        <w:r>
          <w:fldChar w:fldCharType="separate"/>
        </w:r>
        <w:r>
          <w:t>52</w:t>
        </w:r>
        <w:r>
          <w:fldChar w:fldCharType="end"/>
        </w:r>
      </w:hyperlink>
    </w:p>
    <w:p>
      <w:pPr>
        <w:pStyle w:val="TOC2"/>
        <w:tabs>
          <w:tab w:val="right" w:leader="dot" w:pos="8306"/>
        </w:tabs>
      </w:pPr>
      <w:hyperlink w:anchor="_Toc20674" w:history="1">
        <w:r>
          <w:rPr>
            <w:rFonts w:ascii="仿宋" w:eastAsia="仿宋" w:hAnsi="仿宋" w:cs="仿宋" w:hint="eastAsia"/>
            <w:lang w:eastAsia="zh-CN"/>
          </w:rPr>
          <w:t>(二)、施工期环境影响分析</w:t>
        </w:r>
        <w:r>
          <w:tab/>
        </w:r>
        <w:r>
          <w:fldChar w:fldCharType="begin"/>
        </w:r>
        <w:r>
          <w:instrText xml:space="preserve"> PAGEREF _Toc20674 \h </w:instrText>
        </w:r>
        <w:r>
          <w:fldChar w:fldCharType="separate"/>
        </w:r>
        <w:r>
          <w:t>52</w:t>
        </w:r>
        <w:r>
          <w:fldChar w:fldCharType="end"/>
        </w:r>
      </w:hyperlink>
    </w:p>
    <w:p>
      <w:pPr>
        <w:pStyle w:val="TOC2"/>
        <w:tabs>
          <w:tab w:val="right" w:leader="dot" w:pos="8306"/>
        </w:tabs>
      </w:pPr>
      <w:hyperlink w:anchor="_Toc13996" w:history="1">
        <w:r>
          <w:rPr>
            <w:rFonts w:ascii="仿宋" w:eastAsia="仿宋" w:hAnsi="仿宋" w:cs="仿宋" w:hint="eastAsia"/>
            <w:lang w:eastAsia="zh-CN"/>
          </w:rPr>
          <w:t>(三)、营运期环境影响分析</w:t>
        </w:r>
        <w:r>
          <w:tab/>
        </w:r>
        <w:r>
          <w:fldChar w:fldCharType="begin"/>
        </w:r>
        <w:r>
          <w:instrText xml:space="preserve"> PAGEREF _Toc13996 \h </w:instrText>
        </w:r>
        <w:r>
          <w:fldChar w:fldCharType="separate"/>
        </w:r>
        <w:r>
          <w:t>55</w:t>
        </w:r>
        <w:r>
          <w:fldChar w:fldCharType="end"/>
        </w:r>
      </w:hyperlink>
    </w:p>
    <w:p>
      <w:pPr>
        <w:pStyle w:val="TOC2"/>
        <w:tabs>
          <w:tab w:val="right" w:leader="dot" w:pos="8306"/>
        </w:tabs>
      </w:pPr>
      <w:hyperlink w:anchor="_Toc3663" w:history="1">
        <w:r>
          <w:rPr>
            <w:rFonts w:ascii="仿宋" w:eastAsia="仿宋" w:hAnsi="仿宋" w:cs="仿宋" w:hint="eastAsia"/>
            <w:lang w:eastAsia="zh-CN"/>
          </w:rPr>
          <w:t>(四)、综合评价</w:t>
        </w:r>
        <w:r>
          <w:tab/>
        </w:r>
        <w:r>
          <w:fldChar w:fldCharType="begin"/>
        </w:r>
        <w:r>
          <w:instrText xml:space="preserve"> PAGEREF _Toc3663 \h </w:instrText>
        </w:r>
        <w:r>
          <w:fldChar w:fldCharType="separate"/>
        </w:r>
        <w:r>
          <w:t>56</w:t>
        </w:r>
        <w:r>
          <w:fldChar w:fldCharType="end"/>
        </w:r>
      </w:hyperlink>
    </w:p>
    <w:p>
      <w:pPr>
        <w:pStyle w:val="TOC1"/>
        <w:tabs>
          <w:tab w:val="right" w:leader="dot" w:pos="8306"/>
        </w:tabs>
      </w:pPr>
      <w:hyperlink w:anchor="_Toc7410" w:history="1">
        <w:r>
          <w:rPr>
            <w:rFonts w:ascii="仿宋" w:eastAsia="仿宋" w:hAnsi="仿宋" w:cs="仿宋" w:hint="eastAsia"/>
            <w:lang w:eastAsia="zh-CN"/>
          </w:rPr>
          <w:t>十三、密室逃脱项目投资方案分析</w:t>
        </w:r>
        <w:r>
          <w:tab/>
        </w:r>
        <w:r>
          <w:fldChar w:fldCharType="begin"/>
        </w:r>
        <w:r>
          <w:instrText xml:space="preserve"> PAGEREF _Toc7410 \h </w:instrText>
        </w:r>
        <w:r>
          <w:fldChar w:fldCharType="separate"/>
        </w:r>
        <w:r>
          <w:t>57</w:t>
        </w:r>
        <w:r>
          <w:fldChar w:fldCharType="end"/>
        </w:r>
      </w:hyperlink>
    </w:p>
    <w:p>
      <w:pPr>
        <w:pStyle w:val="TOC2"/>
        <w:tabs>
          <w:tab w:val="right" w:leader="dot" w:pos="8306"/>
        </w:tabs>
      </w:pPr>
      <w:hyperlink w:anchor="_Toc23376" w:history="1">
        <w:r>
          <w:rPr>
            <w:rFonts w:ascii="仿宋" w:eastAsia="仿宋" w:hAnsi="仿宋" w:cs="仿宋" w:hint="eastAsia"/>
            <w:lang w:eastAsia="zh-CN"/>
          </w:rPr>
          <w:t>(一)、密室逃脱项目估算说明</w:t>
        </w:r>
        <w:r>
          <w:tab/>
        </w:r>
        <w:r>
          <w:fldChar w:fldCharType="begin"/>
        </w:r>
        <w:r>
          <w:instrText xml:space="preserve"> PAGEREF _Toc23376 \h </w:instrText>
        </w:r>
        <w:r>
          <w:fldChar w:fldCharType="separate"/>
        </w:r>
        <w:r>
          <w:t>57</w:t>
        </w:r>
        <w:r>
          <w:fldChar w:fldCharType="end"/>
        </w:r>
      </w:hyperlink>
    </w:p>
    <w:p>
      <w:pPr>
        <w:pStyle w:val="TOC2"/>
        <w:tabs>
          <w:tab w:val="right" w:leader="dot" w:pos="8306"/>
        </w:tabs>
      </w:pPr>
      <w:hyperlink w:anchor="_Toc8341" w:history="1">
        <w:r>
          <w:rPr>
            <w:rFonts w:ascii="仿宋" w:eastAsia="仿宋" w:hAnsi="仿宋" w:cs="仿宋" w:hint="eastAsia"/>
            <w:lang w:eastAsia="zh-CN"/>
          </w:rPr>
          <w:t>(二)、密室逃脱项目总投资估算</w:t>
        </w:r>
        <w:r>
          <w:tab/>
        </w:r>
        <w:r>
          <w:fldChar w:fldCharType="begin"/>
        </w:r>
        <w:r>
          <w:instrText xml:space="preserve"> PAGEREF _Toc8341 \h </w:instrText>
        </w:r>
        <w:r>
          <w:fldChar w:fldCharType="separate"/>
        </w:r>
        <w:r>
          <w:t>57</w:t>
        </w:r>
        <w:r>
          <w:fldChar w:fldCharType="end"/>
        </w:r>
      </w:hyperlink>
    </w:p>
    <w:p>
      <w:pPr>
        <w:pStyle w:val="TOC2"/>
        <w:tabs>
          <w:tab w:val="right" w:leader="dot" w:pos="8306"/>
        </w:tabs>
      </w:pPr>
      <w:hyperlink w:anchor="_Toc21019" w:history="1">
        <w:r>
          <w:rPr>
            <w:rFonts w:ascii="仿宋" w:eastAsia="仿宋" w:hAnsi="仿宋" w:cs="仿宋" w:hint="eastAsia"/>
            <w:lang w:eastAsia="zh-CN"/>
          </w:rPr>
          <w:t>(三)、资金筹措</w:t>
        </w:r>
        <w:r>
          <w:tab/>
        </w:r>
        <w:r>
          <w:fldChar w:fldCharType="begin"/>
        </w:r>
        <w:r>
          <w:instrText xml:space="preserve"> PAGEREF _Toc21019 \h </w:instrText>
        </w:r>
        <w:r>
          <w:fldChar w:fldCharType="separate"/>
        </w:r>
        <w:r>
          <w:t>58</w:t>
        </w:r>
        <w:r>
          <w:fldChar w:fldCharType="end"/>
        </w:r>
      </w:hyperlink>
    </w:p>
    <w:p>
      <w:pPr>
        <w:pStyle w:val="TOC1"/>
        <w:tabs>
          <w:tab w:val="right" w:leader="dot" w:pos="8306"/>
        </w:tabs>
      </w:pPr>
      <w:hyperlink w:anchor="_Toc29239" w:history="1">
        <w:r>
          <w:rPr>
            <w:rFonts w:ascii="仿宋" w:eastAsia="仿宋" w:hAnsi="仿宋" w:cs="仿宋" w:hint="eastAsia"/>
            <w:lang w:eastAsia="zh-CN"/>
          </w:rPr>
          <w:t>十四、密室逃脱项目投资可行性分析</w:t>
        </w:r>
        <w:r>
          <w:tab/>
        </w:r>
        <w:r>
          <w:fldChar w:fldCharType="begin"/>
        </w:r>
        <w:r>
          <w:instrText xml:space="preserve"> PAGEREF _Toc29239 \h </w:instrText>
        </w:r>
        <w:r>
          <w:fldChar w:fldCharType="separate"/>
        </w:r>
        <w:r>
          <w:t>59</w:t>
        </w:r>
        <w:r>
          <w:fldChar w:fldCharType="end"/>
        </w:r>
      </w:hyperlink>
    </w:p>
    <w:p>
      <w:pPr>
        <w:pStyle w:val="TOC2"/>
        <w:tabs>
          <w:tab w:val="right" w:leader="dot" w:pos="8306"/>
        </w:tabs>
      </w:pPr>
      <w:hyperlink w:anchor="_Toc2508" w:history="1">
        <w:r>
          <w:rPr>
            <w:rFonts w:ascii="仿宋" w:eastAsia="仿宋" w:hAnsi="仿宋" w:cs="仿宋" w:hint="eastAsia"/>
            <w:lang w:eastAsia="zh-CN"/>
          </w:rPr>
          <w:t>(一)、密室逃脱项目估算说明</w:t>
        </w:r>
        <w:r>
          <w:tab/>
        </w:r>
        <w:r>
          <w:fldChar w:fldCharType="begin"/>
        </w:r>
        <w:r>
          <w:instrText xml:space="preserve"> PAGEREF _Toc2508 \h </w:instrText>
        </w:r>
        <w:r>
          <w:fldChar w:fldCharType="separate"/>
        </w:r>
        <w:r>
          <w:t>59</w:t>
        </w:r>
        <w:r>
          <w:fldChar w:fldCharType="end"/>
        </w:r>
      </w:hyperlink>
    </w:p>
    <w:p>
      <w:pPr>
        <w:pStyle w:val="TOC2"/>
        <w:tabs>
          <w:tab w:val="right" w:leader="dot" w:pos="8306"/>
        </w:tabs>
      </w:pPr>
      <w:hyperlink w:anchor="_Toc22913" w:history="1">
        <w:r>
          <w:rPr>
            <w:rFonts w:ascii="仿宋" w:eastAsia="仿宋" w:hAnsi="仿宋" w:cs="仿宋" w:hint="eastAsia"/>
            <w:lang w:eastAsia="zh-CN"/>
          </w:rPr>
          <w:t>(二)、密室逃脱项目总投资估算</w:t>
        </w:r>
        <w:r>
          <w:tab/>
        </w:r>
        <w:r>
          <w:fldChar w:fldCharType="begin"/>
        </w:r>
        <w:r>
          <w:instrText xml:space="preserve"> PAGEREF _Toc22913 \h </w:instrText>
        </w:r>
        <w:r>
          <w:fldChar w:fldCharType="separate"/>
        </w:r>
        <w:r>
          <w:t>60</w:t>
        </w:r>
        <w:r>
          <w:fldChar w:fldCharType="end"/>
        </w:r>
      </w:hyperlink>
    </w:p>
    <w:p>
      <w:pPr>
        <w:pStyle w:val="TOC2"/>
        <w:tabs>
          <w:tab w:val="right" w:leader="dot" w:pos="8306"/>
        </w:tabs>
      </w:pPr>
      <w:hyperlink w:anchor="_Toc27769" w:history="1">
        <w:r>
          <w:rPr>
            <w:rFonts w:ascii="仿宋" w:eastAsia="仿宋" w:hAnsi="仿宋" w:cs="仿宋" w:hint="eastAsia"/>
            <w:lang w:eastAsia="zh-CN"/>
          </w:rPr>
          <w:t>(三)、资金筹措</w:t>
        </w:r>
        <w:r>
          <w:tab/>
        </w:r>
        <w:r>
          <w:fldChar w:fldCharType="begin"/>
        </w:r>
        <w:r>
          <w:instrText xml:space="preserve"> PAGEREF _Toc27769 \h </w:instrText>
        </w:r>
        <w:r>
          <w:fldChar w:fldCharType="separate"/>
        </w:r>
        <w:r>
          <w:t>61</w:t>
        </w:r>
        <w:r>
          <w:fldChar w:fldCharType="end"/>
        </w:r>
      </w:hyperlink>
    </w:p>
    <w:p>
      <w:pPr>
        <w:pStyle w:val="TOC1"/>
        <w:tabs>
          <w:tab w:val="right" w:leader="dot" w:pos="8306"/>
        </w:tabs>
      </w:pPr>
      <w:hyperlink w:anchor="_Toc7417" w:history="1">
        <w:r>
          <w:rPr>
            <w:rFonts w:ascii="仿宋" w:eastAsia="仿宋" w:hAnsi="仿宋" w:cs="仿宋" w:hint="eastAsia"/>
            <w:lang w:eastAsia="zh-CN"/>
          </w:rPr>
          <w:t>十五、SWOT分析</w:t>
        </w:r>
        <w:r>
          <w:tab/>
        </w:r>
        <w:r>
          <w:fldChar w:fldCharType="begin"/>
        </w:r>
        <w:r>
          <w:instrText xml:space="preserve"> PAGEREF _Toc7417 \h </w:instrText>
        </w:r>
        <w:r>
          <w:fldChar w:fldCharType="separate"/>
        </w:r>
        <w:r>
          <w:t>61</w:t>
        </w:r>
        <w:r>
          <w:fldChar w:fldCharType="end"/>
        </w:r>
      </w:hyperlink>
    </w:p>
    <w:p>
      <w:pPr>
        <w:pStyle w:val="TOC2"/>
        <w:tabs>
          <w:tab w:val="right" w:leader="dot" w:pos="8306"/>
        </w:tabs>
      </w:pPr>
      <w:hyperlink w:anchor="_Toc16435" w:history="1">
        <w:r>
          <w:rPr>
            <w:rFonts w:ascii="仿宋" w:eastAsia="仿宋" w:hAnsi="仿宋" w:cs="仿宋" w:hint="eastAsia"/>
            <w:lang w:eastAsia="zh-CN"/>
          </w:rPr>
          <w:t>(一)、优势分析</w:t>
        </w:r>
        <w:r>
          <w:tab/>
        </w:r>
        <w:r>
          <w:fldChar w:fldCharType="begin"/>
        </w:r>
        <w:r>
          <w:instrText xml:space="preserve"> PAGEREF _Toc16435 \h </w:instrText>
        </w:r>
        <w:r>
          <w:fldChar w:fldCharType="separate"/>
        </w:r>
        <w:r>
          <w:t>61</w:t>
        </w:r>
        <w:r>
          <w:fldChar w:fldCharType="end"/>
        </w:r>
      </w:hyperlink>
    </w:p>
    <w:p>
      <w:pPr>
        <w:pStyle w:val="TOC2"/>
        <w:tabs>
          <w:tab w:val="right" w:leader="dot" w:pos="8306"/>
        </w:tabs>
      </w:pPr>
      <w:hyperlink w:anchor="_Toc9609" w:history="1">
        <w:r>
          <w:rPr>
            <w:rFonts w:ascii="仿宋" w:eastAsia="仿宋" w:hAnsi="仿宋" w:cs="仿宋" w:hint="eastAsia"/>
            <w:lang w:eastAsia="zh-CN"/>
          </w:rPr>
          <w:t>(二)、劣势分析</w:t>
        </w:r>
        <w:r>
          <w:tab/>
        </w:r>
        <w:r>
          <w:fldChar w:fldCharType="begin"/>
        </w:r>
        <w:r>
          <w:instrText xml:space="preserve"> PAGEREF _Toc9609 \h </w:instrText>
        </w:r>
        <w:r>
          <w:fldChar w:fldCharType="separate"/>
        </w:r>
        <w:r>
          <w:t>62</w:t>
        </w:r>
        <w:r>
          <w:fldChar w:fldCharType="end"/>
        </w:r>
      </w:hyperlink>
    </w:p>
    <w:p>
      <w:pPr>
        <w:pStyle w:val="TOC2"/>
        <w:tabs>
          <w:tab w:val="right" w:leader="dot" w:pos="8306"/>
        </w:tabs>
      </w:pPr>
      <w:hyperlink w:anchor="_Toc237" w:history="1">
        <w:r>
          <w:rPr>
            <w:rFonts w:ascii="仿宋" w:eastAsia="仿宋" w:hAnsi="仿宋" w:cs="仿宋" w:hint="eastAsia"/>
            <w:lang w:eastAsia="zh-CN"/>
          </w:rPr>
          <w:t>(三)、机会分析</w:t>
        </w:r>
        <w:r>
          <w:tab/>
        </w:r>
        <w:r>
          <w:fldChar w:fldCharType="begin"/>
        </w:r>
        <w:r>
          <w:instrText xml:space="preserve"> PAGEREF _Toc237 \h </w:instrText>
        </w:r>
        <w:r>
          <w:fldChar w:fldCharType="separate"/>
        </w:r>
        <w:r>
          <w:t>62</w:t>
        </w:r>
        <w:r>
          <w:fldChar w:fldCharType="end"/>
        </w:r>
      </w:hyperlink>
    </w:p>
    <w:p>
      <w:pPr>
        <w:pStyle w:val="TOC2"/>
        <w:tabs>
          <w:tab w:val="right" w:leader="dot" w:pos="8306"/>
        </w:tabs>
      </w:pPr>
      <w:hyperlink w:anchor="_Toc9022" w:history="1">
        <w:r>
          <w:rPr>
            <w:rFonts w:ascii="仿宋" w:eastAsia="仿宋" w:hAnsi="仿宋" w:cs="仿宋" w:hint="eastAsia"/>
            <w:lang w:eastAsia="zh-CN"/>
          </w:rPr>
          <w:t>(四)、威胁分析</w:t>
        </w:r>
        <w:r>
          <w:tab/>
        </w:r>
        <w:r>
          <w:fldChar w:fldCharType="begin"/>
        </w:r>
        <w:r>
          <w:instrText xml:space="preserve"> PAGEREF _Toc9022 \h </w:instrText>
        </w:r>
        <w:r>
          <w:fldChar w:fldCharType="separate"/>
        </w:r>
        <w:r>
          <w:t>62</w:t>
        </w:r>
        <w:r>
          <w:fldChar w:fldCharType="end"/>
        </w:r>
      </w:hyperlink>
    </w:p>
    <w:p>
      <w:pPr>
        <w:pStyle w:val="TOC1"/>
        <w:tabs>
          <w:tab w:val="right" w:leader="dot" w:pos="8306"/>
        </w:tabs>
      </w:pPr>
      <w:hyperlink w:anchor="_Toc23231" w:history="1">
        <w:r>
          <w:rPr>
            <w:rFonts w:ascii="仿宋" w:eastAsia="仿宋" w:hAnsi="仿宋" w:cs="仿宋" w:hint="eastAsia"/>
            <w:lang w:eastAsia="zh-CN"/>
          </w:rPr>
          <w:t>十六、环境风险应急预案</w:t>
        </w:r>
        <w:r>
          <w:tab/>
        </w:r>
        <w:r>
          <w:fldChar w:fldCharType="begin"/>
        </w:r>
        <w:r>
          <w:instrText xml:space="preserve"> PAGEREF _Toc23231 \h </w:instrText>
        </w:r>
        <w:r>
          <w:fldChar w:fldCharType="separate"/>
        </w:r>
        <w:r>
          <w:t>63</w:t>
        </w:r>
        <w:r>
          <w:fldChar w:fldCharType="end"/>
        </w:r>
      </w:hyperlink>
    </w:p>
    <w:p>
      <w:pPr>
        <w:pStyle w:val="TOC2"/>
        <w:tabs>
          <w:tab w:val="right" w:leader="dot" w:pos="8306"/>
        </w:tabs>
      </w:pPr>
      <w:hyperlink w:anchor="_Toc25870" w:history="1">
        <w:r>
          <w:rPr>
            <w:rFonts w:ascii="仿宋" w:eastAsia="仿宋" w:hAnsi="仿宋" w:cs="仿宋" w:hint="eastAsia"/>
            <w:lang w:eastAsia="zh-CN"/>
          </w:rPr>
          <w:t>(一)、环境风险评估基础</w:t>
        </w:r>
        <w:r>
          <w:tab/>
        </w:r>
        <w:r>
          <w:fldChar w:fldCharType="begin"/>
        </w:r>
        <w:r>
          <w:instrText xml:space="preserve"> PAGEREF _Toc25870 \h </w:instrText>
        </w:r>
        <w:r>
          <w:fldChar w:fldCharType="separate"/>
        </w:r>
        <w:r>
          <w:t>63</w:t>
        </w:r>
        <w:r>
          <w:fldChar w:fldCharType="end"/>
        </w:r>
      </w:hyperlink>
    </w:p>
    <w:p>
      <w:pPr>
        <w:pStyle w:val="TOC2"/>
        <w:tabs>
          <w:tab w:val="right" w:leader="dot" w:pos="8306"/>
        </w:tabs>
      </w:pPr>
      <w:hyperlink w:anchor="_Toc20256" w:history="1">
        <w:r>
          <w:rPr>
            <w:rFonts w:ascii="仿宋" w:eastAsia="仿宋" w:hAnsi="仿宋" w:cs="仿宋" w:hint="eastAsia"/>
            <w:lang w:eastAsia="zh-CN"/>
          </w:rPr>
          <w:t>(二)、应急预案的制定</w:t>
        </w:r>
        <w:r>
          <w:tab/>
        </w:r>
        <w:r>
          <w:fldChar w:fldCharType="begin"/>
        </w:r>
        <w:r>
          <w:instrText xml:space="preserve"> PAGEREF _Toc20256 \h </w:instrText>
        </w:r>
        <w:r>
          <w:fldChar w:fldCharType="separate"/>
        </w:r>
        <w:r>
          <w:t>63</w:t>
        </w:r>
        <w:r>
          <w:fldChar w:fldCharType="end"/>
        </w:r>
      </w:hyperlink>
    </w:p>
    <w:p>
      <w:pPr>
        <w:pStyle w:val="TOC2"/>
        <w:tabs>
          <w:tab w:val="right" w:leader="dot" w:pos="8306"/>
        </w:tabs>
      </w:pPr>
      <w:hyperlink w:anchor="_Toc25497" w:history="1">
        <w:r>
          <w:rPr>
            <w:rFonts w:ascii="仿宋" w:eastAsia="仿宋" w:hAnsi="仿宋" w:cs="仿宋" w:hint="eastAsia"/>
            <w:lang w:eastAsia="zh-CN"/>
          </w:rPr>
          <w:t>(三)、应急组织和协调</w:t>
        </w:r>
        <w:r>
          <w:tab/>
        </w:r>
        <w:r>
          <w:fldChar w:fldCharType="begin"/>
        </w:r>
        <w:r>
          <w:instrText xml:space="preserve"> PAGEREF _Toc25497 \h </w:instrText>
        </w:r>
        <w:r>
          <w:fldChar w:fldCharType="separate"/>
        </w:r>
        <w:r>
          <w:t>65</w:t>
        </w:r>
        <w:r>
          <w:fldChar w:fldCharType="end"/>
        </w:r>
      </w:hyperlink>
    </w:p>
    <w:p>
      <w:pPr>
        <w:pStyle w:val="TOC2"/>
        <w:tabs>
          <w:tab w:val="right" w:leader="dot" w:pos="8306"/>
        </w:tabs>
      </w:pPr>
      <w:hyperlink w:anchor="_Toc9483" w:history="1">
        <w:r>
          <w:rPr>
            <w:rFonts w:ascii="仿宋" w:eastAsia="仿宋" w:hAnsi="仿宋" w:cs="仿宋" w:hint="eastAsia"/>
            <w:lang w:eastAsia="zh-CN"/>
          </w:rPr>
          <w:t>(四)、应急物资和设备准备</w:t>
        </w:r>
        <w:r>
          <w:tab/>
        </w:r>
        <w:r>
          <w:fldChar w:fldCharType="begin"/>
        </w:r>
        <w:r>
          <w:instrText xml:space="preserve"> PAGEREF _Toc9483 \h </w:instrText>
        </w:r>
        <w:r>
          <w:fldChar w:fldCharType="separate"/>
        </w:r>
        <w:r>
          <w:t>66</w:t>
        </w:r>
        <w:r>
          <w:fldChar w:fldCharType="end"/>
        </w:r>
      </w:hyperlink>
    </w:p>
    <w:p>
      <w:pPr>
        <w:pStyle w:val="TOC2"/>
        <w:tabs>
          <w:tab w:val="right" w:leader="dot" w:pos="8306"/>
        </w:tabs>
      </w:pPr>
      <w:hyperlink w:anchor="_Toc16207" w:history="1">
        <w:r>
          <w:rPr>
            <w:rFonts w:ascii="仿宋" w:eastAsia="仿宋" w:hAnsi="仿宋" w:cs="仿宋" w:hint="eastAsia"/>
            <w:lang w:eastAsia="zh-CN"/>
          </w:rPr>
          <w:t>(五)、应急演练</w:t>
        </w:r>
        <w:r>
          <w:tab/>
        </w:r>
        <w:r>
          <w:fldChar w:fldCharType="begin"/>
        </w:r>
        <w:r>
          <w:instrText xml:space="preserve"> PAGEREF _Toc16207 \h </w:instrText>
        </w:r>
        <w:r>
          <w:fldChar w:fldCharType="separate"/>
        </w:r>
        <w:r>
          <w:t>67</w:t>
        </w:r>
        <w:r>
          <w:fldChar w:fldCharType="end"/>
        </w:r>
      </w:hyperlink>
    </w:p>
    <w:p>
      <w:pPr>
        <w:pStyle w:val="TOC2"/>
        <w:tabs>
          <w:tab w:val="right" w:leader="dot" w:pos="8306"/>
        </w:tabs>
      </w:pPr>
      <w:hyperlink w:anchor="_Toc809" w:history="1">
        <w:r>
          <w:rPr>
            <w:rFonts w:ascii="仿宋" w:eastAsia="仿宋" w:hAnsi="仿宋" w:cs="仿宋" w:hint="eastAsia"/>
            <w:lang w:eastAsia="zh-CN"/>
          </w:rPr>
          <w:t>(六)、事故发生时的处置</w:t>
        </w:r>
        <w:r>
          <w:tab/>
        </w:r>
        <w:r>
          <w:fldChar w:fldCharType="begin"/>
        </w:r>
        <w:r>
          <w:instrText xml:space="preserve"> PAGEREF _Toc809 \h </w:instrText>
        </w:r>
        <w:r>
          <w:fldChar w:fldCharType="separate"/>
        </w:r>
        <w:r>
          <w:t>69</w:t>
        </w:r>
        <w:r>
          <w:fldChar w:fldCharType="end"/>
        </w:r>
      </w:hyperlink>
    </w:p>
    <w:p>
      <w:pPr>
        <w:pStyle w:val="TOC1"/>
        <w:tabs>
          <w:tab w:val="right" w:leader="dot" w:pos="8306"/>
        </w:tabs>
      </w:pPr>
      <w:hyperlink w:anchor="_Toc13402" w:history="1">
        <w:r>
          <w:rPr>
            <w:rFonts w:ascii="仿宋" w:eastAsia="仿宋" w:hAnsi="仿宋" w:cs="仿宋" w:hint="eastAsia"/>
            <w:lang w:eastAsia="zh-CN"/>
          </w:rPr>
          <w:t>十七、必要性分析</w:t>
        </w:r>
        <w:r>
          <w:tab/>
        </w:r>
        <w:r>
          <w:fldChar w:fldCharType="begin"/>
        </w:r>
        <w:r>
          <w:instrText xml:space="preserve"> PAGEREF _Toc13402 \h </w:instrText>
        </w:r>
        <w:r>
          <w:fldChar w:fldCharType="separate"/>
        </w:r>
        <w:r>
          <w:t>70</w:t>
        </w:r>
        <w:r>
          <w:fldChar w:fldCharType="end"/>
        </w:r>
      </w:hyperlink>
    </w:p>
    <w:p>
      <w:pPr>
        <w:pStyle w:val="TOC2"/>
        <w:tabs>
          <w:tab w:val="right" w:leader="dot" w:pos="8306"/>
        </w:tabs>
      </w:pPr>
      <w:hyperlink w:anchor="_Toc19577" w:history="1">
        <w:r>
          <w:rPr>
            <w:rFonts w:ascii="仿宋" w:eastAsia="仿宋" w:hAnsi="仿宋" w:cs="仿宋" w:hint="eastAsia"/>
            <w:lang w:eastAsia="zh-CN"/>
          </w:rPr>
          <w:t>(一)、必要性分析</w:t>
        </w:r>
        <w:r>
          <w:tab/>
        </w:r>
        <w:r>
          <w:fldChar w:fldCharType="begin"/>
        </w:r>
        <w:r>
          <w:instrText xml:space="preserve"> PAGEREF _Toc19577 \h </w:instrText>
        </w:r>
        <w:r>
          <w:fldChar w:fldCharType="separate"/>
        </w:r>
        <w:r>
          <w:t>70</w:t>
        </w:r>
        <w:r>
          <w:fldChar w:fldCharType="end"/>
        </w:r>
      </w:hyperlink>
    </w:p>
    <w:p>
      <w:pPr>
        <w:pStyle w:val="TOC1"/>
        <w:tabs>
          <w:tab w:val="right" w:leader="dot" w:pos="8306"/>
        </w:tabs>
      </w:pPr>
      <w:hyperlink w:anchor="_Toc23354" w:history="1">
        <w:r>
          <w:rPr>
            <w:rFonts w:ascii="仿宋" w:eastAsia="仿宋" w:hAnsi="仿宋" w:cs="仿宋" w:hint="eastAsia"/>
            <w:lang w:eastAsia="zh-CN"/>
          </w:rPr>
          <w:t>十八、社会责任与可持续发展</w:t>
        </w:r>
        <w:r>
          <w:tab/>
        </w:r>
        <w:r>
          <w:fldChar w:fldCharType="begin"/>
        </w:r>
        <w:r>
          <w:instrText xml:space="preserve"> PAGEREF _Toc23354 \h </w:instrText>
        </w:r>
        <w:r>
          <w:fldChar w:fldCharType="separate"/>
        </w:r>
        <w:r>
          <w:t>71</w:t>
        </w:r>
        <w:r>
          <w:fldChar w:fldCharType="end"/>
        </w:r>
      </w:hyperlink>
    </w:p>
    <w:p>
      <w:pPr>
        <w:pStyle w:val="TOC2"/>
        <w:tabs>
          <w:tab w:val="right" w:leader="dot" w:pos="8306"/>
        </w:tabs>
      </w:pPr>
      <w:hyperlink w:anchor="_Toc23308" w:history="1">
        <w:r>
          <w:rPr>
            <w:rFonts w:ascii="仿宋" w:eastAsia="仿宋" w:hAnsi="仿宋" w:cs="仿宋" w:hint="eastAsia"/>
            <w:lang w:eastAsia="zh-CN"/>
          </w:rPr>
          <w:t>(一)、社会责任策略</w:t>
        </w:r>
        <w:r>
          <w:tab/>
        </w:r>
        <w:r>
          <w:fldChar w:fldCharType="begin"/>
        </w:r>
        <w:r>
          <w:instrText xml:space="preserve"> PAGEREF _Toc23308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70" w:history="1">
        <w:r>
          <w:rPr>
            <w:rFonts w:ascii="仿宋" w:eastAsia="仿宋" w:hAnsi="仿宋" w:cs="仿宋" w:hint="eastAsia"/>
            <w:lang w:eastAsia="zh-CN"/>
          </w:rPr>
          <w:t>(二)、可持续发展计划</w:t>
        </w:r>
        <w:r>
          <w:tab/>
        </w:r>
        <w:r>
          <w:fldChar w:fldCharType="begin"/>
        </w:r>
        <w:r>
          <w:instrText xml:space="preserve"> PAGEREF _Toc770 \h </w:instrText>
        </w:r>
        <w:r>
          <w:fldChar w:fldCharType="separate"/>
        </w:r>
        <w:r>
          <w:t>72</w:t>
        </w:r>
        <w:r>
          <w:fldChar w:fldCharType="end"/>
        </w:r>
      </w:hyperlink>
    </w:p>
    <w:p>
      <w:pPr>
        <w:pStyle w:val="TOC2"/>
        <w:tabs>
          <w:tab w:val="right" w:leader="dot" w:pos="8306"/>
        </w:tabs>
      </w:pPr>
      <w:hyperlink w:anchor="_Toc20945" w:history="1">
        <w:r>
          <w:rPr>
            <w:rFonts w:ascii="仿宋" w:eastAsia="仿宋" w:hAnsi="仿宋" w:cs="仿宋" w:hint="eastAsia"/>
            <w:lang w:eastAsia="zh-CN"/>
          </w:rPr>
          <w:t>(三)、社会参与与贡献</w:t>
        </w:r>
        <w:r>
          <w:tab/>
        </w:r>
        <w:r>
          <w:fldChar w:fldCharType="begin"/>
        </w:r>
        <w:r>
          <w:instrText xml:space="preserve"> PAGEREF _Toc20945 \h </w:instrText>
        </w:r>
        <w:r>
          <w:fldChar w:fldCharType="separate"/>
        </w:r>
        <w:r>
          <w:t>72</w:t>
        </w:r>
        <w:r>
          <w:fldChar w:fldCharType="end"/>
        </w:r>
      </w:hyperlink>
    </w:p>
    <w:p>
      <w:pPr>
        <w:pStyle w:val="TOC1"/>
        <w:tabs>
          <w:tab w:val="right" w:leader="dot" w:pos="8306"/>
        </w:tabs>
      </w:pPr>
      <w:hyperlink w:anchor="_Toc6787" w:history="1">
        <w:r>
          <w:rPr>
            <w:rFonts w:ascii="仿宋" w:eastAsia="仿宋" w:hAnsi="仿宋" w:cs="仿宋" w:hint="eastAsia"/>
            <w:lang w:eastAsia="zh-CN"/>
          </w:rPr>
          <w:t>十九、密室逃脱项目工艺及设备分析</w:t>
        </w:r>
        <w:r>
          <w:tab/>
        </w:r>
        <w:r>
          <w:fldChar w:fldCharType="begin"/>
        </w:r>
        <w:r>
          <w:instrText xml:space="preserve"> PAGEREF _Toc6787 \h </w:instrText>
        </w:r>
        <w:r>
          <w:fldChar w:fldCharType="separate"/>
        </w:r>
        <w:r>
          <w:t>73</w:t>
        </w:r>
        <w:r>
          <w:fldChar w:fldCharType="end"/>
        </w:r>
      </w:hyperlink>
    </w:p>
    <w:p>
      <w:pPr>
        <w:pStyle w:val="TOC2"/>
        <w:tabs>
          <w:tab w:val="right" w:leader="dot" w:pos="8306"/>
        </w:tabs>
      </w:pPr>
      <w:hyperlink w:anchor="_Toc17792" w:history="1">
        <w:r>
          <w:rPr>
            <w:rFonts w:ascii="仿宋" w:eastAsia="仿宋" w:hAnsi="仿宋" w:cs="仿宋" w:hint="eastAsia"/>
            <w:lang w:eastAsia="zh-CN"/>
          </w:rPr>
          <w:t>(一)、技术管理特点</w:t>
        </w:r>
        <w:r>
          <w:tab/>
        </w:r>
        <w:r>
          <w:fldChar w:fldCharType="begin"/>
        </w:r>
        <w:r>
          <w:instrText xml:space="preserve"> PAGEREF _Toc17792 \h </w:instrText>
        </w:r>
        <w:r>
          <w:fldChar w:fldCharType="separate"/>
        </w:r>
        <w:r>
          <w:t>73</w:t>
        </w:r>
        <w:r>
          <w:fldChar w:fldCharType="end"/>
        </w:r>
      </w:hyperlink>
    </w:p>
    <w:p>
      <w:pPr>
        <w:pStyle w:val="TOC2"/>
        <w:tabs>
          <w:tab w:val="right" w:leader="dot" w:pos="8306"/>
        </w:tabs>
      </w:pPr>
      <w:hyperlink w:anchor="_Toc2042" w:history="1">
        <w:r>
          <w:rPr>
            <w:rFonts w:ascii="仿宋" w:eastAsia="仿宋" w:hAnsi="仿宋" w:cs="仿宋" w:hint="eastAsia"/>
            <w:lang w:eastAsia="zh-CN"/>
          </w:rPr>
          <w:t>(二)、密室逃脱项目工艺技术设计方案</w:t>
        </w:r>
        <w:r>
          <w:tab/>
        </w:r>
        <w:r>
          <w:fldChar w:fldCharType="begin"/>
        </w:r>
        <w:r>
          <w:instrText xml:space="preserve"> PAGEREF _Toc2042 \h </w:instrText>
        </w:r>
        <w:r>
          <w:fldChar w:fldCharType="separate"/>
        </w:r>
        <w:r>
          <w:t>73</w:t>
        </w:r>
        <w:r>
          <w:fldChar w:fldCharType="end"/>
        </w:r>
      </w:hyperlink>
    </w:p>
    <w:p>
      <w:pPr>
        <w:pStyle w:val="TOC2"/>
        <w:tabs>
          <w:tab w:val="right" w:leader="dot" w:pos="8306"/>
        </w:tabs>
      </w:pPr>
      <w:hyperlink w:anchor="_Toc15914" w:history="1">
        <w:r>
          <w:rPr>
            <w:rFonts w:ascii="仿宋" w:eastAsia="仿宋" w:hAnsi="仿宋" w:cs="仿宋" w:hint="eastAsia"/>
            <w:lang w:eastAsia="zh-CN"/>
          </w:rPr>
          <w:t>(三)、设备选型方案</w:t>
        </w:r>
        <w:r>
          <w:tab/>
        </w:r>
        <w:r>
          <w:fldChar w:fldCharType="begin"/>
        </w:r>
        <w:r>
          <w:instrText xml:space="preserve"> PAGEREF _Toc15914 \h </w:instrText>
        </w:r>
        <w:r>
          <w:fldChar w:fldCharType="separate"/>
        </w:r>
        <w:r>
          <w:t>74</w:t>
        </w:r>
        <w:r>
          <w:fldChar w:fldCharType="end"/>
        </w:r>
      </w:hyperlink>
    </w:p>
    <w:p>
      <w:pPr>
        <w:pStyle w:val="TOC1"/>
        <w:tabs>
          <w:tab w:val="right" w:leader="dot" w:pos="8306"/>
        </w:tabs>
      </w:pPr>
      <w:hyperlink w:anchor="_Toc2804" w:history="1">
        <w:r>
          <w:rPr>
            <w:rFonts w:ascii="仿宋" w:eastAsia="仿宋" w:hAnsi="仿宋" w:cs="仿宋" w:hint="eastAsia"/>
            <w:lang w:eastAsia="zh-CN"/>
          </w:rPr>
          <w:t>二十、人力资源管理与开发</w:t>
        </w:r>
        <w:r>
          <w:tab/>
        </w:r>
        <w:r>
          <w:fldChar w:fldCharType="begin"/>
        </w:r>
        <w:r>
          <w:instrText xml:space="preserve"> PAGEREF _Toc2804 \h </w:instrText>
        </w:r>
        <w:r>
          <w:fldChar w:fldCharType="separate"/>
        </w:r>
        <w:r>
          <w:t>75</w:t>
        </w:r>
        <w:r>
          <w:fldChar w:fldCharType="end"/>
        </w:r>
      </w:hyperlink>
    </w:p>
    <w:p>
      <w:pPr>
        <w:pStyle w:val="TOC2"/>
        <w:tabs>
          <w:tab w:val="right" w:leader="dot" w:pos="8306"/>
        </w:tabs>
      </w:pPr>
      <w:hyperlink w:anchor="_Toc24054" w:history="1">
        <w:r>
          <w:rPr>
            <w:rFonts w:ascii="仿宋" w:eastAsia="仿宋" w:hAnsi="仿宋" w:cs="仿宋" w:hint="eastAsia"/>
            <w:lang w:eastAsia="zh-CN"/>
          </w:rPr>
          <w:t>(一)、人力资源规划</w:t>
        </w:r>
        <w:r>
          <w:tab/>
        </w:r>
        <w:r>
          <w:fldChar w:fldCharType="begin"/>
        </w:r>
        <w:r>
          <w:instrText xml:space="preserve"> PAGEREF _Toc24054 \h </w:instrText>
        </w:r>
        <w:r>
          <w:fldChar w:fldCharType="separate"/>
        </w:r>
        <w:r>
          <w:t>75</w:t>
        </w:r>
        <w:r>
          <w:fldChar w:fldCharType="end"/>
        </w:r>
      </w:hyperlink>
    </w:p>
    <w:p>
      <w:pPr>
        <w:pStyle w:val="TOC2"/>
        <w:tabs>
          <w:tab w:val="right" w:leader="dot" w:pos="8306"/>
        </w:tabs>
      </w:pPr>
      <w:hyperlink w:anchor="_Toc25220" w:history="1">
        <w:r>
          <w:rPr>
            <w:rFonts w:ascii="仿宋" w:eastAsia="仿宋" w:hAnsi="仿宋" w:cs="仿宋" w:hint="eastAsia"/>
            <w:lang w:eastAsia="zh-CN"/>
          </w:rPr>
          <w:t>(二)、人力资源开发与培训</w:t>
        </w:r>
        <w:r>
          <w:tab/>
        </w:r>
        <w:r>
          <w:fldChar w:fldCharType="begin"/>
        </w:r>
        <w:r>
          <w:instrText xml:space="preserve"> PAGEREF _Toc25220 \h </w:instrText>
        </w:r>
        <w:r>
          <w:fldChar w:fldCharType="separate"/>
        </w:r>
        <w:r>
          <w:t>77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1635"/>
      <w:r>
        <w:rPr>
          <w:rFonts w:ascii="仿宋" w:eastAsia="仿宋" w:hAnsi="仿宋" w:cs="仿宋" w:hint="eastAsia"/>
          <w:sz w:val="28"/>
          <w:lang w:eastAsia="zh-CN"/>
        </w:rPr>
        <w:t>一、土建工程说明</w:t>
      </w:r>
      <w:bookmarkEnd w:id="2"/>
    </w:p>
    <w:p>
      <w:pPr>
        <w:pStyle w:val="Heading2"/>
        <w:rPr>
          <w:rFonts w:ascii="仿宋" w:eastAsia="仿宋" w:hAnsi="仿宋" w:cs="仿宋" w:hint="eastAsia"/>
          <w:lang w:eastAsia="zh-CN"/>
        </w:rPr>
      </w:pPr>
      <w:bookmarkStart w:id="3" w:name="_Toc2877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于满足工艺生产和功能需求的前提，建筑立面处理应符合现代主体工程的特点。立面处理方面，我们致力于实现简洁大气的设计风格，以淡雅色彩为基调进行组合，并适度引入局部色彩点缀。在满足密室逃脱项目建设地规划要求的前提下，特别注重展现密室逃脱项目承办单位的企业精神，创造一个给工人和来访者带来优雅舒适的生产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对于建筑物平面设计，我们以满足生产工艺要求为主导原则。为确保生产流程布局合理，努力实现人货分道、功能区域明确。此外，我们的设计符合《建筑设计防火规范》的要求，保障生产过程的安全与稳定。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https://d.book118.com/977060030160006044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密室逃脱项目安全调研评估报告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密室逃脱项目安全调研评估报告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密室逃脱项目安全调研评估报告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密室逃脱项目安全调研评估报告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密室逃脱项目安全调研评估报告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41057"/>
    <w:rsid w:val="4593521B"/>
    <w:rsid w:val="5A14105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7060030160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2024-02-25T06:30:00Z</dcterms:created>
  <dcterms:modified xsi:type="dcterms:W3CDTF">2024-02-25T06:30:19Z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339F9D4772324793BF098CE309C4ABB9_11</vt:lpwstr>
  </property>
  <property fmtid="{D5CDD505-2E9C-101B-9397-08002B2CF9AE}" pid="3" name="KSOProductBuildVer">
    <vt:lpwstr>2052-12.1.0.16250</vt:lpwstr>
  </property>
</Properties>
</file>