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健身运动APP项目构思建设方案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4" w:history="1">
        <w:r>
          <w:rPr>
            <w:rFonts w:ascii="仿宋" w:eastAsia="仿宋" w:hAnsi="仿宋" w:cs="仿宋" w:hint="eastAsia"/>
            <w:lang w:eastAsia="zh-CN"/>
          </w:rPr>
          <w:t>概论</w:t>
        </w:r>
        <w:r>
          <w:tab/>
        </w:r>
        <w:r>
          <w:fldChar w:fldCharType="begin"/>
        </w:r>
        <w:r>
          <w:instrText xml:space="preserve"> PAGEREF _Toc10054 \h </w:instrText>
        </w:r>
        <w:r>
          <w:fldChar w:fldCharType="separate"/>
        </w:r>
        <w:r>
          <w:t>3</w:t>
        </w:r>
        <w:r>
          <w:fldChar w:fldCharType="end"/>
        </w:r>
      </w:hyperlink>
    </w:p>
    <w:p>
      <w:pPr>
        <w:pStyle w:val="TOC1"/>
        <w:tabs>
          <w:tab w:val="right" w:leader="dot" w:pos="8306"/>
        </w:tabs>
      </w:pPr>
      <w:hyperlink w:anchor="_Toc15984" w:history="1">
        <w:r>
          <w:rPr>
            <w:rFonts w:ascii="仿宋" w:eastAsia="仿宋" w:hAnsi="仿宋" w:cs="仿宋" w:hint="eastAsia"/>
            <w:lang w:eastAsia="zh-CN"/>
          </w:rPr>
          <w:t>一、社会影响分析</w:t>
        </w:r>
        <w:r>
          <w:tab/>
        </w:r>
        <w:r>
          <w:fldChar w:fldCharType="begin"/>
        </w:r>
        <w:r>
          <w:instrText xml:space="preserve"> PAGEREF _Toc15984 \h </w:instrText>
        </w:r>
        <w:r>
          <w:fldChar w:fldCharType="separate"/>
        </w:r>
        <w:r>
          <w:t>3</w:t>
        </w:r>
        <w:r>
          <w:fldChar w:fldCharType="end"/>
        </w:r>
      </w:hyperlink>
    </w:p>
    <w:p>
      <w:pPr>
        <w:pStyle w:val="TOC2"/>
        <w:tabs>
          <w:tab w:val="right" w:leader="dot" w:pos="8306"/>
        </w:tabs>
      </w:pPr>
      <w:hyperlink w:anchor="_Toc4050" w:history="1">
        <w:r>
          <w:rPr>
            <w:rFonts w:ascii="仿宋" w:eastAsia="仿宋" w:hAnsi="仿宋" w:cs="仿宋" w:hint="eastAsia"/>
            <w:lang w:eastAsia="zh-CN"/>
          </w:rPr>
          <w:t>(一)、社会影响效果分析</w:t>
        </w:r>
        <w:r>
          <w:tab/>
        </w:r>
        <w:r>
          <w:fldChar w:fldCharType="begin"/>
        </w:r>
        <w:r>
          <w:instrText xml:space="preserve"> PAGEREF _Toc4050 \h </w:instrText>
        </w:r>
        <w:r>
          <w:fldChar w:fldCharType="separate"/>
        </w:r>
        <w:r>
          <w:t>3</w:t>
        </w:r>
        <w:r>
          <w:fldChar w:fldCharType="end"/>
        </w:r>
      </w:hyperlink>
    </w:p>
    <w:p>
      <w:pPr>
        <w:pStyle w:val="TOC2"/>
        <w:tabs>
          <w:tab w:val="right" w:leader="dot" w:pos="8306"/>
        </w:tabs>
      </w:pPr>
      <w:hyperlink w:anchor="_Toc7606" w:history="1">
        <w:r>
          <w:rPr>
            <w:rFonts w:ascii="仿宋" w:eastAsia="仿宋" w:hAnsi="仿宋" w:cs="仿宋" w:hint="eastAsia"/>
            <w:lang w:eastAsia="zh-CN"/>
          </w:rPr>
          <w:t>(二)、社会适应性分析</w:t>
        </w:r>
        <w:r>
          <w:tab/>
        </w:r>
        <w:r>
          <w:fldChar w:fldCharType="begin"/>
        </w:r>
        <w:r>
          <w:instrText xml:space="preserve"> PAGEREF _Toc7606 \h </w:instrText>
        </w:r>
        <w:r>
          <w:fldChar w:fldCharType="separate"/>
        </w:r>
        <w:r>
          <w:t>5</w:t>
        </w:r>
        <w:r>
          <w:fldChar w:fldCharType="end"/>
        </w:r>
      </w:hyperlink>
    </w:p>
    <w:p>
      <w:pPr>
        <w:pStyle w:val="TOC2"/>
        <w:tabs>
          <w:tab w:val="right" w:leader="dot" w:pos="8306"/>
        </w:tabs>
      </w:pPr>
      <w:hyperlink w:anchor="_Toc23004" w:history="1">
        <w:r>
          <w:rPr>
            <w:rFonts w:ascii="仿宋" w:eastAsia="仿宋" w:hAnsi="仿宋" w:cs="仿宋" w:hint="eastAsia"/>
            <w:lang w:eastAsia="zh-CN"/>
          </w:rPr>
          <w:t>(三)、社会风险及对策分析</w:t>
        </w:r>
        <w:r>
          <w:tab/>
        </w:r>
        <w:r>
          <w:fldChar w:fldCharType="begin"/>
        </w:r>
        <w:r>
          <w:instrText xml:space="preserve"> PAGEREF _Toc23004 \h </w:instrText>
        </w:r>
        <w:r>
          <w:fldChar w:fldCharType="separate"/>
        </w:r>
        <w:r>
          <w:t>7</w:t>
        </w:r>
        <w:r>
          <w:fldChar w:fldCharType="end"/>
        </w:r>
      </w:hyperlink>
    </w:p>
    <w:p>
      <w:pPr>
        <w:pStyle w:val="TOC1"/>
        <w:tabs>
          <w:tab w:val="right" w:leader="dot" w:pos="8306"/>
        </w:tabs>
      </w:pPr>
      <w:hyperlink w:anchor="_Toc28711" w:history="1">
        <w:r>
          <w:rPr>
            <w:rFonts w:ascii="仿宋" w:eastAsia="仿宋" w:hAnsi="仿宋" w:cs="仿宋" w:hint="eastAsia"/>
            <w:lang w:eastAsia="zh-CN"/>
          </w:rPr>
          <w:t>二、项目选址研究</w:t>
        </w:r>
        <w:r>
          <w:tab/>
        </w:r>
        <w:r>
          <w:fldChar w:fldCharType="begin"/>
        </w:r>
        <w:r>
          <w:instrText xml:space="preserve"> PAGEREF _Toc28711 \h </w:instrText>
        </w:r>
        <w:r>
          <w:fldChar w:fldCharType="separate"/>
        </w:r>
        <w:r>
          <w:t>10</w:t>
        </w:r>
        <w:r>
          <w:fldChar w:fldCharType="end"/>
        </w:r>
      </w:hyperlink>
    </w:p>
    <w:p>
      <w:pPr>
        <w:pStyle w:val="TOC2"/>
        <w:tabs>
          <w:tab w:val="right" w:leader="dot" w:pos="8306"/>
        </w:tabs>
      </w:pPr>
      <w:hyperlink w:anchor="_Toc6275" w:history="1">
        <w:r>
          <w:rPr>
            <w:rFonts w:ascii="仿宋" w:eastAsia="仿宋" w:hAnsi="仿宋" w:cs="仿宋" w:hint="eastAsia"/>
            <w:lang w:eastAsia="zh-CN"/>
          </w:rPr>
          <w:t>(一)、项目选址原则</w:t>
        </w:r>
        <w:r>
          <w:tab/>
        </w:r>
        <w:r>
          <w:fldChar w:fldCharType="begin"/>
        </w:r>
        <w:r>
          <w:instrText xml:space="preserve"> PAGEREF _Toc6275 \h </w:instrText>
        </w:r>
        <w:r>
          <w:fldChar w:fldCharType="separate"/>
        </w:r>
        <w:r>
          <w:t>10</w:t>
        </w:r>
        <w:r>
          <w:fldChar w:fldCharType="end"/>
        </w:r>
      </w:hyperlink>
    </w:p>
    <w:p>
      <w:pPr>
        <w:pStyle w:val="TOC2"/>
        <w:tabs>
          <w:tab w:val="right" w:leader="dot" w:pos="8306"/>
        </w:tabs>
      </w:pPr>
      <w:hyperlink w:anchor="_Toc15210" w:history="1">
        <w:r>
          <w:rPr>
            <w:rFonts w:ascii="仿宋" w:eastAsia="仿宋" w:hAnsi="仿宋" w:cs="仿宋" w:hint="eastAsia"/>
            <w:lang w:eastAsia="zh-CN"/>
          </w:rPr>
          <w:t>(二)、项目选址</w:t>
        </w:r>
        <w:r>
          <w:tab/>
        </w:r>
        <w:r>
          <w:fldChar w:fldCharType="begin"/>
        </w:r>
        <w:r>
          <w:instrText xml:space="preserve"> PAGEREF _Toc15210 \h </w:instrText>
        </w:r>
        <w:r>
          <w:fldChar w:fldCharType="separate"/>
        </w:r>
        <w:r>
          <w:t>14</w:t>
        </w:r>
        <w:r>
          <w:fldChar w:fldCharType="end"/>
        </w:r>
      </w:hyperlink>
    </w:p>
    <w:p>
      <w:pPr>
        <w:pStyle w:val="TOC2"/>
        <w:tabs>
          <w:tab w:val="right" w:leader="dot" w:pos="8306"/>
        </w:tabs>
      </w:pPr>
      <w:hyperlink w:anchor="_Toc9645" w:history="1">
        <w:r>
          <w:rPr>
            <w:rFonts w:ascii="仿宋" w:eastAsia="仿宋" w:hAnsi="仿宋" w:cs="仿宋" w:hint="eastAsia"/>
            <w:lang w:eastAsia="zh-CN"/>
          </w:rPr>
          <w:t>(三)、建设条件分析</w:t>
        </w:r>
        <w:r>
          <w:tab/>
        </w:r>
        <w:r>
          <w:fldChar w:fldCharType="begin"/>
        </w:r>
        <w:r>
          <w:instrText xml:space="preserve"> PAGEREF _Toc9645 \h </w:instrText>
        </w:r>
        <w:r>
          <w:fldChar w:fldCharType="separate"/>
        </w:r>
        <w:r>
          <w:t>16</w:t>
        </w:r>
        <w:r>
          <w:fldChar w:fldCharType="end"/>
        </w:r>
      </w:hyperlink>
    </w:p>
    <w:p>
      <w:pPr>
        <w:pStyle w:val="TOC2"/>
        <w:tabs>
          <w:tab w:val="right" w:leader="dot" w:pos="8306"/>
        </w:tabs>
      </w:pPr>
      <w:hyperlink w:anchor="_Toc14634" w:history="1">
        <w:r>
          <w:rPr>
            <w:rFonts w:ascii="仿宋" w:eastAsia="仿宋" w:hAnsi="仿宋" w:cs="仿宋" w:hint="eastAsia"/>
            <w:lang w:eastAsia="zh-CN"/>
          </w:rPr>
          <w:t>(四)、用地控制指标</w:t>
        </w:r>
        <w:r>
          <w:tab/>
        </w:r>
        <w:r>
          <w:fldChar w:fldCharType="begin"/>
        </w:r>
        <w:r>
          <w:instrText xml:space="preserve"> PAGEREF _Toc14634 \h </w:instrText>
        </w:r>
        <w:r>
          <w:fldChar w:fldCharType="separate"/>
        </w:r>
        <w:r>
          <w:t>17</w:t>
        </w:r>
        <w:r>
          <w:fldChar w:fldCharType="end"/>
        </w:r>
      </w:hyperlink>
    </w:p>
    <w:p>
      <w:pPr>
        <w:pStyle w:val="TOC2"/>
        <w:tabs>
          <w:tab w:val="right" w:leader="dot" w:pos="8306"/>
        </w:tabs>
      </w:pPr>
      <w:hyperlink w:anchor="_Toc26197" w:history="1">
        <w:r>
          <w:rPr>
            <w:rFonts w:ascii="仿宋" w:eastAsia="仿宋" w:hAnsi="仿宋" w:cs="仿宋" w:hint="eastAsia"/>
            <w:lang w:eastAsia="zh-CN"/>
          </w:rPr>
          <w:t>(五)、地总体要求</w:t>
        </w:r>
        <w:r>
          <w:tab/>
        </w:r>
        <w:r>
          <w:fldChar w:fldCharType="begin"/>
        </w:r>
        <w:r>
          <w:instrText xml:space="preserve"> PAGEREF _Toc26197 \h </w:instrText>
        </w:r>
        <w:r>
          <w:fldChar w:fldCharType="separate"/>
        </w:r>
        <w:r>
          <w:t>18</w:t>
        </w:r>
        <w:r>
          <w:fldChar w:fldCharType="end"/>
        </w:r>
      </w:hyperlink>
    </w:p>
    <w:p>
      <w:pPr>
        <w:pStyle w:val="TOC2"/>
        <w:tabs>
          <w:tab w:val="right" w:leader="dot" w:pos="8306"/>
        </w:tabs>
      </w:pPr>
      <w:hyperlink w:anchor="_Toc19615" w:history="1">
        <w:r>
          <w:rPr>
            <w:rFonts w:ascii="仿宋" w:eastAsia="仿宋" w:hAnsi="仿宋" w:cs="仿宋" w:hint="eastAsia"/>
            <w:lang w:eastAsia="zh-CN"/>
          </w:rPr>
          <w:t>(六)、节约用地措施</w:t>
        </w:r>
        <w:r>
          <w:tab/>
        </w:r>
        <w:r>
          <w:fldChar w:fldCharType="begin"/>
        </w:r>
        <w:r>
          <w:instrText xml:space="preserve"> PAGEREF _Toc19615 \h </w:instrText>
        </w:r>
        <w:r>
          <w:fldChar w:fldCharType="separate"/>
        </w:r>
        <w:r>
          <w:t>20</w:t>
        </w:r>
        <w:r>
          <w:fldChar w:fldCharType="end"/>
        </w:r>
      </w:hyperlink>
    </w:p>
    <w:p>
      <w:pPr>
        <w:pStyle w:val="TOC2"/>
        <w:tabs>
          <w:tab w:val="right" w:leader="dot" w:pos="8306"/>
        </w:tabs>
      </w:pPr>
      <w:hyperlink w:anchor="_Toc8781" w:history="1">
        <w:r>
          <w:rPr>
            <w:rFonts w:ascii="仿宋" w:eastAsia="仿宋" w:hAnsi="仿宋" w:cs="仿宋" w:hint="eastAsia"/>
            <w:lang w:eastAsia="zh-CN"/>
          </w:rPr>
          <w:t>(七)、选址综合评价</w:t>
        </w:r>
        <w:r>
          <w:tab/>
        </w:r>
        <w:r>
          <w:fldChar w:fldCharType="begin"/>
        </w:r>
        <w:r>
          <w:instrText xml:space="preserve"> PAGEREF _Toc8781 \h </w:instrText>
        </w:r>
        <w:r>
          <w:fldChar w:fldCharType="separate"/>
        </w:r>
        <w:r>
          <w:t>21</w:t>
        </w:r>
        <w:r>
          <w:fldChar w:fldCharType="end"/>
        </w:r>
      </w:hyperlink>
    </w:p>
    <w:p>
      <w:pPr>
        <w:pStyle w:val="TOC1"/>
        <w:tabs>
          <w:tab w:val="right" w:leader="dot" w:pos="8306"/>
        </w:tabs>
      </w:pPr>
      <w:hyperlink w:anchor="_Toc20941" w:history="1">
        <w:r>
          <w:rPr>
            <w:rFonts w:ascii="仿宋" w:eastAsia="仿宋" w:hAnsi="仿宋" w:cs="仿宋" w:hint="eastAsia"/>
            <w:lang w:eastAsia="zh-CN"/>
          </w:rPr>
          <w:t>三、环境和生态影响分析</w:t>
        </w:r>
        <w:r>
          <w:tab/>
        </w:r>
        <w:r>
          <w:fldChar w:fldCharType="begin"/>
        </w:r>
        <w:r>
          <w:instrText xml:space="preserve"> PAGEREF _Toc20941 \h </w:instrText>
        </w:r>
        <w:r>
          <w:fldChar w:fldCharType="separate"/>
        </w:r>
        <w:r>
          <w:t>22</w:t>
        </w:r>
        <w:r>
          <w:fldChar w:fldCharType="end"/>
        </w:r>
      </w:hyperlink>
    </w:p>
    <w:p>
      <w:pPr>
        <w:pStyle w:val="TOC2"/>
        <w:tabs>
          <w:tab w:val="right" w:leader="dot" w:pos="8306"/>
        </w:tabs>
      </w:pPr>
      <w:hyperlink w:anchor="_Toc4897" w:history="1">
        <w:r>
          <w:rPr>
            <w:rFonts w:ascii="仿宋" w:eastAsia="仿宋" w:hAnsi="仿宋" w:cs="仿宋" w:hint="eastAsia"/>
            <w:lang w:eastAsia="zh-CN"/>
          </w:rPr>
          <w:t>(一)、环境和生态现状</w:t>
        </w:r>
        <w:r>
          <w:tab/>
        </w:r>
        <w:r>
          <w:fldChar w:fldCharType="begin"/>
        </w:r>
        <w:r>
          <w:instrText xml:space="preserve"> PAGEREF _Toc4897 \h </w:instrText>
        </w:r>
        <w:r>
          <w:fldChar w:fldCharType="separate"/>
        </w:r>
        <w:r>
          <w:t>22</w:t>
        </w:r>
        <w:r>
          <w:fldChar w:fldCharType="end"/>
        </w:r>
      </w:hyperlink>
    </w:p>
    <w:p>
      <w:pPr>
        <w:pStyle w:val="TOC2"/>
        <w:tabs>
          <w:tab w:val="right" w:leader="dot" w:pos="8306"/>
        </w:tabs>
      </w:pPr>
      <w:hyperlink w:anchor="_Toc31579" w:history="1">
        <w:r>
          <w:rPr>
            <w:rFonts w:ascii="仿宋" w:eastAsia="仿宋" w:hAnsi="仿宋" w:cs="仿宋" w:hint="eastAsia"/>
            <w:lang w:eastAsia="zh-CN"/>
          </w:rPr>
          <w:t>(二)、生态环境影响分析</w:t>
        </w:r>
        <w:r>
          <w:tab/>
        </w:r>
        <w:r>
          <w:fldChar w:fldCharType="begin"/>
        </w:r>
        <w:r>
          <w:instrText xml:space="preserve"> PAGEREF _Toc31579 \h </w:instrText>
        </w:r>
        <w:r>
          <w:fldChar w:fldCharType="separate"/>
        </w:r>
        <w:r>
          <w:t>24</w:t>
        </w:r>
        <w:r>
          <w:fldChar w:fldCharType="end"/>
        </w:r>
      </w:hyperlink>
    </w:p>
    <w:p>
      <w:pPr>
        <w:pStyle w:val="TOC2"/>
        <w:tabs>
          <w:tab w:val="right" w:leader="dot" w:pos="8306"/>
        </w:tabs>
      </w:pPr>
      <w:hyperlink w:anchor="_Toc11002" w:history="1">
        <w:r>
          <w:rPr>
            <w:rFonts w:ascii="仿宋" w:eastAsia="仿宋" w:hAnsi="仿宋" w:cs="仿宋" w:hint="eastAsia"/>
            <w:lang w:eastAsia="zh-CN"/>
          </w:rPr>
          <w:t>(三)、生态环境保护措施</w:t>
        </w:r>
        <w:r>
          <w:tab/>
        </w:r>
        <w:r>
          <w:fldChar w:fldCharType="begin"/>
        </w:r>
        <w:r>
          <w:instrText xml:space="preserve"> PAGEREF _Toc11002 \h </w:instrText>
        </w:r>
        <w:r>
          <w:fldChar w:fldCharType="separate"/>
        </w:r>
        <w:r>
          <w:t>25</w:t>
        </w:r>
        <w:r>
          <w:fldChar w:fldCharType="end"/>
        </w:r>
      </w:hyperlink>
    </w:p>
    <w:p>
      <w:pPr>
        <w:pStyle w:val="TOC2"/>
        <w:tabs>
          <w:tab w:val="right" w:leader="dot" w:pos="8306"/>
        </w:tabs>
      </w:pPr>
      <w:hyperlink w:anchor="_Toc23654" w:history="1">
        <w:r>
          <w:rPr>
            <w:rFonts w:ascii="仿宋" w:eastAsia="仿宋" w:hAnsi="仿宋" w:cs="仿宋" w:hint="eastAsia"/>
            <w:lang w:eastAsia="zh-CN"/>
          </w:rPr>
          <w:t>(四)、地质灾害影响分析</w:t>
        </w:r>
        <w:r>
          <w:tab/>
        </w:r>
        <w:r>
          <w:fldChar w:fldCharType="begin"/>
        </w:r>
        <w:r>
          <w:instrText xml:space="preserve"> PAGEREF _Toc23654 \h </w:instrText>
        </w:r>
        <w:r>
          <w:fldChar w:fldCharType="separate"/>
        </w:r>
        <w:r>
          <w:t>27</w:t>
        </w:r>
        <w:r>
          <w:fldChar w:fldCharType="end"/>
        </w:r>
      </w:hyperlink>
    </w:p>
    <w:p>
      <w:pPr>
        <w:pStyle w:val="TOC2"/>
        <w:tabs>
          <w:tab w:val="right" w:leader="dot" w:pos="8306"/>
        </w:tabs>
      </w:pPr>
      <w:hyperlink w:anchor="_Toc23475" w:history="1">
        <w:r>
          <w:rPr>
            <w:rFonts w:ascii="仿宋" w:eastAsia="仿宋" w:hAnsi="仿宋" w:cs="仿宋" w:hint="eastAsia"/>
            <w:lang w:eastAsia="zh-CN"/>
          </w:rPr>
          <w:t>(五)、特殊环境影响</w:t>
        </w:r>
        <w:r>
          <w:tab/>
        </w:r>
        <w:r>
          <w:fldChar w:fldCharType="begin"/>
        </w:r>
        <w:r>
          <w:instrText xml:space="preserve"> PAGEREF _Toc23475 \h </w:instrText>
        </w:r>
        <w:r>
          <w:fldChar w:fldCharType="separate"/>
        </w:r>
        <w:r>
          <w:t>28</w:t>
        </w:r>
        <w:r>
          <w:fldChar w:fldCharType="end"/>
        </w:r>
      </w:hyperlink>
    </w:p>
    <w:p>
      <w:pPr>
        <w:pStyle w:val="TOC1"/>
        <w:tabs>
          <w:tab w:val="right" w:leader="dot" w:pos="8306"/>
        </w:tabs>
      </w:pPr>
      <w:hyperlink w:anchor="_Toc26058" w:history="1">
        <w:r>
          <w:rPr>
            <w:rFonts w:ascii="仿宋" w:eastAsia="仿宋" w:hAnsi="仿宋" w:cs="仿宋" w:hint="eastAsia"/>
            <w:lang w:eastAsia="zh-CN"/>
          </w:rPr>
          <w:t>四、健身运动APP项目概论</w:t>
        </w:r>
        <w:r>
          <w:tab/>
        </w:r>
        <w:r>
          <w:fldChar w:fldCharType="begin"/>
        </w:r>
        <w:r>
          <w:instrText xml:space="preserve"> PAGEREF _Toc26058 \h </w:instrText>
        </w:r>
        <w:r>
          <w:fldChar w:fldCharType="separate"/>
        </w:r>
        <w:r>
          <w:t>29</w:t>
        </w:r>
        <w:r>
          <w:fldChar w:fldCharType="end"/>
        </w:r>
      </w:hyperlink>
    </w:p>
    <w:p>
      <w:pPr>
        <w:pStyle w:val="TOC2"/>
        <w:tabs>
          <w:tab w:val="right" w:leader="dot" w:pos="8306"/>
        </w:tabs>
      </w:pPr>
      <w:hyperlink w:anchor="_Toc10111" w:history="1">
        <w:r>
          <w:rPr>
            <w:rFonts w:ascii="仿宋" w:eastAsia="仿宋" w:hAnsi="仿宋" w:cs="仿宋" w:hint="eastAsia"/>
            <w:lang w:eastAsia="zh-CN"/>
          </w:rPr>
          <w:t>(一)、项目申报单位概况</w:t>
        </w:r>
        <w:r>
          <w:tab/>
        </w:r>
        <w:r>
          <w:fldChar w:fldCharType="begin"/>
        </w:r>
        <w:r>
          <w:instrText xml:space="preserve"> PAGEREF _Toc10111 \h </w:instrText>
        </w:r>
        <w:r>
          <w:fldChar w:fldCharType="separate"/>
        </w:r>
        <w:r>
          <w:t>29</w:t>
        </w:r>
        <w:r>
          <w:fldChar w:fldCharType="end"/>
        </w:r>
      </w:hyperlink>
    </w:p>
    <w:p>
      <w:pPr>
        <w:pStyle w:val="TOC2"/>
        <w:tabs>
          <w:tab w:val="right" w:leader="dot" w:pos="8306"/>
        </w:tabs>
      </w:pPr>
      <w:hyperlink w:anchor="_Toc6821" w:history="1">
        <w:r>
          <w:rPr>
            <w:rFonts w:ascii="仿宋" w:eastAsia="仿宋" w:hAnsi="仿宋" w:cs="仿宋" w:hint="eastAsia"/>
            <w:lang w:eastAsia="zh-CN"/>
          </w:rPr>
          <w:t>(二)、项目概况</w:t>
        </w:r>
        <w:r>
          <w:tab/>
        </w:r>
        <w:r>
          <w:fldChar w:fldCharType="begin"/>
        </w:r>
        <w:r>
          <w:instrText xml:space="preserve"> PAGEREF _Toc6821 \h </w:instrText>
        </w:r>
        <w:r>
          <w:fldChar w:fldCharType="separate"/>
        </w:r>
        <w:r>
          <w:t>30</w:t>
        </w:r>
        <w:r>
          <w:fldChar w:fldCharType="end"/>
        </w:r>
      </w:hyperlink>
    </w:p>
    <w:p>
      <w:pPr>
        <w:pStyle w:val="TOC1"/>
        <w:tabs>
          <w:tab w:val="right" w:leader="dot" w:pos="8306"/>
        </w:tabs>
      </w:pPr>
      <w:hyperlink w:anchor="_Toc20431" w:history="1">
        <w:r>
          <w:rPr>
            <w:rFonts w:ascii="仿宋" w:eastAsia="仿宋" w:hAnsi="仿宋" w:cs="仿宋" w:hint="eastAsia"/>
            <w:lang w:eastAsia="zh-CN"/>
          </w:rPr>
          <w:t>五、背景、必要性分析</w:t>
        </w:r>
        <w:r>
          <w:tab/>
        </w:r>
        <w:r>
          <w:fldChar w:fldCharType="begin"/>
        </w:r>
        <w:r>
          <w:instrText xml:space="preserve"> PAGEREF _Toc20431 \h </w:instrText>
        </w:r>
        <w:r>
          <w:fldChar w:fldCharType="separate"/>
        </w:r>
        <w:r>
          <w:t>33</w:t>
        </w:r>
        <w:r>
          <w:fldChar w:fldCharType="end"/>
        </w:r>
      </w:hyperlink>
    </w:p>
    <w:p>
      <w:pPr>
        <w:pStyle w:val="TOC2"/>
        <w:tabs>
          <w:tab w:val="right" w:leader="dot" w:pos="8306"/>
        </w:tabs>
      </w:pPr>
      <w:hyperlink w:anchor="_Toc7730" w:history="1">
        <w:r>
          <w:rPr>
            <w:rFonts w:ascii="仿宋" w:eastAsia="仿宋" w:hAnsi="仿宋" w:cs="仿宋" w:hint="eastAsia"/>
            <w:lang w:eastAsia="zh-CN"/>
          </w:rPr>
          <w:t>(一)、项目建设背景</w:t>
        </w:r>
        <w:r>
          <w:tab/>
        </w:r>
        <w:r>
          <w:fldChar w:fldCharType="begin"/>
        </w:r>
        <w:r>
          <w:instrText xml:space="preserve"> PAGEREF _Toc7730 \h </w:instrText>
        </w:r>
        <w:r>
          <w:fldChar w:fldCharType="separate"/>
        </w:r>
        <w:r>
          <w:t>33</w:t>
        </w:r>
        <w:r>
          <w:fldChar w:fldCharType="end"/>
        </w:r>
      </w:hyperlink>
    </w:p>
    <w:p>
      <w:pPr>
        <w:pStyle w:val="TOC2"/>
        <w:tabs>
          <w:tab w:val="right" w:leader="dot" w:pos="8306"/>
        </w:tabs>
      </w:pPr>
      <w:hyperlink w:anchor="_Toc23640" w:history="1">
        <w:r>
          <w:rPr>
            <w:rFonts w:ascii="仿宋" w:eastAsia="仿宋" w:hAnsi="仿宋" w:cs="仿宋" w:hint="eastAsia"/>
            <w:lang w:eastAsia="zh-CN"/>
          </w:rPr>
          <w:t>(二)、必要性分析</w:t>
        </w:r>
        <w:r>
          <w:tab/>
        </w:r>
        <w:r>
          <w:fldChar w:fldCharType="begin"/>
        </w:r>
        <w:r>
          <w:instrText xml:space="preserve"> PAGEREF _Toc23640 \h </w:instrText>
        </w:r>
        <w:r>
          <w:fldChar w:fldCharType="separate"/>
        </w:r>
        <w:r>
          <w:t>34</w:t>
        </w:r>
        <w:r>
          <w:fldChar w:fldCharType="end"/>
        </w:r>
      </w:hyperlink>
    </w:p>
    <w:p>
      <w:pPr>
        <w:pStyle w:val="TOC2"/>
        <w:tabs>
          <w:tab w:val="right" w:leader="dot" w:pos="8306"/>
        </w:tabs>
      </w:pPr>
      <w:hyperlink w:anchor="_Toc3364" w:history="1">
        <w:r>
          <w:rPr>
            <w:rFonts w:ascii="仿宋" w:eastAsia="仿宋" w:hAnsi="仿宋" w:cs="仿宋" w:hint="eastAsia"/>
            <w:lang w:eastAsia="zh-CN"/>
          </w:rPr>
          <w:t>(三)、项目建设有利条件</w:t>
        </w:r>
        <w:r>
          <w:tab/>
        </w:r>
        <w:r>
          <w:fldChar w:fldCharType="begin"/>
        </w:r>
        <w:r>
          <w:instrText xml:space="preserve"> PAGEREF _Toc3364 \h </w:instrText>
        </w:r>
        <w:r>
          <w:fldChar w:fldCharType="separate"/>
        </w:r>
        <w:r>
          <w:t>36</w:t>
        </w:r>
        <w:r>
          <w:fldChar w:fldCharType="end"/>
        </w:r>
      </w:hyperlink>
    </w:p>
    <w:p>
      <w:pPr>
        <w:pStyle w:val="TOC1"/>
        <w:tabs>
          <w:tab w:val="right" w:leader="dot" w:pos="8306"/>
        </w:tabs>
      </w:pPr>
      <w:hyperlink w:anchor="_Toc17265" w:history="1">
        <w:r>
          <w:rPr>
            <w:rFonts w:ascii="仿宋" w:eastAsia="仿宋" w:hAnsi="仿宋" w:cs="仿宋" w:hint="eastAsia"/>
            <w:lang w:eastAsia="zh-CN"/>
          </w:rPr>
          <w:t>六、经济影响分析</w:t>
        </w:r>
        <w:r>
          <w:tab/>
        </w:r>
        <w:r>
          <w:fldChar w:fldCharType="begin"/>
        </w:r>
        <w:r>
          <w:instrText xml:space="preserve"> PAGEREF _Toc17265 \h </w:instrText>
        </w:r>
        <w:r>
          <w:fldChar w:fldCharType="separate"/>
        </w:r>
        <w:r>
          <w:t>37</w:t>
        </w:r>
        <w:r>
          <w:fldChar w:fldCharType="end"/>
        </w:r>
      </w:hyperlink>
    </w:p>
    <w:p>
      <w:pPr>
        <w:pStyle w:val="TOC2"/>
        <w:tabs>
          <w:tab w:val="right" w:leader="dot" w:pos="8306"/>
        </w:tabs>
      </w:pPr>
      <w:hyperlink w:anchor="_Toc26408" w:history="1">
        <w:r>
          <w:rPr>
            <w:rFonts w:ascii="仿宋" w:eastAsia="仿宋" w:hAnsi="仿宋" w:cs="仿宋" w:hint="eastAsia"/>
            <w:lang w:eastAsia="zh-CN"/>
          </w:rPr>
          <w:t>(一)、经济费用效益或费用效果分析</w:t>
        </w:r>
        <w:r>
          <w:tab/>
        </w:r>
        <w:r>
          <w:fldChar w:fldCharType="begin"/>
        </w:r>
        <w:r>
          <w:instrText xml:space="preserve"> PAGEREF _Toc26408 \h </w:instrText>
        </w:r>
        <w:r>
          <w:fldChar w:fldCharType="separate"/>
        </w:r>
        <w:r>
          <w:t>37</w:t>
        </w:r>
        <w:r>
          <w:fldChar w:fldCharType="end"/>
        </w:r>
      </w:hyperlink>
    </w:p>
    <w:p>
      <w:pPr>
        <w:pStyle w:val="TOC2"/>
        <w:tabs>
          <w:tab w:val="right" w:leader="dot" w:pos="8306"/>
        </w:tabs>
      </w:pPr>
      <w:hyperlink w:anchor="_Toc1559" w:history="1">
        <w:r>
          <w:rPr>
            <w:rFonts w:ascii="仿宋" w:eastAsia="仿宋" w:hAnsi="仿宋" w:cs="仿宋" w:hint="eastAsia"/>
            <w:lang w:eastAsia="zh-CN"/>
          </w:rPr>
          <w:t>(二)、行业影响分析</w:t>
        </w:r>
        <w:r>
          <w:tab/>
        </w:r>
        <w:r>
          <w:fldChar w:fldCharType="begin"/>
        </w:r>
        <w:r>
          <w:instrText xml:space="preserve"> PAGEREF _Toc1559 \h </w:instrText>
        </w:r>
        <w:r>
          <w:fldChar w:fldCharType="separate"/>
        </w:r>
        <w:r>
          <w:t>40</w:t>
        </w:r>
        <w:r>
          <w:fldChar w:fldCharType="end"/>
        </w:r>
      </w:hyperlink>
    </w:p>
    <w:p>
      <w:pPr>
        <w:pStyle w:val="TOC2"/>
        <w:tabs>
          <w:tab w:val="right" w:leader="dot" w:pos="8306"/>
        </w:tabs>
      </w:pPr>
      <w:hyperlink w:anchor="_Toc12607" w:history="1">
        <w:r>
          <w:rPr>
            <w:rFonts w:ascii="仿宋" w:eastAsia="仿宋" w:hAnsi="仿宋" w:cs="仿宋" w:hint="eastAsia"/>
            <w:lang w:eastAsia="zh-CN"/>
          </w:rPr>
          <w:t>(三)、区域经济影响分析</w:t>
        </w:r>
        <w:r>
          <w:tab/>
        </w:r>
        <w:r>
          <w:fldChar w:fldCharType="begin"/>
        </w:r>
        <w:r>
          <w:instrText xml:space="preserve"> PAGEREF _Toc12607 \h </w:instrText>
        </w:r>
        <w:r>
          <w:fldChar w:fldCharType="separate"/>
        </w:r>
        <w:r>
          <w:t>41</w:t>
        </w:r>
        <w:r>
          <w:fldChar w:fldCharType="end"/>
        </w:r>
      </w:hyperlink>
    </w:p>
    <w:p>
      <w:pPr>
        <w:pStyle w:val="TOC2"/>
        <w:tabs>
          <w:tab w:val="right" w:leader="dot" w:pos="8306"/>
        </w:tabs>
      </w:pPr>
      <w:hyperlink w:anchor="_Toc25945" w:history="1">
        <w:r>
          <w:rPr>
            <w:rFonts w:ascii="仿宋" w:eastAsia="仿宋" w:hAnsi="仿宋" w:cs="仿宋" w:hint="eastAsia"/>
            <w:lang w:eastAsia="zh-CN"/>
          </w:rPr>
          <w:t>(四)、宏观经济影响分析</w:t>
        </w:r>
        <w:r>
          <w:tab/>
        </w:r>
        <w:r>
          <w:fldChar w:fldCharType="begin"/>
        </w:r>
        <w:r>
          <w:instrText xml:space="preserve"> PAGEREF _Toc25945 \h </w:instrText>
        </w:r>
        <w:r>
          <w:fldChar w:fldCharType="separate"/>
        </w:r>
        <w:r>
          <w:t>42</w:t>
        </w:r>
        <w:r>
          <w:fldChar w:fldCharType="end"/>
        </w:r>
      </w:hyperlink>
    </w:p>
    <w:p>
      <w:pPr>
        <w:pStyle w:val="TOC1"/>
        <w:tabs>
          <w:tab w:val="right" w:leader="dot" w:pos="8306"/>
        </w:tabs>
      </w:pPr>
      <w:hyperlink w:anchor="_Toc5" w:history="1">
        <w:r>
          <w:rPr>
            <w:rFonts w:ascii="仿宋" w:eastAsia="仿宋" w:hAnsi="仿宋" w:cs="仿宋" w:hint="eastAsia"/>
            <w:lang w:eastAsia="zh-CN"/>
          </w:rPr>
          <w:t>七、项目变更管理</w:t>
        </w:r>
        <w:r>
          <w:tab/>
        </w:r>
        <w:r>
          <w:fldChar w:fldCharType="begin"/>
        </w:r>
        <w:r>
          <w:instrText xml:space="preserve"> PAGEREF _Toc5 \h </w:instrText>
        </w:r>
        <w:r>
          <w:fldChar w:fldCharType="separate"/>
        </w:r>
        <w:r>
          <w:t>44</w:t>
        </w:r>
        <w:r>
          <w:fldChar w:fldCharType="end"/>
        </w:r>
      </w:hyperlink>
    </w:p>
    <w:p>
      <w:pPr>
        <w:pStyle w:val="TOC2"/>
        <w:tabs>
          <w:tab w:val="right" w:leader="dot" w:pos="8306"/>
        </w:tabs>
      </w:pPr>
      <w:hyperlink w:anchor="_Toc17415" w:history="1">
        <w:r>
          <w:rPr>
            <w:rFonts w:ascii="仿宋" w:eastAsia="仿宋" w:hAnsi="仿宋" w:cs="仿宋" w:hint="eastAsia"/>
            <w:lang w:eastAsia="zh-CN"/>
          </w:rPr>
          <w:t>(一)、变更控制流程</w:t>
        </w:r>
        <w:r>
          <w:tab/>
        </w:r>
        <w:r>
          <w:fldChar w:fldCharType="begin"/>
        </w:r>
        <w:r>
          <w:instrText xml:space="preserve"> PAGEREF _Toc17415 \h </w:instrText>
        </w:r>
        <w:r>
          <w:fldChar w:fldCharType="separate"/>
        </w:r>
        <w:r>
          <w:t>44</w:t>
        </w:r>
        <w:r>
          <w:fldChar w:fldCharType="end"/>
        </w:r>
      </w:hyperlink>
    </w:p>
    <w:p>
      <w:pPr>
        <w:pStyle w:val="TOC2"/>
        <w:tabs>
          <w:tab w:val="right" w:leader="dot" w:pos="8306"/>
        </w:tabs>
      </w:pPr>
      <w:hyperlink w:anchor="_Toc20774" w:history="1">
        <w:r>
          <w:rPr>
            <w:rFonts w:ascii="仿宋" w:eastAsia="仿宋" w:hAnsi="仿宋" w:cs="仿宋" w:hint="eastAsia"/>
            <w:lang w:eastAsia="zh-CN"/>
          </w:rPr>
          <w:t>(二)、影响评估与处理</w:t>
        </w:r>
        <w:r>
          <w:tab/>
        </w:r>
        <w:r>
          <w:fldChar w:fldCharType="begin"/>
        </w:r>
        <w:r>
          <w:instrText xml:space="preserve"> PAGEREF _Toc20774 \h </w:instrText>
        </w:r>
        <w:r>
          <w:fldChar w:fldCharType="separate"/>
        </w:r>
        <w:r>
          <w:t>44</w:t>
        </w:r>
        <w:r>
          <w:fldChar w:fldCharType="end"/>
        </w:r>
      </w:hyperlink>
    </w:p>
    <w:p>
      <w:pPr>
        <w:pStyle w:val="TOC2"/>
        <w:tabs>
          <w:tab w:val="right" w:leader="dot" w:pos="8306"/>
        </w:tabs>
      </w:pPr>
      <w:hyperlink w:anchor="_Toc7879" w:history="1">
        <w:r>
          <w:rPr>
            <w:rFonts w:ascii="仿宋" w:eastAsia="仿宋" w:hAnsi="仿宋" w:cs="仿宋" w:hint="eastAsia"/>
            <w:lang w:eastAsia="zh-CN"/>
          </w:rPr>
          <w:t>(三)、变更记录与追踪</w:t>
        </w:r>
        <w:r>
          <w:tab/>
        </w:r>
        <w:r>
          <w:fldChar w:fldCharType="begin"/>
        </w:r>
        <w:r>
          <w:instrText xml:space="preserve"> PAGEREF _Toc7879 \h </w:instrText>
        </w:r>
        <w:r>
          <w:fldChar w:fldCharType="separate"/>
        </w:r>
        <w:r>
          <w:t>46</w:t>
        </w:r>
        <w:r>
          <w:fldChar w:fldCharType="end"/>
        </w:r>
      </w:hyperlink>
    </w:p>
    <w:p>
      <w:pPr>
        <w:pStyle w:val="TOC2"/>
        <w:tabs>
          <w:tab w:val="right" w:leader="dot" w:pos="8306"/>
        </w:tabs>
      </w:pPr>
      <w:hyperlink w:anchor="_Toc5524" w:history="1">
        <w:r>
          <w:rPr>
            <w:rFonts w:ascii="仿宋" w:eastAsia="仿宋" w:hAnsi="仿宋" w:cs="仿宋" w:hint="eastAsia"/>
            <w:lang w:eastAsia="zh-CN"/>
          </w:rPr>
          <w:t>(四)、变更管理策略</w:t>
        </w:r>
        <w:r>
          <w:tab/>
        </w:r>
        <w:r>
          <w:fldChar w:fldCharType="begin"/>
        </w:r>
        <w:r>
          <w:instrText xml:space="preserve"> PAGEREF _Toc5524 \h </w:instrText>
        </w:r>
        <w:r>
          <w:fldChar w:fldCharType="separate"/>
        </w:r>
        <w:r>
          <w:t>48</w:t>
        </w:r>
        <w:r>
          <w:fldChar w:fldCharType="end"/>
        </w:r>
      </w:hyperlink>
    </w:p>
    <w:p>
      <w:pPr>
        <w:pStyle w:val="TOC1"/>
        <w:tabs>
          <w:tab w:val="right" w:leader="dot" w:pos="8306"/>
        </w:tabs>
      </w:pPr>
      <w:hyperlink w:anchor="_Toc5646" w:history="1">
        <w:r>
          <w:rPr>
            <w:rFonts w:ascii="仿宋" w:eastAsia="仿宋" w:hAnsi="仿宋" w:cs="仿宋" w:hint="eastAsia"/>
            <w:lang w:eastAsia="zh-CN"/>
          </w:rPr>
          <w:t>八、项目进度计划</w:t>
        </w:r>
        <w:r>
          <w:tab/>
        </w:r>
        <w:r>
          <w:fldChar w:fldCharType="begin"/>
        </w:r>
        <w:r>
          <w:instrText xml:space="preserve"> PAGEREF _Toc5646 \h </w:instrText>
        </w:r>
        <w:r>
          <w:fldChar w:fldCharType="separate"/>
        </w:r>
        <w:r>
          <w:t>49</w:t>
        </w:r>
        <w:r>
          <w:fldChar w:fldCharType="end"/>
        </w:r>
      </w:hyperlink>
    </w:p>
    <w:p>
      <w:pPr>
        <w:pStyle w:val="TOC2"/>
        <w:tabs>
          <w:tab w:val="right" w:leader="dot" w:pos="8306"/>
        </w:tabs>
      </w:pPr>
      <w:hyperlink w:anchor="_Toc6704" w:history="1">
        <w:r>
          <w:rPr>
            <w:rFonts w:ascii="仿宋" w:eastAsia="仿宋" w:hAnsi="仿宋" w:cs="仿宋" w:hint="eastAsia"/>
            <w:lang w:eastAsia="zh-CN"/>
          </w:rPr>
          <w:t>(一)、建设周期</w:t>
        </w:r>
        <w:r>
          <w:tab/>
        </w:r>
        <w:r>
          <w:fldChar w:fldCharType="begin"/>
        </w:r>
        <w:r>
          <w:instrText xml:space="preserve"> PAGEREF _Toc6704 \h </w:instrText>
        </w:r>
        <w:r>
          <w:fldChar w:fldCharType="separate"/>
        </w:r>
        <w:r>
          <w:t>49</w:t>
        </w:r>
        <w:r>
          <w:fldChar w:fldCharType="end"/>
        </w:r>
      </w:hyperlink>
    </w:p>
    <w:p>
      <w:pPr>
        <w:pStyle w:val="TOC2"/>
        <w:tabs>
          <w:tab w:val="right" w:leader="dot" w:pos="8306"/>
        </w:tabs>
      </w:pPr>
      <w:hyperlink w:anchor="_Toc8324" w:history="1">
        <w:r>
          <w:rPr>
            <w:rFonts w:ascii="仿宋" w:eastAsia="仿宋" w:hAnsi="仿宋" w:cs="仿宋" w:hint="eastAsia"/>
            <w:lang w:eastAsia="zh-CN"/>
          </w:rPr>
          <w:t>(二)、建设进度</w:t>
        </w:r>
        <w:r>
          <w:tab/>
        </w:r>
        <w:r>
          <w:fldChar w:fldCharType="begin"/>
        </w:r>
        <w:r>
          <w:instrText xml:space="preserve"> PAGEREF _Toc8324 \h </w:instrText>
        </w:r>
        <w:r>
          <w:fldChar w:fldCharType="separate"/>
        </w:r>
        <w:r>
          <w:t>50</w:t>
        </w:r>
        <w:r>
          <w:fldChar w:fldCharType="end"/>
        </w:r>
      </w:hyperlink>
    </w:p>
    <w:p>
      <w:pPr>
        <w:pStyle w:val="TOC2"/>
        <w:tabs>
          <w:tab w:val="right" w:leader="dot" w:pos="8306"/>
        </w:tabs>
      </w:pPr>
      <w:hyperlink w:anchor="_Toc11021" w:history="1">
        <w:r>
          <w:rPr>
            <w:rFonts w:ascii="仿宋" w:eastAsia="仿宋" w:hAnsi="仿宋" w:cs="仿宋" w:hint="eastAsia"/>
            <w:lang w:eastAsia="zh-CN"/>
          </w:rPr>
          <w:t>(三)、进度安排注意事项</w:t>
        </w:r>
        <w:r>
          <w:tab/>
        </w:r>
        <w:r>
          <w:fldChar w:fldCharType="begin"/>
        </w:r>
        <w:r>
          <w:instrText xml:space="preserve"> PAGEREF _Toc11021 \h </w:instrText>
        </w:r>
        <w:r>
          <w:fldChar w:fldCharType="separate"/>
        </w:r>
        <w:r>
          <w:t>51</w:t>
        </w:r>
        <w:r>
          <w:fldChar w:fldCharType="end"/>
        </w:r>
      </w:hyperlink>
    </w:p>
    <w:p>
      <w:pPr>
        <w:pStyle w:val="TOC2"/>
        <w:tabs>
          <w:tab w:val="right" w:leader="dot" w:pos="8306"/>
        </w:tabs>
      </w:pPr>
      <w:hyperlink w:anchor="_Toc29144" w:history="1">
        <w:r>
          <w:rPr>
            <w:rFonts w:ascii="仿宋" w:eastAsia="仿宋" w:hAnsi="仿宋" w:cs="仿宋" w:hint="eastAsia"/>
            <w:lang w:eastAsia="zh-CN"/>
          </w:rPr>
          <w:t>(四)、人力资源配置</w:t>
        </w:r>
        <w:r>
          <w:tab/>
        </w:r>
        <w:r>
          <w:fldChar w:fldCharType="begin"/>
        </w:r>
        <w:r>
          <w:instrText xml:space="preserve"> PAGEREF _Toc29144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19" w:history="1">
        <w:r>
          <w:rPr>
            <w:rFonts w:ascii="仿宋" w:eastAsia="仿宋" w:hAnsi="仿宋" w:cs="仿宋" w:hint="eastAsia"/>
            <w:lang w:eastAsia="zh-CN"/>
          </w:rPr>
          <w:t>(五)、员工培训</w:t>
        </w:r>
        <w:r>
          <w:tab/>
        </w:r>
        <w:r>
          <w:fldChar w:fldCharType="begin"/>
        </w:r>
        <w:r>
          <w:instrText xml:space="preserve"> PAGEREF _Toc28019 \h </w:instrText>
        </w:r>
        <w:r>
          <w:fldChar w:fldCharType="separate"/>
        </w:r>
        <w:r>
          <w:t>54</w:t>
        </w:r>
        <w:r>
          <w:fldChar w:fldCharType="end"/>
        </w:r>
      </w:hyperlink>
    </w:p>
    <w:p>
      <w:pPr>
        <w:pStyle w:val="TOC2"/>
        <w:tabs>
          <w:tab w:val="right" w:leader="dot" w:pos="8306"/>
        </w:tabs>
      </w:pPr>
      <w:hyperlink w:anchor="_Toc16673" w:history="1">
        <w:r>
          <w:rPr>
            <w:rFonts w:ascii="仿宋" w:eastAsia="仿宋" w:hAnsi="仿宋" w:cs="仿宋" w:hint="eastAsia"/>
            <w:lang w:eastAsia="zh-CN"/>
          </w:rPr>
          <w:t>(六)、项目实施保障</w:t>
        </w:r>
        <w:r>
          <w:tab/>
        </w:r>
        <w:r>
          <w:fldChar w:fldCharType="begin"/>
        </w:r>
        <w:r>
          <w:instrText xml:space="preserve"> PAGEREF _Toc16673 \h </w:instrText>
        </w:r>
        <w:r>
          <w:fldChar w:fldCharType="separate"/>
        </w:r>
        <w:r>
          <w:t>55</w:t>
        </w:r>
        <w:r>
          <w:fldChar w:fldCharType="end"/>
        </w:r>
      </w:hyperlink>
    </w:p>
    <w:p>
      <w:pPr>
        <w:pStyle w:val="TOC2"/>
        <w:tabs>
          <w:tab w:val="right" w:leader="dot" w:pos="8306"/>
        </w:tabs>
      </w:pPr>
      <w:hyperlink w:anchor="_Toc3911" w:history="1">
        <w:r>
          <w:rPr>
            <w:rFonts w:ascii="仿宋" w:eastAsia="仿宋" w:hAnsi="仿宋" w:cs="仿宋" w:hint="eastAsia"/>
            <w:lang w:eastAsia="zh-CN"/>
          </w:rPr>
          <w:t>(七)、安全规范管理</w:t>
        </w:r>
        <w:r>
          <w:tab/>
        </w:r>
        <w:r>
          <w:fldChar w:fldCharType="begin"/>
        </w:r>
        <w:r>
          <w:instrText xml:space="preserve"> PAGEREF _Toc3911 \h </w:instrText>
        </w:r>
        <w:r>
          <w:fldChar w:fldCharType="separate"/>
        </w:r>
        <w:r>
          <w:t>56</w:t>
        </w:r>
        <w:r>
          <w:fldChar w:fldCharType="end"/>
        </w:r>
      </w:hyperlink>
    </w:p>
    <w:p>
      <w:pPr>
        <w:pStyle w:val="TOC1"/>
        <w:tabs>
          <w:tab w:val="right" w:leader="dot" w:pos="8306"/>
        </w:tabs>
      </w:pPr>
      <w:hyperlink w:anchor="_Toc13105" w:history="1">
        <w:r>
          <w:rPr>
            <w:rFonts w:ascii="仿宋" w:eastAsia="仿宋" w:hAnsi="仿宋" w:cs="仿宋" w:hint="eastAsia"/>
            <w:lang w:eastAsia="zh-CN"/>
          </w:rPr>
          <w:t>九、环境保护与绿色发展</w:t>
        </w:r>
        <w:r>
          <w:tab/>
        </w:r>
        <w:r>
          <w:fldChar w:fldCharType="begin"/>
        </w:r>
        <w:r>
          <w:instrText xml:space="preserve"> PAGEREF _Toc13105 \h </w:instrText>
        </w:r>
        <w:r>
          <w:fldChar w:fldCharType="separate"/>
        </w:r>
        <w:r>
          <w:t>57</w:t>
        </w:r>
        <w:r>
          <w:fldChar w:fldCharType="end"/>
        </w:r>
      </w:hyperlink>
    </w:p>
    <w:p>
      <w:pPr>
        <w:pStyle w:val="TOC2"/>
        <w:tabs>
          <w:tab w:val="right" w:leader="dot" w:pos="8306"/>
        </w:tabs>
      </w:pPr>
      <w:hyperlink w:anchor="_Toc7825" w:history="1">
        <w:r>
          <w:rPr>
            <w:rFonts w:ascii="仿宋" w:eastAsia="仿宋" w:hAnsi="仿宋" w:cs="仿宋" w:hint="eastAsia"/>
            <w:lang w:eastAsia="zh-CN"/>
          </w:rPr>
          <w:t>(一)、环境保护措施</w:t>
        </w:r>
        <w:r>
          <w:tab/>
        </w:r>
        <w:r>
          <w:fldChar w:fldCharType="begin"/>
        </w:r>
        <w:r>
          <w:instrText xml:space="preserve"> PAGEREF _Toc7825 \h </w:instrText>
        </w:r>
        <w:r>
          <w:fldChar w:fldCharType="separate"/>
        </w:r>
        <w:r>
          <w:t>57</w:t>
        </w:r>
        <w:r>
          <w:fldChar w:fldCharType="end"/>
        </w:r>
      </w:hyperlink>
    </w:p>
    <w:p>
      <w:pPr>
        <w:pStyle w:val="TOC2"/>
        <w:tabs>
          <w:tab w:val="right" w:leader="dot" w:pos="8306"/>
        </w:tabs>
      </w:pPr>
      <w:hyperlink w:anchor="_Toc4227" w:history="1">
        <w:r>
          <w:rPr>
            <w:rFonts w:ascii="仿宋" w:eastAsia="仿宋" w:hAnsi="仿宋" w:cs="仿宋" w:hint="eastAsia"/>
            <w:lang w:eastAsia="zh-CN"/>
          </w:rPr>
          <w:t>(二)、绿色发展与可持续发展策略</w:t>
        </w:r>
        <w:r>
          <w:tab/>
        </w:r>
        <w:r>
          <w:fldChar w:fldCharType="begin"/>
        </w:r>
        <w:r>
          <w:instrText xml:space="preserve"> PAGEREF _Toc4227 \h </w:instrText>
        </w:r>
        <w:r>
          <w:fldChar w:fldCharType="separate"/>
        </w:r>
        <w:r>
          <w:t>59</w:t>
        </w:r>
        <w:r>
          <w:fldChar w:fldCharType="end"/>
        </w:r>
      </w:hyperlink>
    </w:p>
    <w:p>
      <w:pPr>
        <w:pStyle w:val="TOC1"/>
        <w:tabs>
          <w:tab w:val="right" w:leader="dot" w:pos="8306"/>
        </w:tabs>
      </w:pPr>
      <w:hyperlink w:anchor="_Toc12841" w:history="1">
        <w:r>
          <w:rPr>
            <w:rFonts w:ascii="仿宋" w:eastAsia="仿宋" w:hAnsi="仿宋" w:cs="仿宋" w:hint="eastAsia"/>
            <w:lang w:eastAsia="zh-CN"/>
          </w:rPr>
          <w:t>十、技术创新与产业升级</w:t>
        </w:r>
        <w:r>
          <w:tab/>
        </w:r>
        <w:r>
          <w:fldChar w:fldCharType="begin"/>
        </w:r>
        <w:r>
          <w:instrText xml:space="preserve"> PAGEREF _Toc12841 \h </w:instrText>
        </w:r>
        <w:r>
          <w:fldChar w:fldCharType="separate"/>
        </w:r>
        <w:r>
          <w:t>60</w:t>
        </w:r>
        <w:r>
          <w:fldChar w:fldCharType="end"/>
        </w:r>
      </w:hyperlink>
    </w:p>
    <w:p>
      <w:pPr>
        <w:pStyle w:val="TOC2"/>
        <w:tabs>
          <w:tab w:val="right" w:leader="dot" w:pos="8306"/>
        </w:tabs>
      </w:pPr>
      <w:hyperlink w:anchor="_Toc27571" w:history="1">
        <w:r>
          <w:rPr>
            <w:rFonts w:ascii="仿宋" w:eastAsia="仿宋" w:hAnsi="仿宋" w:cs="仿宋" w:hint="eastAsia"/>
            <w:lang w:eastAsia="zh-CN"/>
          </w:rPr>
          <w:t>(一)、技术创新方向与目标</w:t>
        </w:r>
        <w:r>
          <w:tab/>
        </w:r>
        <w:r>
          <w:fldChar w:fldCharType="begin"/>
        </w:r>
        <w:r>
          <w:instrText xml:space="preserve"> PAGEREF _Toc27571 \h </w:instrText>
        </w:r>
        <w:r>
          <w:fldChar w:fldCharType="separate"/>
        </w:r>
        <w:r>
          <w:t>60</w:t>
        </w:r>
        <w:r>
          <w:fldChar w:fldCharType="end"/>
        </w:r>
      </w:hyperlink>
    </w:p>
    <w:p>
      <w:pPr>
        <w:pStyle w:val="TOC2"/>
        <w:tabs>
          <w:tab w:val="right" w:leader="dot" w:pos="8306"/>
        </w:tabs>
      </w:pPr>
      <w:hyperlink w:anchor="_Toc5332" w:history="1">
        <w:r>
          <w:rPr>
            <w:rFonts w:ascii="仿宋" w:eastAsia="仿宋" w:hAnsi="仿宋" w:cs="仿宋" w:hint="eastAsia"/>
            <w:lang w:eastAsia="zh-CN"/>
          </w:rPr>
          <w:t>(二)、产业升级路径与措施</w:t>
        </w:r>
        <w:r>
          <w:tab/>
        </w:r>
        <w:r>
          <w:fldChar w:fldCharType="begin"/>
        </w:r>
        <w:r>
          <w:instrText xml:space="preserve"> PAGEREF _Toc5332 \h </w:instrText>
        </w:r>
        <w:r>
          <w:fldChar w:fldCharType="separate"/>
        </w:r>
        <w:r>
          <w:t>61</w:t>
        </w:r>
        <w:r>
          <w:fldChar w:fldCharType="end"/>
        </w:r>
      </w:hyperlink>
    </w:p>
    <w:p>
      <w:pPr>
        <w:pStyle w:val="TOC1"/>
        <w:tabs>
          <w:tab w:val="right" w:leader="dot" w:pos="8306"/>
        </w:tabs>
      </w:pPr>
      <w:hyperlink w:anchor="_Toc17568" w:history="1">
        <w:r>
          <w:rPr>
            <w:rFonts w:ascii="仿宋" w:eastAsia="仿宋" w:hAnsi="仿宋" w:cs="仿宋" w:hint="eastAsia"/>
            <w:lang w:eastAsia="zh-CN"/>
          </w:rPr>
          <w:t>十一、资金管理与财务规划</w:t>
        </w:r>
        <w:r>
          <w:tab/>
        </w:r>
        <w:r>
          <w:fldChar w:fldCharType="begin"/>
        </w:r>
        <w:r>
          <w:instrText xml:space="preserve"> PAGEREF _Toc17568 \h </w:instrText>
        </w:r>
        <w:r>
          <w:fldChar w:fldCharType="separate"/>
        </w:r>
        <w:r>
          <w:t>63</w:t>
        </w:r>
        <w:r>
          <w:fldChar w:fldCharType="end"/>
        </w:r>
      </w:hyperlink>
    </w:p>
    <w:p>
      <w:pPr>
        <w:pStyle w:val="TOC2"/>
        <w:tabs>
          <w:tab w:val="right" w:leader="dot" w:pos="8306"/>
        </w:tabs>
      </w:pPr>
      <w:hyperlink w:anchor="_Toc28258" w:history="1">
        <w:r>
          <w:rPr>
            <w:rFonts w:ascii="仿宋" w:eastAsia="仿宋" w:hAnsi="仿宋" w:cs="仿宋" w:hint="eastAsia"/>
            <w:lang w:eastAsia="zh-CN"/>
          </w:rPr>
          <w:t>(一)、项目资金来源与筹措</w:t>
        </w:r>
        <w:r>
          <w:tab/>
        </w:r>
        <w:r>
          <w:fldChar w:fldCharType="begin"/>
        </w:r>
        <w:r>
          <w:instrText xml:space="preserve"> PAGEREF _Toc28258 \h </w:instrText>
        </w:r>
        <w:r>
          <w:fldChar w:fldCharType="separate"/>
        </w:r>
        <w:r>
          <w:t>63</w:t>
        </w:r>
        <w:r>
          <w:fldChar w:fldCharType="end"/>
        </w:r>
      </w:hyperlink>
    </w:p>
    <w:p>
      <w:pPr>
        <w:pStyle w:val="TOC2"/>
        <w:tabs>
          <w:tab w:val="right" w:leader="dot" w:pos="8306"/>
        </w:tabs>
      </w:pPr>
      <w:hyperlink w:anchor="_Toc21922" w:history="1">
        <w:r>
          <w:rPr>
            <w:rFonts w:ascii="仿宋" w:eastAsia="仿宋" w:hAnsi="仿宋" w:cs="仿宋" w:hint="eastAsia"/>
            <w:lang w:eastAsia="zh-CN"/>
          </w:rPr>
          <w:t>(二)、资金使用与监管</w:t>
        </w:r>
        <w:r>
          <w:tab/>
        </w:r>
        <w:r>
          <w:fldChar w:fldCharType="begin"/>
        </w:r>
        <w:r>
          <w:instrText xml:space="preserve"> PAGEREF _Toc21922 \h </w:instrText>
        </w:r>
        <w:r>
          <w:fldChar w:fldCharType="separate"/>
        </w:r>
        <w:r>
          <w:t>64</w:t>
        </w:r>
        <w:r>
          <w:fldChar w:fldCharType="end"/>
        </w:r>
      </w:hyperlink>
    </w:p>
    <w:p>
      <w:pPr>
        <w:pStyle w:val="TOC2"/>
        <w:tabs>
          <w:tab w:val="right" w:leader="dot" w:pos="8306"/>
        </w:tabs>
      </w:pPr>
      <w:hyperlink w:anchor="_Toc638" w:history="1">
        <w:r>
          <w:rPr>
            <w:rFonts w:ascii="仿宋" w:eastAsia="仿宋" w:hAnsi="仿宋" w:cs="仿宋" w:hint="eastAsia"/>
            <w:lang w:eastAsia="zh-CN"/>
          </w:rPr>
          <w:t>(三)、财务规划与预测</w:t>
        </w:r>
        <w:r>
          <w:tab/>
        </w:r>
        <w:r>
          <w:fldChar w:fldCharType="begin"/>
        </w:r>
        <w:r>
          <w:instrText xml:space="preserve"> PAGEREF _Toc638 \h </w:instrText>
        </w:r>
        <w:r>
          <w:fldChar w:fldCharType="separate"/>
        </w:r>
        <w:r>
          <w:t>65</w:t>
        </w:r>
        <w:r>
          <w:fldChar w:fldCharType="end"/>
        </w:r>
      </w:hyperlink>
    </w:p>
    <w:p>
      <w:pPr>
        <w:pStyle w:val="TOC1"/>
        <w:tabs>
          <w:tab w:val="right" w:leader="dot" w:pos="8306"/>
        </w:tabs>
      </w:pPr>
      <w:hyperlink w:anchor="_Toc25475" w:history="1">
        <w:r>
          <w:rPr>
            <w:rFonts w:ascii="仿宋" w:eastAsia="仿宋" w:hAnsi="仿宋" w:cs="仿宋" w:hint="eastAsia"/>
            <w:lang w:eastAsia="zh-CN"/>
          </w:rPr>
          <w:t>十二、环境保护与治理方案</w:t>
        </w:r>
        <w:r>
          <w:tab/>
        </w:r>
        <w:r>
          <w:fldChar w:fldCharType="begin"/>
        </w:r>
        <w:r>
          <w:instrText xml:space="preserve"> PAGEREF _Toc25475 \h </w:instrText>
        </w:r>
        <w:r>
          <w:fldChar w:fldCharType="separate"/>
        </w:r>
        <w:r>
          <w:t>66</w:t>
        </w:r>
        <w:r>
          <w:fldChar w:fldCharType="end"/>
        </w:r>
      </w:hyperlink>
    </w:p>
    <w:p>
      <w:pPr>
        <w:pStyle w:val="TOC2"/>
        <w:tabs>
          <w:tab w:val="right" w:leader="dot" w:pos="8306"/>
        </w:tabs>
      </w:pPr>
      <w:hyperlink w:anchor="_Toc7001" w:history="1">
        <w:r>
          <w:rPr>
            <w:rFonts w:ascii="仿宋" w:eastAsia="仿宋" w:hAnsi="仿宋" w:cs="仿宋" w:hint="eastAsia"/>
            <w:lang w:eastAsia="zh-CN"/>
          </w:rPr>
          <w:t>(一)、项目环境影响评估</w:t>
        </w:r>
        <w:r>
          <w:tab/>
        </w:r>
        <w:r>
          <w:fldChar w:fldCharType="begin"/>
        </w:r>
        <w:r>
          <w:instrText xml:space="preserve"> PAGEREF _Toc7001 \h </w:instrText>
        </w:r>
        <w:r>
          <w:fldChar w:fldCharType="separate"/>
        </w:r>
        <w:r>
          <w:t>66</w:t>
        </w:r>
        <w:r>
          <w:fldChar w:fldCharType="end"/>
        </w:r>
      </w:hyperlink>
    </w:p>
    <w:p>
      <w:pPr>
        <w:pStyle w:val="TOC2"/>
        <w:tabs>
          <w:tab w:val="right" w:leader="dot" w:pos="8306"/>
        </w:tabs>
      </w:pPr>
      <w:hyperlink w:anchor="_Toc28180" w:history="1">
        <w:r>
          <w:rPr>
            <w:rFonts w:ascii="仿宋" w:eastAsia="仿宋" w:hAnsi="仿宋" w:cs="仿宋" w:hint="eastAsia"/>
            <w:lang w:eastAsia="zh-CN"/>
          </w:rPr>
          <w:t>(二)、环境保护措施与治理方案</w:t>
        </w:r>
        <w:r>
          <w:tab/>
        </w:r>
        <w:r>
          <w:fldChar w:fldCharType="begin"/>
        </w:r>
        <w:r>
          <w:instrText xml:space="preserve"> PAGEREF _Toc28180 \h </w:instrText>
        </w:r>
        <w:r>
          <w:fldChar w:fldCharType="separate"/>
        </w:r>
        <w:r>
          <w:t>67</w:t>
        </w:r>
        <w:r>
          <w:fldChar w:fldCharType="end"/>
        </w:r>
      </w:hyperlink>
    </w:p>
    <w:p>
      <w:pPr>
        <w:pStyle w:val="TOC1"/>
        <w:tabs>
          <w:tab w:val="right" w:leader="dot" w:pos="8306"/>
        </w:tabs>
      </w:pPr>
      <w:hyperlink w:anchor="_Toc9818" w:history="1">
        <w:r>
          <w:rPr>
            <w:rFonts w:ascii="仿宋" w:eastAsia="仿宋" w:hAnsi="仿宋" w:cs="仿宋" w:hint="eastAsia"/>
            <w:lang w:eastAsia="zh-CN"/>
          </w:rPr>
          <w:t>十三、成果转化与推广应用</w:t>
        </w:r>
        <w:r>
          <w:tab/>
        </w:r>
        <w:r>
          <w:fldChar w:fldCharType="begin"/>
        </w:r>
        <w:r>
          <w:instrText xml:space="preserve"> PAGEREF _Toc9818 \h </w:instrText>
        </w:r>
        <w:r>
          <w:fldChar w:fldCharType="separate"/>
        </w:r>
        <w:r>
          <w:t>67</w:t>
        </w:r>
        <w:r>
          <w:fldChar w:fldCharType="end"/>
        </w:r>
      </w:hyperlink>
    </w:p>
    <w:p>
      <w:pPr>
        <w:pStyle w:val="TOC2"/>
        <w:tabs>
          <w:tab w:val="right" w:leader="dot" w:pos="8306"/>
        </w:tabs>
      </w:pPr>
      <w:hyperlink w:anchor="_Toc20118" w:history="1">
        <w:r>
          <w:rPr>
            <w:rFonts w:ascii="仿宋" w:eastAsia="仿宋" w:hAnsi="仿宋" w:cs="仿宋" w:hint="eastAsia"/>
            <w:lang w:eastAsia="zh-CN"/>
          </w:rPr>
          <w:t>(一)、成果转化策略制定</w:t>
        </w:r>
        <w:r>
          <w:tab/>
        </w:r>
        <w:r>
          <w:fldChar w:fldCharType="begin"/>
        </w:r>
        <w:r>
          <w:instrText xml:space="preserve"> PAGEREF _Toc20118 \h </w:instrText>
        </w:r>
        <w:r>
          <w:fldChar w:fldCharType="separate"/>
        </w:r>
        <w:r>
          <w:t>67</w:t>
        </w:r>
        <w:r>
          <w:fldChar w:fldCharType="end"/>
        </w:r>
      </w:hyperlink>
    </w:p>
    <w:p>
      <w:pPr>
        <w:pStyle w:val="TOC2"/>
        <w:tabs>
          <w:tab w:val="right" w:leader="dot" w:pos="8306"/>
        </w:tabs>
      </w:pPr>
      <w:hyperlink w:anchor="_Toc31591" w:history="1">
        <w:r>
          <w:rPr>
            <w:rFonts w:ascii="仿宋" w:eastAsia="仿宋" w:hAnsi="仿宋" w:cs="仿宋" w:hint="eastAsia"/>
            <w:lang w:eastAsia="zh-CN"/>
          </w:rPr>
          <w:t>(二)、成果推广应用方案</w:t>
        </w:r>
        <w:r>
          <w:tab/>
        </w:r>
        <w:r>
          <w:fldChar w:fldCharType="begin"/>
        </w:r>
        <w:r>
          <w:instrText xml:space="preserve"> PAGEREF _Toc31591 \h </w:instrText>
        </w:r>
        <w:r>
          <w:fldChar w:fldCharType="separate"/>
        </w:r>
        <w:r>
          <w:t>69</w:t>
        </w:r>
        <w:r>
          <w:fldChar w:fldCharType="end"/>
        </w:r>
      </w:hyperlink>
    </w:p>
    <w:p>
      <w:pPr>
        <w:pStyle w:val="TOC1"/>
        <w:tabs>
          <w:tab w:val="right" w:leader="dot" w:pos="8306"/>
        </w:tabs>
      </w:pPr>
      <w:hyperlink w:anchor="_Toc31317" w:history="1">
        <w:r>
          <w:rPr>
            <w:rFonts w:ascii="仿宋" w:eastAsia="仿宋" w:hAnsi="仿宋" w:cs="仿宋" w:hint="eastAsia"/>
            <w:lang w:eastAsia="zh-CN"/>
          </w:rPr>
          <w:t>十四、知识产权管理与保护</w:t>
        </w:r>
        <w:r>
          <w:tab/>
        </w:r>
        <w:r>
          <w:fldChar w:fldCharType="begin"/>
        </w:r>
        <w:r>
          <w:instrText xml:space="preserve"> PAGEREF _Toc31317 \h </w:instrText>
        </w:r>
        <w:r>
          <w:fldChar w:fldCharType="separate"/>
        </w:r>
        <w:r>
          <w:t>70</w:t>
        </w:r>
        <w:r>
          <w:fldChar w:fldCharType="end"/>
        </w:r>
      </w:hyperlink>
    </w:p>
    <w:p>
      <w:pPr>
        <w:pStyle w:val="TOC2"/>
        <w:tabs>
          <w:tab w:val="right" w:leader="dot" w:pos="8306"/>
        </w:tabs>
      </w:pPr>
      <w:hyperlink w:anchor="_Toc19351" w:history="1">
        <w:r>
          <w:rPr>
            <w:rFonts w:ascii="仿宋" w:eastAsia="仿宋" w:hAnsi="仿宋" w:cs="仿宋" w:hint="eastAsia"/>
            <w:lang w:eastAsia="zh-CN"/>
          </w:rPr>
          <w:t>(一)、知识产权管理体系建设</w:t>
        </w:r>
        <w:r>
          <w:tab/>
        </w:r>
        <w:r>
          <w:fldChar w:fldCharType="begin"/>
        </w:r>
        <w:r>
          <w:instrText xml:space="preserve"> PAGEREF _Toc19351 \h </w:instrText>
        </w:r>
        <w:r>
          <w:fldChar w:fldCharType="separate"/>
        </w:r>
        <w:r>
          <w:t>70</w:t>
        </w:r>
        <w:r>
          <w:fldChar w:fldCharType="end"/>
        </w:r>
      </w:hyperlink>
    </w:p>
    <w:p>
      <w:pPr>
        <w:pStyle w:val="TOC2"/>
        <w:tabs>
          <w:tab w:val="right" w:leader="dot" w:pos="8306"/>
        </w:tabs>
      </w:pPr>
      <w:hyperlink w:anchor="_Toc4896" w:history="1">
        <w:r>
          <w:rPr>
            <w:rFonts w:ascii="仿宋" w:eastAsia="仿宋" w:hAnsi="仿宋" w:cs="仿宋" w:hint="eastAsia"/>
            <w:lang w:eastAsia="zh-CN"/>
          </w:rPr>
          <w:t>(二)、知识产权保护措施</w:t>
        </w:r>
        <w:r>
          <w:tab/>
        </w:r>
        <w:r>
          <w:fldChar w:fldCharType="begin"/>
        </w:r>
        <w:r>
          <w:instrText xml:space="preserve"> PAGEREF _Toc4896 \h </w:instrText>
        </w:r>
        <w:r>
          <w:fldChar w:fldCharType="separate"/>
        </w:r>
        <w:r>
          <w:t>71</w:t>
        </w:r>
        <w:r>
          <w:fldChar w:fldCharType="end"/>
        </w:r>
      </w:hyperlink>
    </w:p>
    <w:p>
      <w:pPr>
        <w:pStyle w:val="TOC1"/>
        <w:tabs>
          <w:tab w:val="right" w:leader="dot" w:pos="8306"/>
        </w:tabs>
      </w:pPr>
      <w:hyperlink w:anchor="_Toc23109" w:history="1">
        <w:r>
          <w:rPr>
            <w:rFonts w:ascii="仿宋" w:eastAsia="仿宋" w:hAnsi="仿宋" w:cs="仿宋" w:hint="eastAsia"/>
            <w:lang w:eastAsia="zh-CN"/>
          </w:rPr>
          <w:t>十五、企业合规与伦理</w:t>
        </w:r>
        <w:r>
          <w:tab/>
        </w:r>
        <w:r>
          <w:fldChar w:fldCharType="begin"/>
        </w:r>
        <w:r>
          <w:instrText xml:space="preserve"> PAGEREF _Toc23109 \h </w:instrText>
        </w:r>
        <w:r>
          <w:fldChar w:fldCharType="separate"/>
        </w:r>
        <w:r>
          <w:t>73</w:t>
        </w:r>
        <w:r>
          <w:fldChar w:fldCharType="end"/>
        </w:r>
      </w:hyperlink>
    </w:p>
    <w:p>
      <w:pPr>
        <w:pStyle w:val="TOC2"/>
        <w:tabs>
          <w:tab w:val="right" w:leader="dot" w:pos="8306"/>
        </w:tabs>
      </w:pPr>
      <w:hyperlink w:anchor="_Toc31881" w:history="1">
        <w:r>
          <w:rPr>
            <w:rFonts w:ascii="仿宋" w:eastAsia="仿宋" w:hAnsi="仿宋" w:cs="仿宋" w:hint="eastAsia"/>
            <w:lang w:eastAsia="zh-CN"/>
          </w:rPr>
          <w:t>(一)、合规政策与程序</w:t>
        </w:r>
        <w:r>
          <w:tab/>
        </w:r>
        <w:r>
          <w:fldChar w:fldCharType="begin"/>
        </w:r>
        <w:r>
          <w:instrText xml:space="preserve"> PAGEREF _Toc31881 \h </w:instrText>
        </w:r>
        <w:r>
          <w:fldChar w:fldCharType="separate"/>
        </w:r>
        <w:r>
          <w:t>73</w:t>
        </w:r>
        <w:r>
          <w:fldChar w:fldCharType="end"/>
        </w:r>
      </w:hyperlink>
    </w:p>
    <w:p>
      <w:pPr>
        <w:pStyle w:val="TOC2"/>
        <w:tabs>
          <w:tab w:val="right" w:leader="dot" w:pos="8306"/>
        </w:tabs>
      </w:pPr>
      <w:hyperlink w:anchor="_Toc31702" w:history="1">
        <w:r>
          <w:rPr>
            <w:rFonts w:ascii="仿宋" w:eastAsia="仿宋" w:hAnsi="仿宋" w:cs="仿宋" w:hint="eastAsia"/>
            <w:lang w:eastAsia="zh-CN"/>
          </w:rPr>
          <w:t>(二)、伦理规范与培训</w:t>
        </w:r>
        <w:r>
          <w:tab/>
        </w:r>
        <w:r>
          <w:fldChar w:fldCharType="begin"/>
        </w:r>
        <w:r>
          <w:instrText xml:space="preserve"> PAGEREF _Toc31702 \h </w:instrText>
        </w:r>
        <w:r>
          <w:fldChar w:fldCharType="separate"/>
        </w:r>
        <w:r>
          <w:t>74</w:t>
        </w:r>
        <w:r>
          <w:fldChar w:fldCharType="end"/>
        </w:r>
      </w:hyperlink>
    </w:p>
    <w:p>
      <w:pPr>
        <w:pStyle w:val="TOC2"/>
        <w:tabs>
          <w:tab w:val="right" w:leader="dot" w:pos="8306"/>
        </w:tabs>
      </w:pPr>
      <w:hyperlink w:anchor="_Toc9229" w:history="1">
        <w:r>
          <w:rPr>
            <w:rFonts w:ascii="仿宋" w:eastAsia="仿宋" w:hAnsi="仿宋" w:cs="仿宋" w:hint="eastAsia"/>
            <w:lang w:eastAsia="zh-CN"/>
          </w:rPr>
          <w:t>(三)、合规风险评估</w:t>
        </w:r>
        <w:r>
          <w:tab/>
        </w:r>
        <w:r>
          <w:fldChar w:fldCharType="begin"/>
        </w:r>
        <w:r>
          <w:instrText xml:space="preserve"> PAGEREF _Toc9229 \h </w:instrText>
        </w:r>
        <w:r>
          <w:fldChar w:fldCharType="separate"/>
        </w:r>
        <w:r>
          <w:t>75</w:t>
        </w:r>
        <w:r>
          <w:fldChar w:fldCharType="end"/>
        </w:r>
      </w:hyperlink>
    </w:p>
    <w:p>
      <w:pPr>
        <w:pStyle w:val="TOC2"/>
        <w:tabs>
          <w:tab w:val="right" w:leader="dot" w:pos="8306"/>
        </w:tabs>
      </w:pPr>
      <w:hyperlink w:anchor="_Toc28608" w:history="1">
        <w:r>
          <w:rPr>
            <w:rFonts w:ascii="仿宋" w:eastAsia="仿宋" w:hAnsi="仿宋" w:cs="仿宋" w:hint="eastAsia"/>
            <w:lang w:eastAsia="zh-CN"/>
          </w:rPr>
          <w:t>(四)、合规监督与执行</w:t>
        </w:r>
        <w:r>
          <w:tab/>
        </w:r>
        <w:r>
          <w:fldChar w:fldCharType="begin"/>
        </w:r>
        <w:r>
          <w:instrText xml:space="preserve"> PAGEREF _Toc28608 \h </w:instrText>
        </w:r>
        <w:r>
          <w:fldChar w:fldCharType="separate"/>
        </w:r>
        <w:r>
          <w:t>76</w:t>
        </w:r>
        <w:r>
          <w:fldChar w:fldCharType="end"/>
        </w:r>
      </w:hyperlink>
    </w:p>
    <w:p>
      <w:pPr>
        <w:pStyle w:val="TOC1"/>
        <w:tabs>
          <w:tab w:val="right" w:leader="dot" w:pos="8306"/>
        </w:tabs>
      </w:pPr>
      <w:hyperlink w:anchor="_Toc23443" w:history="1">
        <w:r>
          <w:rPr>
            <w:rFonts w:ascii="仿宋" w:eastAsia="仿宋" w:hAnsi="仿宋" w:cs="仿宋" w:hint="eastAsia"/>
            <w:lang w:eastAsia="zh-CN"/>
          </w:rPr>
          <w:t>十六、合作与交流机制建立</w:t>
        </w:r>
        <w:r>
          <w:tab/>
        </w:r>
        <w:r>
          <w:fldChar w:fldCharType="begin"/>
        </w:r>
        <w:r>
          <w:instrText xml:space="preserve"> PAGEREF _Toc23443 \h </w:instrText>
        </w:r>
        <w:r>
          <w:fldChar w:fldCharType="separate"/>
        </w:r>
        <w:r>
          <w:t>77</w:t>
        </w:r>
        <w:r>
          <w:fldChar w:fldCharType="end"/>
        </w:r>
      </w:hyperlink>
    </w:p>
    <w:p>
      <w:pPr>
        <w:pStyle w:val="TOC2"/>
        <w:tabs>
          <w:tab w:val="right" w:leader="dot" w:pos="8306"/>
        </w:tabs>
      </w:pPr>
      <w:hyperlink w:anchor="_Toc6018" w:history="1">
        <w:r>
          <w:rPr>
            <w:rFonts w:ascii="仿宋" w:eastAsia="仿宋" w:hAnsi="仿宋" w:cs="仿宋" w:hint="eastAsia"/>
            <w:lang w:eastAsia="zh-CN"/>
          </w:rPr>
          <w:t>(一)、合作伙伴选择与合作方式</w:t>
        </w:r>
        <w:r>
          <w:tab/>
        </w:r>
        <w:r>
          <w:fldChar w:fldCharType="begin"/>
        </w:r>
        <w:r>
          <w:instrText xml:space="preserve"> PAGEREF _Toc6018 \h </w:instrText>
        </w:r>
        <w:r>
          <w:fldChar w:fldCharType="separate"/>
        </w:r>
        <w:r>
          <w:t>77</w:t>
        </w:r>
        <w:r>
          <w:fldChar w:fldCharType="end"/>
        </w:r>
      </w:hyperlink>
    </w:p>
    <w:p>
      <w:pPr>
        <w:pStyle w:val="TOC2"/>
        <w:tabs>
          <w:tab w:val="right" w:leader="dot" w:pos="8306"/>
        </w:tabs>
      </w:pPr>
      <w:hyperlink w:anchor="_Toc24814" w:history="1">
        <w:r>
          <w:rPr>
            <w:rFonts w:ascii="仿宋" w:eastAsia="仿宋" w:hAnsi="仿宋" w:cs="仿宋" w:hint="eastAsia"/>
            <w:lang w:eastAsia="zh-CN"/>
          </w:rPr>
          <w:t>(二)、交流与合作平台搭建</w:t>
        </w:r>
        <w:r>
          <w:tab/>
        </w:r>
        <w:r>
          <w:fldChar w:fldCharType="begin"/>
        </w:r>
        <w:r>
          <w:instrText xml:space="preserve"> PAGEREF _Toc24814 \h </w:instrText>
        </w:r>
        <w:r>
          <w:fldChar w:fldCharType="separate"/>
        </w:r>
        <w:r>
          <w:t>78</w:t>
        </w:r>
        <w:r>
          <w:fldChar w:fldCharType="end"/>
        </w:r>
      </w:hyperlink>
    </w:p>
    <w:p>
      <w:pPr>
        <w:pStyle w:val="TOC1"/>
        <w:tabs>
          <w:tab w:val="right" w:leader="dot" w:pos="8306"/>
        </w:tabs>
      </w:pPr>
      <w:hyperlink w:anchor="_Toc23220" w:history="1">
        <w:r>
          <w:rPr>
            <w:rFonts w:ascii="仿宋" w:eastAsia="仿宋" w:hAnsi="仿宋" w:cs="仿宋" w:hint="eastAsia"/>
            <w:lang w:eastAsia="zh-CN"/>
          </w:rPr>
          <w:t>十七、项目施工方案</w:t>
        </w:r>
        <w:r>
          <w:tab/>
        </w:r>
        <w:r>
          <w:fldChar w:fldCharType="begin"/>
        </w:r>
        <w:r>
          <w:instrText xml:space="preserve"> PAGEREF _Toc23220 \h </w:instrText>
        </w:r>
        <w:r>
          <w:fldChar w:fldCharType="separate"/>
        </w:r>
        <w:r>
          <w:t>80</w:t>
        </w:r>
        <w:r>
          <w:fldChar w:fldCharType="end"/>
        </w:r>
      </w:hyperlink>
    </w:p>
    <w:p>
      <w:pPr>
        <w:pStyle w:val="TOC2"/>
        <w:tabs>
          <w:tab w:val="right" w:leader="dot" w:pos="8306"/>
        </w:tabs>
      </w:pPr>
      <w:hyperlink w:anchor="_Toc16950" w:history="1">
        <w:r>
          <w:rPr>
            <w:rFonts w:ascii="仿宋" w:eastAsia="仿宋" w:hAnsi="仿宋" w:cs="仿宋" w:hint="eastAsia"/>
            <w:lang w:eastAsia="zh-CN"/>
          </w:rPr>
          <w:t>(一)、施工组织设计</w:t>
        </w:r>
        <w:r>
          <w:tab/>
        </w:r>
        <w:r>
          <w:fldChar w:fldCharType="begin"/>
        </w:r>
        <w:r>
          <w:instrText xml:space="preserve"> PAGEREF _Toc16950 \h </w:instrText>
        </w:r>
        <w:r>
          <w:fldChar w:fldCharType="separate"/>
        </w:r>
        <w:r>
          <w:t>80</w:t>
        </w:r>
        <w:r>
          <w:fldChar w:fldCharType="end"/>
        </w:r>
      </w:hyperlink>
    </w:p>
    <w:p>
      <w:pPr>
        <w:pStyle w:val="TOC2"/>
        <w:tabs>
          <w:tab w:val="right" w:leader="dot" w:pos="8306"/>
        </w:tabs>
      </w:pPr>
      <w:hyperlink w:anchor="_Toc18528" w:history="1">
        <w:r>
          <w:rPr>
            <w:rFonts w:ascii="仿宋" w:eastAsia="仿宋" w:hAnsi="仿宋" w:cs="仿宋" w:hint="eastAsia"/>
            <w:lang w:eastAsia="zh-CN"/>
          </w:rPr>
          <w:t>(二)、施工工艺与技术路线</w:t>
        </w:r>
        <w:r>
          <w:tab/>
        </w:r>
        <w:r>
          <w:fldChar w:fldCharType="begin"/>
        </w:r>
        <w:r>
          <w:instrText xml:space="preserve"> PAGEREF _Toc18528 \h </w:instrText>
        </w:r>
        <w:r>
          <w:fldChar w:fldCharType="separate"/>
        </w:r>
        <w:r>
          <w:t>81</w:t>
        </w:r>
        <w:r>
          <w:fldChar w:fldCharType="end"/>
        </w:r>
      </w:hyperlink>
    </w:p>
    <w:p>
      <w:pPr>
        <w:pStyle w:val="TOC2"/>
        <w:tabs>
          <w:tab w:val="right" w:leader="dot" w:pos="8306"/>
        </w:tabs>
      </w:pPr>
      <w:hyperlink w:anchor="_Toc3648" w:history="1">
        <w:r>
          <w:rPr>
            <w:rFonts w:ascii="仿宋" w:eastAsia="仿宋" w:hAnsi="仿宋" w:cs="仿宋" w:hint="eastAsia"/>
            <w:lang w:eastAsia="zh-CN"/>
          </w:rPr>
          <w:t>(三)、关键节点施工计划</w:t>
        </w:r>
        <w:r>
          <w:tab/>
        </w:r>
        <w:r>
          <w:fldChar w:fldCharType="begin"/>
        </w:r>
        <w:r>
          <w:instrText xml:space="preserve"> PAGEREF _Toc3648 \h </w:instrText>
        </w:r>
        <w:r>
          <w:fldChar w:fldCharType="separate"/>
        </w:r>
        <w:r>
          <w:t>83</w:t>
        </w:r>
        <w:r>
          <w:fldChar w:fldCharType="end"/>
        </w:r>
      </w:hyperlink>
    </w:p>
    <w:p>
      <w:pPr>
        <w:pStyle w:val="TOC2"/>
        <w:tabs>
          <w:tab w:val="right" w:leader="dot" w:pos="8306"/>
        </w:tabs>
      </w:pPr>
      <w:hyperlink w:anchor="_Toc18487" w:history="1">
        <w:r>
          <w:rPr>
            <w:rFonts w:ascii="仿宋" w:eastAsia="仿宋" w:hAnsi="仿宋" w:cs="仿宋" w:hint="eastAsia"/>
            <w:lang w:eastAsia="zh-CN"/>
          </w:rPr>
          <w:t>(四)、施工现场管理</w:t>
        </w:r>
        <w:r>
          <w:tab/>
        </w:r>
        <w:r>
          <w:fldChar w:fldCharType="begin"/>
        </w:r>
        <w:r>
          <w:instrText xml:space="preserve"> PAGEREF _Toc18487 \h </w:instrText>
        </w:r>
        <w:r>
          <w:fldChar w:fldCharType="separate"/>
        </w:r>
        <w:r>
          <w:t>84</w:t>
        </w:r>
        <w:r>
          <w:fldChar w:fldCharType="end"/>
        </w:r>
      </w:hyperlink>
    </w:p>
    <w:p>
      <w:pPr>
        <w:pStyle w:val="TOC1"/>
        <w:tabs>
          <w:tab w:val="right" w:leader="dot" w:pos="8306"/>
        </w:tabs>
      </w:pPr>
      <w:hyperlink w:anchor="_Toc31098" w:history="1">
        <w:r>
          <w:rPr>
            <w:rFonts w:ascii="仿宋" w:eastAsia="仿宋" w:hAnsi="仿宋" w:cs="仿宋" w:hint="eastAsia"/>
            <w:lang w:eastAsia="zh-CN"/>
          </w:rPr>
          <w:t>十八、设施与设备管理</w:t>
        </w:r>
        <w:r>
          <w:tab/>
        </w:r>
        <w:r>
          <w:fldChar w:fldCharType="begin"/>
        </w:r>
        <w:r>
          <w:instrText xml:space="preserve"> PAGEREF _Toc31098 \h </w:instrText>
        </w:r>
        <w:r>
          <w:fldChar w:fldCharType="separate"/>
        </w:r>
        <w:r>
          <w:t>86</w:t>
        </w:r>
        <w:r>
          <w:fldChar w:fldCharType="end"/>
        </w:r>
      </w:hyperlink>
    </w:p>
    <w:p>
      <w:pPr>
        <w:pStyle w:val="TOC2"/>
        <w:tabs>
          <w:tab w:val="right" w:leader="dot" w:pos="8306"/>
        </w:tabs>
      </w:pPr>
      <w:hyperlink w:anchor="_Toc615" w:history="1">
        <w:r>
          <w:rPr>
            <w:rFonts w:ascii="仿宋" w:eastAsia="仿宋" w:hAnsi="仿宋" w:cs="仿宋" w:hint="eastAsia"/>
            <w:lang w:eastAsia="zh-CN"/>
          </w:rPr>
          <w:t>(一)、设施规划与配置</w:t>
        </w:r>
        <w:r>
          <w:tab/>
        </w:r>
        <w:r>
          <w:fldChar w:fldCharType="begin"/>
        </w:r>
        <w:r>
          <w:instrText xml:space="preserve"> PAGEREF _Toc615 \h </w:instrText>
        </w:r>
        <w:r>
          <w:fldChar w:fldCharType="separate"/>
        </w:r>
        <w:r>
          <w:t>86</w:t>
        </w:r>
        <w:r>
          <w:fldChar w:fldCharType="end"/>
        </w:r>
      </w:hyperlink>
    </w:p>
    <w:p>
      <w:pPr>
        <w:pStyle w:val="TOC2"/>
        <w:tabs>
          <w:tab w:val="right" w:leader="dot" w:pos="8306"/>
        </w:tabs>
      </w:pPr>
      <w:hyperlink w:anchor="_Toc8945" w:history="1">
        <w:r>
          <w:rPr>
            <w:rFonts w:ascii="仿宋" w:eastAsia="仿宋" w:hAnsi="仿宋" w:cs="仿宋" w:hint="eastAsia"/>
            <w:lang w:eastAsia="zh-CN"/>
          </w:rPr>
          <w:t>(二)、设备采购与维护管理</w:t>
        </w:r>
        <w:r>
          <w:tab/>
        </w:r>
        <w:r>
          <w:fldChar w:fldCharType="begin"/>
        </w:r>
        <w:r>
          <w:instrText xml:space="preserve"> PAGEREF _Toc8945 \h </w:instrText>
        </w:r>
        <w:r>
          <w:fldChar w:fldCharType="separate"/>
        </w:r>
        <w:r>
          <w:t>87</w:t>
        </w:r>
        <w:r>
          <w:fldChar w:fldCharType="end"/>
        </w:r>
      </w:hyperlink>
    </w:p>
    <w:p>
      <w:pPr>
        <w:pStyle w:val="TOC2"/>
        <w:tabs>
          <w:tab w:val="right" w:leader="dot" w:pos="8306"/>
        </w:tabs>
      </w:pPr>
      <w:hyperlink w:anchor="_Toc6933" w:history="1">
        <w:r>
          <w:rPr>
            <w:rFonts w:ascii="仿宋" w:eastAsia="仿宋" w:hAnsi="仿宋" w:cs="仿宋" w:hint="eastAsia"/>
            <w:lang w:eastAsia="zh-CN"/>
          </w:rPr>
          <w:t>(三)、设施设备升级策略</w:t>
        </w:r>
        <w:r>
          <w:tab/>
        </w:r>
        <w:r>
          <w:fldChar w:fldCharType="begin"/>
        </w:r>
        <w:r>
          <w:instrText xml:space="preserve"> PAGEREF _Toc6933 \h </w:instrText>
        </w:r>
        <w:r>
          <w:fldChar w:fldCharType="separate"/>
        </w:r>
        <w:r>
          <w:t>88</w:t>
        </w:r>
        <w:r>
          <w:fldChar w:fldCharType="end"/>
        </w:r>
      </w:hyperlink>
    </w:p>
    <w:p>
      <w:pPr>
        <w:pStyle w:val="TOC1"/>
        <w:tabs>
          <w:tab w:val="right" w:leader="dot" w:pos="8306"/>
        </w:tabs>
      </w:pPr>
      <w:hyperlink w:anchor="_Toc16978" w:history="1">
        <w:r>
          <w:rPr>
            <w:rFonts w:ascii="仿宋" w:eastAsia="仿宋" w:hAnsi="仿宋" w:cs="仿宋" w:hint="eastAsia"/>
            <w:lang w:eastAsia="zh-CN"/>
          </w:rPr>
          <w:t>十九、产业协同与集群发展</w:t>
        </w:r>
        <w:r>
          <w:tab/>
        </w:r>
        <w:r>
          <w:fldChar w:fldCharType="begin"/>
        </w:r>
        <w:r>
          <w:instrText xml:space="preserve"> PAGEREF _Toc16978 \h </w:instrText>
        </w:r>
        <w:r>
          <w:fldChar w:fldCharType="separate"/>
        </w:r>
        <w:r>
          <w:t>88</w:t>
        </w:r>
        <w:r>
          <w:fldChar w:fldCharType="end"/>
        </w:r>
      </w:hyperlink>
    </w:p>
    <w:p>
      <w:pPr>
        <w:pStyle w:val="TOC2"/>
        <w:tabs>
          <w:tab w:val="right" w:leader="dot" w:pos="8306"/>
        </w:tabs>
      </w:pPr>
      <w:hyperlink w:anchor="_Toc1745" w:history="1">
        <w:r>
          <w:rPr>
            <w:rFonts w:ascii="仿宋" w:eastAsia="仿宋" w:hAnsi="仿宋" w:cs="仿宋" w:hint="eastAsia"/>
            <w:lang w:eastAsia="zh-CN"/>
          </w:rPr>
          <w:t>(一)、产业协同机制建设</w:t>
        </w:r>
        <w:r>
          <w:tab/>
        </w:r>
        <w:r>
          <w:fldChar w:fldCharType="begin"/>
        </w:r>
        <w:r>
          <w:instrText xml:space="preserve"> PAGEREF _Toc1745 \h </w:instrText>
        </w:r>
        <w:r>
          <w:fldChar w:fldCharType="separate"/>
        </w:r>
        <w:r>
          <w:t>88</w:t>
        </w:r>
        <w:r>
          <w:fldChar w:fldCharType="end"/>
        </w:r>
      </w:hyperlink>
    </w:p>
    <w:p>
      <w:pPr>
        <w:pStyle w:val="TOC2"/>
        <w:tabs>
          <w:tab w:val="right" w:leader="dot" w:pos="8306"/>
        </w:tabs>
      </w:pPr>
      <w:hyperlink w:anchor="_Toc3872" w:history="1">
        <w:r>
          <w:rPr>
            <w:rFonts w:ascii="仿宋" w:eastAsia="仿宋" w:hAnsi="仿宋" w:cs="仿宋" w:hint="eastAsia"/>
            <w:lang w:eastAsia="zh-CN"/>
          </w:rPr>
          <w:t>(二)、产业集群培育与发展</w:t>
        </w:r>
        <w:r>
          <w:tab/>
        </w:r>
        <w:r>
          <w:fldChar w:fldCharType="begin"/>
        </w:r>
        <w:r>
          <w:instrText xml:space="preserve"> PAGEREF _Toc3872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05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身运动APP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身运动APP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身运动APP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身运动APP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身运动APP项目的社会影响是全面而深远的。从提供就业机会和提升公共服务，到促进社会结构和劳动市场的多元化，再到推动社会责任和伦理标准的提高，项目对于提升社区的经济、文化和社会福祉有着重要作用。通过这些正面影响，健身运动APP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为了融入当地社区，健身运动APP项目需深入理解当地的文化特色和社会习俗。例如，项目在设计广告和市场推广活动时，应考虑使用当地语言和符合地方文化的表达方式。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00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为了确保健身运动APP项目的成功并最大限度地减轻潜在的社会风险，详细的风险分析和具体的应对策略至关重要。以下是针对项目可能面临的具体社会风险及相应对策的分析：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风险描述：健身运动APP项目可能遭遇社区抵制，尤其如果社区成员认为项目会破坏他们的生活环境或忽略他们的意见。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风险描述：健身运动APP项目的商业实践可能与当地的文化和价值观存在冲突，导致社会紧张和文化冲突。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风险描述：健身运动APP项目可能会增加对公共资源和基础设施的需求，给当地带来额外压力，例如在水资源、能源供应和交通系统方面。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风险描述：健身运动APP项目可能会引起当地社会结构和动态的变化，例如改变社区的人口组成和社交模式。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风险描述：在健身运动APP项目运营过程中，可能涉及大量个人和商业敏感信息，存在信息安全和隐私保护的风险。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7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27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https://d.book118.com/977163023003006055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8234B"/>
    <w:rsid w:val="72582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6302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2024-03-11T17:47:00Z</dcterms:created>
  <dcterms:modified xsi:type="dcterms:W3CDTF">2024-03-11T17:48:07Z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FCBC6895667A4D43B9083F67125FC75A_11</vt:lpwstr>
  </property>
  <property fmtid="{D5CDD505-2E9C-101B-9397-08002B2CF9AE}" pid="3" name="KSOProductBuildVer">
    <vt:lpwstr>2052-12.1.0.16250</vt:lpwstr>
  </property>
</Properties>
</file>