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煤化工项目建设方案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90" w:history="1">
        <w:r>
          <w:rPr>
            <w:rFonts w:ascii="仿宋" w:eastAsia="仿宋" w:hAnsi="仿宋" w:cs="仿宋" w:hint="eastAsia"/>
            <w:lang w:eastAsia="zh-CN"/>
          </w:rPr>
          <w:t>前言</w:t>
        </w:r>
        <w:r>
          <w:tab/>
        </w:r>
        <w:r>
          <w:fldChar w:fldCharType="begin"/>
        </w:r>
        <w:r>
          <w:instrText xml:space="preserve"> PAGEREF _Toc7290 \h </w:instrText>
        </w:r>
        <w:r>
          <w:fldChar w:fldCharType="separate"/>
        </w:r>
        <w:r>
          <w:t>3</w:t>
        </w:r>
        <w:r>
          <w:fldChar w:fldCharType="end"/>
        </w:r>
      </w:hyperlink>
    </w:p>
    <w:p>
      <w:pPr>
        <w:pStyle w:val="TOC1"/>
        <w:tabs>
          <w:tab w:val="right" w:leader="dot" w:pos="8306"/>
        </w:tabs>
      </w:pPr>
      <w:hyperlink w:anchor="_Toc17634" w:history="1">
        <w:r>
          <w:rPr>
            <w:rFonts w:ascii="仿宋" w:eastAsia="仿宋" w:hAnsi="仿宋" w:cs="仿宋" w:hint="eastAsia"/>
            <w:lang w:eastAsia="zh-CN"/>
          </w:rPr>
          <w:t>一、建设风险评估分析</w:t>
        </w:r>
        <w:r>
          <w:tab/>
        </w:r>
        <w:r>
          <w:fldChar w:fldCharType="begin"/>
        </w:r>
        <w:r>
          <w:instrText xml:space="preserve"> PAGEREF _Toc17634 \h </w:instrText>
        </w:r>
        <w:r>
          <w:fldChar w:fldCharType="separate"/>
        </w:r>
        <w:r>
          <w:t>3</w:t>
        </w:r>
        <w:r>
          <w:fldChar w:fldCharType="end"/>
        </w:r>
      </w:hyperlink>
    </w:p>
    <w:p>
      <w:pPr>
        <w:pStyle w:val="TOC2"/>
        <w:tabs>
          <w:tab w:val="right" w:leader="dot" w:pos="8306"/>
        </w:tabs>
      </w:pPr>
      <w:hyperlink w:anchor="_Toc32719" w:history="1">
        <w:r>
          <w:rPr>
            <w:rFonts w:ascii="仿宋" w:eastAsia="仿宋" w:hAnsi="仿宋" w:cs="仿宋" w:hint="eastAsia"/>
            <w:lang w:eastAsia="zh-CN"/>
          </w:rPr>
          <w:t>(一)、政策风险分析</w:t>
        </w:r>
        <w:r>
          <w:tab/>
        </w:r>
        <w:r>
          <w:fldChar w:fldCharType="begin"/>
        </w:r>
        <w:r>
          <w:instrText xml:space="preserve"> PAGEREF _Toc32719 \h </w:instrText>
        </w:r>
        <w:r>
          <w:fldChar w:fldCharType="separate"/>
        </w:r>
        <w:r>
          <w:t>3</w:t>
        </w:r>
        <w:r>
          <w:fldChar w:fldCharType="end"/>
        </w:r>
      </w:hyperlink>
    </w:p>
    <w:p>
      <w:pPr>
        <w:pStyle w:val="TOC2"/>
        <w:tabs>
          <w:tab w:val="right" w:leader="dot" w:pos="8306"/>
        </w:tabs>
      </w:pPr>
      <w:hyperlink w:anchor="_Toc9036" w:history="1">
        <w:r>
          <w:rPr>
            <w:rFonts w:ascii="仿宋" w:eastAsia="仿宋" w:hAnsi="仿宋" w:cs="仿宋" w:hint="eastAsia"/>
            <w:lang w:eastAsia="zh-CN"/>
          </w:rPr>
          <w:t>(二)、社会风险分析</w:t>
        </w:r>
        <w:r>
          <w:tab/>
        </w:r>
        <w:r>
          <w:fldChar w:fldCharType="begin"/>
        </w:r>
        <w:r>
          <w:instrText xml:space="preserve"> PAGEREF _Toc9036 \h </w:instrText>
        </w:r>
        <w:r>
          <w:fldChar w:fldCharType="separate"/>
        </w:r>
        <w:r>
          <w:t>4</w:t>
        </w:r>
        <w:r>
          <w:fldChar w:fldCharType="end"/>
        </w:r>
      </w:hyperlink>
    </w:p>
    <w:p>
      <w:pPr>
        <w:pStyle w:val="TOC2"/>
        <w:tabs>
          <w:tab w:val="right" w:leader="dot" w:pos="8306"/>
        </w:tabs>
      </w:pPr>
      <w:hyperlink w:anchor="_Toc10747" w:history="1">
        <w:r>
          <w:rPr>
            <w:rFonts w:ascii="仿宋" w:eastAsia="仿宋" w:hAnsi="仿宋" w:cs="仿宋" w:hint="eastAsia"/>
            <w:lang w:eastAsia="zh-CN"/>
          </w:rPr>
          <w:t>(三)、市场风险分析</w:t>
        </w:r>
        <w:r>
          <w:tab/>
        </w:r>
        <w:r>
          <w:fldChar w:fldCharType="begin"/>
        </w:r>
        <w:r>
          <w:instrText xml:space="preserve"> PAGEREF _Toc10747 \h </w:instrText>
        </w:r>
        <w:r>
          <w:fldChar w:fldCharType="separate"/>
        </w:r>
        <w:r>
          <w:t>6</w:t>
        </w:r>
        <w:r>
          <w:fldChar w:fldCharType="end"/>
        </w:r>
      </w:hyperlink>
    </w:p>
    <w:p>
      <w:pPr>
        <w:pStyle w:val="TOC2"/>
        <w:tabs>
          <w:tab w:val="right" w:leader="dot" w:pos="8306"/>
        </w:tabs>
      </w:pPr>
      <w:hyperlink w:anchor="_Toc14503" w:history="1">
        <w:r>
          <w:rPr>
            <w:rFonts w:ascii="仿宋" w:eastAsia="仿宋" w:hAnsi="仿宋" w:cs="仿宋" w:hint="eastAsia"/>
            <w:lang w:eastAsia="zh-CN"/>
          </w:rPr>
          <w:t>(四)、资金风险分析</w:t>
        </w:r>
        <w:r>
          <w:tab/>
        </w:r>
        <w:r>
          <w:fldChar w:fldCharType="begin"/>
        </w:r>
        <w:r>
          <w:instrText xml:space="preserve"> PAGEREF _Toc14503 \h </w:instrText>
        </w:r>
        <w:r>
          <w:fldChar w:fldCharType="separate"/>
        </w:r>
        <w:r>
          <w:t>6</w:t>
        </w:r>
        <w:r>
          <w:fldChar w:fldCharType="end"/>
        </w:r>
      </w:hyperlink>
    </w:p>
    <w:p>
      <w:pPr>
        <w:pStyle w:val="TOC2"/>
        <w:tabs>
          <w:tab w:val="right" w:leader="dot" w:pos="8306"/>
        </w:tabs>
      </w:pPr>
      <w:hyperlink w:anchor="_Toc488" w:history="1">
        <w:r>
          <w:rPr>
            <w:rFonts w:ascii="仿宋" w:eastAsia="仿宋" w:hAnsi="仿宋" w:cs="仿宋" w:hint="eastAsia"/>
            <w:lang w:eastAsia="zh-CN"/>
          </w:rPr>
          <w:t>(五)、技术风险分析</w:t>
        </w:r>
        <w:r>
          <w:tab/>
        </w:r>
        <w:r>
          <w:fldChar w:fldCharType="begin"/>
        </w:r>
        <w:r>
          <w:instrText xml:space="preserve"> PAGEREF _Toc488 \h </w:instrText>
        </w:r>
        <w:r>
          <w:fldChar w:fldCharType="separate"/>
        </w:r>
        <w:r>
          <w:t>8</w:t>
        </w:r>
        <w:r>
          <w:fldChar w:fldCharType="end"/>
        </w:r>
      </w:hyperlink>
    </w:p>
    <w:p>
      <w:pPr>
        <w:pStyle w:val="TOC2"/>
        <w:tabs>
          <w:tab w:val="right" w:leader="dot" w:pos="8306"/>
        </w:tabs>
      </w:pPr>
      <w:hyperlink w:anchor="_Toc28163" w:history="1">
        <w:r>
          <w:rPr>
            <w:rFonts w:ascii="仿宋" w:eastAsia="仿宋" w:hAnsi="仿宋" w:cs="仿宋" w:hint="eastAsia"/>
            <w:lang w:eastAsia="zh-CN"/>
          </w:rPr>
          <w:t>(六)、财务风险分析</w:t>
        </w:r>
        <w:r>
          <w:tab/>
        </w:r>
        <w:r>
          <w:fldChar w:fldCharType="begin"/>
        </w:r>
        <w:r>
          <w:instrText xml:space="preserve"> PAGEREF _Toc28163 \h </w:instrText>
        </w:r>
        <w:r>
          <w:fldChar w:fldCharType="separate"/>
        </w:r>
        <w:r>
          <w:t>9</w:t>
        </w:r>
        <w:r>
          <w:fldChar w:fldCharType="end"/>
        </w:r>
      </w:hyperlink>
    </w:p>
    <w:p>
      <w:pPr>
        <w:pStyle w:val="TOC2"/>
        <w:tabs>
          <w:tab w:val="right" w:leader="dot" w:pos="8306"/>
        </w:tabs>
      </w:pPr>
      <w:hyperlink w:anchor="_Toc6923" w:history="1">
        <w:r>
          <w:rPr>
            <w:rFonts w:ascii="仿宋" w:eastAsia="仿宋" w:hAnsi="仿宋" w:cs="仿宋" w:hint="eastAsia"/>
            <w:lang w:eastAsia="zh-CN"/>
          </w:rPr>
          <w:t>(七)、管理风险分析</w:t>
        </w:r>
        <w:r>
          <w:tab/>
        </w:r>
        <w:r>
          <w:fldChar w:fldCharType="begin"/>
        </w:r>
        <w:r>
          <w:instrText xml:space="preserve"> PAGEREF _Toc6923 \h </w:instrText>
        </w:r>
        <w:r>
          <w:fldChar w:fldCharType="separate"/>
        </w:r>
        <w:r>
          <w:t>11</w:t>
        </w:r>
        <w:r>
          <w:fldChar w:fldCharType="end"/>
        </w:r>
      </w:hyperlink>
    </w:p>
    <w:p>
      <w:pPr>
        <w:pStyle w:val="TOC2"/>
        <w:tabs>
          <w:tab w:val="right" w:leader="dot" w:pos="8306"/>
        </w:tabs>
      </w:pPr>
      <w:hyperlink w:anchor="_Toc9500" w:history="1">
        <w:r>
          <w:rPr>
            <w:rFonts w:ascii="仿宋" w:eastAsia="仿宋" w:hAnsi="仿宋" w:cs="仿宋" w:hint="eastAsia"/>
            <w:lang w:eastAsia="zh-CN"/>
          </w:rPr>
          <w:t>(八)、其它风险分析</w:t>
        </w:r>
        <w:r>
          <w:tab/>
        </w:r>
        <w:r>
          <w:fldChar w:fldCharType="begin"/>
        </w:r>
        <w:r>
          <w:instrText xml:space="preserve"> PAGEREF _Toc9500 \h </w:instrText>
        </w:r>
        <w:r>
          <w:fldChar w:fldCharType="separate"/>
        </w:r>
        <w:r>
          <w:t>12</w:t>
        </w:r>
        <w:r>
          <w:fldChar w:fldCharType="end"/>
        </w:r>
      </w:hyperlink>
    </w:p>
    <w:p>
      <w:pPr>
        <w:pStyle w:val="TOC2"/>
        <w:tabs>
          <w:tab w:val="right" w:leader="dot" w:pos="8306"/>
        </w:tabs>
      </w:pPr>
      <w:hyperlink w:anchor="_Toc25565" w:history="1">
        <w:r>
          <w:rPr>
            <w:rFonts w:ascii="仿宋" w:eastAsia="仿宋" w:hAnsi="仿宋" w:cs="仿宋" w:hint="eastAsia"/>
            <w:lang w:eastAsia="zh-CN"/>
          </w:rPr>
          <w:t>(九)、社会影响评估</w:t>
        </w:r>
        <w:r>
          <w:tab/>
        </w:r>
        <w:r>
          <w:fldChar w:fldCharType="begin"/>
        </w:r>
        <w:r>
          <w:instrText xml:space="preserve"> PAGEREF _Toc25565 \h </w:instrText>
        </w:r>
        <w:r>
          <w:fldChar w:fldCharType="separate"/>
        </w:r>
        <w:r>
          <w:t>13</w:t>
        </w:r>
        <w:r>
          <w:fldChar w:fldCharType="end"/>
        </w:r>
      </w:hyperlink>
    </w:p>
    <w:p>
      <w:pPr>
        <w:pStyle w:val="TOC1"/>
        <w:tabs>
          <w:tab w:val="right" w:leader="dot" w:pos="8306"/>
        </w:tabs>
      </w:pPr>
      <w:hyperlink w:anchor="_Toc8046" w:history="1">
        <w:r>
          <w:rPr>
            <w:rFonts w:ascii="仿宋" w:eastAsia="仿宋" w:hAnsi="仿宋" w:cs="仿宋" w:hint="eastAsia"/>
            <w:lang w:eastAsia="zh-CN"/>
          </w:rPr>
          <w:t>二、经济影响分析</w:t>
        </w:r>
        <w:r>
          <w:tab/>
        </w:r>
        <w:r>
          <w:fldChar w:fldCharType="begin"/>
        </w:r>
        <w:r>
          <w:instrText xml:space="preserve"> PAGEREF _Toc8046 \h </w:instrText>
        </w:r>
        <w:r>
          <w:fldChar w:fldCharType="separate"/>
        </w:r>
        <w:r>
          <w:t>15</w:t>
        </w:r>
        <w:r>
          <w:fldChar w:fldCharType="end"/>
        </w:r>
      </w:hyperlink>
    </w:p>
    <w:p>
      <w:pPr>
        <w:pStyle w:val="TOC2"/>
        <w:tabs>
          <w:tab w:val="right" w:leader="dot" w:pos="8306"/>
        </w:tabs>
      </w:pPr>
      <w:hyperlink w:anchor="_Toc6446" w:history="1">
        <w:r>
          <w:rPr>
            <w:rFonts w:ascii="仿宋" w:eastAsia="仿宋" w:hAnsi="仿宋" w:cs="仿宋" w:hint="eastAsia"/>
            <w:lang w:eastAsia="zh-CN"/>
          </w:rPr>
          <w:t>(一)、经济费用效益或费用效果分析</w:t>
        </w:r>
        <w:r>
          <w:tab/>
        </w:r>
        <w:r>
          <w:fldChar w:fldCharType="begin"/>
        </w:r>
        <w:r>
          <w:instrText xml:space="preserve"> PAGEREF _Toc6446 \h </w:instrText>
        </w:r>
        <w:r>
          <w:fldChar w:fldCharType="separate"/>
        </w:r>
        <w:r>
          <w:t>15</w:t>
        </w:r>
        <w:r>
          <w:fldChar w:fldCharType="end"/>
        </w:r>
      </w:hyperlink>
    </w:p>
    <w:p>
      <w:pPr>
        <w:pStyle w:val="TOC2"/>
        <w:tabs>
          <w:tab w:val="right" w:leader="dot" w:pos="8306"/>
        </w:tabs>
      </w:pPr>
      <w:hyperlink w:anchor="_Toc10948" w:history="1">
        <w:r>
          <w:rPr>
            <w:rFonts w:ascii="仿宋" w:eastAsia="仿宋" w:hAnsi="仿宋" w:cs="仿宋" w:hint="eastAsia"/>
            <w:lang w:eastAsia="zh-CN"/>
          </w:rPr>
          <w:t>(二)、行业影响分析</w:t>
        </w:r>
        <w:r>
          <w:tab/>
        </w:r>
        <w:r>
          <w:fldChar w:fldCharType="begin"/>
        </w:r>
        <w:r>
          <w:instrText xml:space="preserve"> PAGEREF _Toc10948 \h </w:instrText>
        </w:r>
        <w:r>
          <w:fldChar w:fldCharType="separate"/>
        </w:r>
        <w:r>
          <w:t>18</w:t>
        </w:r>
        <w:r>
          <w:fldChar w:fldCharType="end"/>
        </w:r>
      </w:hyperlink>
    </w:p>
    <w:p>
      <w:pPr>
        <w:pStyle w:val="TOC2"/>
        <w:tabs>
          <w:tab w:val="right" w:leader="dot" w:pos="8306"/>
        </w:tabs>
      </w:pPr>
      <w:hyperlink w:anchor="_Toc11505" w:history="1">
        <w:r>
          <w:rPr>
            <w:rFonts w:ascii="仿宋" w:eastAsia="仿宋" w:hAnsi="仿宋" w:cs="仿宋" w:hint="eastAsia"/>
            <w:lang w:eastAsia="zh-CN"/>
          </w:rPr>
          <w:t>(三)、区域经济影响分析</w:t>
        </w:r>
        <w:r>
          <w:tab/>
        </w:r>
        <w:r>
          <w:fldChar w:fldCharType="begin"/>
        </w:r>
        <w:r>
          <w:instrText xml:space="preserve"> PAGEREF _Toc11505 \h </w:instrText>
        </w:r>
        <w:r>
          <w:fldChar w:fldCharType="separate"/>
        </w:r>
        <w:r>
          <w:t>19</w:t>
        </w:r>
        <w:r>
          <w:fldChar w:fldCharType="end"/>
        </w:r>
      </w:hyperlink>
    </w:p>
    <w:p>
      <w:pPr>
        <w:pStyle w:val="TOC2"/>
        <w:tabs>
          <w:tab w:val="right" w:leader="dot" w:pos="8306"/>
        </w:tabs>
      </w:pPr>
      <w:hyperlink w:anchor="_Toc10065" w:history="1">
        <w:r>
          <w:rPr>
            <w:rFonts w:ascii="仿宋" w:eastAsia="仿宋" w:hAnsi="仿宋" w:cs="仿宋" w:hint="eastAsia"/>
            <w:lang w:eastAsia="zh-CN"/>
          </w:rPr>
          <w:t>(四)、宏观经济影响分析</w:t>
        </w:r>
        <w:r>
          <w:tab/>
        </w:r>
        <w:r>
          <w:fldChar w:fldCharType="begin"/>
        </w:r>
        <w:r>
          <w:instrText xml:space="preserve"> PAGEREF _Toc10065 \h </w:instrText>
        </w:r>
        <w:r>
          <w:fldChar w:fldCharType="separate"/>
        </w:r>
        <w:r>
          <w:t>20</w:t>
        </w:r>
        <w:r>
          <w:fldChar w:fldCharType="end"/>
        </w:r>
      </w:hyperlink>
    </w:p>
    <w:p>
      <w:pPr>
        <w:pStyle w:val="TOC1"/>
        <w:tabs>
          <w:tab w:val="right" w:leader="dot" w:pos="8306"/>
        </w:tabs>
      </w:pPr>
      <w:hyperlink w:anchor="_Toc1130" w:history="1">
        <w:r>
          <w:rPr>
            <w:rFonts w:ascii="仿宋" w:eastAsia="仿宋" w:hAnsi="仿宋" w:cs="仿宋" w:hint="eastAsia"/>
            <w:lang w:eastAsia="zh-CN"/>
          </w:rPr>
          <w:t>三、环境和生态影响分析</w:t>
        </w:r>
        <w:r>
          <w:tab/>
        </w:r>
        <w:r>
          <w:fldChar w:fldCharType="begin"/>
        </w:r>
        <w:r>
          <w:instrText xml:space="preserve"> PAGEREF _Toc1130 \h </w:instrText>
        </w:r>
        <w:r>
          <w:fldChar w:fldCharType="separate"/>
        </w:r>
        <w:r>
          <w:t>22</w:t>
        </w:r>
        <w:r>
          <w:fldChar w:fldCharType="end"/>
        </w:r>
      </w:hyperlink>
    </w:p>
    <w:p>
      <w:pPr>
        <w:pStyle w:val="TOC2"/>
        <w:tabs>
          <w:tab w:val="right" w:leader="dot" w:pos="8306"/>
        </w:tabs>
      </w:pPr>
      <w:hyperlink w:anchor="_Toc23455" w:history="1">
        <w:r>
          <w:rPr>
            <w:rFonts w:ascii="仿宋" w:eastAsia="仿宋" w:hAnsi="仿宋" w:cs="仿宋" w:hint="eastAsia"/>
            <w:lang w:eastAsia="zh-CN"/>
          </w:rPr>
          <w:t>(一)、环境和生态现状</w:t>
        </w:r>
        <w:r>
          <w:tab/>
        </w:r>
        <w:r>
          <w:fldChar w:fldCharType="begin"/>
        </w:r>
        <w:r>
          <w:instrText xml:space="preserve"> PAGEREF _Toc23455 \h </w:instrText>
        </w:r>
        <w:r>
          <w:fldChar w:fldCharType="separate"/>
        </w:r>
        <w:r>
          <w:t>22</w:t>
        </w:r>
        <w:r>
          <w:fldChar w:fldCharType="end"/>
        </w:r>
      </w:hyperlink>
    </w:p>
    <w:p>
      <w:pPr>
        <w:pStyle w:val="TOC2"/>
        <w:tabs>
          <w:tab w:val="right" w:leader="dot" w:pos="8306"/>
        </w:tabs>
      </w:pPr>
      <w:hyperlink w:anchor="_Toc20722" w:history="1">
        <w:r>
          <w:rPr>
            <w:rFonts w:ascii="仿宋" w:eastAsia="仿宋" w:hAnsi="仿宋" w:cs="仿宋" w:hint="eastAsia"/>
            <w:lang w:eastAsia="zh-CN"/>
          </w:rPr>
          <w:t>(二)、生态环境影响分析</w:t>
        </w:r>
        <w:r>
          <w:tab/>
        </w:r>
        <w:r>
          <w:fldChar w:fldCharType="begin"/>
        </w:r>
        <w:r>
          <w:instrText xml:space="preserve"> PAGEREF _Toc20722 \h </w:instrText>
        </w:r>
        <w:r>
          <w:fldChar w:fldCharType="separate"/>
        </w:r>
        <w:r>
          <w:t>23</w:t>
        </w:r>
        <w:r>
          <w:fldChar w:fldCharType="end"/>
        </w:r>
      </w:hyperlink>
    </w:p>
    <w:p>
      <w:pPr>
        <w:pStyle w:val="TOC2"/>
        <w:tabs>
          <w:tab w:val="right" w:leader="dot" w:pos="8306"/>
        </w:tabs>
      </w:pPr>
      <w:hyperlink w:anchor="_Toc27855" w:history="1">
        <w:r>
          <w:rPr>
            <w:rFonts w:ascii="仿宋" w:eastAsia="仿宋" w:hAnsi="仿宋" w:cs="仿宋" w:hint="eastAsia"/>
            <w:lang w:eastAsia="zh-CN"/>
          </w:rPr>
          <w:t>(三)、生态环境保护措施</w:t>
        </w:r>
        <w:r>
          <w:tab/>
        </w:r>
        <w:r>
          <w:fldChar w:fldCharType="begin"/>
        </w:r>
        <w:r>
          <w:instrText xml:space="preserve"> PAGEREF _Toc27855 \h </w:instrText>
        </w:r>
        <w:r>
          <w:fldChar w:fldCharType="separate"/>
        </w:r>
        <w:r>
          <w:t>25</w:t>
        </w:r>
        <w:r>
          <w:fldChar w:fldCharType="end"/>
        </w:r>
      </w:hyperlink>
    </w:p>
    <w:p>
      <w:pPr>
        <w:pStyle w:val="TOC2"/>
        <w:tabs>
          <w:tab w:val="right" w:leader="dot" w:pos="8306"/>
        </w:tabs>
      </w:pPr>
      <w:hyperlink w:anchor="_Toc8105" w:history="1">
        <w:r>
          <w:rPr>
            <w:rFonts w:ascii="仿宋" w:eastAsia="仿宋" w:hAnsi="仿宋" w:cs="仿宋" w:hint="eastAsia"/>
            <w:lang w:eastAsia="zh-CN"/>
          </w:rPr>
          <w:t>(四)、地质灾害影响分析</w:t>
        </w:r>
        <w:r>
          <w:tab/>
        </w:r>
        <w:r>
          <w:fldChar w:fldCharType="begin"/>
        </w:r>
        <w:r>
          <w:instrText xml:space="preserve"> PAGEREF _Toc8105 \h </w:instrText>
        </w:r>
        <w:r>
          <w:fldChar w:fldCharType="separate"/>
        </w:r>
        <w:r>
          <w:t>26</w:t>
        </w:r>
        <w:r>
          <w:fldChar w:fldCharType="end"/>
        </w:r>
      </w:hyperlink>
    </w:p>
    <w:p>
      <w:pPr>
        <w:pStyle w:val="TOC2"/>
        <w:tabs>
          <w:tab w:val="right" w:leader="dot" w:pos="8306"/>
        </w:tabs>
      </w:pPr>
      <w:hyperlink w:anchor="_Toc17919" w:history="1">
        <w:r>
          <w:rPr>
            <w:rFonts w:ascii="仿宋" w:eastAsia="仿宋" w:hAnsi="仿宋" w:cs="仿宋" w:hint="eastAsia"/>
            <w:lang w:eastAsia="zh-CN"/>
          </w:rPr>
          <w:t>(五)、特殊环境影响</w:t>
        </w:r>
        <w:r>
          <w:tab/>
        </w:r>
        <w:r>
          <w:fldChar w:fldCharType="begin"/>
        </w:r>
        <w:r>
          <w:instrText xml:space="preserve"> PAGEREF _Toc17919 \h </w:instrText>
        </w:r>
        <w:r>
          <w:fldChar w:fldCharType="separate"/>
        </w:r>
        <w:r>
          <w:t>28</w:t>
        </w:r>
        <w:r>
          <w:fldChar w:fldCharType="end"/>
        </w:r>
      </w:hyperlink>
    </w:p>
    <w:p>
      <w:pPr>
        <w:pStyle w:val="TOC1"/>
        <w:tabs>
          <w:tab w:val="right" w:leader="dot" w:pos="8306"/>
        </w:tabs>
      </w:pPr>
      <w:hyperlink w:anchor="_Toc24513" w:history="1">
        <w:r>
          <w:rPr>
            <w:rFonts w:ascii="仿宋" w:eastAsia="仿宋" w:hAnsi="仿宋" w:cs="仿宋" w:hint="eastAsia"/>
            <w:lang w:eastAsia="zh-CN"/>
          </w:rPr>
          <w:t>四、背景、必要性分析</w:t>
        </w:r>
        <w:r>
          <w:tab/>
        </w:r>
        <w:r>
          <w:fldChar w:fldCharType="begin"/>
        </w:r>
        <w:r>
          <w:instrText xml:space="preserve"> PAGEREF _Toc24513 \h </w:instrText>
        </w:r>
        <w:r>
          <w:fldChar w:fldCharType="separate"/>
        </w:r>
        <w:r>
          <w:t>29</w:t>
        </w:r>
        <w:r>
          <w:fldChar w:fldCharType="end"/>
        </w:r>
      </w:hyperlink>
    </w:p>
    <w:p>
      <w:pPr>
        <w:pStyle w:val="TOC2"/>
        <w:tabs>
          <w:tab w:val="right" w:leader="dot" w:pos="8306"/>
        </w:tabs>
      </w:pPr>
      <w:hyperlink w:anchor="_Toc20442" w:history="1">
        <w:r>
          <w:rPr>
            <w:rFonts w:ascii="仿宋" w:eastAsia="仿宋" w:hAnsi="仿宋" w:cs="仿宋" w:hint="eastAsia"/>
            <w:lang w:eastAsia="zh-CN"/>
          </w:rPr>
          <w:t>(一)、项目建设背景</w:t>
        </w:r>
        <w:r>
          <w:tab/>
        </w:r>
        <w:r>
          <w:fldChar w:fldCharType="begin"/>
        </w:r>
        <w:r>
          <w:instrText xml:space="preserve"> PAGEREF _Toc20442 \h </w:instrText>
        </w:r>
        <w:r>
          <w:fldChar w:fldCharType="separate"/>
        </w:r>
        <w:r>
          <w:t>29</w:t>
        </w:r>
        <w:r>
          <w:fldChar w:fldCharType="end"/>
        </w:r>
      </w:hyperlink>
    </w:p>
    <w:p>
      <w:pPr>
        <w:pStyle w:val="TOC2"/>
        <w:tabs>
          <w:tab w:val="right" w:leader="dot" w:pos="8306"/>
        </w:tabs>
      </w:pPr>
      <w:hyperlink w:anchor="_Toc23646" w:history="1">
        <w:r>
          <w:rPr>
            <w:rFonts w:ascii="仿宋" w:eastAsia="仿宋" w:hAnsi="仿宋" w:cs="仿宋" w:hint="eastAsia"/>
            <w:lang w:eastAsia="zh-CN"/>
          </w:rPr>
          <w:t>(二)、必要性分析</w:t>
        </w:r>
        <w:r>
          <w:tab/>
        </w:r>
        <w:r>
          <w:fldChar w:fldCharType="begin"/>
        </w:r>
        <w:r>
          <w:instrText xml:space="preserve"> PAGEREF _Toc23646 \h </w:instrText>
        </w:r>
        <w:r>
          <w:fldChar w:fldCharType="separate"/>
        </w:r>
        <w:r>
          <w:t>30</w:t>
        </w:r>
        <w:r>
          <w:fldChar w:fldCharType="end"/>
        </w:r>
      </w:hyperlink>
    </w:p>
    <w:p>
      <w:pPr>
        <w:pStyle w:val="TOC2"/>
        <w:tabs>
          <w:tab w:val="right" w:leader="dot" w:pos="8306"/>
        </w:tabs>
      </w:pPr>
      <w:hyperlink w:anchor="_Toc8599" w:history="1">
        <w:r>
          <w:rPr>
            <w:rFonts w:ascii="仿宋" w:eastAsia="仿宋" w:hAnsi="仿宋" w:cs="仿宋" w:hint="eastAsia"/>
            <w:lang w:eastAsia="zh-CN"/>
          </w:rPr>
          <w:t>(三)、项目建设有利条件</w:t>
        </w:r>
        <w:r>
          <w:tab/>
        </w:r>
        <w:r>
          <w:fldChar w:fldCharType="begin"/>
        </w:r>
        <w:r>
          <w:instrText xml:space="preserve"> PAGEREF _Toc8599 \h </w:instrText>
        </w:r>
        <w:r>
          <w:fldChar w:fldCharType="separate"/>
        </w:r>
        <w:r>
          <w:t>31</w:t>
        </w:r>
        <w:r>
          <w:fldChar w:fldCharType="end"/>
        </w:r>
      </w:hyperlink>
    </w:p>
    <w:p>
      <w:pPr>
        <w:pStyle w:val="TOC1"/>
        <w:tabs>
          <w:tab w:val="right" w:leader="dot" w:pos="8306"/>
        </w:tabs>
      </w:pPr>
      <w:hyperlink w:anchor="_Toc19983" w:history="1">
        <w:r>
          <w:rPr>
            <w:rFonts w:ascii="仿宋" w:eastAsia="仿宋" w:hAnsi="仿宋" w:cs="仿宋" w:hint="eastAsia"/>
            <w:lang w:eastAsia="zh-CN"/>
          </w:rPr>
          <w:t>五、项目选址研究</w:t>
        </w:r>
        <w:r>
          <w:tab/>
        </w:r>
        <w:r>
          <w:fldChar w:fldCharType="begin"/>
        </w:r>
        <w:r>
          <w:instrText xml:space="preserve"> PAGEREF _Toc19983 \h </w:instrText>
        </w:r>
        <w:r>
          <w:fldChar w:fldCharType="separate"/>
        </w:r>
        <w:r>
          <w:t>33</w:t>
        </w:r>
        <w:r>
          <w:fldChar w:fldCharType="end"/>
        </w:r>
      </w:hyperlink>
    </w:p>
    <w:p>
      <w:pPr>
        <w:pStyle w:val="TOC2"/>
        <w:tabs>
          <w:tab w:val="right" w:leader="dot" w:pos="8306"/>
        </w:tabs>
      </w:pPr>
      <w:hyperlink w:anchor="_Toc24302" w:history="1">
        <w:r>
          <w:rPr>
            <w:rFonts w:ascii="仿宋" w:eastAsia="仿宋" w:hAnsi="仿宋" w:cs="仿宋" w:hint="eastAsia"/>
            <w:lang w:eastAsia="zh-CN"/>
          </w:rPr>
          <w:t>(一)、项目选址原则</w:t>
        </w:r>
        <w:r>
          <w:tab/>
        </w:r>
        <w:r>
          <w:fldChar w:fldCharType="begin"/>
        </w:r>
        <w:r>
          <w:instrText xml:space="preserve"> PAGEREF _Toc24302 \h </w:instrText>
        </w:r>
        <w:r>
          <w:fldChar w:fldCharType="separate"/>
        </w:r>
        <w:r>
          <w:t>33</w:t>
        </w:r>
        <w:r>
          <w:fldChar w:fldCharType="end"/>
        </w:r>
      </w:hyperlink>
    </w:p>
    <w:p>
      <w:pPr>
        <w:pStyle w:val="TOC2"/>
        <w:tabs>
          <w:tab w:val="right" w:leader="dot" w:pos="8306"/>
        </w:tabs>
      </w:pPr>
      <w:hyperlink w:anchor="_Toc2411" w:history="1">
        <w:r>
          <w:rPr>
            <w:rFonts w:ascii="仿宋" w:eastAsia="仿宋" w:hAnsi="仿宋" w:cs="仿宋" w:hint="eastAsia"/>
            <w:lang w:eastAsia="zh-CN"/>
          </w:rPr>
          <w:t>(二)、项目选址</w:t>
        </w:r>
        <w:r>
          <w:tab/>
        </w:r>
        <w:r>
          <w:fldChar w:fldCharType="begin"/>
        </w:r>
        <w:r>
          <w:instrText xml:space="preserve"> PAGEREF _Toc2411 \h </w:instrText>
        </w:r>
        <w:r>
          <w:fldChar w:fldCharType="separate"/>
        </w:r>
        <w:r>
          <w:t>36</w:t>
        </w:r>
        <w:r>
          <w:fldChar w:fldCharType="end"/>
        </w:r>
      </w:hyperlink>
    </w:p>
    <w:p>
      <w:pPr>
        <w:pStyle w:val="TOC2"/>
        <w:tabs>
          <w:tab w:val="right" w:leader="dot" w:pos="8306"/>
        </w:tabs>
      </w:pPr>
      <w:hyperlink w:anchor="_Toc21205" w:history="1">
        <w:r>
          <w:rPr>
            <w:rFonts w:ascii="仿宋" w:eastAsia="仿宋" w:hAnsi="仿宋" w:cs="仿宋" w:hint="eastAsia"/>
            <w:lang w:eastAsia="zh-CN"/>
          </w:rPr>
          <w:t>(三)、建设条件分析</w:t>
        </w:r>
        <w:r>
          <w:tab/>
        </w:r>
        <w:r>
          <w:fldChar w:fldCharType="begin"/>
        </w:r>
        <w:r>
          <w:instrText xml:space="preserve"> PAGEREF _Toc21205 \h </w:instrText>
        </w:r>
        <w:r>
          <w:fldChar w:fldCharType="separate"/>
        </w:r>
        <w:r>
          <w:t>38</w:t>
        </w:r>
        <w:r>
          <w:fldChar w:fldCharType="end"/>
        </w:r>
      </w:hyperlink>
    </w:p>
    <w:p>
      <w:pPr>
        <w:pStyle w:val="TOC2"/>
        <w:tabs>
          <w:tab w:val="right" w:leader="dot" w:pos="8306"/>
        </w:tabs>
      </w:pPr>
      <w:hyperlink w:anchor="_Toc15205" w:history="1">
        <w:r>
          <w:rPr>
            <w:rFonts w:ascii="仿宋" w:eastAsia="仿宋" w:hAnsi="仿宋" w:cs="仿宋" w:hint="eastAsia"/>
            <w:lang w:eastAsia="zh-CN"/>
          </w:rPr>
          <w:t>(四)、用地控制指标</w:t>
        </w:r>
        <w:r>
          <w:tab/>
        </w:r>
        <w:r>
          <w:fldChar w:fldCharType="begin"/>
        </w:r>
        <w:r>
          <w:instrText xml:space="preserve"> PAGEREF _Toc15205 \h </w:instrText>
        </w:r>
        <w:r>
          <w:fldChar w:fldCharType="separate"/>
        </w:r>
        <w:r>
          <w:t>39</w:t>
        </w:r>
        <w:r>
          <w:fldChar w:fldCharType="end"/>
        </w:r>
      </w:hyperlink>
    </w:p>
    <w:p>
      <w:pPr>
        <w:pStyle w:val="TOC2"/>
        <w:tabs>
          <w:tab w:val="right" w:leader="dot" w:pos="8306"/>
        </w:tabs>
      </w:pPr>
      <w:hyperlink w:anchor="_Toc5375" w:history="1">
        <w:r>
          <w:rPr>
            <w:rFonts w:ascii="仿宋" w:eastAsia="仿宋" w:hAnsi="仿宋" w:cs="仿宋" w:hint="eastAsia"/>
            <w:lang w:eastAsia="zh-CN"/>
          </w:rPr>
          <w:t>(五)、地总体要求</w:t>
        </w:r>
        <w:r>
          <w:tab/>
        </w:r>
        <w:r>
          <w:fldChar w:fldCharType="begin"/>
        </w:r>
        <w:r>
          <w:instrText xml:space="preserve"> PAGEREF _Toc5375 \h </w:instrText>
        </w:r>
        <w:r>
          <w:fldChar w:fldCharType="separate"/>
        </w:r>
        <w:r>
          <w:t>41</w:t>
        </w:r>
        <w:r>
          <w:fldChar w:fldCharType="end"/>
        </w:r>
      </w:hyperlink>
    </w:p>
    <w:p>
      <w:pPr>
        <w:pStyle w:val="TOC2"/>
        <w:tabs>
          <w:tab w:val="right" w:leader="dot" w:pos="8306"/>
        </w:tabs>
      </w:pPr>
      <w:hyperlink w:anchor="_Toc26947" w:history="1">
        <w:r>
          <w:rPr>
            <w:rFonts w:ascii="仿宋" w:eastAsia="仿宋" w:hAnsi="仿宋" w:cs="仿宋" w:hint="eastAsia"/>
            <w:lang w:eastAsia="zh-CN"/>
          </w:rPr>
          <w:t>(六)、节约用地措施</w:t>
        </w:r>
        <w:r>
          <w:tab/>
        </w:r>
        <w:r>
          <w:fldChar w:fldCharType="begin"/>
        </w:r>
        <w:r>
          <w:instrText xml:space="preserve"> PAGEREF _Toc26947 \h </w:instrText>
        </w:r>
        <w:r>
          <w:fldChar w:fldCharType="separate"/>
        </w:r>
        <w:r>
          <w:t>42</w:t>
        </w:r>
        <w:r>
          <w:fldChar w:fldCharType="end"/>
        </w:r>
      </w:hyperlink>
    </w:p>
    <w:p>
      <w:pPr>
        <w:pStyle w:val="TOC2"/>
        <w:tabs>
          <w:tab w:val="right" w:leader="dot" w:pos="8306"/>
        </w:tabs>
      </w:pPr>
      <w:hyperlink w:anchor="_Toc14450" w:history="1">
        <w:r>
          <w:rPr>
            <w:rFonts w:ascii="仿宋" w:eastAsia="仿宋" w:hAnsi="仿宋" w:cs="仿宋" w:hint="eastAsia"/>
            <w:lang w:eastAsia="zh-CN"/>
          </w:rPr>
          <w:t>(七)、选址综合评价</w:t>
        </w:r>
        <w:r>
          <w:tab/>
        </w:r>
        <w:r>
          <w:fldChar w:fldCharType="begin"/>
        </w:r>
        <w:r>
          <w:instrText xml:space="preserve"> PAGEREF _Toc14450 \h </w:instrText>
        </w:r>
        <w:r>
          <w:fldChar w:fldCharType="separate"/>
        </w:r>
        <w:r>
          <w:t>44</w:t>
        </w:r>
        <w:r>
          <w:fldChar w:fldCharType="end"/>
        </w:r>
      </w:hyperlink>
    </w:p>
    <w:p>
      <w:pPr>
        <w:pStyle w:val="TOC1"/>
        <w:tabs>
          <w:tab w:val="right" w:leader="dot" w:pos="8306"/>
        </w:tabs>
      </w:pPr>
      <w:hyperlink w:anchor="_Toc22887" w:history="1">
        <w:r>
          <w:rPr>
            <w:rFonts w:ascii="仿宋" w:eastAsia="仿宋" w:hAnsi="仿宋" w:cs="仿宋" w:hint="eastAsia"/>
            <w:lang w:eastAsia="zh-CN"/>
          </w:rPr>
          <w:t>六、煤化工项目概论</w:t>
        </w:r>
        <w:r>
          <w:tab/>
        </w:r>
        <w:r>
          <w:fldChar w:fldCharType="begin"/>
        </w:r>
        <w:r>
          <w:instrText xml:space="preserve"> PAGEREF _Toc22887 \h </w:instrText>
        </w:r>
        <w:r>
          <w:fldChar w:fldCharType="separate"/>
        </w:r>
        <w:r>
          <w:t>45</w:t>
        </w:r>
        <w:r>
          <w:fldChar w:fldCharType="end"/>
        </w:r>
      </w:hyperlink>
    </w:p>
    <w:p>
      <w:pPr>
        <w:pStyle w:val="TOC2"/>
        <w:tabs>
          <w:tab w:val="right" w:leader="dot" w:pos="8306"/>
        </w:tabs>
      </w:pPr>
      <w:hyperlink w:anchor="_Toc13232" w:history="1">
        <w:r>
          <w:rPr>
            <w:rFonts w:ascii="仿宋" w:eastAsia="仿宋" w:hAnsi="仿宋" w:cs="仿宋" w:hint="eastAsia"/>
            <w:lang w:eastAsia="zh-CN"/>
          </w:rPr>
          <w:t>(一)、项目申报单位概况</w:t>
        </w:r>
        <w:r>
          <w:tab/>
        </w:r>
        <w:r>
          <w:fldChar w:fldCharType="begin"/>
        </w:r>
        <w:r>
          <w:instrText xml:space="preserve"> PAGEREF _Toc13232 \h </w:instrText>
        </w:r>
        <w:r>
          <w:fldChar w:fldCharType="separate"/>
        </w:r>
        <w:r>
          <w:t>45</w:t>
        </w:r>
        <w:r>
          <w:fldChar w:fldCharType="end"/>
        </w:r>
      </w:hyperlink>
    </w:p>
    <w:p>
      <w:pPr>
        <w:pStyle w:val="TOC2"/>
        <w:tabs>
          <w:tab w:val="right" w:leader="dot" w:pos="8306"/>
        </w:tabs>
      </w:pPr>
      <w:hyperlink w:anchor="_Toc29515" w:history="1">
        <w:r>
          <w:rPr>
            <w:rFonts w:ascii="仿宋" w:eastAsia="仿宋" w:hAnsi="仿宋" w:cs="仿宋" w:hint="eastAsia"/>
            <w:lang w:eastAsia="zh-CN"/>
          </w:rPr>
          <w:t>(二)、项目概况</w:t>
        </w:r>
        <w:r>
          <w:tab/>
        </w:r>
        <w:r>
          <w:fldChar w:fldCharType="begin"/>
        </w:r>
        <w:r>
          <w:instrText xml:space="preserve"> PAGEREF _Toc29515 \h </w:instrText>
        </w:r>
        <w:r>
          <w:fldChar w:fldCharType="separate"/>
        </w:r>
        <w:r>
          <w:t>46</w:t>
        </w:r>
        <w:r>
          <w:fldChar w:fldCharType="end"/>
        </w:r>
      </w:hyperlink>
    </w:p>
    <w:p>
      <w:pPr>
        <w:pStyle w:val="TOC1"/>
        <w:tabs>
          <w:tab w:val="right" w:leader="dot" w:pos="8306"/>
        </w:tabs>
      </w:pPr>
      <w:hyperlink w:anchor="_Toc30535" w:history="1">
        <w:r>
          <w:rPr>
            <w:rFonts w:ascii="仿宋" w:eastAsia="仿宋" w:hAnsi="仿宋" w:cs="仿宋" w:hint="eastAsia"/>
            <w:lang w:eastAsia="zh-CN"/>
          </w:rPr>
          <w:t>七、资金管理与财务规划</w:t>
        </w:r>
        <w:r>
          <w:tab/>
        </w:r>
        <w:r>
          <w:fldChar w:fldCharType="begin"/>
        </w:r>
        <w:r>
          <w:instrText xml:space="preserve"> PAGEREF _Toc30535 \h </w:instrText>
        </w:r>
        <w:r>
          <w:fldChar w:fldCharType="separate"/>
        </w:r>
        <w:r>
          <w:t>49</w:t>
        </w:r>
        <w:r>
          <w:fldChar w:fldCharType="end"/>
        </w:r>
      </w:hyperlink>
    </w:p>
    <w:p>
      <w:pPr>
        <w:pStyle w:val="TOC2"/>
        <w:tabs>
          <w:tab w:val="right" w:leader="dot" w:pos="8306"/>
        </w:tabs>
      </w:pPr>
      <w:hyperlink w:anchor="_Toc22617" w:history="1">
        <w:r>
          <w:rPr>
            <w:rFonts w:ascii="仿宋" w:eastAsia="仿宋" w:hAnsi="仿宋" w:cs="仿宋" w:hint="eastAsia"/>
            <w:lang w:eastAsia="zh-CN"/>
          </w:rPr>
          <w:t>(一)、项目资金来源与筹措</w:t>
        </w:r>
        <w:r>
          <w:tab/>
        </w:r>
        <w:r>
          <w:fldChar w:fldCharType="begin"/>
        </w:r>
        <w:r>
          <w:instrText xml:space="preserve"> PAGEREF _Toc22617 \h </w:instrText>
        </w:r>
        <w:r>
          <w:fldChar w:fldCharType="separate"/>
        </w:r>
        <w:r>
          <w:t>49</w:t>
        </w:r>
        <w:r>
          <w:fldChar w:fldCharType="end"/>
        </w:r>
      </w:hyperlink>
    </w:p>
    <w:p>
      <w:pPr>
        <w:pStyle w:val="TOC2"/>
        <w:tabs>
          <w:tab w:val="right" w:leader="dot" w:pos="8306"/>
        </w:tabs>
      </w:pPr>
      <w:hyperlink w:anchor="_Toc3525" w:history="1">
        <w:r>
          <w:rPr>
            <w:rFonts w:ascii="仿宋" w:eastAsia="仿宋" w:hAnsi="仿宋" w:cs="仿宋" w:hint="eastAsia"/>
            <w:lang w:eastAsia="zh-CN"/>
          </w:rPr>
          <w:t>(二)、资金使用与监管</w:t>
        </w:r>
        <w:r>
          <w:tab/>
        </w:r>
        <w:r>
          <w:fldChar w:fldCharType="begin"/>
        </w:r>
        <w:r>
          <w:instrText xml:space="preserve"> PAGEREF _Toc3525 \h </w:instrText>
        </w:r>
        <w:r>
          <w:fldChar w:fldCharType="separate"/>
        </w:r>
        <w:r>
          <w:t>50</w:t>
        </w:r>
        <w:r>
          <w:fldChar w:fldCharType="end"/>
        </w:r>
      </w:hyperlink>
    </w:p>
    <w:p>
      <w:pPr>
        <w:pStyle w:val="TOC2"/>
        <w:tabs>
          <w:tab w:val="right" w:leader="dot" w:pos="8306"/>
        </w:tabs>
      </w:pPr>
      <w:hyperlink w:anchor="_Toc17543" w:history="1">
        <w:r>
          <w:rPr>
            <w:rFonts w:ascii="仿宋" w:eastAsia="仿宋" w:hAnsi="仿宋" w:cs="仿宋" w:hint="eastAsia"/>
            <w:lang w:eastAsia="zh-CN"/>
          </w:rPr>
          <w:t>(三)、财务规划与预测</w:t>
        </w:r>
        <w:r>
          <w:tab/>
        </w:r>
        <w:r>
          <w:fldChar w:fldCharType="begin"/>
        </w:r>
        <w:r>
          <w:instrText xml:space="preserve"> PAGEREF _Toc17543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4" w:history="1">
        <w:r>
          <w:rPr>
            <w:rFonts w:ascii="仿宋" w:eastAsia="仿宋" w:hAnsi="仿宋" w:cs="仿宋" w:hint="eastAsia"/>
            <w:lang w:eastAsia="zh-CN"/>
          </w:rPr>
          <w:t>八、客户关系管理与市场拓展</w:t>
        </w:r>
        <w:r>
          <w:tab/>
        </w:r>
        <w:r>
          <w:fldChar w:fldCharType="begin"/>
        </w:r>
        <w:r>
          <w:instrText xml:space="preserve"> PAGEREF _Toc14434 \h </w:instrText>
        </w:r>
        <w:r>
          <w:fldChar w:fldCharType="separate"/>
        </w:r>
        <w:r>
          <w:t>52</w:t>
        </w:r>
        <w:r>
          <w:fldChar w:fldCharType="end"/>
        </w:r>
      </w:hyperlink>
    </w:p>
    <w:p>
      <w:pPr>
        <w:pStyle w:val="TOC2"/>
        <w:tabs>
          <w:tab w:val="right" w:leader="dot" w:pos="8306"/>
        </w:tabs>
      </w:pPr>
      <w:hyperlink w:anchor="_Toc31970" w:history="1">
        <w:r>
          <w:rPr>
            <w:rFonts w:ascii="仿宋" w:eastAsia="仿宋" w:hAnsi="仿宋" w:cs="仿宋" w:hint="eastAsia"/>
            <w:lang w:eastAsia="zh-CN"/>
          </w:rPr>
          <w:t>(一)、客户关系管理策略</w:t>
        </w:r>
        <w:r>
          <w:tab/>
        </w:r>
        <w:r>
          <w:fldChar w:fldCharType="begin"/>
        </w:r>
        <w:r>
          <w:instrText xml:space="preserve"> PAGEREF _Toc31970 \h </w:instrText>
        </w:r>
        <w:r>
          <w:fldChar w:fldCharType="separate"/>
        </w:r>
        <w:r>
          <w:t>52</w:t>
        </w:r>
        <w:r>
          <w:fldChar w:fldCharType="end"/>
        </w:r>
      </w:hyperlink>
    </w:p>
    <w:p>
      <w:pPr>
        <w:pStyle w:val="TOC2"/>
        <w:tabs>
          <w:tab w:val="right" w:leader="dot" w:pos="8306"/>
        </w:tabs>
      </w:pPr>
      <w:hyperlink w:anchor="_Toc21979" w:history="1">
        <w:r>
          <w:rPr>
            <w:rFonts w:ascii="仿宋" w:eastAsia="仿宋" w:hAnsi="仿宋" w:cs="仿宋" w:hint="eastAsia"/>
            <w:lang w:eastAsia="zh-CN"/>
          </w:rPr>
          <w:t>(二)、市场拓展方案</w:t>
        </w:r>
        <w:r>
          <w:tab/>
        </w:r>
        <w:r>
          <w:fldChar w:fldCharType="begin"/>
        </w:r>
        <w:r>
          <w:instrText xml:space="preserve"> PAGEREF _Toc21979 \h </w:instrText>
        </w:r>
        <w:r>
          <w:fldChar w:fldCharType="separate"/>
        </w:r>
        <w:r>
          <w:t>54</w:t>
        </w:r>
        <w:r>
          <w:fldChar w:fldCharType="end"/>
        </w:r>
      </w:hyperlink>
    </w:p>
    <w:p>
      <w:pPr>
        <w:pStyle w:val="TOC1"/>
        <w:tabs>
          <w:tab w:val="right" w:leader="dot" w:pos="8306"/>
        </w:tabs>
      </w:pPr>
      <w:hyperlink w:anchor="_Toc882" w:history="1">
        <w:r>
          <w:rPr>
            <w:rFonts w:ascii="仿宋" w:eastAsia="仿宋" w:hAnsi="仿宋" w:cs="仿宋" w:hint="eastAsia"/>
            <w:lang w:eastAsia="zh-CN"/>
          </w:rPr>
          <w:t>九、项目质量与标准</w:t>
        </w:r>
        <w:r>
          <w:tab/>
        </w:r>
        <w:r>
          <w:fldChar w:fldCharType="begin"/>
        </w:r>
        <w:r>
          <w:instrText xml:space="preserve"> PAGEREF _Toc882 \h </w:instrText>
        </w:r>
        <w:r>
          <w:fldChar w:fldCharType="separate"/>
        </w:r>
        <w:r>
          <w:t>55</w:t>
        </w:r>
        <w:r>
          <w:fldChar w:fldCharType="end"/>
        </w:r>
      </w:hyperlink>
    </w:p>
    <w:p>
      <w:pPr>
        <w:pStyle w:val="TOC2"/>
        <w:tabs>
          <w:tab w:val="right" w:leader="dot" w:pos="8306"/>
        </w:tabs>
      </w:pPr>
      <w:hyperlink w:anchor="_Toc3417" w:history="1">
        <w:r>
          <w:rPr>
            <w:rFonts w:ascii="仿宋" w:eastAsia="仿宋" w:hAnsi="仿宋" w:cs="仿宋" w:hint="eastAsia"/>
            <w:lang w:eastAsia="zh-CN"/>
          </w:rPr>
          <w:t>(一)、质量保障体系</w:t>
        </w:r>
        <w:r>
          <w:tab/>
        </w:r>
        <w:r>
          <w:fldChar w:fldCharType="begin"/>
        </w:r>
        <w:r>
          <w:instrText xml:space="preserve"> PAGEREF _Toc3417 \h </w:instrText>
        </w:r>
        <w:r>
          <w:fldChar w:fldCharType="separate"/>
        </w:r>
        <w:r>
          <w:t>55</w:t>
        </w:r>
        <w:r>
          <w:fldChar w:fldCharType="end"/>
        </w:r>
      </w:hyperlink>
    </w:p>
    <w:p>
      <w:pPr>
        <w:pStyle w:val="TOC2"/>
        <w:tabs>
          <w:tab w:val="right" w:leader="dot" w:pos="8306"/>
        </w:tabs>
      </w:pPr>
      <w:hyperlink w:anchor="_Toc17168" w:history="1">
        <w:r>
          <w:rPr>
            <w:rFonts w:ascii="仿宋" w:eastAsia="仿宋" w:hAnsi="仿宋" w:cs="仿宋" w:hint="eastAsia"/>
            <w:lang w:eastAsia="zh-CN"/>
          </w:rPr>
          <w:t>(二)、标准化作业流程</w:t>
        </w:r>
        <w:r>
          <w:tab/>
        </w:r>
        <w:r>
          <w:fldChar w:fldCharType="begin"/>
        </w:r>
        <w:r>
          <w:instrText xml:space="preserve"> PAGEREF _Toc17168 \h </w:instrText>
        </w:r>
        <w:r>
          <w:fldChar w:fldCharType="separate"/>
        </w:r>
        <w:r>
          <w:t>56</w:t>
        </w:r>
        <w:r>
          <w:fldChar w:fldCharType="end"/>
        </w:r>
      </w:hyperlink>
    </w:p>
    <w:p>
      <w:pPr>
        <w:pStyle w:val="TOC2"/>
        <w:tabs>
          <w:tab w:val="right" w:leader="dot" w:pos="8306"/>
        </w:tabs>
      </w:pPr>
      <w:hyperlink w:anchor="_Toc17750" w:history="1">
        <w:r>
          <w:rPr>
            <w:rFonts w:ascii="仿宋" w:eastAsia="仿宋" w:hAnsi="仿宋" w:cs="仿宋" w:hint="eastAsia"/>
            <w:lang w:eastAsia="zh-CN"/>
          </w:rPr>
          <w:t>(三)、质量监控与评估</w:t>
        </w:r>
        <w:r>
          <w:tab/>
        </w:r>
        <w:r>
          <w:fldChar w:fldCharType="begin"/>
        </w:r>
        <w:r>
          <w:instrText xml:space="preserve"> PAGEREF _Toc17750 \h </w:instrText>
        </w:r>
        <w:r>
          <w:fldChar w:fldCharType="separate"/>
        </w:r>
        <w:r>
          <w:t>58</w:t>
        </w:r>
        <w:r>
          <w:fldChar w:fldCharType="end"/>
        </w:r>
      </w:hyperlink>
    </w:p>
    <w:p>
      <w:pPr>
        <w:pStyle w:val="TOC2"/>
        <w:tabs>
          <w:tab w:val="right" w:leader="dot" w:pos="8306"/>
        </w:tabs>
      </w:pPr>
      <w:hyperlink w:anchor="_Toc15149" w:history="1">
        <w:r>
          <w:rPr>
            <w:rFonts w:ascii="仿宋" w:eastAsia="仿宋" w:hAnsi="仿宋" w:cs="仿宋" w:hint="eastAsia"/>
            <w:lang w:eastAsia="zh-CN"/>
          </w:rPr>
          <w:t>(四)、质量改进计划</w:t>
        </w:r>
        <w:r>
          <w:tab/>
        </w:r>
        <w:r>
          <w:fldChar w:fldCharType="begin"/>
        </w:r>
        <w:r>
          <w:instrText xml:space="preserve"> PAGEREF _Toc15149 \h </w:instrText>
        </w:r>
        <w:r>
          <w:fldChar w:fldCharType="separate"/>
        </w:r>
        <w:r>
          <w:t>59</w:t>
        </w:r>
        <w:r>
          <w:fldChar w:fldCharType="end"/>
        </w:r>
      </w:hyperlink>
    </w:p>
    <w:p>
      <w:pPr>
        <w:pStyle w:val="TOC1"/>
        <w:tabs>
          <w:tab w:val="right" w:leader="dot" w:pos="8306"/>
        </w:tabs>
      </w:pPr>
      <w:hyperlink w:anchor="_Toc28382" w:history="1">
        <w:r>
          <w:rPr>
            <w:rFonts w:ascii="仿宋" w:eastAsia="仿宋" w:hAnsi="仿宋" w:cs="仿宋" w:hint="eastAsia"/>
            <w:lang w:eastAsia="zh-CN"/>
          </w:rPr>
          <w:t>十、经济效益与社会效益优化</w:t>
        </w:r>
        <w:r>
          <w:tab/>
        </w:r>
        <w:r>
          <w:fldChar w:fldCharType="begin"/>
        </w:r>
        <w:r>
          <w:instrText xml:space="preserve"> PAGEREF _Toc28382 \h </w:instrText>
        </w:r>
        <w:r>
          <w:fldChar w:fldCharType="separate"/>
        </w:r>
        <w:r>
          <w:t>60</w:t>
        </w:r>
        <w:r>
          <w:fldChar w:fldCharType="end"/>
        </w:r>
      </w:hyperlink>
    </w:p>
    <w:p>
      <w:pPr>
        <w:pStyle w:val="TOC2"/>
        <w:tabs>
          <w:tab w:val="right" w:leader="dot" w:pos="8306"/>
        </w:tabs>
      </w:pPr>
      <w:hyperlink w:anchor="_Toc12957" w:history="1">
        <w:r>
          <w:rPr>
            <w:rFonts w:ascii="仿宋" w:eastAsia="仿宋" w:hAnsi="仿宋" w:cs="仿宋" w:hint="eastAsia"/>
            <w:lang w:eastAsia="zh-CN"/>
          </w:rPr>
          <w:t>(一)、经济效益提升策略</w:t>
        </w:r>
        <w:r>
          <w:tab/>
        </w:r>
        <w:r>
          <w:fldChar w:fldCharType="begin"/>
        </w:r>
        <w:r>
          <w:instrText xml:space="preserve"> PAGEREF _Toc12957 \h </w:instrText>
        </w:r>
        <w:r>
          <w:fldChar w:fldCharType="separate"/>
        </w:r>
        <w:r>
          <w:t>60</w:t>
        </w:r>
        <w:r>
          <w:fldChar w:fldCharType="end"/>
        </w:r>
      </w:hyperlink>
    </w:p>
    <w:p>
      <w:pPr>
        <w:pStyle w:val="TOC2"/>
        <w:tabs>
          <w:tab w:val="right" w:leader="dot" w:pos="8306"/>
        </w:tabs>
      </w:pPr>
      <w:hyperlink w:anchor="_Toc12188" w:history="1">
        <w:r>
          <w:rPr>
            <w:rFonts w:ascii="仿宋" w:eastAsia="仿宋" w:hAnsi="仿宋" w:cs="仿宋" w:hint="eastAsia"/>
            <w:lang w:eastAsia="zh-CN"/>
          </w:rPr>
          <w:t>(二)、社会效益增强方案</w:t>
        </w:r>
        <w:r>
          <w:tab/>
        </w:r>
        <w:r>
          <w:fldChar w:fldCharType="begin"/>
        </w:r>
        <w:r>
          <w:instrText xml:space="preserve"> PAGEREF _Toc12188 \h </w:instrText>
        </w:r>
        <w:r>
          <w:fldChar w:fldCharType="separate"/>
        </w:r>
        <w:r>
          <w:t>61</w:t>
        </w:r>
        <w:r>
          <w:fldChar w:fldCharType="end"/>
        </w:r>
      </w:hyperlink>
    </w:p>
    <w:p>
      <w:pPr>
        <w:pStyle w:val="TOC1"/>
        <w:tabs>
          <w:tab w:val="right" w:leader="dot" w:pos="8306"/>
        </w:tabs>
      </w:pPr>
      <w:hyperlink w:anchor="_Toc29148" w:history="1">
        <w:r>
          <w:rPr>
            <w:rFonts w:ascii="仿宋" w:eastAsia="仿宋" w:hAnsi="仿宋" w:cs="仿宋" w:hint="eastAsia"/>
            <w:lang w:eastAsia="zh-CN"/>
          </w:rPr>
          <w:t>十一、项目进度计划</w:t>
        </w:r>
        <w:r>
          <w:tab/>
        </w:r>
        <w:r>
          <w:fldChar w:fldCharType="begin"/>
        </w:r>
        <w:r>
          <w:instrText xml:space="preserve"> PAGEREF _Toc29148 \h </w:instrText>
        </w:r>
        <w:r>
          <w:fldChar w:fldCharType="separate"/>
        </w:r>
        <w:r>
          <w:t>62</w:t>
        </w:r>
        <w:r>
          <w:fldChar w:fldCharType="end"/>
        </w:r>
      </w:hyperlink>
    </w:p>
    <w:p>
      <w:pPr>
        <w:pStyle w:val="TOC2"/>
        <w:tabs>
          <w:tab w:val="right" w:leader="dot" w:pos="8306"/>
        </w:tabs>
      </w:pPr>
      <w:hyperlink w:anchor="_Toc2452" w:history="1">
        <w:r>
          <w:rPr>
            <w:rFonts w:ascii="仿宋" w:eastAsia="仿宋" w:hAnsi="仿宋" w:cs="仿宋" w:hint="eastAsia"/>
            <w:lang w:eastAsia="zh-CN"/>
          </w:rPr>
          <w:t>(一)、建设周期</w:t>
        </w:r>
        <w:r>
          <w:tab/>
        </w:r>
        <w:r>
          <w:fldChar w:fldCharType="begin"/>
        </w:r>
        <w:r>
          <w:instrText xml:space="preserve"> PAGEREF _Toc2452 \h </w:instrText>
        </w:r>
        <w:r>
          <w:fldChar w:fldCharType="separate"/>
        </w:r>
        <w:r>
          <w:t>62</w:t>
        </w:r>
        <w:r>
          <w:fldChar w:fldCharType="end"/>
        </w:r>
      </w:hyperlink>
    </w:p>
    <w:p>
      <w:pPr>
        <w:pStyle w:val="TOC2"/>
        <w:tabs>
          <w:tab w:val="right" w:leader="dot" w:pos="8306"/>
        </w:tabs>
      </w:pPr>
      <w:hyperlink w:anchor="_Toc18545" w:history="1">
        <w:r>
          <w:rPr>
            <w:rFonts w:ascii="仿宋" w:eastAsia="仿宋" w:hAnsi="仿宋" w:cs="仿宋" w:hint="eastAsia"/>
            <w:lang w:eastAsia="zh-CN"/>
          </w:rPr>
          <w:t>(二)、建设进度</w:t>
        </w:r>
        <w:r>
          <w:tab/>
        </w:r>
        <w:r>
          <w:fldChar w:fldCharType="begin"/>
        </w:r>
        <w:r>
          <w:instrText xml:space="preserve"> PAGEREF _Toc18545 \h </w:instrText>
        </w:r>
        <w:r>
          <w:fldChar w:fldCharType="separate"/>
        </w:r>
        <w:r>
          <w:t>62</w:t>
        </w:r>
        <w:r>
          <w:fldChar w:fldCharType="end"/>
        </w:r>
      </w:hyperlink>
    </w:p>
    <w:p>
      <w:pPr>
        <w:pStyle w:val="TOC2"/>
        <w:tabs>
          <w:tab w:val="right" w:leader="dot" w:pos="8306"/>
        </w:tabs>
      </w:pPr>
      <w:hyperlink w:anchor="_Toc21889" w:history="1">
        <w:r>
          <w:rPr>
            <w:rFonts w:ascii="仿宋" w:eastAsia="仿宋" w:hAnsi="仿宋" w:cs="仿宋" w:hint="eastAsia"/>
            <w:lang w:eastAsia="zh-CN"/>
          </w:rPr>
          <w:t>(三)、进度安排注意事项</w:t>
        </w:r>
        <w:r>
          <w:tab/>
        </w:r>
        <w:r>
          <w:fldChar w:fldCharType="begin"/>
        </w:r>
        <w:r>
          <w:instrText xml:space="preserve"> PAGEREF _Toc21889 \h </w:instrText>
        </w:r>
        <w:r>
          <w:fldChar w:fldCharType="separate"/>
        </w:r>
        <w:r>
          <w:t>64</w:t>
        </w:r>
        <w:r>
          <w:fldChar w:fldCharType="end"/>
        </w:r>
      </w:hyperlink>
    </w:p>
    <w:p>
      <w:pPr>
        <w:pStyle w:val="TOC2"/>
        <w:tabs>
          <w:tab w:val="right" w:leader="dot" w:pos="8306"/>
        </w:tabs>
      </w:pPr>
      <w:hyperlink w:anchor="_Toc32334" w:history="1">
        <w:r>
          <w:rPr>
            <w:rFonts w:ascii="仿宋" w:eastAsia="仿宋" w:hAnsi="仿宋" w:cs="仿宋" w:hint="eastAsia"/>
            <w:lang w:eastAsia="zh-CN"/>
          </w:rPr>
          <w:t>(四)、人力资源配置</w:t>
        </w:r>
        <w:r>
          <w:tab/>
        </w:r>
        <w:r>
          <w:fldChar w:fldCharType="begin"/>
        </w:r>
        <w:r>
          <w:instrText xml:space="preserve"> PAGEREF _Toc32334 \h </w:instrText>
        </w:r>
        <w:r>
          <w:fldChar w:fldCharType="separate"/>
        </w:r>
        <w:r>
          <w:t>64</w:t>
        </w:r>
        <w:r>
          <w:fldChar w:fldCharType="end"/>
        </w:r>
      </w:hyperlink>
    </w:p>
    <w:p>
      <w:pPr>
        <w:pStyle w:val="TOC2"/>
        <w:tabs>
          <w:tab w:val="right" w:leader="dot" w:pos="8306"/>
        </w:tabs>
      </w:pPr>
      <w:hyperlink w:anchor="_Toc19745" w:history="1">
        <w:r>
          <w:rPr>
            <w:rFonts w:ascii="仿宋" w:eastAsia="仿宋" w:hAnsi="仿宋" w:cs="仿宋" w:hint="eastAsia"/>
            <w:lang w:eastAsia="zh-CN"/>
          </w:rPr>
          <w:t>(五)、员工培训</w:t>
        </w:r>
        <w:r>
          <w:tab/>
        </w:r>
        <w:r>
          <w:fldChar w:fldCharType="begin"/>
        </w:r>
        <w:r>
          <w:instrText xml:space="preserve"> PAGEREF _Toc19745 \h </w:instrText>
        </w:r>
        <w:r>
          <w:fldChar w:fldCharType="separate"/>
        </w:r>
        <w:r>
          <w:t>66</w:t>
        </w:r>
        <w:r>
          <w:fldChar w:fldCharType="end"/>
        </w:r>
      </w:hyperlink>
    </w:p>
    <w:p>
      <w:pPr>
        <w:pStyle w:val="TOC2"/>
        <w:tabs>
          <w:tab w:val="right" w:leader="dot" w:pos="8306"/>
        </w:tabs>
      </w:pPr>
      <w:hyperlink w:anchor="_Toc6503" w:history="1">
        <w:r>
          <w:rPr>
            <w:rFonts w:ascii="仿宋" w:eastAsia="仿宋" w:hAnsi="仿宋" w:cs="仿宋" w:hint="eastAsia"/>
            <w:lang w:eastAsia="zh-CN"/>
          </w:rPr>
          <w:t>(六)、项目实施保障</w:t>
        </w:r>
        <w:r>
          <w:tab/>
        </w:r>
        <w:r>
          <w:fldChar w:fldCharType="begin"/>
        </w:r>
        <w:r>
          <w:instrText xml:space="preserve"> PAGEREF _Toc6503 \h </w:instrText>
        </w:r>
        <w:r>
          <w:fldChar w:fldCharType="separate"/>
        </w:r>
        <w:r>
          <w:t>67</w:t>
        </w:r>
        <w:r>
          <w:fldChar w:fldCharType="end"/>
        </w:r>
      </w:hyperlink>
    </w:p>
    <w:p>
      <w:pPr>
        <w:pStyle w:val="TOC2"/>
        <w:tabs>
          <w:tab w:val="right" w:leader="dot" w:pos="8306"/>
        </w:tabs>
      </w:pPr>
      <w:hyperlink w:anchor="_Toc3329" w:history="1">
        <w:r>
          <w:rPr>
            <w:rFonts w:ascii="仿宋" w:eastAsia="仿宋" w:hAnsi="仿宋" w:cs="仿宋" w:hint="eastAsia"/>
            <w:lang w:eastAsia="zh-CN"/>
          </w:rPr>
          <w:t>(七)、安全规范管理</w:t>
        </w:r>
        <w:r>
          <w:tab/>
        </w:r>
        <w:r>
          <w:fldChar w:fldCharType="begin"/>
        </w:r>
        <w:r>
          <w:instrText xml:space="preserve"> PAGEREF _Toc3329 \h </w:instrText>
        </w:r>
        <w:r>
          <w:fldChar w:fldCharType="separate"/>
        </w:r>
        <w:r>
          <w:t>68</w:t>
        </w:r>
        <w:r>
          <w:fldChar w:fldCharType="end"/>
        </w:r>
      </w:hyperlink>
    </w:p>
    <w:p>
      <w:pPr>
        <w:pStyle w:val="TOC1"/>
        <w:tabs>
          <w:tab w:val="right" w:leader="dot" w:pos="8306"/>
        </w:tabs>
      </w:pPr>
      <w:hyperlink w:anchor="_Toc24796" w:history="1">
        <w:r>
          <w:rPr>
            <w:rFonts w:ascii="仿宋" w:eastAsia="仿宋" w:hAnsi="仿宋" w:cs="仿宋" w:hint="eastAsia"/>
            <w:lang w:eastAsia="zh-CN"/>
          </w:rPr>
          <w:t>十二、技术创新与产业升级</w:t>
        </w:r>
        <w:r>
          <w:tab/>
        </w:r>
        <w:r>
          <w:fldChar w:fldCharType="begin"/>
        </w:r>
        <w:r>
          <w:instrText xml:space="preserve"> PAGEREF _Toc24796 \h </w:instrText>
        </w:r>
        <w:r>
          <w:fldChar w:fldCharType="separate"/>
        </w:r>
        <w:r>
          <w:t>70</w:t>
        </w:r>
        <w:r>
          <w:fldChar w:fldCharType="end"/>
        </w:r>
      </w:hyperlink>
    </w:p>
    <w:p>
      <w:pPr>
        <w:pStyle w:val="TOC2"/>
        <w:tabs>
          <w:tab w:val="right" w:leader="dot" w:pos="8306"/>
        </w:tabs>
      </w:pPr>
      <w:hyperlink w:anchor="_Toc29061" w:history="1">
        <w:r>
          <w:rPr>
            <w:rFonts w:ascii="仿宋" w:eastAsia="仿宋" w:hAnsi="仿宋" w:cs="仿宋" w:hint="eastAsia"/>
            <w:lang w:eastAsia="zh-CN"/>
          </w:rPr>
          <w:t>(一)、技术创新方向与目标</w:t>
        </w:r>
        <w:r>
          <w:tab/>
        </w:r>
        <w:r>
          <w:fldChar w:fldCharType="begin"/>
        </w:r>
        <w:r>
          <w:instrText xml:space="preserve"> PAGEREF _Toc29061 \h </w:instrText>
        </w:r>
        <w:r>
          <w:fldChar w:fldCharType="separate"/>
        </w:r>
        <w:r>
          <w:t>70</w:t>
        </w:r>
        <w:r>
          <w:fldChar w:fldCharType="end"/>
        </w:r>
      </w:hyperlink>
    </w:p>
    <w:p>
      <w:pPr>
        <w:pStyle w:val="TOC2"/>
        <w:tabs>
          <w:tab w:val="right" w:leader="dot" w:pos="8306"/>
        </w:tabs>
      </w:pPr>
      <w:hyperlink w:anchor="_Toc4692" w:history="1">
        <w:r>
          <w:rPr>
            <w:rFonts w:ascii="仿宋" w:eastAsia="仿宋" w:hAnsi="仿宋" w:cs="仿宋" w:hint="eastAsia"/>
            <w:lang w:eastAsia="zh-CN"/>
          </w:rPr>
          <w:t>(二)、产业升级路径与措施</w:t>
        </w:r>
        <w:r>
          <w:tab/>
        </w:r>
        <w:r>
          <w:fldChar w:fldCharType="begin"/>
        </w:r>
        <w:r>
          <w:instrText xml:space="preserve"> PAGEREF _Toc4692 \h </w:instrText>
        </w:r>
        <w:r>
          <w:fldChar w:fldCharType="separate"/>
        </w:r>
        <w:r>
          <w:t>71</w:t>
        </w:r>
        <w:r>
          <w:fldChar w:fldCharType="end"/>
        </w:r>
      </w:hyperlink>
    </w:p>
    <w:p>
      <w:pPr>
        <w:pStyle w:val="TOC1"/>
        <w:tabs>
          <w:tab w:val="right" w:leader="dot" w:pos="8306"/>
        </w:tabs>
      </w:pPr>
      <w:hyperlink w:anchor="_Toc4405" w:history="1">
        <w:r>
          <w:rPr>
            <w:rFonts w:ascii="仿宋" w:eastAsia="仿宋" w:hAnsi="仿宋" w:cs="仿宋" w:hint="eastAsia"/>
            <w:lang w:eastAsia="zh-CN"/>
          </w:rPr>
          <w:t>十三、知识产权管理与保护</w:t>
        </w:r>
        <w:r>
          <w:tab/>
        </w:r>
        <w:r>
          <w:fldChar w:fldCharType="begin"/>
        </w:r>
        <w:r>
          <w:instrText xml:space="preserve"> PAGEREF _Toc4405 \h </w:instrText>
        </w:r>
        <w:r>
          <w:fldChar w:fldCharType="separate"/>
        </w:r>
        <w:r>
          <w:t>72</w:t>
        </w:r>
        <w:r>
          <w:fldChar w:fldCharType="end"/>
        </w:r>
      </w:hyperlink>
    </w:p>
    <w:p>
      <w:pPr>
        <w:pStyle w:val="TOC2"/>
        <w:tabs>
          <w:tab w:val="right" w:leader="dot" w:pos="8306"/>
        </w:tabs>
      </w:pPr>
      <w:hyperlink w:anchor="_Toc9107" w:history="1">
        <w:r>
          <w:rPr>
            <w:rFonts w:ascii="仿宋" w:eastAsia="仿宋" w:hAnsi="仿宋" w:cs="仿宋" w:hint="eastAsia"/>
            <w:lang w:eastAsia="zh-CN"/>
          </w:rPr>
          <w:t>(一)、知识产权管理体系建设</w:t>
        </w:r>
        <w:r>
          <w:tab/>
        </w:r>
        <w:r>
          <w:fldChar w:fldCharType="begin"/>
        </w:r>
        <w:r>
          <w:instrText xml:space="preserve"> PAGEREF _Toc9107 \h </w:instrText>
        </w:r>
        <w:r>
          <w:fldChar w:fldCharType="separate"/>
        </w:r>
        <w:r>
          <w:t>72</w:t>
        </w:r>
        <w:r>
          <w:fldChar w:fldCharType="end"/>
        </w:r>
      </w:hyperlink>
    </w:p>
    <w:p>
      <w:pPr>
        <w:pStyle w:val="TOC2"/>
        <w:tabs>
          <w:tab w:val="right" w:leader="dot" w:pos="8306"/>
        </w:tabs>
      </w:pPr>
      <w:hyperlink w:anchor="_Toc26282" w:history="1">
        <w:r>
          <w:rPr>
            <w:rFonts w:ascii="仿宋" w:eastAsia="仿宋" w:hAnsi="仿宋" w:cs="仿宋" w:hint="eastAsia"/>
            <w:lang w:eastAsia="zh-CN"/>
          </w:rPr>
          <w:t>(二)、知识产权保护措施</w:t>
        </w:r>
        <w:r>
          <w:tab/>
        </w:r>
        <w:r>
          <w:fldChar w:fldCharType="begin"/>
        </w:r>
        <w:r>
          <w:instrText xml:space="preserve"> PAGEREF _Toc26282 \h </w:instrText>
        </w:r>
        <w:r>
          <w:fldChar w:fldCharType="separate"/>
        </w:r>
        <w:r>
          <w:t>73</w:t>
        </w:r>
        <w:r>
          <w:fldChar w:fldCharType="end"/>
        </w:r>
      </w:hyperlink>
    </w:p>
    <w:p>
      <w:pPr>
        <w:pStyle w:val="TOC1"/>
        <w:tabs>
          <w:tab w:val="right" w:leader="dot" w:pos="8306"/>
        </w:tabs>
      </w:pPr>
      <w:hyperlink w:anchor="_Toc31046" w:history="1">
        <w:r>
          <w:rPr>
            <w:rFonts w:ascii="仿宋" w:eastAsia="仿宋" w:hAnsi="仿宋" w:cs="仿宋" w:hint="eastAsia"/>
            <w:lang w:eastAsia="zh-CN"/>
          </w:rPr>
          <w:t>十四、产业协同与集群发展</w:t>
        </w:r>
        <w:r>
          <w:tab/>
        </w:r>
        <w:r>
          <w:fldChar w:fldCharType="begin"/>
        </w:r>
        <w:r>
          <w:instrText xml:space="preserve"> PAGEREF _Toc31046 \h </w:instrText>
        </w:r>
        <w:r>
          <w:fldChar w:fldCharType="separate"/>
        </w:r>
        <w:r>
          <w:t>75</w:t>
        </w:r>
        <w:r>
          <w:fldChar w:fldCharType="end"/>
        </w:r>
      </w:hyperlink>
    </w:p>
    <w:p>
      <w:pPr>
        <w:pStyle w:val="TOC2"/>
        <w:tabs>
          <w:tab w:val="right" w:leader="dot" w:pos="8306"/>
        </w:tabs>
      </w:pPr>
      <w:hyperlink w:anchor="_Toc3712" w:history="1">
        <w:r>
          <w:rPr>
            <w:rFonts w:ascii="仿宋" w:eastAsia="仿宋" w:hAnsi="仿宋" w:cs="仿宋" w:hint="eastAsia"/>
            <w:lang w:eastAsia="zh-CN"/>
          </w:rPr>
          <w:t>(一)、产业协同机制建设</w:t>
        </w:r>
        <w:r>
          <w:tab/>
        </w:r>
        <w:r>
          <w:fldChar w:fldCharType="begin"/>
        </w:r>
        <w:r>
          <w:instrText xml:space="preserve"> PAGEREF _Toc3712 \h </w:instrText>
        </w:r>
        <w:r>
          <w:fldChar w:fldCharType="separate"/>
        </w:r>
        <w:r>
          <w:t>75</w:t>
        </w:r>
        <w:r>
          <w:fldChar w:fldCharType="end"/>
        </w:r>
      </w:hyperlink>
    </w:p>
    <w:p>
      <w:pPr>
        <w:pStyle w:val="TOC2"/>
        <w:tabs>
          <w:tab w:val="right" w:leader="dot" w:pos="8306"/>
        </w:tabs>
      </w:pPr>
      <w:hyperlink w:anchor="_Toc1429" w:history="1">
        <w:r>
          <w:rPr>
            <w:rFonts w:ascii="仿宋" w:eastAsia="仿宋" w:hAnsi="仿宋" w:cs="仿宋" w:hint="eastAsia"/>
            <w:lang w:eastAsia="zh-CN"/>
          </w:rPr>
          <w:t>(二)、产业集群培育与发展</w:t>
        </w:r>
        <w:r>
          <w:tab/>
        </w:r>
        <w:r>
          <w:fldChar w:fldCharType="begin"/>
        </w:r>
        <w:r>
          <w:instrText xml:space="preserve"> PAGEREF _Toc1429 \h </w:instrText>
        </w:r>
        <w:r>
          <w:fldChar w:fldCharType="separate"/>
        </w:r>
        <w:r>
          <w:t>76</w:t>
        </w:r>
        <w:r>
          <w:fldChar w:fldCharType="end"/>
        </w:r>
      </w:hyperlink>
    </w:p>
    <w:p>
      <w:pPr>
        <w:pStyle w:val="TOC1"/>
        <w:tabs>
          <w:tab w:val="right" w:leader="dot" w:pos="8306"/>
        </w:tabs>
      </w:pPr>
      <w:hyperlink w:anchor="_Toc25147" w:history="1">
        <w:r>
          <w:rPr>
            <w:rFonts w:ascii="仿宋" w:eastAsia="仿宋" w:hAnsi="仿宋" w:cs="仿宋" w:hint="eastAsia"/>
            <w:lang w:eastAsia="zh-CN"/>
          </w:rPr>
          <w:t>十五、质量管理与控制</w:t>
        </w:r>
        <w:r>
          <w:tab/>
        </w:r>
        <w:r>
          <w:fldChar w:fldCharType="begin"/>
        </w:r>
        <w:r>
          <w:instrText xml:space="preserve"> PAGEREF _Toc25147 \h </w:instrText>
        </w:r>
        <w:r>
          <w:fldChar w:fldCharType="separate"/>
        </w:r>
        <w:r>
          <w:t>77</w:t>
        </w:r>
        <w:r>
          <w:fldChar w:fldCharType="end"/>
        </w:r>
      </w:hyperlink>
    </w:p>
    <w:p>
      <w:pPr>
        <w:pStyle w:val="TOC2"/>
        <w:tabs>
          <w:tab w:val="right" w:leader="dot" w:pos="8306"/>
        </w:tabs>
      </w:pPr>
      <w:hyperlink w:anchor="_Toc5129" w:history="1">
        <w:r>
          <w:rPr>
            <w:rFonts w:ascii="仿宋" w:eastAsia="仿宋" w:hAnsi="仿宋" w:cs="仿宋" w:hint="eastAsia"/>
            <w:lang w:eastAsia="zh-CN"/>
          </w:rPr>
          <w:t>(一)、质量管理体系建设</w:t>
        </w:r>
        <w:r>
          <w:tab/>
        </w:r>
        <w:r>
          <w:fldChar w:fldCharType="begin"/>
        </w:r>
        <w:r>
          <w:instrText xml:space="preserve"> PAGEREF _Toc5129 \h </w:instrText>
        </w:r>
        <w:r>
          <w:fldChar w:fldCharType="separate"/>
        </w:r>
        <w:r>
          <w:t>77</w:t>
        </w:r>
        <w:r>
          <w:fldChar w:fldCharType="end"/>
        </w:r>
      </w:hyperlink>
    </w:p>
    <w:p>
      <w:pPr>
        <w:pStyle w:val="TOC2"/>
        <w:tabs>
          <w:tab w:val="right" w:leader="dot" w:pos="8306"/>
        </w:tabs>
      </w:pPr>
      <w:hyperlink w:anchor="_Toc16138" w:history="1">
        <w:r>
          <w:rPr>
            <w:rFonts w:ascii="仿宋" w:eastAsia="仿宋" w:hAnsi="仿宋" w:cs="仿宋" w:hint="eastAsia"/>
            <w:lang w:eastAsia="zh-CN"/>
          </w:rPr>
          <w:t>(二)、质量控制措施</w:t>
        </w:r>
        <w:r>
          <w:tab/>
        </w:r>
        <w:r>
          <w:fldChar w:fldCharType="begin"/>
        </w:r>
        <w:r>
          <w:instrText xml:space="preserve"> PAGEREF _Toc16138 \h </w:instrText>
        </w:r>
        <w:r>
          <w:fldChar w:fldCharType="separate"/>
        </w:r>
        <w:r>
          <w:t>78</w:t>
        </w:r>
        <w:r>
          <w:fldChar w:fldCharType="end"/>
        </w:r>
      </w:hyperlink>
    </w:p>
    <w:p>
      <w:pPr>
        <w:pStyle w:val="TOC1"/>
        <w:tabs>
          <w:tab w:val="right" w:leader="dot" w:pos="8306"/>
        </w:tabs>
      </w:pPr>
      <w:hyperlink w:anchor="_Toc30140" w:history="1">
        <w:r>
          <w:rPr>
            <w:rFonts w:ascii="仿宋" w:eastAsia="仿宋" w:hAnsi="仿宋" w:cs="仿宋" w:hint="eastAsia"/>
            <w:lang w:eastAsia="zh-CN"/>
          </w:rPr>
          <w:t>十六、人力资源管理与开发</w:t>
        </w:r>
        <w:r>
          <w:tab/>
        </w:r>
        <w:r>
          <w:fldChar w:fldCharType="begin"/>
        </w:r>
        <w:r>
          <w:instrText xml:space="preserve"> PAGEREF _Toc30140 \h </w:instrText>
        </w:r>
        <w:r>
          <w:fldChar w:fldCharType="separate"/>
        </w:r>
        <w:r>
          <w:t>79</w:t>
        </w:r>
        <w:r>
          <w:fldChar w:fldCharType="end"/>
        </w:r>
      </w:hyperlink>
    </w:p>
    <w:p>
      <w:pPr>
        <w:pStyle w:val="TOC2"/>
        <w:tabs>
          <w:tab w:val="right" w:leader="dot" w:pos="8306"/>
        </w:tabs>
      </w:pPr>
      <w:hyperlink w:anchor="_Toc32698" w:history="1">
        <w:r>
          <w:rPr>
            <w:rFonts w:ascii="仿宋" w:eastAsia="仿宋" w:hAnsi="仿宋" w:cs="仿宋" w:hint="eastAsia"/>
            <w:lang w:eastAsia="zh-CN"/>
          </w:rPr>
          <w:t>(一)、人力资源规划</w:t>
        </w:r>
        <w:r>
          <w:tab/>
        </w:r>
        <w:r>
          <w:fldChar w:fldCharType="begin"/>
        </w:r>
        <w:r>
          <w:instrText xml:space="preserve"> PAGEREF _Toc32698 \h </w:instrText>
        </w:r>
        <w:r>
          <w:fldChar w:fldCharType="separate"/>
        </w:r>
        <w:r>
          <w:t>79</w:t>
        </w:r>
        <w:r>
          <w:fldChar w:fldCharType="end"/>
        </w:r>
      </w:hyperlink>
    </w:p>
    <w:p>
      <w:pPr>
        <w:pStyle w:val="TOC2"/>
        <w:tabs>
          <w:tab w:val="right" w:leader="dot" w:pos="8306"/>
        </w:tabs>
      </w:pPr>
      <w:hyperlink w:anchor="_Toc6128" w:history="1">
        <w:r>
          <w:rPr>
            <w:rFonts w:ascii="仿宋" w:eastAsia="仿宋" w:hAnsi="仿宋" w:cs="仿宋" w:hint="eastAsia"/>
            <w:lang w:eastAsia="zh-CN"/>
          </w:rPr>
          <w:t>(二)、人力资源开发与培训</w:t>
        </w:r>
        <w:r>
          <w:tab/>
        </w:r>
        <w:r>
          <w:fldChar w:fldCharType="begin"/>
        </w:r>
        <w:r>
          <w:instrText xml:space="preserve"> PAGEREF _Toc6128 \h </w:instrText>
        </w:r>
        <w:r>
          <w:fldChar w:fldCharType="separate"/>
        </w:r>
        <w:r>
          <w:t>81</w:t>
        </w:r>
        <w:r>
          <w:fldChar w:fldCharType="end"/>
        </w:r>
      </w:hyperlink>
    </w:p>
    <w:p>
      <w:pPr>
        <w:pStyle w:val="TOC1"/>
        <w:tabs>
          <w:tab w:val="right" w:leader="dot" w:pos="8306"/>
        </w:tabs>
      </w:pPr>
      <w:hyperlink w:anchor="_Toc11119" w:history="1">
        <w:r>
          <w:rPr>
            <w:rFonts w:ascii="仿宋" w:eastAsia="仿宋" w:hAnsi="仿宋" w:cs="仿宋" w:hint="eastAsia"/>
            <w:lang w:eastAsia="zh-CN"/>
          </w:rPr>
          <w:t>十七、法律法规与政策遵循</w:t>
        </w:r>
        <w:r>
          <w:tab/>
        </w:r>
        <w:r>
          <w:fldChar w:fldCharType="begin"/>
        </w:r>
        <w:r>
          <w:instrText xml:space="preserve"> PAGEREF _Toc11119 \h </w:instrText>
        </w:r>
        <w:r>
          <w:fldChar w:fldCharType="separate"/>
        </w:r>
        <w:r>
          <w:t>83</w:t>
        </w:r>
        <w:r>
          <w:fldChar w:fldCharType="end"/>
        </w:r>
      </w:hyperlink>
    </w:p>
    <w:p>
      <w:pPr>
        <w:pStyle w:val="TOC2"/>
        <w:tabs>
          <w:tab w:val="right" w:leader="dot" w:pos="8306"/>
        </w:tabs>
      </w:pPr>
      <w:hyperlink w:anchor="_Toc8321" w:history="1">
        <w:r>
          <w:rPr>
            <w:rFonts w:ascii="仿宋" w:eastAsia="仿宋" w:hAnsi="仿宋" w:cs="仿宋" w:hint="eastAsia"/>
            <w:lang w:eastAsia="zh-CN"/>
          </w:rPr>
          <w:t>(一)、法律法规遵守</w:t>
        </w:r>
        <w:r>
          <w:tab/>
        </w:r>
        <w:r>
          <w:fldChar w:fldCharType="begin"/>
        </w:r>
        <w:r>
          <w:instrText xml:space="preserve"> PAGEREF _Toc8321 \h </w:instrText>
        </w:r>
        <w:r>
          <w:fldChar w:fldCharType="separate"/>
        </w:r>
        <w:r>
          <w:t>83</w:t>
        </w:r>
        <w:r>
          <w:fldChar w:fldCharType="end"/>
        </w:r>
      </w:hyperlink>
    </w:p>
    <w:p>
      <w:pPr>
        <w:pStyle w:val="TOC2"/>
        <w:tabs>
          <w:tab w:val="right" w:leader="dot" w:pos="8306"/>
        </w:tabs>
      </w:pPr>
      <w:hyperlink w:anchor="_Toc9933" w:history="1">
        <w:r>
          <w:rPr>
            <w:rFonts w:ascii="仿宋" w:eastAsia="仿宋" w:hAnsi="仿宋" w:cs="仿宋" w:hint="eastAsia"/>
            <w:lang w:eastAsia="zh-CN"/>
          </w:rPr>
          <w:t>(二)、政策导向与利用</w:t>
        </w:r>
        <w:r>
          <w:tab/>
        </w:r>
        <w:r>
          <w:fldChar w:fldCharType="begin"/>
        </w:r>
        <w:r>
          <w:instrText xml:space="preserve"> PAGEREF _Toc9933 \h </w:instrText>
        </w:r>
        <w:r>
          <w:fldChar w:fldCharType="separate"/>
        </w:r>
        <w:r>
          <w:t>85</w:t>
        </w:r>
        <w:r>
          <w:fldChar w:fldCharType="end"/>
        </w:r>
      </w:hyperlink>
    </w:p>
    <w:p>
      <w:pPr>
        <w:pStyle w:val="TOC1"/>
        <w:tabs>
          <w:tab w:val="right" w:leader="dot" w:pos="8306"/>
        </w:tabs>
      </w:pPr>
      <w:hyperlink w:anchor="_Toc18129" w:history="1">
        <w:r>
          <w:rPr>
            <w:rFonts w:ascii="仿宋" w:eastAsia="仿宋" w:hAnsi="仿宋" w:cs="仿宋" w:hint="eastAsia"/>
            <w:lang w:eastAsia="zh-CN"/>
          </w:rPr>
          <w:t>十八、创新驱动与持续发展</w:t>
        </w:r>
        <w:r>
          <w:tab/>
        </w:r>
        <w:r>
          <w:fldChar w:fldCharType="begin"/>
        </w:r>
        <w:r>
          <w:instrText xml:space="preserve"> PAGEREF _Toc18129 \h </w:instrText>
        </w:r>
        <w:r>
          <w:fldChar w:fldCharType="separate"/>
        </w:r>
        <w:r>
          <w:t>85</w:t>
        </w:r>
        <w:r>
          <w:fldChar w:fldCharType="end"/>
        </w:r>
      </w:hyperlink>
    </w:p>
    <w:p>
      <w:pPr>
        <w:pStyle w:val="TOC2"/>
        <w:tabs>
          <w:tab w:val="right" w:leader="dot" w:pos="8306"/>
        </w:tabs>
      </w:pPr>
      <w:hyperlink w:anchor="_Toc25528" w:history="1">
        <w:r>
          <w:rPr>
            <w:rFonts w:ascii="仿宋" w:eastAsia="仿宋" w:hAnsi="仿宋" w:cs="仿宋" w:hint="eastAsia"/>
            <w:lang w:eastAsia="zh-CN"/>
          </w:rPr>
          <w:t>(一)、创新驱动战略实施</w:t>
        </w:r>
        <w:r>
          <w:tab/>
        </w:r>
        <w:r>
          <w:fldChar w:fldCharType="begin"/>
        </w:r>
        <w:r>
          <w:instrText xml:space="preserve"> PAGEREF _Toc25528 \h </w:instrText>
        </w:r>
        <w:r>
          <w:fldChar w:fldCharType="separate"/>
        </w:r>
        <w:r>
          <w:t>85</w:t>
        </w:r>
        <w:r>
          <w:fldChar w:fldCharType="end"/>
        </w:r>
      </w:hyperlink>
    </w:p>
    <w:p>
      <w:pPr>
        <w:pStyle w:val="TOC2"/>
        <w:tabs>
          <w:tab w:val="right" w:leader="dot" w:pos="8306"/>
        </w:tabs>
      </w:pPr>
      <w:hyperlink w:anchor="_Toc5404" w:history="1">
        <w:r>
          <w:rPr>
            <w:rFonts w:ascii="仿宋" w:eastAsia="仿宋" w:hAnsi="仿宋" w:cs="仿宋" w:hint="eastAsia"/>
            <w:lang w:eastAsia="zh-CN"/>
          </w:rPr>
          <w:t>(二)、持续发展路径探索</w:t>
        </w:r>
        <w:r>
          <w:tab/>
        </w:r>
        <w:r>
          <w:fldChar w:fldCharType="begin"/>
        </w:r>
        <w:r>
          <w:instrText xml:space="preserve"> PAGEREF _Toc5404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7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0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7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5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16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92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https://d.book118.com/978114013107006033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92026"/>
    <w:rsid w:val="38392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1401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2024-01-24T19:28:00Z</dcterms:created>
  <dcterms:modified xsi:type="dcterms:W3CDTF">2024-01-24T19:29:23Z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CFA3C209FB8844989C55CA204E106742_11</vt:lpwstr>
  </property>
  <property fmtid="{D5CDD505-2E9C-101B-9397-08002B2CF9AE}" pid="3" name="KSOProductBuildVer">
    <vt:lpwstr>2052-12.1.0.16250</vt:lpwstr>
  </property>
</Properties>
</file>