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A4F2C" w14:paraId="5E165A8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A4F2C" w14:paraId="05DF050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A4F2C" w14:paraId="1A3B4CA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A4F2C" w:rsidRPr="002A4F2C" w14:paraId="0DB97CED" w14:textId="5B78C8D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A4F2C">
        <w:rPr>
          <w:rFonts w:ascii="宋体" w:eastAsia="宋体" w:hAnsi="宋体" w:hint="eastAsia"/>
          <w:b/>
          <w:sz w:val="60"/>
        </w:rPr>
        <w:t>涤纶</w:t>
      </w:r>
      <w:r w:rsidRPr="002A4F2C">
        <w:rPr>
          <w:rFonts w:ascii="宋体" w:eastAsia="宋体" w:hAnsi="宋体"/>
          <w:b/>
          <w:sz w:val="60"/>
        </w:rPr>
        <w:t>DTY项目安全风险评价报告</w:t>
      </w:r>
    </w:p>
    <w:p w:rsidR="002A4F2C" w:rsidP="002A4F2C" w14:paraId="73622B56" w14:textId="450C8E3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A4F2C">
        <w:rPr>
          <w:rFonts w:ascii="仿宋" w:eastAsia="仿宋" w:hAnsi="仿宋" w:hint="eastAsia"/>
          <w:b/>
          <w:sz w:val="40"/>
        </w:rPr>
        <w:t>目录</w:t>
      </w:r>
    </w:p>
    <w:p w:rsidR="002A4F2C" w14:paraId="2A0D6B1B" w14:textId="11E2862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_Toc157864962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A4F2C" w14:paraId="5FD2AC72" w14:textId="14A897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_Toc157864963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A4F2C" w14:paraId="302E6FC0" w14:textId="5D1F86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_Toc157864964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A4F2C" w14:paraId="0081E688" w14:textId="4F1149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_Toc157864965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A4F2C" w14:paraId="1275915A" w14:textId="351A24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二、评价涤纶DTY项目概述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_Toc157864966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A4F2C" w14:paraId="4355E809" w14:textId="2CDDD7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_Toc157864967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A4F2C" w14:paraId="51B38B68" w14:textId="60C90E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(二)、涤纶DTY行业企业所在地的自然条件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_Toc157864968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A4F2C" w14:paraId="6FF7E6C0" w14:textId="5C8ED8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_Toc157864969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A4F2C" w14:paraId="145C4904" w14:textId="4757C2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_Toc157864970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A4F2C" w14:paraId="3369DC45" w14:textId="1B9D70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_Toc157864971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A4F2C" w14:paraId="7F341748" w14:textId="4D7C9C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_Toc157864972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A4F2C" w14:paraId="0C6E2BA8" w14:textId="4F796D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_Toc157864973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A4F2C" w14:paraId="798D814D" w14:textId="6B805C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_Toc157864974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A4F2C" w14:paraId="44A66CCB" w14:textId="2208B2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_Toc157864975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A4F2C" w14:paraId="3FA89178" w14:textId="22E54F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_Toc157864976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A4F2C" w14:paraId="40E18DBF" w14:textId="39C9FC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_Toc157864977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A4F2C" w14:paraId="2807BA78" w14:textId="38E810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_Toc157864978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A4F2C" w14:paraId="4B895E84" w14:textId="0F6505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_Toc157864979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A4F2C" w14:paraId="6FFBCE62" w14:textId="719053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_Toc157864980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A4F2C" w14:paraId="2A297D0A" w14:textId="522D87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_Toc157864981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A4F2C" w14:paraId="14AEB0CB" w14:textId="6CB79CB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_Toc157864982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A4F2C" w14:paraId="0CC10C27" w14:textId="7C5AC5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_Toc157864983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A4F2C" w14:paraId="64FBF4AE" w14:textId="606928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_Toc157864984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A4F2C" w14:paraId="30E6A01D" w14:textId="273E37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_Toc157864985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A4F2C" w14:paraId="1A993767" w14:textId="2BA4D6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_Toc157864986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A4F2C" w14:paraId="02EF2D1C" w14:textId="2DC824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(二)、涤纶DTY项目对当地经济的影响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_Toc157864987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A4F2C" w14:paraId="2CA2319D" w14:textId="356A68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(三)、涤纶DTY项目对当地社会的影响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_Toc157864988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A4F2C" w14:paraId="65560E7B" w14:textId="269C01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(四)、涤纶DTY项目对当地文化的影响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_Toc157864989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A4F2C" w14:paraId="3176693D" w14:textId="214ECF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_Toc157864990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A4F2C" w14:paraId="26B019DC" w14:textId="66E011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_Toc157864991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A4F2C" w14:paraId="4CDCD873" w14:textId="6E3816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_Toc157864992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A4F2C" w14:paraId="4F689136" w14:textId="0920F9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_Toc157864993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A4F2C" w14:paraId="7997B1DC" w14:textId="2A3658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_Toc157864994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A4F2C" w14:paraId="4B8F3EAE" w14:textId="31864F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_Toc157864995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A4F2C" w14:paraId="5164797E" w14:textId="6EB661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_Toc157864996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A4F2C" w14:paraId="1695C046" w14:textId="706E6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_Toc157864997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A4F2C" w14:paraId="09FE0DAE" w14:textId="484291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_Toc157864998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A4F2C" w14:paraId="725F944A" w14:textId="584ABD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_Toc157864999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A4F2C" w14:paraId="57C8D10B" w14:textId="46450A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_Toc157865000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A4F2C" w14:paraId="4E087E11" w14:textId="75A85F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_Toc157865001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A4F2C" w14:paraId="36D941AC" w14:textId="752907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_Toc157865002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A4F2C" w14:paraId="47B921C0" w14:textId="5CB94C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_Toc157865003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A4F2C" w14:paraId="24509A6B" w14:textId="5678E1A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_Toc157865004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A4F2C" w14:paraId="4340C247" w14:textId="7F50B2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九、涤纶DTY项目安全现状评价报告的存档与发布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_Toc157865005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A4F2C" w14:paraId="2669FB9B" w14:textId="6B1DF5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_Toc157865006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A4F2C" w14:paraId="4AE62CAB" w14:textId="77AEE8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_Toc157865007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A4F2C" w14:paraId="7B4C8145" w14:textId="1A9892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_Toc157865008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A4F2C" w14:paraId="41083C83" w14:textId="0D6B7B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_Toc157865009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A4F2C" w14:paraId="74063E96" w14:textId="390221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_Toc157865010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2A4F2C" w14:paraId="2E9BE7E5" w14:textId="436FBA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_Toc157865011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2A4F2C" w14:paraId="2E1C0925" w14:textId="2391C5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_Toc157865012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A4F2C" w14:paraId="049798D3" w14:textId="0C66D1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_Toc157865013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2A4F2C" w14:paraId="46CE9BF6" w14:textId="2CE0D6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_Toc157865014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2A4F2C" w14:paraId="7F4206E1" w14:textId="7B3BF8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_Toc157865015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2A4F2C" w14:paraId="230ECFC4" w14:textId="1FDD5F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_Toc157865016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2A4F2C" w14:paraId="0A454695" w14:textId="17A664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_Toc157865017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2A4F2C" w14:paraId="1EB17455" w14:textId="7EA920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_Toc157865018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2A4F2C" w14:paraId="18C8AF2F" w14:textId="78458F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_Toc157865019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2A4F2C" w14:paraId="65F54A6E" w14:textId="033FB6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_Toc157865020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2A4F2C" w14:paraId="0E354C2F" w14:textId="24E15F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_Toc157865021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2A4F2C" w14:paraId="2DB861F8" w14:textId="737FFD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_Toc157865022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2A4F2C" w14:paraId="15933818" w14:textId="24A2DB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_Toc157865023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2A4F2C" w14:paraId="4BDBB1C2" w14:textId="160C37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_Toc157865024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2A4F2C" w14:paraId="463F2C6E" w14:textId="77B50E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十三、涤纶DTY项目安全现状评价报告的审核与批准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_Toc157865025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2A4F2C" w14:paraId="00984059" w14:textId="2D1713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_Toc157865026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https://d.book118.com/985113111243011103</w:t>
        </w:r>
      </w:hyperlink>
    </w:p>
    <w:p w:rsidR="002A4F2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4F2C" w:rsidP="000918B5" w14:paraId="6A9089E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A4F2C" w14:paraId="3A52D83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4F2C" w:rsidP="000918B5" w14:paraId="4606A27B" w14:textId="57C6CE5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A4F2C" w14:paraId="226976B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4F2C" w14:paraId="66BF92C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4F2C" w:rsidP="000918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A4F2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4F2C" w:rsidP="000918B5" w14:textId="57C6CE5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A4F2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4F2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4F2C" w:rsidP="000918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A4F2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4F2C" w:rsidP="000918B5" w14:textId="57C6CE5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A4F2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4F2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4F2C" w:rsidP="000918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A4F2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4F2C" w:rsidP="000918B5" w14:textId="57C6CE5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A4F2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4F2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4F2C" w14:paraId="1BCA950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4F2C" w:rsidRPr="002A4F2C" w:rsidP="002A4F2C" w14:paraId="32E2708F" w14:textId="091D75D9">
    <w:pPr>
      <w:pStyle w:val="Header"/>
      <w:rPr>
        <w:rFonts w:ascii="仿宋" w:eastAsia="仿宋" w:hAnsi="仿宋"/>
      </w:rPr>
    </w:pPr>
    <w:r w:rsidRPr="002A4F2C">
      <w:rPr>
        <w:rFonts w:ascii="仿宋" w:eastAsia="仿宋" w:hAnsi="仿宋" w:hint="eastAsia"/>
      </w:rPr>
      <w:t>涤纶</w:t>
    </w:r>
    <w:r w:rsidRPr="002A4F2C">
      <w:rPr>
        <w:rFonts w:ascii="仿宋" w:eastAsia="仿宋" w:hAnsi="仿宋"/>
      </w:rPr>
      <w:t>DTY项目安全风险评价报告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4F2C" w14:paraId="7362999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4F2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4F2C" w:rsidRPr="002A4F2C" w:rsidP="002A4F2C" w14:textId="091D75D9">
    <w:pPr>
      <w:pStyle w:val="Header"/>
      <w:rPr>
        <w:rFonts w:ascii="仿宋" w:eastAsia="仿宋" w:hAnsi="仿宋"/>
      </w:rPr>
    </w:pPr>
    <w:r w:rsidRPr="002A4F2C">
      <w:rPr>
        <w:rFonts w:ascii="仿宋" w:eastAsia="仿宋" w:hAnsi="仿宋" w:hint="eastAsia"/>
      </w:rPr>
      <w:t>涤纶</w:t>
    </w:r>
    <w:r w:rsidRPr="002A4F2C">
      <w:rPr>
        <w:rFonts w:ascii="仿宋" w:eastAsia="仿宋" w:hAnsi="仿宋"/>
      </w:rPr>
      <w:t>DTY项目安全风险评价报告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4F2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4F2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4F2C" w:rsidRPr="002A4F2C" w:rsidP="002A4F2C" w14:textId="091D75D9">
    <w:pPr>
      <w:pStyle w:val="Header"/>
      <w:rPr>
        <w:rFonts w:ascii="仿宋" w:eastAsia="仿宋" w:hAnsi="仿宋"/>
      </w:rPr>
    </w:pPr>
    <w:r w:rsidRPr="002A4F2C">
      <w:rPr>
        <w:rFonts w:ascii="仿宋" w:eastAsia="仿宋" w:hAnsi="仿宋" w:hint="eastAsia"/>
      </w:rPr>
      <w:t>涤纶</w:t>
    </w:r>
    <w:r w:rsidRPr="002A4F2C">
      <w:rPr>
        <w:rFonts w:ascii="仿宋" w:eastAsia="仿宋" w:hAnsi="仿宋"/>
      </w:rPr>
      <w:t>DTY项目安全风险评价报告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4F2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4F2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4F2C" w:rsidRPr="002A4F2C" w:rsidP="002A4F2C" w14:textId="091D75D9">
    <w:pPr>
      <w:pStyle w:val="Header"/>
      <w:rPr>
        <w:rFonts w:ascii="仿宋" w:eastAsia="仿宋" w:hAnsi="仿宋"/>
      </w:rPr>
    </w:pPr>
    <w:r w:rsidRPr="002A4F2C">
      <w:rPr>
        <w:rFonts w:ascii="仿宋" w:eastAsia="仿宋" w:hAnsi="仿宋" w:hint="eastAsia"/>
      </w:rPr>
      <w:t>涤纶</w:t>
    </w:r>
    <w:r w:rsidRPr="002A4F2C">
      <w:rPr>
        <w:rFonts w:ascii="仿宋" w:eastAsia="仿宋" w:hAnsi="仿宋"/>
      </w:rPr>
      <w:t>DTY项目安全风险评价报告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4F2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F2C"/>
    <w:rsid w:val="000918B5"/>
    <w:rsid w:val="002A4F2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6A22CD6"/>
  <w15:chartTrackingRefBased/>
  <w15:docId w15:val="{79752D46-F61D-4D3C-ADF7-C5B147270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A4F2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A4F2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A4F2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A4F2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A4F2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A4F2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A4F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A4F2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A4F2C"/>
  </w:style>
  <w:style w:type="paragraph" w:styleId="TOC1">
    <w:name w:val="toc 1"/>
    <w:basedOn w:val="Normal"/>
    <w:next w:val="Normal"/>
    <w:autoRedefine/>
    <w:uiPriority w:val="39"/>
    <w:unhideWhenUsed/>
    <w:rsid w:val="002A4F2C"/>
  </w:style>
  <w:style w:type="paragraph" w:styleId="TOC2">
    <w:name w:val="toc 2"/>
    <w:basedOn w:val="Normal"/>
    <w:next w:val="Normal"/>
    <w:autoRedefine/>
    <w:uiPriority w:val="39"/>
    <w:unhideWhenUsed/>
    <w:rsid w:val="002A4F2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8511311124301110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6894</Words>
  <Characters>39302</Characters>
  <Application>Microsoft Office Word</Application>
  <DocSecurity>0</DocSecurity>
  <Lines>327</Lines>
  <Paragraphs>92</Paragraphs>
  <ScaleCrop>false</ScaleCrop>
  <Company/>
  <LinksUpToDate>false</LinksUpToDate>
  <CharactersWithSpaces>46104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2024-02-03T07:01:00Z</dcterms:created>
  <dcterms:modified xsi:type="dcterms:W3CDTF">2024-02-03T07:02:00Z</dcterms:modified>
</cp:coreProperties>
</file>