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77EEE" w14:paraId="31A8878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7EEE" w14:paraId="75BC964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7EEE" w14:paraId="2325CCC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7EEE" w:rsidRPr="00F77EEE" w14:paraId="790318CE" w14:textId="437C684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77EEE">
        <w:rPr>
          <w:rFonts w:ascii="宋体" w:eastAsia="宋体" w:hAnsi="宋体" w:hint="eastAsia"/>
          <w:b/>
          <w:sz w:val="60"/>
        </w:rPr>
        <w:t>电子液压万能试验机项目风险评估报告</w:t>
      </w:r>
    </w:p>
    <w:p w:rsidR="00F77EEE" w:rsidP="00F77EEE" w14:paraId="6FB7CC8B" w14:textId="4EE9C3A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77EEE">
        <w:rPr>
          <w:rFonts w:ascii="仿宋" w:eastAsia="仿宋" w:hAnsi="仿宋" w:hint="eastAsia"/>
          <w:b/>
          <w:sz w:val="40"/>
        </w:rPr>
        <w:t>目录</w:t>
      </w:r>
    </w:p>
    <w:p w:rsidR="00F77EEE" w14:paraId="3B311B27" w14:textId="1ECC7E0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77EEE" w14:paraId="65EB8533" w14:textId="67EE0A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77EEE" w14:paraId="1761F429" w14:textId="3D970F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77EEE" w14:paraId="23E07B53" w14:textId="20F7A3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77EEE" w14:paraId="75E7DBFE" w14:textId="317D9A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二、评价电子液压万能试验机项目概述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77EEE" w14:paraId="5AEF8BFE" w14:textId="72D94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77EEE" w14:paraId="32DA7EB1" w14:textId="132701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(二)、电子液压万能试验机行业企业所在地的自然条件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77EEE" w14:paraId="033B29F7" w14:textId="63E27C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77EEE" w14:paraId="0FC59E28" w14:textId="0AE647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_Toc161391350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77EEE" w14:paraId="2B512B91" w14:textId="4BA1D3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77EEE" w14:paraId="64012BA5" w14:textId="34A000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77EEE" w14:paraId="1BF44E35" w14:textId="7B6934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_Toc161391353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77EEE" w14:paraId="06690500" w14:textId="44E513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_Toc161391354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77EEE" w14:paraId="05F177E4" w14:textId="08130A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_Toc161391355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77EEE" w14:paraId="1B9123B9" w14:textId="05DBA4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_Toc161391356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77EEE" w14:paraId="2A142508" w14:textId="0D2611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_Toc161391357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77EEE" w14:paraId="61DD7FEB" w14:textId="155708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_Toc161391358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77EEE" w14:paraId="09813650" w14:textId="02BE39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_Toc161391359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77EEE" w14:paraId="3D0D49AB" w14:textId="79B91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_Toc161391360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77EEE" w14:paraId="41CFFE36" w14:textId="7726AA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_Toc161391361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77EEE" w14:paraId="63583655" w14:textId="10921F7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_Toc161391362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77EEE" w14:paraId="4A29371E" w14:textId="1F08F5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_Toc161391363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77EEE" w14:paraId="2A344461" w14:textId="0941AE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_Toc161391364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77EEE" w14:paraId="323005D8" w14:textId="20A764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(二)、评价电子液压万能试验机项目风险分析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_Toc161391365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77EEE" w14:paraId="775D09AE" w14:textId="7DF214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_Toc161391366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77EEE" w14:paraId="47494CB9" w14:textId="6D3850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_Toc161391367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77EEE" w14:paraId="6211406D" w14:textId="5320F7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_Toc161391368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77EEE" w14:paraId="4AE19307" w14:textId="3319FE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_Toc161391369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77EEE" w14:paraId="4AD24FEE" w14:textId="4FD897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_Toc161391370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77EEE" w14:paraId="015135E1" w14:textId="112D82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_Toc161391371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77EEE" w14:paraId="238CB91B" w14:textId="412F4E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_Toc161391372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77EEE" w14:paraId="68A5F568" w14:textId="4B79A9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_Toc161391373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77EEE" w14:paraId="41C48FC1" w14:textId="477EEC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_Toc161391374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77EEE" w14:paraId="2CCBAFBD" w14:textId="25E5BF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_Toc161391375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77EEE" w14:paraId="1D21AA39" w14:textId="42FC6B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_Toc161391376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77EEE" w14:paraId="2F8C07E7" w14:textId="0C5E4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_Toc161391377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77EEE" w14:paraId="2A17EF6D" w14:textId="465E8F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_Toc161391378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77EEE" w14:paraId="7348FF83" w14:textId="6D2CD7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_Toc161391379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77EEE" w14:paraId="527F3967" w14:textId="52FA3C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_Toc161391380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77EEE" w14:paraId="75CA0526" w14:textId="3475D3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_Toc161391381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77EEE" w14:paraId="62346FC0" w14:textId="57074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_Toc161391382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77EEE" w14:paraId="10AFF6CA" w14:textId="24D31A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_Toc161391383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77EEE" w14:paraId="499B5549" w14:textId="1165D5CD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九、电子液压万能试验机项目安全现状评价报告的存档与发布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_Toc161391384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77EEE" w14:paraId="6723AA4F" w14:textId="7EAE34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_Toc161391385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77EEE" w14:paraId="5E497BE7" w14:textId="107A82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_Toc161391386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77EEE" w14:paraId="442339A4" w14:textId="1C16A4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_Toc161391387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77EEE" w14:paraId="16671190" w14:textId="2F11EE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_Toc161391388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77EEE" w14:paraId="0B1971A5" w14:textId="4B3D8C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_Toc161391389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77EEE" w14:paraId="6A29807C" w14:textId="32F6FB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_Toc161391390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77EEE" w14:paraId="55330211" w14:textId="7FBF75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_Toc161391391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77EEE" w14:paraId="20E32B08" w14:textId="087AA5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_Toc161391392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77EEE" w14:paraId="45F6981D" w14:textId="7100B8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_Toc161391393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77EEE" w14:paraId="203671F2" w14:textId="76B395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_Toc161391394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77EEE" w14:paraId="63BE097C" w14:textId="243977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_Toc161391395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77EEE" w14:paraId="0C7EB936" w14:textId="569907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_Toc161391396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F77EEE" w14:paraId="7493F3F4" w14:textId="714D2F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_Toc161391397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77EEE" w14:paraId="6B02BF57" w14:textId="1FC43D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_Toc161391398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77EEE" w14:paraId="6373556E" w14:textId="169F08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_Toc161391399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77EEE" w14:paraId="5AA13B4B" w14:textId="0D8BA6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_Toc161391400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77EEE" w14:paraId="766CA062" w14:textId="69B70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_Toc161391401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F77EEE" w14:paraId="4051BE45" w14:textId="15136A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_Toc161391402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F77EEE" w14:paraId="1AFD41D9" w14:textId="4CB7F9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_Toc161391403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F77EEE" w14:paraId="00D3E113" w14:textId="7573C4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_Toc161391404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F77EEE" w14:paraId="5B6E5511" w14:textId="3464A9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_Toc161391405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F77EEE" w14:paraId="32C24BBD" w14:textId="2209317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_Toc161391406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F77EEE" w14:paraId="62E05971" w14:textId="41259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_Toc161391407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F77EEE" w14:paraId="53D41E57" w14:textId="53F090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_Toc161391408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F77EEE" w:rsidP="00F77EEE" w14:paraId="1FDD9E02" w14:textId="0B9CC4BA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https://d.book118.com/986031225202010102</w:t>
        </w:r>
      </w:hyperlink>
    </w:p>
    <w:p w:rsidR="00F77EEE" w:rsidP="00F77EE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EEE" w:rsidP="00B95157" w14:paraId="0E76F6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EEE" w14:paraId="5A485EF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EEE" w:rsidP="00B95157" w14:paraId="04E1F81C" w14:textId="22212E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77EEE" w14:paraId="72B3D6B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EEE" w14:paraId="6375309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EEE" w:rsidP="00B9515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EE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EEE" w:rsidP="00B95157" w14:textId="22212E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77EE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EE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EEE" w:rsidP="00B9515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EE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EEE" w:rsidP="00B95157" w14:textId="22212E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77EE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EE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EEE" w:rsidP="00B9515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EE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EEE" w:rsidP="00B95157" w14:textId="22212E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77EE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EE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EEE" w:rsidP="00B9515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EE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EEE" w:rsidP="00B95157" w14:textId="22212E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77EE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EE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EEE" w14:paraId="1047AE1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EEE" w:rsidRPr="00F77EEE" w:rsidP="00F77EEE" w14:paraId="6C1D8A0F" w14:textId="21D660A2">
    <w:pPr>
      <w:pStyle w:val="Header"/>
      <w:rPr>
        <w:rFonts w:ascii="仿宋" w:eastAsia="仿宋" w:hAnsi="仿宋"/>
      </w:rPr>
    </w:pPr>
    <w:r w:rsidRPr="00F77EEE">
      <w:rPr>
        <w:rFonts w:ascii="仿宋" w:eastAsia="仿宋" w:hAnsi="仿宋" w:hint="eastAsia"/>
      </w:rPr>
      <w:t>电子液压万能试验机项目风险评估报告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EEE" w14:paraId="21CE810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EE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EEE" w:rsidRPr="00F77EEE" w:rsidP="00F77EEE" w14:textId="21D660A2">
    <w:pPr>
      <w:pStyle w:val="Header"/>
      <w:rPr>
        <w:rFonts w:ascii="仿宋" w:eastAsia="仿宋" w:hAnsi="仿宋"/>
      </w:rPr>
    </w:pPr>
    <w:r w:rsidRPr="00F77EEE">
      <w:rPr>
        <w:rFonts w:ascii="仿宋" w:eastAsia="仿宋" w:hAnsi="仿宋" w:hint="eastAsia"/>
      </w:rPr>
      <w:t>电子液压万能试验机项目风险评估报告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EE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EE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EEE" w:rsidRPr="00F77EEE" w:rsidP="00F77EEE" w14:textId="21D660A2">
    <w:pPr>
      <w:pStyle w:val="Header"/>
      <w:rPr>
        <w:rFonts w:ascii="仿宋" w:eastAsia="仿宋" w:hAnsi="仿宋"/>
      </w:rPr>
    </w:pPr>
    <w:r w:rsidRPr="00F77EEE">
      <w:rPr>
        <w:rFonts w:ascii="仿宋" w:eastAsia="仿宋" w:hAnsi="仿宋" w:hint="eastAsia"/>
      </w:rPr>
      <w:t>电子液压万能试验机项目风险评估报告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EE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EE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EEE" w:rsidRPr="00F77EEE" w:rsidP="00F77EEE" w14:textId="21D660A2">
    <w:pPr>
      <w:pStyle w:val="Header"/>
      <w:rPr>
        <w:rFonts w:ascii="仿宋" w:eastAsia="仿宋" w:hAnsi="仿宋"/>
      </w:rPr>
    </w:pPr>
    <w:r w:rsidRPr="00F77EEE">
      <w:rPr>
        <w:rFonts w:ascii="仿宋" w:eastAsia="仿宋" w:hAnsi="仿宋" w:hint="eastAsia"/>
      </w:rPr>
      <w:t>电子液压万能试验机项目风险评估报告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EE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EE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EEE" w:rsidRPr="00F77EEE" w:rsidP="00F77EEE" w14:textId="21D660A2">
    <w:pPr>
      <w:pStyle w:val="Header"/>
      <w:rPr>
        <w:rFonts w:ascii="仿宋" w:eastAsia="仿宋" w:hAnsi="仿宋"/>
      </w:rPr>
    </w:pPr>
    <w:r w:rsidRPr="00F77EEE">
      <w:rPr>
        <w:rFonts w:ascii="仿宋" w:eastAsia="仿宋" w:hAnsi="仿宋" w:hint="eastAsia"/>
      </w:rPr>
      <w:t>电子液压万能试验机项目风险评估报告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EE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EEE"/>
    <w:rsid w:val="00B95157"/>
    <w:rsid w:val="00F77EE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8E7A4CC"/>
  <w15:chartTrackingRefBased/>
  <w15:docId w15:val="{6DFD1C45-EEE8-4436-A180-90F9C0333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77EE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77EE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77EE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77EE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77EE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77EE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77E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77EE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77EEE"/>
  </w:style>
  <w:style w:type="paragraph" w:styleId="TOC1">
    <w:name w:val="toc 1"/>
    <w:basedOn w:val="Normal"/>
    <w:next w:val="Normal"/>
    <w:autoRedefine/>
    <w:uiPriority w:val="39"/>
    <w:unhideWhenUsed/>
    <w:rsid w:val="00F77EEE"/>
  </w:style>
  <w:style w:type="paragraph" w:styleId="TOC2">
    <w:name w:val="toc 2"/>
    <w:basedOn w:val="Normal"/>
    <w:next w:val="Normal"/>
    <w:autoRedefine/>
    <w:uiPriority w:val="39"/>
    <w:unhideWhenUsed/>
    <w:rsid w:val="00F77EE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8603122520201010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6530</Words>
  <Characters>37224</Characters>
  <Application>Microsoft Office Word</Application>
  <DocSecurity>0</DocSecurity>
  <Lines>310</Lines>
  <Paragraphs>87</Paragraphs>
  <ScaleCrop>false</ScaleCrop>
  <Company/>
  <LinksUpToDate>false</LinksUpToDate>
  <CharactersWithSpaces>43667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2024-03-15T02:34:00Z</dcterms:created>
  <dcterms:modified xsi:type="dcterms:W3CDTF">2024-03-15T02:35:00Z</dcterms:modified>
</cp:coreProperties>
</file>