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新型材料在抢工中的使用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83905287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引</w:t>
            </w:r>
            <w:r>
              <w:rPr>
                <w:spacing w:val="-10"/>
              </w:rPr>
              <w:t>言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Times New Roman" w:eastAsia="Times New Roman"/>
            </w:rPr>
          </w:pPr>
          <w:hyperlink w:anchor="_TOC_250007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新型材料的定义与分</w:t>
            </w:r>
            <w:r>
              <w:rPr>
                <w:spacing w:val="-10"/>
              </w:rPr>
              <w:t>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抢工的概念与背</w:t>
            </w:r>
            <w:r>
              <w:rPr>
                <w:spacing w:val="-10"/>
              </w:rPr>
              <w:t>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新型材料在抢工中的应用意</w:t>
            </w:r>
            <w:r>
              <w:rPr>
                <w:spacing w:val="-10"/>
              </w:rPr>
              <w:t>义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新型材料的特点与优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材料的物理性</w:t>
            </w:r>
            <w:r>
              <w:rPr>
                <w:spacing w:val="-10"/>
              </w:rPr>
              <w:t>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2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材料的化学性</w:t>
            </w:r>
            <w:r>
              <w:rPr>
                <w:spacing w:val="-10"/>
              </w:rPr>
              <w:t>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Times New Roman" w:eastAsia="Times New Roman"/>
            </w:rPr>
          </w:pPr>
          <w:hyperlink w:anchor="_TOC_250001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材料的机械性</w:t>
            </w:r>
            <w:r>
              <w:rPr>
                <w:spacing w:val="-10"/>
              </w:rPr>
              <w:t>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pPr>
            <w:pStyle w:val="TOC1"/>
            <w:tabs>
              <w:tab w:val="left" w:pos="1694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材料的耐久性</w:t>
            </w:r>
            <w:r>
              <w:rPr>
                <w:spacing w:val="-10"/>
              </w:rPr>
              <w:t>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24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引</w:t>
      </w:r>
      <w:r>
        <w:rPr>
          <w:spacing w:val="-10"/>
        </w:rPr>
        <w:t>言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新型材料的定义和分类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新型材料是指在性能、结构、功能等方面具有明显优势</w:t>
            </w:r>
            <w:r>
              <w:rPr>
                <w:spacing w:val="-2"/>
                <w:sz w:val="21"/>
              </w:rPr>
              <w:t>的材料，与传统材料相比具有更高的科技含量和附加值。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z w:val="21"/>
              </w:rPr>
              <w:t>新型材料主要分为功能材料、结构材料和复合材料三大</w:t>
            </w:r>
            <w:r>
              <w:rPr>
                <w:spacing w:val="-6"/>
                <w:sz w:val="21"/>
              </w:rPr>
              <w:t>类，其中功能材料包括磁性材料、光电材料、生物材料等，</w:t>
            </w:r>
            <w:r>
              <w:rPr>
                <w:spacing w:val="1"/>
                <w:sz w:val="21"/>
              </w:rPr>
              <w:t>结构材料包括高强度钢、高温合金等，复合材料包括碳纤维复合材料、陶瓷复合材料等。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新型材料的研发和应用是推动科技进步和产业升级的重</w:t>
            </w:r>
            <w:r>
              <w:rPr>
                <w:spacing w:val="-2"/>
                <w:sz w:val="21"/>
              </w:rPr>
              <w:t>要动力，也是解决环境问题和能源问题的重要途径。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新型材料在抢工中的应用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12"/>
                <w:sz w:val="21"/>
              </w:rPr>
              <w:t>在抢工中，新型材料的应用可以提高工程的效率和质量，</w:t>
            </w:r>
            <w:r>
              <w:rPr>
                <w:spacing w:val="-2"/>
                <w:sz w:val="21"/>
              </w:rPr>
              <w:t>减少施工过程中的安全隐患。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新型材料如高性能混凝土、高强度钢材、高性能玻璃等</w:t>
            </w:r>
            <w:r>
              <w:rPr>
                <w:spacing w:val="-2"/>
                <w:sz w:val="21"/>
              </w:rPr>
              <w:t>可以提高建筑的抗震性能和耐久性，减少维修和更换的成</w:t>
            </w:r>
            <w:r>
              <w:rPr>
                <w:spacing w:val="-6"/>
                <w:sz w:val="21"/>
              </w:rPr>
              <w:t>本。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新型材料如环保涂料、节能玻璃等可以提高建筑的环保</w:t>
            </w:r>
            <w:r>
              <w:rPr>
                <w:spacing w:val="-2"/>
                <w:sz w:val="21"/>
              </w:rPr>
              <w:t>性能和节能性能，减少对环境的影响和能源的消耗。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新型材料的研发和应用面临</w:t>
            </w:r>
            <w:r>
              <w:rPr>
                <w:spacing w:val="-4"/>
                <w:sz w:val="21"/>
              </w:rPr>
              <w:t>的挑战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新型材料的研发和应用面临着技术难题、成本问题、市</w:t>
            </w:r>
            <w:r>
              <w:rPr>
                <w:spacing w:val="-2"/>
                <w:sz w:val="21"/>
              </w:rPr>
              <w:t>场接受度问题等挑战。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技术难题包括材料的制备技术、性能测试技术、应用技</w:t>
            </w:r>
            <w:r>
              <w:rPr>
                <w:spacing w:val="-2"/>
                <w:sz w:val="21"/>
              </w:rPr>
              <w:t>术等，需要投入大量的研发资源和时间。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成本问题包括材料的成本、设备的成本、人工的成本等，</w:t>
            </w:r>
            <w:r>
              <w:rPr>
                <w:spacing w:val="-2"/>
                <w:sz w:val="21"/>
              </w:rPr>
              <w:t>需要通过技术创新和规模效应来降低成本。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市场接受度问题包括消费者对新型材料的认知度、接受</w:t>
            </w:r>
            <w:r>
              <w:rPr>
                <w:spacing w:val="-2"/>
                <w:sz w:val="21"/>
              </w:rPr>
              <w:t>度和购买力等，需要通过市场推广和教育来提高市场接受</w:t>
            </w:r>
            <w:r>
              <w:rPr>
                <w:spacing w:val="-6"/>
                <w:sz w:val="21"/>
              </w:rPr>
              <w:t>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新型材料的研发和应用的前</w:t>
            </w:r>
            <w:r>
              <w:rPr>
                <w:spacing w:val="-10"/>
                <w:sz w:val="21"/>
              </w:rPr>
              <w:t>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随着科技的进步和市场需求的增长，新型材料的研发和</w:t>
            </w:r>
            <w:r>
              <w:rPr>
                <w:spacing w:val="-2"/>
                <w:sz w:val="21"/>
              </w:rPr>
              <w:t>应用前景广阔。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新型材料在建筑、交通、能源、环保等领域有着广泛的</w:t>
            </w:r>
            <w:r>
              <w:rPr>
                <w:spacing w:val="-2"/>
                <w:sz w:val="21"/>
              </w:rPr>
              <w:t>应用前景，可以推动相关产业的发展和升级。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新型材料的研发和应用也可以创造新的就业机会和经济</w:t>
            </w:r>
            <w:r>
              <w:rPr>
                <w:spacing w:val="-2"/>
                <w:sz w:val="21"/>
              </w:rPr>
              <w:t>增长点，推动社会经济的发展和进步。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新型材料的研发和应用的政</w:t>
            </w:r>
          </w:p>
          <w:p>
            <w:pPr>
              <w:pStyle w:val="TableParagraph"/>
              <w:spacing w:before="4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策支持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政府对新型材料的研发和应用给予了政策支持，包括资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金支持、税收优惠、技术研发支持等。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2.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政府还通过制定相关法规和标准，规范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5"/>
        </w:rPr>
        <w:t>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随着科技的进步和工业化的发展，建筑行业也在不断更新和变革。抢</w:t>
      </w:r>
      <w:r>
        <w:rPr>
          <w:spacing w:val="-4"/>
        </w:rPr>
        <w:t>工已成为一种常见的施工方式，特别是在大城市中，由于土地资源有限，工程时间紧迫，抢工已经成为常态。然而，在抢工过程中，如何</w:t>
      </w:r>
      <w:r>
        <w:rPr>
          <w:spacing w:val="-4"/>
        </w:rPr>
        <w:t>保证质量和安全是一个重要问题。近年来，新型材料的应用为抢工提</w:t>
      </w:r>
      <w:r>
        <w:rPr>
          <w:spacing w:val="-2"/>
        </w:rPr>
        <w:t>供了新的解决方案。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首先，我们来了解一下什么是抢工。抢工是指为了赶工期，采用大规</w:t>
      </w:r>
      <w:r>
        <w:rPr>
          <w:spacing w:val="-4"/>
        </w:rPr>
        <w:t>模人力物力进行快速施工的方式。抢工的特点是速度快，效率高，但</w:t>
      </w:r>
      <w:r>
        <w:rPr>
          <w:spacing w:val="-2"/>
        </w:rPr>
        <w:t>对质量控制和安全管理的要求也相应提高。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传统的建筑材料在抢工过程中存在一些问题。例如，混凝土结构的硬</w:t>
      </w:r>
      <w:r>
        <w:rPr>
          <w:spacing w:val="-4"/>
        </w:rPr>
        <w:t>化需要一定的时间，如果在硬化过程中强行施加荷载，可能会导致裂</w:t>
      </w:r>
      <w:r>
        <w:rPr>
          <w:spacing w:val="-4"/>
        </w:rPr>
        <w:t>缝产生；钢材的焊接也需要一定的时间，过快的施工速度可能会影响</w:t>
      </w:r>
      <w:r>
        <w:rPr>
          <w:spacing w:val="-4"/>
        </w:rPr>
        <w:t>焊接的质量和安全性。这些问题都可能导致工程质量下降，安全隐患</w:t>
      </w:r>
      <w:r>
        <w:rPr>
          <w:spacing w:val="-4"/>
        </w:rPr>
        <w:t>增加。</w:t>
      </w:r>
    </w:p>
    <w:p>
      <w:pPr>
        <w:pStyle w:val="BodyText"/>
        <w:spacing w:before="3"/>
      </w:pPr>
    </w:p>
    <w:p>
      <w:pPr>
        <w:pStyle w:val="BodyText"/>
        <w:spacing w:line="620" w:lineRule="atLeast"/>
        <w:ind w:left="120" w:right="518"/>
        <w:jc w:val="both"/>
        <w:sectPr>
          <w:footerReference w:type="default" r:id="rId7"/>
          <w:type w:val="continuous"/>
          <w:pgSz w:w="11910" w:h="16840"/>
          <w:pgMar w:top="1400" w:right="1280" w:bottom="1380" w:left="1680" w:header="0" w:footer="1198"/>
          <w:pgNumType w:start="3"/>
          <w:cols w:space="708"/>
        </w:sectPr>
      </w:pPr>
      <w:r>
        <w:rPr>
          <w:spacing w:val="-4"/>
        </w:rPr>
        <w:t>因此，为了满足抢工的需求，新型材料应运而生。新型材料具有强度高、耐久性好、施工速度快等特点，能够有效解决传统建筑材料在抢</w:t>
      </w:r>
    </w:p>
    <w:p>
      <w:pPr>
        <w:pStyle w:val="BodyText"/>
        <w:spacing w:line="620" w:lineRule="atLeast"/>
        <w:ind w:left="120" w:right="518"/>
        <w:jc w:val="both"/>
      </w:pPr>
      <w:r>
        <w:rPr>
          <w:spacing w:val="-2"/>
        </w:rPr>
        <w:t>工过程中的问题。</w:t>
      </w:r>
    </w:p>
    <w:p>
      <w:pPr>
        <w:spacing w:after="0" w:line="620" w:lineRule="atLeast"/>
        <w:jc w:val="both"/>
        <w:sectPr>
          <w:footerReference w:type="default" r:id="rId8"/>
          <w:type w:val="nextPage"/>
          <w:pgSz w:w="11910" w:h="16840"/>
          <w:pgMar w:top="1400" w:right="1280" w:bottom="1380" w:left="1680" w:header="0" w:footer="1198"/>
          <w:pgNumType w:start="4"/>
          <w:cols w:space="708"/>
          <w:titlePg w:val="0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518"/>
        <w:jc w:val="both"/>
      </w:pPr>
      <w:r>
        <w:rPr>
          <w:spacing w:val="-4"/>
        </w:rPr>
        <w:t>根据相关研究，新型材料可以大大提高抢工的速度和效率。例如，一</w:t>
      </w:r>
      <w:r>
        <w:rPr>
          <w:spacing w:val="-4"/>
        </w:rPr>
        <w:t>种名为预应力混凝土板的新型材料，可以在短时间内完成浇筑、养护</w:t>
      </w:r>
      <w:r>
        <w:rPr>
          <w:spacing w:val="-4"/>
        </w:rPr>
        <w:t>和固化的过程，大大减少了抢工的时间。另一种名为无收缩水泥的新</w:t>
      </w:r>
      <w:r>
        <w:rPr>
          <w:spacing w:val="-4"/>
        </w:rPr>
        <w:t>型材料，可以在短时间内达到稳定的强度，无需等待混凝土完全硬化</w:t>
      </w:r>
      <w:r>
        <w:rPr>
          <w:spacing w:val="-2"/>
        </w:rPr>
        <w:t>就可以开始下一阶段的工作。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除了提高施工速度外，新型材料还可以保证工程质量。例如，一种名</w:t>
      </w:r>
      <w:r>
        <w:rPr>
          <w:spacing w:val="-9"/>
        </w:rPr>
        <w:t>为纤维增强混凝土的新型材料，可以显著提高混凝土的抗裂性和耐磨</w:t>
      </w:r>
      <w:r>
        <w:rPr>
          <w:spacing w:val="-4"/>
        </w:rPr>
        <w:t>性，减少裂缝的产生。另一种名为高强度钢的新型材料，可以提高钢</w:t>
      </w:r>
      <w:r>
        <w:rPr>
          <w:spacing w:val="-2"/>
        </w:rPr>
        <w:t>结构的稳定性和安全性，降低安全隐患。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新型材料不仅可以用于建筑行业，也可以用于其他领域。例如，在航</w:t>
      </w:r>
      <w:r>
        <w:rPr>
          <w:spacing w:val="-4"/>
        </w:rPr>
        <w:t>空航天领域，新型材料可以用于制造轻质、高强度的航空器部件，提</w:t>
      </w:r>
      <w:r>
        <w:rPr>
          <w:spacing w:val="-4"/>
        </w:rPr>
        <w:t>高飞机的性能和安全性。在汽车工业领域，新型材料可以用于制造轻</w:t>
      </w:r>
      <w:r>
        <w:rPr>
          <w:spacing w:val="-2"/>
        </w:rPr>
        <w:t>量化、高强度的汽车零部件，提高汽车的安全性和燃油经济性。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然而，尽管新型材料有很多优点，但在实际应用中仍面临一些挑战。</w:t>
      </w:r>
      <w:r>
        <w:rPr>
          <w:spacing w:val="-2"/>
        </w:rPr>
        <w:t>首先，新型材料的价格通常比传统材料更高，这可能影响其在市场上</w:t>
      </w:r>
      <w:r>
        <w:rPr>
          <w:spacing w:val="-2"/>
        </w:rPr>
        <w:t xml:space="preserve"> </w:t>
      </w:r>
      <w:r>
        <w:rPr>
          <w:spacing w:val="-2"/>
        </w:rPr>
        <w:t>的竞争力。其次，新型材料的研发和生产需要较高的技术门槛，这可</w:t>
      </w:r>
      <w:r>
        <w:rPr>
          <w:spacing w:val="-2"/>
        </w:rPr>
        <w:t xml:space="preserve"> </w:t>
      </w:r>
      <w:r>
        <w:rPr>
          <w:spacing w:val="-18"/>
        </w:rPr>
        <w:t>能限制了其在市场上的推广。再次，新型材料的标准和规范尚未完善，</w:t>
      </w:r>
      <w:r>
        <w:rPr>
          <w:spacing w:val="-2"/>
        </w:rPr>
        <w:t>这可能增加了施工的风险和难度。</w:t>
      </w:r>
    </w:p>
    <w:p>
      <w:pPr>
        <w:spacing w:after="0" w:line="417" w:lineRule="auto"/>
        <w:sectPr>
          <w:footerReference w:type="default" r:id="rId9"/>
          <w:pgSz w:w="11910" w:h="16840"/>
          <w:pgMar w:top="192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518"/>
      </w:pPr>
      <w:r>
        <w:rPr>
          <w:spacing w:val="-4"/>
        </w:rPr>
        <w:t>总的来说，新型材料在抢工中的应用具有重要的意义。它可以有效地</w:t>
      </w:r>
      <w:r>
        <w:rPr>
          <w:spacing w:val="-2"/>
        </w:rPr>
        <w:t>提高抢工的速度和效率，同时</w:t>
      </w:r>
    </w:p>
    <w:p>
      <w:pPr>
        <w:pStyle w:val="BodyText"/>
      </w:pPr>
    </w:p>
    <w:p>
      <w:pPr>
        <w:pStyle w:val="Heading1"/>
        <w:tabs>
          <w:tab w:val="left" w:pos="1885"/>
        </w:tabs>
      </w:pPr>
      <w:bookmarkStart w:id="1" w:name="_TOC_250007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新</w:t>
      </w:r>
      <w:r>
        <w:t>型</w:t>
      </w:r>
      <w:r>
        <w:t>材</w:t>
      </w:r>
      <w:r>
        <w:t>料</w:t>
      </w:r>
      <w:r>
        <w:t>的</w:t>
      </w:r>
      <w:r>
        <w:t>定</w:t>
      </w:r>
      <w:r>
        <w:t>义</w:t>
      </w:r>
      <w:r>
        <w:t>与</w:t>
      </w:r>
      <w:r>
        <w:t>分</w:t>
      </w:r>
      <w:bookmarkEnd w:id="1"/>
      <w:r>
        <w:rPr>
          <w:spacing w:val="-10"/>
        </w:rPr>
        <w:t>类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新型材料的定义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新型材料是指在材料科学领域中，通过新材料技术开发</w:t>
            </w:r>
            <w:r>
              <w:rPr>
                <w:spacing w:val="-2"/>
                <w:sz w:val="21"/>
              </w:rPr>
              <w:t>出的具有独特性能和功能的材料。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新型材料可以分为功能材料、结构材料和复合材料三大</w:t>
            </w:r>
            <w:r>
              <w:rPr>
                <w:spacing w:val="-6"/>
                <w:sz w:val="21"/>
              </w:rPr>
              <w:t>类。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功能材料是指具有特殊功能的材料，如磁性材料、光电</w:t>
            </w:r>
            <w:r>
              <w:rPr>
                <w:spacing w:val="-2"/>
                <w:sz w:val="21"/>
              </w:rPr>
              <w:t>材料、生物材料等。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结构材料是指用于构建结构的材料，如金属材料、陶瓷</w:t>
            </w:r>
            <w:r>
              <w:rPr>
                <w:spacing w:val="-2"/>
                <w:sz w:val="21"/>
              </w:rPr>
              <w:t>材料、高分子材料等。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复合材料是指由两种或两种以上不同材料复合而成的材</w:t>
            </w:r>
            <w:r>
              <w:rPr>
                <w:spacing w:val="-2"/>
                <w:sz w:val="21"/>
              </w:rPr>
              <w:t>料，如金属基复合材料、陶瓷基复合材料、高分子基复合</w:t>
            </w:r>
            <w:r>
              <w:rPr>
                <w:spacing w:val="-4"/>
                <w:sz w:val="21"/>
              </w:rPr>
              <w:t>材料等。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新型材料的开发和应用对于推动科技进步、提高生产效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率、改善生活质量具有重要意义。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120" w:right="518" w:firstLine="560"/>
        <w:jc w:val="both"/>
      </w:pPr>
      <w:r>
        <w:rPr>
          <w:spacing w:val="-8"/>
        </w:rPr>
        <w:t>新型材料是指在传统材料的基础上，通过新材料技术的开发和应</w:t>
      </w:r>
      <w:r>
        <w:rPr>
          <w:spacing w:val="-4"/>
        </w:rPr>
        <w:t>用，采用新的原料或生产工艺而制造出具有独特性能的材料。这些材</w:t>
      </w:r>
      <w:r>
        <w:rPr>
          <w:spacing w:val="-4"/>
        </w:rPr>
        <w:t>料通常具有高强度、高韧性、耐高温、抗腐蚀、导电性好等特点，广</w:t>
      </w:r>
      <w:r>
        <w:rPr>
          <w:spacing w:val="-2"/>
        </w:rPr>
        <w:t>泛应用于各行各业。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新型材料可以按照不同的方式进行分类。按照性质划分，新型材料主</w:t>
      </w:r>
      <w:r>
        <w:rPr>
          <w:spacing w:val="-2"/>
        </w:rPr>
        <w:t xml:space="preserve"> </w:t>
      </w:r>
      <w:r>
        <w:rPr>
          <w:spacing w:val="-2"/>
        </w:rPr>
        <w:t>要包括金属材料、无机非金属材料、有机高分子材料、复合材料等；</w:t>
      </w:r>
      <w:r>
        <w:rPr>
          <w:spacing w:val="-2"/>
        </w:rPr>
        <w:t>按照用途划分，新型材料则可以分为结构材料、功能材料、电子信息</w:t>
      </w:r>
    </w:p>
    <w:p>
      <w:pPr>
        <w:spacing w:after="0" w:line="417" w:lineRule="auto"/>
        <w:sectPr>
          <w:footerReference w:type="default" r:id="rId10"/>
          <w:pgSz w:w="11910" w:h="16840"/>
          <w:pgMar w:top="192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98"/>
      </w:pPr>
      <w:r>
        <w:rPr>
          <w:spacing w:val="-10"/>
        </w:rPr>
        <w:t>材料、能源材料等。其中，结构材料主要用于建筑、交通、航空航天</w:t>
      </w:r>
      <w:r>
        <w:rPr>
          <w:spacing w:val="-10"/>
        </w:rPr>
        <w:t xml:space="preserve">  </w:t>
      </w:r>
      <w:r>
        <w:rPr>
          <w:spacing w:val="-9"/>
        </w:rPr>
        <w:t>等领域，如高性能钢铁、铝合金、镁合金等；功能材料主要用于电子、</w:t>
      </w:r>
      <w:r>
        <w:rPr>
          <w:spacing w:val="-11"/>
        </w:rPr>
        <w:t xml:space="preserve">通信、医疗、环保等领域，如半导体材料、磁性材料、生物医学材料  </w:t>
      </w:r>
      <w:r>
        <w:rPr>
          <w:spacing w:val="5"/>
        </w:rPr>
        <w:t>等；电子信息材料主要用于电子设备制造领域，如硅片、液晶材料、</w:t>
      </w:r>
      <w:r>
        <w:rPr>
          <w:spacing w:val="-9"/>
        </w:rPr>
        <w:t>光纤材料等；能源材料主要用于新能源领域的开发和利用，如太阳能  电池材料、锂离子电池材料、燃料电池材料等。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14"/>
        </w:rPr>
        <w:t>金属材料是新型材料的重要组成部分，主要分为铁基合金、铝基合金、</w:t>
      </w:r>
      <w:r>
        <w:rPr>
          <w:spacing w:val="-2"/>
        </w:rPr>
        <w:t>镁基合金等类型。近年来，随着新材料技术和工艺的发展，一些新型</w:t>
      </w:r>
      <w:r>
        <w:rPr>
          <w:spacing w:val="-2"/>
        </w:rPr>
        <w:t xml:space="preserve"> </w:t>
      </w:r>
      <w:r>
        <w:rPr>
          <w:spacing w:val="-2"/>
        </w:rPr>
        <w:t>金属材料如高速钢、耐热钢、超高强度钢、镁合金等已经得到广泛应</w:t>
      </w:r>
      <w:r>
        <w:rPr>
          <w:spacing w:val="-2"/>
        </w:rPr>
        <w:t xml:space="preserve"> </w:t>
      </w:r>
      <w:r>
        <w:rPr>
          <w:spacing w:val="-2"/>
        </w:rPr>
        <w:t>用。例如，高速钢是一种硬度极高、耐磨性和韧性优良的合金材料，</w:t>
      </w:r>
      <w:r>
        <w:rPr>
          <w:spacing w:val="-2"/>
        </w:rPr>
        <w:t>常用于制作切削工具和耐磨部件；耐热钢是一种可以在高温环境下长</w:t>
      </w:r>
      <w:r>
        <w:rPr>
          <w:spacing w:val="-2"/>
        </w:rPr>
        <w:t xml:space="preserve"> </w:t>
      </w:r>
      <w:r>
        <w:rPr>
          <w:spacing w:val="-2"/>
        </w:rPr>
        <w:t>期工作的钢材，常用于制造锅炉、汽轮机等设备；超高强度钢是一种</w:t>
      </w:r>
      <w:r>
        <w:rPr>
          <w:spacing w:val="-2"/>
        </w:rPr>
        <w:t xml:space="preserve"> </w:t>
      </w:r>
      <w:r>
        <w:rPr>
          <w:spacing w:val="-2"/>
        </w:rPr>
        <w:t>强度远高于普通钢材的合金材料，常用于制作汽车车身、飞机机翼等</w:t>
      </w:r>
      <w:r>
        <w:rPr>
          <w:spacing w:val="-2"/>
        </w:rPr>
        <w:t xml:space="preserve"> </w:t>
      </w:r>
      <w:r>
        <w:rPr>
          <w:spacing w:val="-2"/>
        </w:rPr>
        <w:t>部件；镁合金是一种轻质、高强度的金属材料，常用于制作手机壳、</w:t>
      </w:r>
      <w:r>
        <w:rPr>
          <w:spacing w:val="-2"/>
        </w:rPr>
        <w:t>笔记本电脑外壳等产品。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16"/>
        </w:rPr>
        <w:t>无机非金属材料主要包括玻璃、陶瓷、水泥、石墨烯等类型。近年来，</w:t>
      </w:r>
      <w:r>
        <w:rPr>
          <w:spacing w:val="-2"/>
        </w:rPr>
        <w:t>由于新材料技术的进步，一些新型无机非金属材料如纳米材料、复合</w:t>
      </w:r>
      <w:r>
        <w:rPr>
          <w:spacing w:val="-3"/>
        </w:rPr>
        <w:t xml:space="preserve">材料等已经得到广泛应用。例如，纳米材料是指尺寸在 </w:t>
      </w:r>
      <w:r>
        <w:t>1-100</w:t>
      </w:r>
      <w:r>
        <w:rPr>
          <w:spacing w:val="-17"/>
        </w:rPr>
        <w:t xml:space="preserve"> 纳米之</w:t>
      </w:r>
      <w:r>
        <w:rPr>
          <w:spacing w:val="-2"/>
        </w:rPr>
        <w:t>间的微小颗粒，其表面积大、反应活性高，可以用于制备催化剂、吸</w:t>
      </w:r>
      <w:r>
        <w:rPr>
          <w:spacing w:val="-2"/>
        </w:rPr>
        <w:t>附剂、光电材料等多种产品；复合材料是指两种或两种以上的不同材</w:t>
      </w:r>
    </w:p>
    <w:p>
      <w:pPr>
        <w:spacing w:after="0" w:line="417" w:lineRule="auto"/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98"/>
      </w:pPr>
      <w:r>
        <w:rPr>
          <w:spacing w:val="-9"/>
        </w:rPr>
        <w:t>料通过物理或化学方式结合起来制成的新材料，其性能优于单一材料，</w:t>
      </w:r>
      <w:r>
        <w:rPr>
          <w:spacing w:val="-2"/>
        </w:rPr>
        <w:t>可以用于制备高性能结构件、功能件等。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有机高分子材料主要包括塑料、橡胶、纤维等类型。近年来，由于新</w:t>
      </w:r>
      <w:r>
        <w:rPr>
          <w:spacing w:val="-4"/>
        </w:rPr>
        <w:t>材料技术的发展，一些新型有机高分子材料如聚酯、聚酰胺、聚碳酸</w:t>
      </w:r>
      <w:r>
        <w:rPr>
          <w:spacing w:val="-2"/>
        </w:rPr>
        <w:t>酯等已经得到广泛应用</w:t>
      </w:r>
    </w:p>
    <w:p>
      <w:pPr>
        <w:pStyle w:val="BodyText"/>
      </w:pPr>
    </w:p>
    <w:p>
      <w:pPr>
        <w:pStyle w:val="Heading1"/>
        <w:jc w:val="both"/>
      </w:pPr>
      <w:bookmarkStart w:id="2" w:name="_TOC_250006"/>
      <w:r>
        <w:t>第三部分</w:t>
      </w:r>
      <w:r>
        <w:rPr>
          <w:spacing w:val="371"/>
          <w:w w:val="150"/>
        </w:rPr>
        <w:t xml:space="preserve"> </w:t>
      </w:r>
      <w:bookmarkEnd w:id="2"/>
      <w:r>
        <w:rPr>
          <w:spacing w:val="-2"/>
        </w:rPr>
        <w:t>抢工的概念与背景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抢工的概念与背景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抢工是指在施工过程中，为了赶工期或应对突发情况，</w:t>
            </w:r>
            <w:r>
              <w:rPr>
                <w:spacing w:val="-2"/>
                <w:sz w:val="21"/>
              </w:rPr>
              <w:t>加班加点进行工作的行为。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在建筑工程领域，抢工现象普遍存在，尤其是在重大项</w:t>
            </w:r>
            <w:r>
              <w:rPr>
                <w:spacing w:val="-2"/>
                <w:sz w:val="21"/>
              </w:rPr>
              <w:t>目或紧迫项目中更为常见。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抢工的背后是社会经济发展需求的压力和建筑市场竞争</w:t>
            </w:r>
            <w:r>
              <w:rPr>
                <w:spacing w:val="-2"/>
                <w:sz w:val="21"/>
              </w:rPr>
              <w:t>的压力，同时也存在一些管理不当和违规操作的问题。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新型材料在抢工中的优势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新型材料具有高强度、高韧性、耐腐蚀、自洁性强等特</w:t>
            </w:r>
            <w:r>
              <w:rPr>
                <w:spacing w:val="-2"/>
                <w:sz w:val="21"/>
              </w:rPr>
              <w:t>点，可以大大提高工程的质量和安全性。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新型材料的应用可以大大减少人力和物力的投入，提高</w:t>
            </w:r>
            <w:r>
              <w:rPr>
                <w:spacing w:val="-2"/>
                <w:sz w:val="21"/>
              </w:rPr>
              <w:t>工作效率，从而达到抢工的效果。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使用新型材料还可以有效避免传统材料因为长期受力而</w:t>
            </w:r>
            <w:r>
              <w:rPr>
                <w:spacing w:val="-2"/>
                <w:sz w:val="21"/>
              </w:rPr>
              <w:t>导致的变形和损坏等问题，延长工程使用寿命。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新型材料在抢工中的挑战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新型材料的价格相对较高，可能会增加工程的成本压力，</w:t>
            </w:r>
            <w:r>
              <w:rPr>
                <w:spacing w:val="-2"/>
                <w:sz w:val="21"/>
              </w:rPr>
              <w:t>影响到项目的经济效益。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新型材料的采购和运输难度较大，需要有专门的技术支</w:t>
            </w:r>
            <w:r>
              <w:rPr>
                <w:spacing w:val="-2"/>
                <w:sz w:val="21"/>
              </w:rPr>
              <w:t>持和服务团队来保证材料的供应和安装。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对于一些复杂的工程项目，新型材料的选用和应用还需</w:t>
            </w:r>
            <w:r>
              <w:rPr>
                <w:spacing w:val="-2"/>
                <w:sz w:val="21"/>
              </w:rPr>
              <w:t>要专业的设计和技术人员的支持。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如何科学合理地进行抢工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在抢工之前，需要对项目进行全面的风险评估和计划制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定，确保抢工的安全性和合理性。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在抢工过程中，需要严格遵守国家相关法律法规，保障</w:t>
            </w:r>
            <w:r>
              <w:rPr>
                <w:spacing w:val="-2"/>
                <w:sz w:val="21"/>
              </w:rPr>
              <w:t>工人的合法权益。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需要加强对抢工过程的监督和管理，防止过度加班和违</w:t>
            </w:r>
            <w:r>
              <w:rPr>
                <w:spacing w:val="-2"/>
                <w:sz w:val="21"/>
              </w:rPr>
              <w:t>反劳动法规的行为发生。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新型材料在抢工中的发展趋</w:t>
            </w:r>
            <w:r>
              <w:rPr>
                <w:spacing w:val="-10"/>
                <w:sz w:val="21"/>
              </w:rPr>
              <w:t>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随着科技的发展，新型材料的研发和应用将会更加广泛</w:t>
            </w:r>
            <w:r>
              <w:rPr>
                <w:spacing w:val="-2"/>
                <w:sz w:val="21"/>
              </w:rPr>
              <w:t>和深入，为抢工提供更多的选择和支持。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建筑行业对于工程质量的要求越来越高，新型材料的市</w:t>
            </w:r>
            <w:r>
              <w:rPr>
                <w:spacing w:val="-2"/>
                <w:sz w:val="21"/>
              </w:rPr>
              <w:t>场需求也将越来越大。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随着环保意识的提升，绿色、低碳的新型材料将会受到</w:t>
            </w:r>
            <w:r>
              <w:rPr>
                <w:spacing w:val="-2"/>
                <w:sz w:val="21"/>
              </w:rPr>
              <w:t>越来越多的关注和青睐。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新型材料在抢工中的政策引</w:t>
            </w:r>
            <w:r>
              <w:rPr>
                <w:spacing w:val="-10"/>
                <w:sz w:val="21"/>
              </w:rPr>
              <w:t>导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政府部门应该加大对新型材料研发和应用的扶持力度，</w:t>
            </w:r>
            <w:r>
              <w:rPr>
                <w:spacing w:val="-2"/>
                <w:sz w:val="21"/>
              </w:rPr>
              <w:t>鼓励企业投资研发新型材料。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应当完善相关法律法规，明确新型材料在抢工中的应用</w:t>
            </w:r>
            <w:r>
              <w:rPr>
                <w:spacing w:val="-2"/>
                <w:sz w:val="21"/>
              </w:rPr>
              <w:t>规定，保障企业和工人的权益。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267"/>
              </w:tabs>
              <w:spacing w:before="12" w:after="0" w:line="240" w:lineRule="auto"/>
              <w:ind w:left="266" w:right="0" w:hanging="160"/>
              <w:jc w:val="left"/>
              <w:rPr>
                <w:rFonts w:ascii="Times New Roman"/>
                <w:sz w:val="21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238" w:firstLine="560"/>
      </w:pPr>
      <w:r>
        <w:rPr>
          <w:spacing w:val="-2"/>
        </w:rPr>
        <w:t>抢工是一种特殊的工作方式，旨在提高工程项目的进度和效率。</w:t>
      </w:r>
      <w:r>
        <w:rPr>
          <w:spacing w:val="-2"/>
        </w:rPr>
        <w:t>在抢工过程中，工作团队通常会在正常工作时间内加班，或者甚至在</w:t>
      </w:r>
      <w:r>
        <w:rPr>
          <w:spacing w:val="-2"/>
        </w:rPr>
        <w:t xml:space="preserve"> </w:t>
      </w:r>
      <w:r>
        <w:rPr>
          <w:spacing w:val="-14"/>
        </w:rPr>
        <w:t>周末和节假日进行施工。这种高强度的工作方式可能会导致一些问题，</w:t>
      </w:r>
      <w:r>
        <w:rPr>
          <w:spacing w:val="-2"/>
        </w:rPr>
        <w:t>如工人疲劳过度，安全风险增加等。然而，在某些情况下，抢工可能</w:t>
      </w:r>
      <w:r>
        <w:rPr>
          <w:spacing w:val="-2"/>
        </w:rPr>
        <w:t xml:space="preserve"> </w:t>
      </w:r>
      <w:r>
        <w:rPr>
          <w:spacing w:val="-2"/>
        </w:rPr>
        <w:t>是必要的，例如当工程项目的时间表紧迫时。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抢工的概念源自于建筑业。由于建筑工程的复杂性和不可预测性，往</w:t>
      </w:r>
      <w:r>
        <w:rPr>
          <w:spacing w:val="-4"/>
        </w:rPr>
        <w:t>往需要在预定的时间内完成大量的工作。在这种情况下，采用抢工的</w:t>
      </w:r>
      <w:r>
        <w:rPr>
          <w:spacing w:val="-4"/>
        </w:rPr>
        <w:t>方式可以有效地加快施工进度。随着社会的发展，抢工的概念也逐渐</w:t>
      </w:r>
      <w:r>
        <w:rPr>
          <w:spacing w:val="-2"/>
        </w:rPr>
        <w:t>扩展到其他领域，例如基础设施建设、交通工程等。</w:t>
      </w:r>
    </w:p>
    <w:p>
      <w:pPr>
        <w:spacing w:after="0" w:line="417" w:lineRule="auto"/>
        <w:jc w:val="both"/>
        <w:sectPr>
          <w:footerReference w:type="default" r:id="rId13"/>
          <w:type w:val="continuous"/>
          <w:pgSz w:w="11910" w:h="16840"/>
          <w:pgMar w:top="140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left="120" w:right="238"/>
      </w:pPr>
      <w:r>
        <w:rPr>
          <w:spacing w:val="-2"/>
        </w:rPr>
        <w:t xml:space="preserve">在全球范围内，抢工的现象普遍存在。根据一项研究，全球约有 </w:t>
      </w:r>
      <w:r>
        <w:t>65%</w:t>
      </w:r>
      <w:r>
        <w:rPr>
          <w:spacing w:val="-2"/>
        </w:rPr>
        <w:t xml:space="preserve">的建筑工人每周工作超过 </w:t>
      </w:r>
      <w:r>
        <w:t>48</w:t>
      </w:r>
      <w:r>
        <w:rPr>
          <w:spacing w:val="-5"/>
        </w:rPr>
        <w:t xml:space="preserve"> 小时。此外，许多国家和地区都有关于</w:t>
      </w:r>
      <w:r>
        <w:t xml:space="preserve"> </w:t>
      </w:r>
      <w:r>
        <w:rPr>
          <w:spacing w:val="-2"/>
        </w:rPr>
        <w:t>抢工的规定和限制。例如，在中国，劳动法规定，每日工作时间不得</w:t>
      </w:r>
      <w:r>
        <w:rPr>
          <w:spacing w:val="-2"/>
        </w:rPr>
        <w:t xml:space="preserve"> </w:t>
      </w:r>
      <w:r>
        <w:rPr>
          <w:spacing w:val="-23"/>
        </w:rPr>
        <w:t xml:space="preserve">超过 </w:t>
      </w:r>
      <w:r>
        <w:t>8</w:t>
      </w:r>
      <w:r>
        <w:rPr>
          <w:spacing w:val="-13"/>
        </w:rPr>
        <w:t xml:space="preserve"> 小时，每周工作时间不得超过 </w:t>
      </w:r>
      <w:r>
        <w:t>44</w:t>
      </w:r>
      <w:r>
        <w:rPr>
          <w:spacing w:val="-9"/>
        </w:rPr>
        <w:t xml:space="preserve"> 小时。然而，由于各种原因，</w:t>
      </w:r>
      <w:r>
        <w:rPr>
          <w:spacing w:val="-2"/>
        </w:rPr>
        <w:t>许多工人仍然需要在超出这些规定的工时内工作。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抢工的背后有许多复杂的因素。首先，由于市场竞争激烈，许多企业</w:t>
      </w:r>
      <w:r>
        <w:rPr>
          <w:spacing w:val="-4"/>
        </w:rPr>
        <w:t>需要尽快完成工程项目以获得利润。其次，许多项目的时间表都非常</w:t>
      </w:r>
      <w:r>
        <w:rPr>
          <w:spacing w:val="-4"/>
        </w:rPr>
        <w:t>紧张，尤其是在大型公共建设项目中。最后，许多工人可能出于经济</w:t>
      </w:r>
      <w:r>
        <w:rPr>
          <w:spacing w:val="-2"/>
        </w:rPr>
        <w:t>压力而愿意接受长时间的工作。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尽管抢工具有许多优点，但它也存在一些潜在的问题。首先，长时间</w:t>
      </w:r>
      <w:r>
        <w:rPr>
          <w:spacing w:val="-4"/>
        </w:rPr>
        <w:t>的工作可能会导致工人的身体和心理健康受到损害。据估计，每年有</w:t>
      </w:r>
      <w:r>
        <w:rPr>
          <w:spacing w:val="-14"/>
        </w:rPr>
        <w:t xml:space="preserve">大约 </w:t>
      </w:r>
      <w:r>
        <w:rPr>
          <w:spacing w:val="-6"/>
        </w:rPr>
        <w:t>3.5</w:t>
      </w:r>
      <w:r>
        <w:rPr>
          <w:spacing w:val="-11"/>
        </w:rPr>
        <w:t xml:space="preserve"> 万名建筑工人死于职业病或工伤事故。其次，抢工可能会导</w:t>
      </w:r>
      <w:r>
        <w:rPr>
          <w:spacing w:val="-4"/>
        </w:rPr>
        <w:t>致工程质量下降。由于工人们缺乏充足的休息时间，他们可能会犯错</w:t>
      </w:r>
      <w:r>
        <w:rPr>
          <w:spacing w:val="-4"/>
        </w:rPr>
        <w:t>误或者忽视了重要的细节。最后，抢工可能会违反劳动法和其他相关</w:t>
      </w:r>
      <w:r>
        <w:rPr>
          <w:spacing w:val="-2"/>
        </w:rPr>
        <w:t>法规，从而引发法律纠纷。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为了应对这些问题，许多国家和地区已经采取了一些措施。例如，在</w:t>
      </w:r>
      <w:r>
        <w:rPr>
          <w:spacing w:val="-4"/>
        </w:rPr>
        <w:t>中国，劳动部门对企业的工资支付情况进行检查，并对违法行为进行</w:t>
      </w:r>
      <w:r>
        <w:rPr>
          <w:spacing w:val="-9"/>
        </w:rPr>
        <w:t>处罚。此外，一些城市还建立了“弹性工作制”，允许企业在必要时</w:t>
      </w:r>
      <w:r>
        <w:rPr>
          <w:spacing w:val="-2"/>
        </w:rPr>
        <w:t>调整员工的工作时间和休息时间。</w:t>
      </w:r>
    </w:p>
    <w:p>
      <w:pPr>
        <w:spacing w:after="0" w:line="417" w:lineRule="auto"/>
        <w:jc w:val="both"/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378"/>
      </w:pPr>
      <w:r>
        <w:rPr>
          <w:spacing w:val="-2"/>
        </w:rPr>
        <w:t>总的来说，抢工是一种常见的工作方式，但在实施过程中需要考虑到</w:t>
      </w:r>
      <w:r>
        <w:rPr>
          <w:spacing w:val="-18"/>
        </w:rPr>
        <w:t>工人的健康和安全。企业和政府应该共同努力，制定合理的规章制度，</w:t>
      </w:r>
      <w:r>
        <w:rPr>
          <w:spacing w:val="-2"/>
        </w:rPr>
        <w:t>确保工人能够在安全和健康的环境中工作。同时，也需要加强教育和</w:t>
      </w:r>
      <w:r>
        <w:rPr>
          <w:spacing w:val="-2"/>
        </w:rPr>
        <w:t>培训，提高工人的工作效率和质量。</w:t>
      </w:r>
    </w:p>
    <w:p>
      <w:pPr>
        <w:pStyle w:val="BodyText"/>
      </w:pPr>
    </w:p>
    <w:p>
      <w:pPr>
        <w:pStyle w:val="Heading1"/>
        <w:tabs>
          <w:tab w:val="left" w:pos="1885"/>
        </w:tabs>
      </w:pPr>
      <w:bookmarkStart w:id="3" w:name="_TOC_250005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新</w:t>
      </w:r>
      <w:r>
        <w:t>型</w:t>
      </w:r>
      <w:r>
        <w:t>材</w:t>
      </w:r>
      <w:r>
        <w:t>料</w:t>
      </w:r>
      <w:r>
        <w:t>在</w:t>
      </w:r>
      <w:r>
        <w:t>抢</w:t>
      </w:r>
      <w:r>
        <w:t>工</w:t>
      </w:r>
      <w:r>
        <w:t>中</w:t>
      </w:r>
      <w:r>
        <w:t>的</w:t>
      </w:r>
      <w:r>
        <w:t>应</w:t>
      </w:r>
      <w:r>
        <w:t>用</w:t>
      </w:r>
      <w:r>
        <w:t>意</w:t>
      </w:r>
      <w:bookmarkEnd w:id="3"/>
      <w:r>
        <w:rPr>
          <w:spacing w:val="-10"/>
        </w:rPr>
        <w:t>义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新型材料的耐久性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新型材料具有更长的使用寿命，可以减少抢工过程中因</w:t>
            </w:r>
            <w:r>
              <w:rPr>
                <w:spacing w:val="-2"/>
                <w:sz w:val="21"/>
              </w:rPr>
              <w:t>材料老化、损坏导致的停工时间。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新型材料的耐候性更强，可以在各种极端环境下保持良</w:t>
            </w:r>
            <w:r>
              <w:rPr>
                <w:spacing w:val="-2"/>
                <w:sz w:val="21"/>
              </w:rPr>
              <w:t>好的性能，减少因环境因素导致的抢工困难。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新型材料的耐腐蚀性更好，可以减少因腐蚀导致的材料</w:t>
            </w:r>
            <w:r>
              <w:rPr>
                <w:spacing w:val="-2"/>
                <w:sz w:val="21"/>
              </w:rPr>
              <w:t>损坏，提高抢工效率。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新型材料的轻量化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新型材料的密度小，重量轻，可以减少抢工过程中因材</w:t>
            </w:r>
            <w:r>
              <w:rPr>
                <w:spacing w:val="-2"/>
                <w:sz w:val="21"/>
              </w:rPr>
              <w:t>料重量大导致的运输困难和施工难度。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新型材料的轻量化可以提高抢工效率，减少因材料重量</w:t>
            </w:r>
            <w:r>
              <w:rPr>
                <w:spacing w:val="-2"/>
                <w:sz w:val="21"/>
              </w:rPr>
              <w:t>大导致的劳动力成本增加。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新型材料的轻量化可以减少因材料重量大导致的建筑结</w:t>
            </w:r>
            <w:r>
              <w:rPr>
                <w:spacing w:val="-2"/>
                <w:sz w:val="21"/>
              </w:rPr>
              <w:t>构负荷增加，提高建筑安全性。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新型材料的环保性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新型材料的生产过程中产生的污染少，可以减少抢工过</w:t>
            </w:r>
            <w:r>
              <w:rPr>
                <w:spacing w:val="-2"/>
                <w:sz w:val="21"/>
              </w:rPr>
              <w:t>程中对环境的破坏。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新型材料的使用过程中产生的废弃物少，可以减少抢工</w:t>
            </w:r>
            <w:r>
              <w:rPr>
                <w:spacing w:val="-2"/>
                <w:sz w:val="21"/>
              </w:rPr>
              <w:t>过程中对环境的污染。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新型材料的可回收性好，可以减少抢工过程中对资源的</w:t>
            </w:r>
            <w:r>
              <w:rPr>
                <w:spacing w:val="-4"/>
                <w:sz w:val="21"/>
              </w:rPr>
              <w:t>浪费。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新型材料的多功能性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新型材料具有多种功能，可以满足抢工过程中不同的需</w:t>
            </w:r>
            <w:r>
              <w:rPr>
                <w:spacing w:val="-6"/>
                <w:sz w:val="21"/>
              </w:rPr>
              <w:t>求。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新型材料的多功能性可以提高抢工效率，减少因材料功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5"/>
          <w:pgSz w:w="11910" w:h="16840"/>
          <w:pgMar w:top="1920" w:right="1280" w:bottom="1380" w:left="1680" w:header="0" w:footer="1198"/>
          <w:pgNumType w:start="11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能单一导致的施工难度。</w:t>
            </w:r>
          </w:p>
          <w:p>
            <w:pPr>
              <w:pStyle w:val="TableParagraph"/>
              <w:spacing w:before="43" w:line="278" w:lineRule="auto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23"/>
                <w:sz w:val="21"/>
              </w:rPr>
              <w:t xml:space="preserve"> </w:t>
            </w:r>
            <w:r>
              <w:rPr>
                <w:sz w:val="21"/>
              </w:rPr>
              <w:t>新型材料的多功能性可以提高建筑的性能，提高建筑的</w:t>
            </w:r>
            <w:r>
              <w:rPr>
                <w:spacing w:val="-2"/>
                <w:sz w:val="21"/>
              </w:rPr>
              <w:t>安全性和舒适性。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新型材料的成本效益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新型材料的生产成本低，可以降低抢工过程中的材料成</w:t>
            </w:r>
            <w:r>
              <w:rPr>
                <w:spacing w:val="-6"/>
                <w:sz w:val="21"/>
              </w:rPr>
              <w:t>本。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新型材料的使用寿命长，可以减少抢工过程中的维护成</w:t>
            </w:r>
            <w:r>
              <w:rPr>
                <w:spacing w:val="-6"/>
                <w:sz w:val="21"/>
              </w:rPr>
              <w:t>本。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新型材料的性能好，可以提高抢工效率，减少因材料性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能差导致的施工难度和劳动力成本增加。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新型材料在抢工中的应用意义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8"/>
        </w:rPr>
        <w:t>随着科技的发展和工程领域的进步，新型材料在抢工中的应用越来越</w:t>
      </w:r>
      <w:r>
        <w:rPr>
          <w:spacing w:val="-2"/>
        </w:rPr>
        <w:t xml:space="preserve"> </w:t>
      </w:r>
      <w:r>
        <w:rPr>
          <w:spacing w:val="-2"/>
        </w:rPr>
        <w:t>广泛。新型材料具有轻质、高强度、耐腐蚀、抗老化、防火、隔音、</w:t>
      </w:r>
      <w:r>
        <w:rPr>
          <w:spacing w:val="-2"/>
        </w:rPr>
        <w:t>保温等特性，能够提高工程的质量和效率，减少工程的成本和风险，</w:t>
      </w:r>
      <w:r>
        <w:rPr>
          <w:spacing w:val="-10"/>
        </w:rPr>
        <w:t>提升工程的安全性和可靠性。本文将详细介绍新型材料在抢工中的应</w:t>
      </w:r>
      <w:r>
        <w:rPr>
          <w:spacing w:val="-2"/>
        </w:rPr>
        <w:t xml:space="preserve"> </w:t>
      </w:r>
      <w:r>
        <w:rPr>
          <w:spacing w:val="-4"/>
        </w:rPr>
        <w:t>用意义。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一、提高工程的质量和效率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新型材料具有轻质、高强度、耐腐蚀、抗老化、防火、隔音、保温等</w:t>
      </w:r>
      <w:r>
        <w:rPr>
          <w:spacing w:val="-4"/>
        </w:rPr>
        <w:t>特性，能够提高工程的质量和效率。例如，新型钢材具有高强度、高</w:t>
      </w:r>
      <w:r>
        <w:rPr>
          <w:spacing w:val="-4"/>
        </w:rPr>
        <w:t>韧性、高耐腐蚀性，能够提高建筑的抗震性能和耐久性；新型混凝土</w:t>
      </w:r>
      <w:r>
        <w:rPr>
          <w:spacing w:val="-4"/>
        </w:rPr>
        <w:t>具有高流动性、高强度、高耐久性，能够提高建筑的结构稳定性和耐久性；新型玻璃具有高透明度、高强度、高耐候性，能够提高建筑的</w:t>
      </w:r>
      <w:r>
        <w:rPr>
          <w:spacing w:val="-4"/>
        </w:rPr>
        <w:t>采光性能和美观性；新型保温材料具有高保温性能、高耐火性能、高</w:t>
      </w:r>
      <w:r>
        <w:rPr>
          <w:spacing w:val="-2"/>
        </w:rPr>
        <w:t>耐老化性能，能够提高建筑的节能性能和舒适性。</w:t>
      </w:r>
    </w:p>
    <w:p>
      <w:pPr>
        <w:pStyle w:val="BodyText"/>
        <w:spacing w:line="357" w:lineRule="exact"/>
        <w:ind w:left="120"/>
      </w:pPr>
      <w:r>
        <w:rPr>
          <w:spacing w:val="-1"/>
        </w:rPr>
        <w:t>二、减少工程的成本和风险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5"/>
        </w:rPr>
        <w:t>新型材料具有轻质、高强度、耐腐蚀、抗老化、防火、隔音、保温等</w:t>
      </w:r>
    </w:p>
    <w:p>
      <w:pPr>
        <w:spacing w:after="0"/>
        <w:sectPr>
          <w:footerReference w:type="default" r:id="rId16"/>
          <w:type w:val="continuous"/>
          <w:pgSz w:w="11910" w:h="16840"/>
          <w:pgMar w:top="1400" w:right="1280" w:bottom="1380" w:left="1680" w:header="0" w:footer="1198"/>
          <w:pgNumType w:start="12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特性，能够减少工程的成本和风险。例如，新型钢材具有高强度、高</w:t>
      </w:r>
      <w:r>
        <w:rPr>
          <w:spacing w:val="-4"/>
        </w:rPr>
        <w:t>韧性、高耐腐蚀性，能够减少建筑的钢材用量和维护成本；新型混凝</w:t>
      </w:r>
      <w:r>
        <w:rPr>
          <w:spacing w:val="-4"/>
        </w:rPr>
        <w:t>土具有高流动性、高强度、高耐久性，能够减少建筑的混凝土用量和</w:t>
      </w:r>
      <w:r>
        <w:rPr>
          <w:spacing w:val="-4"/>
        </w:rPr>
        <w:t>维护成本；新型玻璃具有高透明度、高强度、高耐候性，能够减少建</w:t>
      </w:r>
      <w:r>
        <w:rPr>
          <w:spacing w:val="-4"/>
        </w:rPr>
        <w:t>筑的玻璃用量和维护成本；新型保温材料具有高保温性能、高耐火性</w:t>
      </w:r>
      <w:r>
        <w:rPr>
          <w:spacing w:val="-2"/>
        </w:rPr>
        <w:t>能、高耐老化性能，能够减少建筑的保温材料用量和维护成本。</w:t>
      </w:r>
    </w:p>
    <w:p>
      <w:pPr>
        <w:pStyle w:val="BodyText"/>
        <w:spacing w:line="357" w:lineRule="exact"/>
        <w:ind w:left="120"/>
      </w:pPr>
      <w:r>
        <w:rPr>
          <w:spacing w:val="-1"/>
        </w:rPr>
        <w:t>三、提升工程的安全性和可靠性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新型材料具有轻质、高强度、耐腐蚀、抗老化、防火、隔音、保温等</w:t>
      </w:r>
      <w:r>
        <w:rPr>
          <w:spacing w:val="-2"/>
        </w:rPr>
        <w:t xml:space="preserve"> </w:t>
      </w:r>
      <w:r>
        <w:rPr>
          <w:spacing w:val="-19"/>
        </w:rPr>
        <w:t>特性，能够提升工程的安全性和可靠性。例如，新型钢材具有高强度、</w:t>
      </w:r>
      <w:r>
        <w:rPr>
          <w:spacing w:val="-2"/>
        </w:rPr>
        <w:t>高韧性、高耐腐蚀性，能够提高建筑的抗震性能和耐久性；新型混凝</w:t>
      </w:r>
      <w:r>
        <w:rPr>
          <w:spacing w:val="-2"/>
        </w:rPr>
        <w:t xml:space="preserve"> </w:t>
      </w:r>
      <w:r>
        <w:rPr>
          <w:spacing w:val="-2"/>
        </w:rPr>
        <w:t>土具有高流动性、高强度、高耐久性，能够提高建筑的结构稳定性和</w:t>
      </w:r>
      <w:r>
        <w:rPr>
          <w:spacing w:val="-2"/>
        </w:rPr>
        <w:t xml:space="preserve"> </w:t>
      </w:r>
      <w:r>
        <w:rPr>
          <w:spacing w:val="-2"/>
        </w:rPr>
        <w:t>耐久性；新型玻璃具有高透明度、高强度、高耐候性，能够提高建筑</w:t>
      </w:r>
      <w:r>
        <w:rPr>
          <w:spacing w:val="-2"/>
        </w:rPr>
        <w:t xml:space="preserve"> </w:t>
      </w:r>
      <w:r>
        <w:rPr>
          <w:spacing w:val="-2"/>
        </w:rPr>
        <w:t>的采光性能和美观性；新型保温材料具有高保温性能、高耐火性能、</w:t>
      </w:r>
      <w:r>
        <w:rPr>
          <w:spacing w:val="-2"/>
        </w:rPr>
        <w:t>高耐老化性能，能够提高建筑的节能性能和舒适性。</w:t>
      </w:r>
    </w:p>
    <w:p>
      <w:pPr>
        <w:pStyle w:val="BodyText"/>
        <w:spacing w:line="417" w:lineRule="auto"/>
        <w:ind w:left="120" w:right="5745"/>
      </w:pPr>
      <w:r>
        <w:rPr>
          <w:spacing w:val="-2"/>
        </w:rPr>
        <w:t>四、推动工程领域的进步</w:t>
      </w:r>
      <w:r>
        <w:rPr>
          <w:spacing w:val="-6"/>
        </w:rPr>
        <w:t>新型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6"/>
      </w:pPr>
      <w:bookmarkStart w:id="4" w:name="_TOC_250004"/>
      <w:r>
        <w:t>第</w:t>
      </w:r>
      <w:r>
        <w:t>五</w:t>
      </w:r>
      <w:r>
        <w:t>部</w:t>
      </w:r>
      <w:r>
        <w:rPr>
          <w:spacing w:val="-10"/>
        </w:rPr>
        <w:t>分</w:t>
      </w:r>
      <w:r>
        <w:tab/>
        <w:t>新</w:t>
      </w:r>
      <w:r>
        <w:t>型</w:t>
      </w:r>
      <w:r>
        <w:t>材</w:t>
      </w:r>
      <w:r>
        <w:t>料</w:t>
      </w:r>
      <w:r>
        <w:t>的</w:t>
      </w:r>
      <w:r>
        <w:t>特</w:t>
      </w:r>
      <w:r>
        <w:t>点</w:t>
      </w:r>
      <w:r>
        <w:t>与</w:t>
      </w:r>
      <w:r>
        <w:t>优</w:t>
      </w:r>
      <w:bookmarkEnd w:id="4"/>
      <w:r>
        <w:rPr>
          <w:spacing w:val="-10"/>
        </w:rPr>
        <w:t>势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7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新型材料的环保特性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新型材料的生产过程通常比传统材料更加环保，能够减</w:t>
            </w:r>
            <w:r>
              <w:rPr>
                <w:spacing w:val="-2"/>
                <w:sz w:val="21"/>
              </w:rPr>
              <w:t>少能源消耗和环境污染。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新型材料的使用寿命通常比传统材料更长，减少了废弃</w:t>
            </w:r>
            <w:r>
              <w:rPr>
                <w:spacing w:val="-2"/>
                <w:sz w:val="21"/>
              </w:rPr>
              <w:t>物的产生。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新型材料的可回收性通常比传统材料更高，有利于资源</w:t>
            </w:r>
          </w:p>
        </w:tc>
      </w:tr>
    </w:tbl>
    <w:p>
      <w:pPr>
        <w:spacing w:after="0" w:line="269" w:lineRule="exact"/>
        <w:jc w:val="left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https://d.book118.com/987152165111006052</w:t>
        </w:r>
      </w:hyperlink>
    </w:p>
    <w:p>
      <w:pPr>
        <w:spacing w:after="0" w:line="269" w:lineRule="exact"/>
        <w:jc w:val="left"/>
        <w:rPr>
          <w:sz w:val="21"/>
        </w:rPr>
      </w:pPr>
    </w:p>
    <w:sectPr>
      <w:footerReference w:type="default" r:id="rId18"/>
      <w:pgSz w:w="11910" w:h="16840"/>
      <w:pgMar w:top="1520" w:right="128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FE139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4743F9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680671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9B7590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C2E709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DAEFDA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0F58B75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11F2360F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1526046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16EB6A0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1B0C041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1">
    <w:nsid w:val="1F00C49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25E2A75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27A38EB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2A0924E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2A10F50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31DE72C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352ADA02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35738B7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9">
    <w:nsid w:val="36E94F3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377497A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39C7A9C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3CA2985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3FE3DCC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403BD67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5">
    <w:nsid w:val="4040DAC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41E9058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464347F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47F797A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4865AC2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4CA1EF0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5006B35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507AEC3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51CB905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55127F0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5">
    <w:nsid w:val="55A11F7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5643C6C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57B05B9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8">
    <w:nsid w:val="586033A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9">
    <w:nsid w:val="5A5DD27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5DB1660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1">
    <w:nsid w:val="60A3708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2">
    <w:nsid w:val="62099B8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3">
    <w:nsid w:val="621F73C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4">
    <w:nsid w:val="694A6D6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5">
    <w:nsid w:val="6A0A5921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6">
    <w:nsid w:val="6FDF70F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7">
    <w:nsid w:val="7352D15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8">
    <w:nsid w:val="7794E9A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9">
    <w:nsid w:val="7B0CC10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num w:numId="1">
    <w:abstractNumId w:val="21"/>
  </w:num>
  <w:num w:numId="2">
    <w:abstractNumId w:val="2"/>
  </w:num>
  <w:num w:numId="3">
    <w:abstractNumId w:val="8"/>
  </w:num>
  <w:num w:numId="4">
    <w:abstractNumId w:val="35"/>
  </w:num>
  <w:num w:numId="5">
    <w:abstractNumId w:val="45"/>
  </w:num>
  <w:num w:numId="6">
    <w:abstractNumId w:val="34"/>
  </w:num>
  <w:num w:numId="7">
    <w:abstractNumId w:val="25"/>
  </w:num>
  <w:num w:numId="8">
    <w:abstractNumId w:val="9"/>
  </w:num>
  <w:num w:numId="9">
    <w:abstractNumId w:val="26"/>
  </w:num>
  <w:num w:numId="10">
    <w:abstractNumId w:val="19"/>
  </w:num>
  <w:num w:numId="11">
    <w:abstractNumId w:val="0"/>
  </w:num>
  <w:num w:numId="12">
    <w:abstractNumId w:val="6"/>
  </w:num>
  <w:num w:numId="13">
    <w:abstractNumId w:val="11"/>
  </w:num>
  <w:num w:numId="14">
    <w:abstractNumId w:val="46"/>
  </w:num>
  <w:num w:numId="15">
    <w:abstractNumId w:val="29"/>
  </w:num>
  <w:num w:numId="16">
    <w:abstractNumId w:val="3"/>
  </w:num>
  <w:num w:numId="17">
    <w:abstractNumId w:val="37"/>
  </w:num>
  <w:num w:numId="18">
    <w:abstractNumId w:val="13"/>
  </w:num>
  <w:num w:numId="19">
    <w:abstractNumId w:val="5"/>
  </w:num>
  <w:num w:numId="20">
    <w:abstractNumId w:val="7"/>
  </w:num>
  <w:num w:numId="21">
    <w:abstractNumId w:val="18"/>
  </w:num>
  <w:num w:numId="22">
    <w:abstractNumId w:val="28"/>
  </w:num>
  <w:num w:numId="23">
    <w:abstractNumId w:val="47"/>
  </w:num>
  <w:num w:numId="24">
    <w:abstractNumId w:val="49"/>
  </w:num>
  <w:num w:numId="25">
    <w:abstractNumId w:val="38"/>
  </w:num>
  <w:num w:numId="26">
    <w:abstractNumId w:val="10"/>
  </w:num>
  <w:num w:numId="27">
    <w:abstractNumId w:val="16"/>
  </w:num>
  <w:num w:numId="28">
    <w:abstractNumId w:val="31"/>
  </w:num>
  <w:num w:numId="29">
    <w:abstractNumId w:val="27"/>
  </w:num>
  <w:num w:numId="30">
    <w:abstractNumId w:val="41"/>
  </w:num>
  <w:num w:numId="31">
    <w:abstractNumId w:val="32"/>
  </w:num>
  <w:num w:numId="32">
    <w:abstractNumId w:val="36"/>
  </w:num>
  <w:num w:numId="33">
    <w:abstractNumId w:val="20"/>
  </w:num>
  <w:num w:numId="34">
    <w:abstractNumId w:val="23"/>
  </w:num>
  <w:num w:numId="35">
    <w:abstractNumId w:val="1"/>
  </w:num>
  <w:num w:numId="36">
    <w:abstractNumId w:val="30"/>
  </w:num>
  <w:num w:numId="37">
    <w:abstractNumId w:val="44"/>
  </w:num>
  <w:num w:numId="38">
    <w:abstractNumId w:val="40"/>
  </w:num>
  <w:num w:numId="39">
    <w:abstractNumId w:val="43"/>
  </w:num>
  <w:num w:numId="40">
    <w:abstractNumId w:val="17"/>
  </w:num>
  <w:num w:numId="41">
    <w:abstractNumId w:val="48"/>
  </w:num>
  <w:num w:numId="42">
    <w:abstractNumId w:val="12"/>
  </w:num>
  <w:num w:numId="43">
    <w:abstractNumId w:val="33"/>
  </w:num>
  <w:num w:numId="44">
    <w:abstractNumId w:val="14"/>
  </w:num>
  <w:num w:numId="45">
    <w:abstractNumId w:val="39"/>
  </w:num>
  <w:num w:numId="46">
    <w:abstractNumId w:val="24"/>
  </w:num>
  <w:num w:numId="47">
    <w:abstractNumId w:val="15"/>
  </w:num>
  <w:num w:numId="48">
    <w:abstractNumId w:val="4"/>
  </w:num>
  <w:num w:numId="49">
    <w:abstractNumId w:val="42"/>
  </w:num>
  <w:num w:numId="5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8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281" w:right="268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987152165111006052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2024-03-05T05:27:09Z</dcterms:created>
  <dcterms:modified xsi:type="dcterms:W3CDTF">2024-03-05T05:27:09Z</dcterms:modified>
</cp:coreProperties>
</file>