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1" w:history="1">
        <w:r>
          <w:rPr>
            <w:rFonts w:ascii="仿宋" w:eastAsia="仿宋" w:hAnsi="仿宋" w:cs="仿宋" w:hint="eastAsia"/>
            <w:lang w:eastAsia="zh-CN"/>
          </w:rPr>
          <w:t>前言</w:t>
        </w:r>
        <w:r>
          <w:tab/>
        </w:r>
        <w:r>
          <w:fldChar w:fldCharType="begin"/>
        </w:r>
        <w:r>
          <w:instrText xml:space="preserve"> PAGEREF _Toc7941 \h </w:instrText>
        </w:r>
        <w:r>
          <w:fldChar w:fldCharType="separate"/>
        </w:r>
        <w:r>
          <w:t>3</w:t>
        </w:r>
        <w:r>
          <w:fldChar w:fldCharType="end"/>
        </w:r>
      </w:hyperlink>
    </w:p>
    <w:p>
      <w:pPr>
        <w:pStyle w:val="TOC1"/>
        <w:tabs>
          <w:tab w:val="right" w:leader="dot" w:pos="8306"/>
        </w:tabs>
      </w:pPr>
      <w:hyperlink w:anchor="_Toc28851" w:history="1">
        <w:r>
          <w:rPr>
            <w:rFonts w:ascii="仿宋" w:eastAsia="仿宋" w:hAnsi="仿宋" w:cs="仿宋" w:hint="eastAsia"/>
            <w:lang w:eastAsia="zh-CN"/>
          </w:rPr>
          <w:t>一、背景、必要性分析</w:t>
        </w:r>
        <w:r>
          <w:tab/>
        </w:r>
        <w:r>
          <w:fldChar w:fldCharType="begin"/>
        </w:r>
        <w:r>
          <w:instrText xml:space="preserve"> PAGEREF _Toc28851 \h </w:instrText>
        </w:r>
        <w:r>
          <w:fldChar w:fldCharType="separate"/>
        </w:r>
        <w:r>
          <w:t>3</w:t>
        </w:r>
        <w:r>
          <w:fldChar w:fldCharType="end"/>
        </w:r>
      </w:hyperlink>
    </w:p>
    <w:p>
      <w:pPr>
        <w:pStyle w:val="TOC2"/>
        <w:tabs>
          <w:tab w:val="right" w:leader="dot" w:pos="8306"/>
        </w:tabs>
      </w:pPr>
      <w:hyperlink w:anchor="_Toc12746" w:history="1">
        <w:r>
          <w:rPr>
            <w:rFonts w:ascii="仿宋" w:eastAsia="仿宋" w:hAnsi="仿宋" w:cs="仿宋" w:hint="eastAsia"/>
            <w:lang w:eastAsia="zh-CN"/>
          </w:rPr>
          <w:t>(一)、项目建设背景</w:t>
        </w:r>
        <w:r>
          <w:tab/>
        </w:r>
        <w:r>
          <w:fldChar w:fldCharType="begin"/>
        </w:r>
        <w:r>
          <w:instrText xml:space="preserve"> PAGEREF _Toc12746 \h </w:instrText>
        </w:r>
        <w:r>
          <w:fldChar w:fldCharType="separate"/>
        </w:r>
        <w:r>
          <w:t>3</w:t>
        </w:r>
        <w:r>
          <w:fldChar w:fldCharType="end"/>
        </w:r>
      </w:hyperlink>
    </w:p>
    <w:p>
      <w:pPr>
        <w:pStyle w:val="TOC2"/>
        <w:tabs>
          <w:tab w:val="right" w:leader="dot" w:pos="8306"/>
        </w:tabs>
      </w:pPr>
      <w:hyperlink w:anchor="_Toc32211" w:history="1">
        <w:r>
          <w:rPr>
            <w:rFonts w:ascii="仿宋" w:eastAsia="仿宋" w:hAnsi="仿宋" w:cs="仿宋" w:hint="eastAsia"/>
            <w:lang w:eastAsia="zh-CN"/>
          </w:rPr>
          <w:t>(二)、必要性分析</w:t>
        </w:r>
        <w:r>
          <w:tab/>
        </w:r>
        <w:r>
          <w:fldChar w:fldCharType="begin"/>
        </w:r>
        <w:r>
          <w:instrText xml:space="preserve"> PAGEREF _Toc32211 \h </w:instrText>
        </w:r>
        <w:r>
          <w:fldChar w:fldCharType="separate"/>
        </w:r>
        <w:r>
          <w:t>4</w:t>
        </w:r>
        <w:r>
          <w:fldChar w:fldCharType="end"/>
        </w:r>
      </w:hyperlink>
    </w:p>
    <w:p>
      <w:pPr>
        <w:pStyle w:val="TOC2"/>
        <w:tabs>
          <w:tab w:val="right" w:leader="dot" w:pos="8306"/>
        </w:tabs>
      </w:pPr>
      <w:hyperlink w:anchor="_Toc5823" w:history="1">
        <w:r>
          <w:rPr>
            <w:rFonts w:ascii="仿宋" w:eastAsia="仿宋" w:hAnsi="仿宋" w:cs="仿宋" w:hint="eastAsia"/>
            <w:lang w:eastAsia="zh-CN"/>
          </w:rPr>
          <w:t>(三)、项目建设有利条件</w:t>
        </w:r>
        <w:r>
          <w:tab/>
        </w:r>
        <w:r>
          <w:fldChar w:fldCharType="begin"/>
        </w:r>
        <w:r>
          <w:instrText xml:space="preserve"> PAGEREF _Toc5823 \h </w:instrText>
        </w:r>
        <w:r>
          <w:fldChar w:fldCharType="separate"/>
        </w:r>
        <w:r>
          <w:t>5</w:t>
        </w:r>
        <w:r>
          <w:fldChar w:fldCharType="end"/>
        </w:r>
      </w:hyperlink>
    </w:p>
    <w:p>
      <w:pPr>
        <w:pStyle w:val="TOC1"/>
        <w:tabs>
          <w:tab w:val="right" w:leader="dot" w:pos="8306"/>
        </w:tabs>
      </w:pPr>
      <w:hyperlink w:anchor="_Toc5144" w:history="1">
        <w:r>
          <w:rPr>
            <w:rFonts w:ascii="仿宋" w:eastAsia="仿宋" w:hAnsi="仿宋" w:cs="仿宋" w:hint="eastAsia"/>
            <w:lang w:eastAsia="zh-CN"/>
          </w:rPr>
          <w:t>二、环境和生态影响分析</w:t>
        </w:r>
        <w:r>
          <w:tab/>
        </w:r>
        <w:r>
          <w:fldChar w:fldCharType="begin"/>
        </w:r>
        <w:r>
          <w:instrText xml:space="preserve"> PAGEREF _Toc5144 \h </w:instrText>
        </w:r>
        <w:r>
          <w:fldChar w:fldCharType="separate"/>
        </w:r>
        <w:r>
          <w:t>7</w:t>
        </w:r>
        <w:r>
          <w:fldChar w:fldCharType="end"/>
        </w:r>
      </w:hyperlink>
    </w:p>
    <w:p>
      <w:pPr>
        <w:pStyle w:val="TOC2"/>
        <w:tabs>
          <w:tab w:val="right" w:leader="dot" w:pos="8306"/>
        </w:tabs>
      </w:pPr>
      <w:hyperlink w:anchor="_Toc17956" w:history="1">
        <w:r>
          <w:rPr>
            <w:rFonts w:ascii="仿宋" w:eastAsia="仿宋" w:hAnsi="仿宋" w:cs="仿宋" w:hint="eastAsia"/>
            <w:lang w:eastAsia="zh-CN"/>
          </w:rPr>
          <w:t>(一)、环境和生态现状</w:t>
        </w:r>
        <w:r>
          <w:tab/>
        </w:r>
        <w:r>
          <w:fldChar w:fldCharType="begin"/>
        </w:r>
        <w:r>
          <w:instrText xml:space="preserve"> PAGEREF _Toc17956 \h </w:instrText>
        </w:r>
        <w:r>
          <w:fldChar w:fldCharType="separate"/>
        </w:r>
        <w:r>
          <w:t>7</w:t>
        </w:r>
        <w:r>
          <w:fldChar w:fldCharType="end"/>
        </w:r>
      </w:hyperlink>
    </w:p>
    <w:p>
      <w:pPr>
        <w:pStyle w:val="TOC2"/>
        <w:tabs>
          <w:tab w:val="right" w:leader="dot" w:pos="8306"/>
        </w:tabs>
      </w:pPr>
      <w:hyperlink w:anchor="_Toc27245" w:history="1">
        <w:r>
          <w:rPr>
            <w:rFonts w:ascii="仿宋" w:eastAsia="仿宋" w:hAnsi="仿宋" w:cs="仿宋" w:hint="eastAsia"/>
            <w:lang w:eastAsia="zh-CN"/>
          </w:rPr>
          <w:t>(二)、生态环境影响分析</w:t>
        </w:r>
        <w:r>
          <w:tab/>
        </w:r>
        <w:r>
          <w:fldChar w:fldCharType="begin"/>
        </w:r>
        <w:r>
          <w:instrText xml:space="preserve"> PAGEREF _Toc27245 \h </w:instrText>
        </w:r>
        <w:r>
          <w:fldChar w:fldCharType="separate"/>
        </w:r>
        <w:r>
          <w:t>9</w:t>
        </w:r>
        <w:r>
          <w:fldChar w:fldCharType="end"/>
        </w:r>
      </w:hyperlink>
    </w:p>
    <w:p>
      <w:pPr>
        <w:pStyle w:val="TOC2"/>
        <w:tabs>
          <w:tab w:val="right" w:leader="dot" w:pos="8306"/>
        </w:tabs>
      </w:pPr>
      <w:hyperlink w:anchor="_Toc25659" w:history="1">
        <w:r>
          <w:rPr>
            <w:rFonts w:ascii="仿宋" w:eastAsia="仿宋" w:hAnsi="仿宋" w:cs="仿宋" w:hint="eastAsia"/>
            <w:lang w:eastAsia="zh-CN"/>
          </w:rPr>
          <w:t>(三)、生态环境保护措施</w:t>
        </w:r>
        <w:r>
          <w:tab/>
        </w:r>
        <w:r>
          <w:fldChar w:fldCharType="begin"/>
        </w:r>
        <w:r>
          <w:instrText xml:space="preserve"> PAGEREF _Toc25659 \h </w:instrText>
        </w:r>
        <w:r>
          <w:fldChar w:fldCharType="separate"/>
        </w:r>
        <w:r>
          <w:t>10</w:t>
        </w:r>
        <w:r>
          <w:fldChar w:fldCharType="end"/>
        </w:r>
      </w:hyperlink>
    </w:p>
    <w:p>
      <w:pPr>
        <w:pStyle w:val="TOC2"/>
        <w:tabs>
          <w:tab w:val="right" w:leader="dot" w:pos="8306"/>
        </w:tabs>
      </w:pPr>
      <w:hyperlink w:anchor="_Toc16643" w:history="1">
        <w:r>
          <w:rPr>
            <w:rFonts w:ascii="仿宋" w:eastAsia="仿宋" w:hAnsi="仿宋" w:cs="仿宋" w:hint="eastAsia"/>
            <w:lang w:eastAsia="zh-CN"/>
          </w:rPr>
          <w:t>(四)、地质灾害影响分析</w:t>
        </w:r>
        <w:r>
          <w:tab/>
        </w:r>
        <w:r>
          <w:fldChar w:fldCharType="begin"/>
        </w:r>
        <w:r>
          <w:instrText xml:space="preserve"> PAGEREF _Toc16643 \h </w:instrText>
        </w:r>
        <w:r>
          <w:fldChar w:fldCharType="separate"/>
        </w:r>
        <w:r>
          <w:t>12</w:t>
        </w:r>
        <w:r>
          <w:fldChar w:fldCharType="end"/>
        </w:r>
      </w:hyperlink>
    </w:p>
    <w:p>
      <w:pPr>
        <w:pStyle w:val="TOC2"/>
        <w:tabs>
          <w:tab w:val="right" w:leader="dot" w:pos="8306"/>
        </w:tabs>
      </w:pPr>
      <w:hyperlink w:anchor="_Toc4484" w:history="1">
        <w:r>
          <w:rPr>
            <w:rFonts w:ascii="仿宋" w:eastAsia="仿宋" w:hAnsi="仿宋" w:cs="仿宋" w:hint="eastAsia"/>
            <w:lang w:eastAsia="zh-CN"/>
          </w:rPr>
          <w:t>(五)、特殊环境影响</w:t>
        </w:r>
        <w:r>
          <w:tab/>
        </w:r>
        <w:r>
          <w:fldChar w:fldCharType="begin"/>
        </w:r>
        <w:r>
          <w:instrText xml:space="preserve"> PAGEREF _Toc4484 \h </w:instrText>
        </w:r>
        <w:r>
          <w:fldChar w:fldCharType="separate"/>
        </w:r>
        <w:r>
          <w:t>13</w:t>
        </w:r>
        <w:r>
          <w:fldChar w:fldCharType="end"/>
        </w:r>
      </w:hyperlink>
    </w:p>
    <w:p>
      <w:pPr>
        <w:pStyle w:val="TOC1"/>
        <w:tabs>
          <w:tab w:val="right" w:leader="dot" w:pos="8306"/>
        </w:tabs>
      </w:pPr>
      <w:hyperlink w:anchor="_Toc23336" w:history="1">
        <w:r>
          <w:rPr>
            <w:rFonts w:ascii="仿宋" w:eastAsia="仿宋" w:hAnsi="仿宋" w:cs="仿宋" w:hint="eastAsia"/>
            <w:lang w:eastAsia="zh-CN"/>
          </w:rPr>
          <w:t>三、博物馆服务项目概论</w:t>
        </w:r>
        <w:r>
          <w:tab/>
        </w:r>
        <w:r>
          <w:fldChar w:fldCharType="begin"/>
        </w:r>
        <w:r>
          <w:instrText xml:space="preserve"> PAGEREF _Toc23336 \h </w:instrText>
        </w:r>
        <w:r>
          <w:fldChar w:fldCharType="separate"/>
        </w:r>
        <w:r>
          <w:t>14</w:t>
        </w:r>
        <w:r>
          <w:fldChar w:fldCharType="end"/>
        </w:r>
      </w:hyperlink>
    </w:p>
    <w:p>
      <w:pPr>
        <w:pStyle w:val="TOC2"/>
        <w:tabs>
          <w:tab w:val="right" w:leader="dot" w:pos="8306"/>
        </w:tabs>
      </w:pPr>
      <w:hyperlink w:anchor="_Toc15798" w:history="1">
        <w:r>
          <w:rPr>
            <w:rFonts w:ascii="仿宋" w:eastAsia="仿宋" w:hAnsi="仿宋" w:cs="仿宋" w:hint="eastAsia"/>
            <w:lang w:eastAsia="zh-CN"/>
          </w:rPr>
          <w:t>(一)、项目申报单位概况</w:t>
        </w:r>
        <w:r>
          <w:tab/>
        </w:r>
        <w:r>
          <w:fldChar w:fldCharType="begin"/>
        </w:r>
        <w:r>
          <w:instrText xml:space="preserve"> PAGEREF _Toc15798 \h </w:instrText>
        </w:r>
        <w:r>
          <w:fldChar w:fldCharType="separate"/>
        </w:r>
        <w:r>
          <w:t>14</w:t>
        </w:r>
        <w:r>
          <w:fldChar w:fldCharType="end"/>
        </w:r>
      </w:hyperlink>
    </w:p>
    <w:p>
      <w:pPr>
        <w:pStyle w:val="TOC2"/>
        <w:tabs>
          <w:tab w:val="right" w:leader="dot" w:pos="8306"/>
        </w:tabs>
      </w:pPr>
      <w:hyperlink w:anchor="_Toc17613" w:history="1">
        <w:r>
          <w:rPr>
            <w:rFonts w:ascii="仿宋" w:eastAsia="仿宋" w:hAnsi="仿宋" w:cs="仿宋" w:hint="eastAsia"/>
            <w:lang w:eastAsia="zh-CN"/>
          </w:rPr>
          <w:t>(二)、项目概况</w:t>
        </w:r>
        <w:r>
          <w:tab/>
        </w:r>
        <w:r>
          <w:fldChar w:fldCharType="begin"/>
        </w:r>
        <w:r>
          <w:instrText xml:space="preserve"> PAGEREF _Toc17613 \h </w:instrText>
        </w:r>
        <w:r>
          <w:fldChar w:fldCharType="separate"/>
        </w:r>
        <w:r>
          <w:t>15</w:t>
        </w:r>
        <w:r>
          <w:fldChar w:fldCharType="end"/>
        </w:r>
      </w:hyperlink>
    </w:p>
    <w:p>
      <w:pPr>
        <w:pStyle w:val="TOC1"/>
        <w:tabs>
          <w:tab w:val="right" w:leader="dot" w:pos="8306"/>
        </w:tabs>
      </w:pPr>
      <w:hyperlink w:anchor="_Toc7086" w:history="1">
        <w:r>
          <w:rPr>
            <w:rFonts w:ascii="仿宋" w:eastAsia="仿宋" w:hAnsi="仿宋" w:cs="仿宋" w:hint="eastAsia"/>
            <w:lang w:eastAsia="zh-CN"/>
          </w:rPr>
          <w:t>四、社会影响分析</w:t>
        </w:r>
        <w:r>
          <w:tab/>
        </w:r>
        <w:r>
          <w:fldChar w:fldCharType="begin"/>
        </w:r>
        <w:r>
          <w:instrText xml:space="preserve"> PAGEREF _Toc7086 \h </w:instrText>
        </w:r>
        <w:r>
          <w:fldChar w:fldCharType="separate"/>
        </w:r>
        <w:r>
          <w:t>18</w:t>
        </w:r>
        <w:r>
          <w:fldChar w:fldCharType="end"/>
        </w:r>
      </w:hyperlink>
    </w:p>
    <w:p>
      <w:pPr>
        <w:pStyle w:val="TOC2"/>
        <w:tabs>
          <w:tab w:val="right" w:leader="dot" w:pos="8306"/>
        </w:tabs>
      </w:pPr>
      <w:hyperlink w:anchor="_Toc10570" w:history="1">
        <w:r>
          <w:rPr>
            <w:rFonts w:ascii="仿宋" w:eastAsia="仿宋" w:hAnsi="仿宋" w:cs="仿宋" w:hint="eastAsia"/>
            <w:lang w:eastAsia="zh-CN"/>
          </w:rPr>
          <w:t>(一)、社会影响效果分析</w:t>
        </w:r>
        <w:r>
          <w:tab/>
        </w:r>
        <w:r>
          <w:fldChar w:fldCharType="begin"/>
        </w:r>
        <w:r>
          <w:instrText xml:space="preserve"> PAGEREF _Toc10570 \h </w:instrText>
        </w:r>
        <w:r>
          <w:fldChar w:fldCharType="separate"/>
        </w:r>
        <w:r>
          <w:t>18</w:t>
        </w:r>
        <w:r>
          <w:fldChar w:fldCharType="end"/>
        </w:r>
      </w:hyperlink>
    </w:p>
    <w:p>
      <w:pPr>
        <w:pStyle w:val="TOC2"/>
        <w:tabs>
          <w:tab w:val="right" w:leader="dot" w:pos="8306"/>
        </w:tabs>
      </w:pPr>
      <w:hyperlink w:anchor="_Toc1451" w:history="1">
        <w:r>
          <w:rPr>
            <w:rFonts w:ascii="仿宋" w:eastAsia="仿宋" w:hAnsi="仿宋" w:cs="仿宋" w:hint="eastAsia"/>
            <w:lang w:eastAsia="zh-CN"/>
          </w:rPr>
          <w:t>(二)、社会适应性分析</w:t>
        </w:r>
        <w:r>
          <w:tab/>
        </w:r>
        <w:r>
          <w:fldChar w:fldCharType="begin"/>
        </w:r>
        <w:r>
          <w:instrText xml:space="preserve"> PAGEREF _Toc1451 \h </w:instrText>
        </w:r>
        <w:r>
          <w:fldChar w:fldCharType="separate"/>
        </w:r>
        <w:r>
          <w:t>21</w:t>
        </w:r>
        <w:r>
          <w:fldChar w:fldCharType="end"/>
        </w:r>
      </w:hyperlink>
    </w:p>
    <w:p>
      <w:pPr>
        <w:pStyle w:val="TOC2"/>
        <w:tabs>
          <w:tab w:val="right" w:leader="dot" w:pos="8306"/>
        </w:tabs>
      </w:pPr>
      <w:hyperlink w:anchor="_Toc27930" w:history="1">
        <w:r>
          <w:rPr>
            <w:rFonts w:ascii="仿宋" w:eastAsia="仿宋" w:hAnsi="仿宋" w:cs="仿宋" w:hint="eastAsia"/>
            <w:lang w:eastAsia="zh-CN"/>
          </w:rPr>
          <w:t>(三)、社会风险及对策分析</w:t>
        </w:r>
        <w:r>
          <w:tab/>
        </w:r>
        <w:r>
          <w:fldChar w:fldCharType="begin"/>
        </w:r>
        <w:r>
          <w:instrText xml:space="preserve"> PAGEREF _Toc27930 \h </w:instrText>
        </w:r>
        <w:r>
          <w:fldChar w:fldCharType="separate"/>
        </w:r>
        <w:r>
          <w:t>22</w:t>
        </w:r>
        <w:r>
          <w:fldChar w:fldCharType="end"/>
        </w:r>
      </w:hyperlink>
    </w:p>
    <w:p>
      <w:pPr>
        <w:pStyle w:val="TOC1"/>
        <w:tabs>
          <w:tab w:val="right" w:leader="dot" w:pos="8306"/>
        </w:tabs>
      </w:pPr>
      <w:hyperlink w:anchor="_Toc23692" w:history="1">
        <w:r>
          <w:rPr>
            <w:rFonts w:ascii="仿宋" w:eastAsia="仿宋" w:hAnsi="仿宋" w:cs="仿宋" w:hint="eastAsia"/>
            <w:lang w:eastAsia="zh-CN"/>
          </w:rPr>
          <w:t>五、发展规划、产业政策和行业准入分析</w:t>
        </w:r>
        <w:r>
          <w:tab/>
        </w:r>
        <w:r>
          <w:fldChar w:fldCharType="begin"/>
        </w:r>
        <w:r>
          <w:instrText xml:space="preserve"> PAGEREF _Toc23692 \h </w:instrText>
        </w:r>
        <w:r>
          <w:fldChar w:fldCharType="separate"/>
        </w:r>
        <w:r>
          <w:t>26</w:t>
        </w:r>
        <w:r>
          <w:fldChar w:fldCharType="end"/>
        </w:r>
      </w:hyperlink>
    </w:p>
    <w:p>
      <w:pPr>
        <w:pStyle w:val="TOC2"/>
        <w:tabs>
          <w:tab w:val="right" w:leader="dot" w:pos="8306"/>
        </w:tabs>
      </w:pPr>
      <w:hyperlink w:anchor="_Toc2727" w:history="1">
        <w:r>
          <w:rPr>
            <w:rFonts w:ascii="仿宋" w:eastAsia="仿宋" w:hAnsi="仿宋" w:cs="仿宋" w:hint="eastAsia"/>
            <w:lang w:eastAsia="zh-CN"/>
          </w:rPr>
          <w:t>(一)、发展规划分析</w:t>
        </w:r>
        <w:r>
          <w:tab/>
        </w:r>
        <w:r>
          <w:fldChar w:fldCharType="begin"/>
        </w:r>
        <w:r>
          <w:instrText xml:space="preserve"> PAGEREF _Toc2727 \h </w:instrText>
        </w:r>
        <w:r>
          <w:fldChar w:fldCharType="separate"/>
        </w:r>
        <w:r>
          <w:t>26</w:t>
        </w:r>
        <w:r>
          <w:fldChar w:fldCharType="end"/>
        </w:r>
      </w:hyperlink>
    </w:p>
    <w:p>
      <w:pPr>
        <w:pStyle w:val="TOC2"/>
        <w:tabs>
          <w:tab w:val="right" w:leader="dot" w:pos="8306"/>
        </w:tabs>
      </w:pPr>
      <w:hyperlink w:anchor="_Toc499" w:history="1">
        <w:r>
          <w:rPr>
            <w:rFonts w:ascii="仿宋" w:eastAsia="仿宋" w:hAnsi="仿宋" w:cs="仿宋" w:hint="eastAsia"/>
            <w:lang w:eastAsia="zh-CN"/>
          </w:rPr>
          <w:t>(二)、产业政策分析</w:t>
        </w:r>
        <w:r>
          <w:tab/>
        </w:r>
        <w:r>
          <w:fldChar w:fldCharType="begin"/>
        </w:r>
        <w:r>
          <w:instrText xml:space="preserve"> PAGEREF _Toc499 \h </w:instrText>
        </w:r>
        <w:r>
          <w:fldChar w:fldCharType="separate"/>
        </w:r>
        <w:r>
          <w:t>27</w:t>
        </w:r>
        <w:r>
          <w:fldChar w:fldCharType="end"/>
        </w:r>
      </w:hyperlink>
    </w:p>
    <w:p>
      <w:pPr>
        <w:pStyle w:val="TOC2"/>
        <w:tabs>
          <w:tab w:val="right" w:leader="dot" w:pos="8306"/>
        </w:tabs>
      </w:pPr>
      <w:hyperlink w:anchor="_Toc29286" w:history="1">
        <w:r>
          <w:rPr>
            <w:rFonts w:ascii="仿宋" w:eastAsia="仿宋" w:hAnsi="仿宋" w:cs="仿宋" w:hint="eastAsia"/>
            <w:lang w:eastAsia="zh-CN"/>
          </w:rPr>
          <w:t>(三)、行业准入分析</w:t>
        </w:r>
        <w:r>
          <w:tab/>
        </w:r>
        <w:r>
          <w:fldChar w:fldCharType="begin"/>
        </w:r>
        <w:r>
          <w:instrText xml:space="preserve"> PAGEREF _Toc29286 \h </w:instrText>
        </w:r>
        <w:r>
          <w:fldChar w:fldCharType="separate"/>
        </w:r>
        <w:r>
          <w:t>29</w:t>
        </w:r>
        <w:r>
          <w:fldChar w:fldCharType="end"/>
        </w:r>
      </w:hyperlink>
    </w:p>
    <w:p>
      <w:pPr>
        <w:pStyle w:val="TOC1"/>
        <w:tabs>
          <w:tab w:val="right" w:leader="dot" w:pos="8306"/>
        </w:tabs>
      </w:pPr>
      <w:hyperlink w:anchor="_Toc19571" w:history="1">
        <w:r>
          <w:rPr>
            <w:rFonts w:ascii="仿宋" w:eastAsia="仿宋" w:hAnsi="仿宋" w:cs="仿宋" w:hint="eastAsia"/>
            <w:lang w:eastAsia="zh-CN"/>
          </w:rPr>
          <w:t>六、经济影响分析</w:t>
        </w:r>
        <w:r>
          <w:tab/>
        </w:r>
        <w:r>
          <w:fldChar w:fldCharType="begin"/>
        </w:r>
        <w:r>
          <w:instrText xml:space="preserve"> PAGEREF _Toc19571 \h </w:instrText>
        </w:r>
        <w:r>
          <w:fldChar w:fldCharType="separate"/>
        </w:r>
        <w:r>
          <w:t>30</w:t>
        </w:r>
        <w:r>
          <w:fldChar w:fldCharType="end"/>
        </w:r>
      </w:hyperlink>
    </w:p>
    <w:p>
      <w:pPr>
        <w:pStyle w:val="TOC2"/>
        <w:tabs>
          <w:tab w:val="right" w:leader="dot" w:pos="8306"/>
        </w:tabs>
      </w:pPr>
      <w:hyperlink w:anchor="_Toc28876" w:history="1">
        <w:r>
          <w:rPr>
            <w:rFonts w:ascii="仿宋" w:eastAsia="仿宋" w:hAnsi="仿宋" w:cs="仿宋" w:hint="eastAsia"/>
            <w:lang w:eastAsia="zh-CN"/>
          </w:rPr>
          <w:t>(一)、经济费用效益或费用效果分析</w:t>
        </w:r>
        <w:r>
          <w:tab/>
        </w:r>
        <w:r>
          <w:fldChar w:fldCharType="begin"/>
        </w:r>
        <w:r>
          <w:instrText xml:space="preserve"> PAGEREF _Toc28876 \h </w:instrText>
        </w:r>
        <w:r>
          <w:fldChar w:fldCharType="separate"/>
        </w:r>
        <w:r>
          <w:t>30</w:t>
        </w:r>
        <w:r>
          <w:fldChar w:fldCharType="end"/>
        </w:r>
      </w:hyperlink>
    </w:p>
    <w:p>
      <w:pPr>
        <w:pStyle w:val="TOC2"/>
        <w:tabs>
          <w:tab w:val="right" w:leader="dot" w:pos="8306"/>
        </w:tabs>
      </w:pPr>
      <w:hyperlink w:anchor="_Toc3633" w:history="1">
        <w:r>
          <w:rPr>
            <w:rFonts w:ascii="仿宋" w:eastAsia="仿宋" w:hAnsi="仿宋" w:cs="仿宋" w:hint="eastAsia"/>
            <w:lang w:eastAsia="zh-CN"/>
          </w:rPr>
          <w:t>(二)、行业影响分析</w:t>
        </w:r>
        <w:r>
          <w:tab/>
        </w:r>
        <w:r>
          <w:fldChar w:fldCharType="begin"/>
        </w:r>
        <w:r>
          <w:instrText xml:space="preserve"> PAGEREF _Toc3633 \h </w:instrText>
        </w:r>
        <w:r>
          <w:fldChar w:fldCharType="separate"/>
        </w:r>
        <w:r>
          <w:t>33</w:t>
        </w:r>
        <w:r>
          <w:fldChar w:fldCharType="end"/>
        </w:r>
      </w:hyperlink>
    </w:p>
    <w:p>
      <w:pPr>
        <w:pStyle w:val="TOC2"/>
        <w:tabs>
          <w:tab w:val="right" w:leader="dot" w:pos="8306"/>
        </w:tabs>
      </w:pPr>
      <w:hyperlink w:anchor="_Toc28897" w:history="1">
        <w:r>
          <w:rPr>
            <w:rFonts w:ascii="仿宋" w:eastAsia="仿宋" w:hAnsi="仿宋" w:cs="仿宋" w:hint="eastAsia"/>
            <w:lang w:eastAsia="zh-CN"/>
          </w:rPr>
          <w:t>(三)、区域经济影响分析</w:t>
        </w:r>
        <w:r>
          <w:tab/>
        </w:r>
        <w:r>
          <w:fldChar w:fldCharType="begin"/>
        </w:r>
        <w:r>
          <w:instrText xml:space="preserve"> PAGEREF _Toc28897 \h </w:instrText>
        </w:r>
        <w:r>
          <w:fldChar w:fldCharType="separate"/>
        </w:r>
        <w:r>
          <w:t>34</w:t>
        </w:r>
        <w:r>
          <w:fldChar w:fldCharType="end"/>
        </w:r>
      </w:hyperlink>
    </w:p>
    <w:p>
      <w:pPr>
        <w:pStyle w:val="TOC2"/>
        <w:tabs>
          <w:tab w:val="right" w:leader="dot" w:pos="8306"/>
        </w:tabs>
      </w:pPr>
      <w:hyperlink w:anchor="_Toc18856" w:history="1">
        <w:r>
          <w:rPr>
            <w:rFonts w:ascii="仿宋" w:eastAsia="仿宋" w:hAnsi="仿宋" w:cs="仿宋" w:hint="eastAsia"/>
            <w:lang w:eastAsia="zh-CN"/>
          </w:rPr>
          <w:t>(四)、宏观经济影响分析</w:t>
        </w:r>
        <w:r>
          <w:tab/>
        </w:r>
        <w:r>
          <w:fldChar w:fldCharType="begin"/>
        </w:r>
        <w:r>
          <w:instrText xml:space="preserve"> PAGEREF _Toc18856 \h </w:instrText>
        </w:r>
        <w:r>
          <w:fldChar w:fldCharType="separate"/>
        </w:r>
        <w:r>
          <w:t>35</w:t>
        </w:r>
        <w:r>
          <w:fldChar w:fldCharType="end"/>
        </w:r>
      </w:hyperlink>
    </w:p>
    <w:p>
      <w:pPr>
        <w:pStyle w:val="TOC1"/>
        <w:tabs>
          <w:tab w:val="right" w:leader="dot" w:pos="8306"/>
        </w:tabs>
      </w:pPr>
      <w:hyperlink w:anchor="_Toc26750" w:history="1">
        <w:r>
          <w:rPr>
            <w:rFonts w:ascii="仿宋" w:eastAsia="仿宋" w:hAnsi="仿宋" w:cs="仿宋" w:hint="eastAsia"/>
            <w:lang w:eastAsia="zh-CN"/>
          </w:rPr>
          <w:t>七、土地利用与规划方案</w:t>
        </w:r>
        <w:r>
          <w:tab/>
        </w:r>
        <w:r>
          <w:fldChar w:fldCharType="begin"/>
        </w:r>
        <w:r>
          <w:instrText xml:space="preserve"> PAGEREF _Toc26750 \h </w:instrText>
        </w:r>
        <w:r>
          <w:fldChar w:fldCharType="separate"/>
        </w:r>
        <w:r>
          <w:t>37</w:t>
        </w:r>
        <w:r>
          <w:fldChar w:fldCharType="end"/>
        </w:r>
      </w:hyperlink>
    </w:p>
    <w:p>
      <w:pPr>
        <w:pStyle w:val="TOC2"/>
        <w:tabs>
          <w:tab w:val="right" w:leader="dot" w:pos="8306"/>
        </w:tabs>
      </w:pPr>
      <w:hyperlink w:anchor="_Toc19821" w:history="1">
        <w:r>
          <w:rPr>
            <w:rFonts w:ascii="仿宋" w:eastAsia="仿宋" w:hAnsi="仿宋" w:cs="仿宋" w:hint="eastAsia"/>
            <w:lang w:eastAsia="zh-CN"/>
          </w:rPr>
          <w:t>(一)、项目用地情况分析</w:t>
        </w:r>
        <w:r>
          <w:tab/>
        </w:r>
        <w:r>
          <w:fldChar w:fldCharType="begin"/>
        </w:r>
        <w:r>
          <w:instrText xml:space="preserve"> PAGEREF _Toc19821 \h </w:instrText>
        </w:r>
        <w:r>
          <w:fldChar w:fldCharType="separate"/>
        </w:r>
        <w:r>
          <w:t>37</w:t>
        </w:r>
        <w:r>
          <w:fldChar w:fldCharType="end"/>
        </w:r>
      </w:hyperlink>
    </w:p>
    <w:p>
      <w:pPr>
        <w:pStyle w:val="TOC2"/>
        <w:tabs>
          <w:tab w:val="right" w:leader="dot" w:pos="8306"/>
        </w:tabs>
      </w:pPr>
      <w:hyperlink w:anchor="_Toc25469" w:history="1">
        <w:r>
          <w:rPr>
            <w:rFonts w:ascii="仿宋" w:eastAsia="仿宋" w:hAnsi="仿宋" w:cs="仿宋" w:hint="eastAsia"/>
            <w:lang w:eastAsia="zh-CN"/>
          </w:rPr>
          <w:t>(二)、土地利用规划方案</w:t>
        </w:r>
        <w:r>
          <w:tab/>
        </w:r>
        <w:r>
          <w:fldChar w:fldCharType="begin"/>
        </w:r>
        <w:r>
          <w:instrText xml:space="preserve"> PAGEREF _Toc25469 \h </w:instrText>
        </w:r>
        <w:r>
          <w:fldChar w:fldCharType="separate"/>
        </w:r>
        <w:r>
          <w:t>38</w:t>
        </w:r>
        <w:r>
          <w:fldChar w:fldCharType="end"/>
        </w:r>
      </w:hyperlink>
    </w:p>
    <w:p>
      <w:pPr>
        <w:pStyle w:val="TOC1"/>
        <w:tabs>
          <w:tab w:val="right" w:leader="dot" w:pos="8306"/>
        </w:tabs>
      </w:pPr>
      <w:hyperlink w:anchor="_Toc30499" w:history="1">
        <w:r>
          <w:rPr>
            <w:rFonts w:ascii="仿宋" w:eastAsia="仿宋" w:hAnsi="仿宋" w:cs="仿宋" w:hint="eastAsia"/>
            <w:lang w:eastAsia="zh-CN"/>
          </w:rPr>
          <w:t>八、安全与应急管理</w:t>
        </w:r>
        <w:r>
          <w:tab/>
        </w:r>
        <w:r>
          <w:fldChar w:fldCharType="begin"/>
        </w:r>
        <w:r>
          <w:instrText xml:space="preserve"> PAGEREF _Toc30499 \h </w:instrText>
        </w:r>
        <w:r>
          <w:fldChar w:fldCharType="separate"/>
        </w:r>
        <w:r>
          <w:t>39</w:t>
        </w:r>
        <w:r>
          <w:fldChar w:fldCharType="end"/>
        </w:r>
      </w:hyperlink>
    </w:p>
    <w:p>
      <w:pPr>
        <w:pStyle w:val="TOC2"/>
        <w:tabs>
          <w:tab w:val="right" w:leader="dot" w:pos="8306"/>
        </w:tabs>
      </w:pPr>
      <w:hyperlink w:anchor="_Toc3427" w:history="1">
        <w:r>
          <w:rPr>
            <w:rFonts w:ascii="仿宋" w:eastAsia="仿宋" w:hAnsi="仿宋" w:cs="仿宋" w:hint="eastAsia"/>
            <w:lang w:eastAsia="zh-CN"/>
          </w:rPr>
          <w:t>(一)、安全生产管理</w:t>
        </w:r>
        <w:r>
          <w:tab/>
        </w:r>
        <w:r>
          <w:fldChar w:fldCharType="begin"/>
        </w:r>
        <w:r>
          <w:instrText xml:space="preserve"> PAGEREF _Toc3427 \h </w:instrText>
        </w:r>
        <w:r>
          <w:fldChar w:fldCharType="separate"/>
        </w:r>
        <w:r>
          <w:t>39</w:t>
        </w:r>
        <w:r>
          <w:fldChar w:fldCharType="end"/>
        </w:r>
      </w:hyperlink>
    </w:p>
    <w:p>
      <w:pPr>
        <w:pStyle w:val="TOC2"/>
        <w:tabs>
          <w:tab w:val="right" w:leader="dot" w:pos="8306"/>
        </w:tabs>
      </w:pPr>
      <w:hyperlink w:anchor="_Toc7935" w:history="1">
        <w:r>
          <w:rPr>
            <w:rFonts w:ascii="仿宋" w:eastAsia="仿宋" w:hAnsi="仿宋" w:cs="仿宋" w:hint="eastAsia"/>
            <w:lang w:eastAsia="zh-CN"/>
          </w:rPr>
          <w:t>(二)、应急预案与响应</w:t>
        </w:r>
        <w:r>
          <w:tab/>
        </w:r>
        <w:r>
          <w:fldChar w:fldCharType="begin"/>
        </w:r>
        <w:r>
          <w:instrText xml:space="preserve"> PAGEREF _Toc7935 \h </w:instrText>
        </w:r>
        <w:r>
          <w:fldChar w:fldCharType="separate"/>
        </w:r>
        <w:r>
          <w:t>40</w:t>
        </w:r>
        <w:r>
          <w:fldChar w:fldCharType="end"/>
        </w:r>
      </w:hyperlink>
    </w:p>
    <w:p>
      <w:pPr>
        <w:pStyle w:val="TOC1"/>
        <w:tabs>
          <w:tab w:val="right" w:leader="dot" w:pos="8306"/>
        </w:tabs>
      </w:pPr>
      <w:hyperlink w:anchor="_Toc21829" w:history="1">
        <w:r>
          <w:rPr>
            <w:rFonts w:ascii="仿宋" w:eastAsia="仿宋" w:hAnsi="仿宋" w:cs="仿宋" w:hint="eastAsia"/>
            <w:lang w:eastAsia="zh-CN"/>
          </w:rPr>
          <w:t>九、经济效益与社会效益优化</w:t>
        </w:r>
        <w:r>
          <w:tab/>
        </w:r>
        <w:r>
          <w:fldChar w:fldCharType="begin"/>
        </w:r>
        <w:r>
          <w:instrText xml:space="preserve"> PAGEREF _Toc21829 \h </w:instrText>
        </w:r>
        <w:r>
          <w:fldChar w:fldCharType="separate"/>
        </w:r>
        <w:r>
          <w:t>42</w:t>
        </w:r>
        <w:r>
          <w:fldChar w:fldCharType="end"/>
        </w:r>
      </w:hyperlink>
    </w:p>
    <w:p>
      <w:pPr>
        <w:pStyle w:val="TOC2"/>
        <w:tabs>
          <w:tab w:val="right" w:leader="dot" w:pos="8306"/>
        </w:tabs>
      </w:pPr>
      <w:hyperlink w:anchor="_Toc30866" w:history="1">
        <w:r>
          <w:rPr>
            <w:rFonts w:ascii="仿宋" w:eastAsia="仿宋" w:hAnsi="仿宋" w:cs="仿宋" w:hint="eastAsia"/>
            <w:lang w:eastAsia="zh-CN"/>
          </w:rPr>
          <w:t>(一)、经济效益提升策略</w:t>
        </w:r>
        <w:r>
          <w:tab/>
        </w:r>
        <w:r>
          <w:fldChar w:fldCharType="begin"/>
        </w:r>
        <w:r>
          <w:instrText xml:space="preserve"> PAGEREF _Toc30866 \h </w:instrText>
        </w:r>
        <w:r>
          <w:fldChar w:fldCharType="separate"/>
        </w:r>
        <w:r>
          <w:t>42</w:t>
        </w:r>
        <w:r>
          <w:fldChar w:fldCharType="end"/>
        </w:r>
      </w:hyperlink>
    </w:p>
    <w:p>
      <w:pPr>
        <w:pStyle w:val="TOC2"/>
        <w:tabs>
          <w:tab w:val="right" w:leader="dot" w:pos="8306"/>
        </w:tabs>
      </w:pPr>
      <w:hyperlink w:anchor="_Toc26110" w:history="1">
        <w:r>
          <w:rPr>
            <w:rFonts w:ascii="仿宋" w:eastAsia="仿宋" w:hAnsi="仿宋" w:cs="仿宋" w:hint="eastAsia"/>
            <w:lang w:eastAsia="zh-CN"/>
          </w:rPr>
          <w:t>(二)、社会效益增强方案</w:t>
        </w:r>
        <w:r>
          <w:tab/>
        </w:r>
        <w:r>
          <w:fldChar w:fldCharType="begin"/>
        </w:r>
        <w:r>
          <w:instrText xml:space="preserve"> PAGEREF _Toc26110 \h </w:instrText>
        </w:r>
        <w:r>
          <w:fldChar w:fldCharType="separate"/>
        </w:r>
        <w:r>
          <w:t>43</w:t>
        </w:r>
        <w:r>
          <w:fldChar w:fldCharType="end"/>
        </w:r>
      </w:hyperlink>
    </w:p>
    <w:p>
      <w:pPr>
        <w:pStyle w:val="TOC1"/>
        <w:tabs>
          <w:tab w:val="right" w:leader="dot" w:pos="8306"/>
        </w:tabs>
      </w:pPr>
      <w:hyperlink w:anchor="_Toc23215" w:history="1">
        <w:r>
          <w:rPr>
            <w:rFonts w:ascii="仿宋" w:eastAsia="仿宋" w:hAnsi="仿宋" w:cs="仿宋" w:hint="eastAsia"/>
            <w:lang w:eastAsia="zh-CN"/>
          </w:rPr>
          <w:t>十、项目进度计划</w:t>
        </w:r>
        <w:r>
          <w:tab/>
        </w:r>
        <w:r>
          <w:fldChar w:fldCharType="begin"/>
        </w:r>
        <w:r>
          <w:instrText xml:space="preserve"> PAGEREF _Toc23215 \h </w:instrText>
        </w:r>
        <w:r>
          <w:fldChar w:fldCharType="separate"/>
        </w:r>
        <w:r>
          <w:t>44</w:t>
        </w:r>
        <w:r>
          <w:fldChar w:fldCharType="end"/>
        </w:r>
      </w:hyperlink>
    </w:p>
    <w:p>
      <w:pPr>
        <w:pStyle w:val="TOC2"/>
        <w:tabs>
          <w:tab w:val="right" w:leader="dot" w:pos="8306"/>
        </w:tabs>
      </w:pPr>
      <w:hyperlink w:anchor="_Toc15600" w:history="1">
        <w:r>
          <w:rPr>
            <w:rFonts w:ascii="仿宋" w:eastAsia="仿宋" w:hAnsi="仿宋" w:cs="仿宋" w:hint="eastAsia"/>
            <w:lang w:eastAsia="zh-CN"/>
          </w:rPr>
          <w:t>(一)、建设周期</w:t>
        </w:r>
        <w:r>
          <w:tab/>
        </w:r>
        <w:r>
          <w:fldChar w:fldCharType="begin"/>
        </w:r>
        <w:r>
          <w:instrText xml:space="preserve"> PAGEREF _Toc15600 \h </w:instrText>
        </w:r>
        <w:r>
          <w:fldChar w:fldCharType="separate"/>
        </w:r>
        <w:r>
          <w:t>44</w:t>
        </w:r>
        <w:r>
          <w:fldChar w:fldCharType="end"/>
        </w:r>
      </w:hyperlink>
    </w:p>
    <w:p>
      <w:pPr>
        <w:pStyle w:val="TOC2"/>
        <w:tabs>
          <w:tab w:val="right" w:leader="dot" w:pos="8306"/>
        </w:tabs>
      </w:pPr>
      <w:hyperlink w:anchor="_Toc12193" w:history="1">
        <w:r>
          <w:rPr>
            <w:rFonts w:ascii="仿宋" w:eastAsia="仿宋" w:hAnsi="仿宋" w:cs="仿宋" w:hint="eastAsia"/>
            <w:lang w:eastAsia="zh-CN"/>
          </w:rPr>
          <w:t>(二)、建设进度</w:t>
        </w:r>
        <w:r>
          <w:tab/>
        </w:r>
        <w:r>
          <w:fldChar w:fldCharType="begin"/>
        </w:r>
        <w:r>
          <w:instrText xml:space="preserve"> PAGEREF _Toc12193 \h </w:instrText>
        </w:r>
        <w:r>
          <w:fldChar w:fldCharType="separate"/>
        </w:r>
        <w:r>
          <w:t>44</w:t>
        </w:r>
        <w:r>
          <w:fldChar w:fldCharType="end"/>
        </w:r>
      </w:hyperlink>
    </w:p>
    <w:p>
      <w:pPr>
        <w:pStyle w:val="TOC2"/>
        <w:tabs>
          <w:tab w:val="right" w:leader="dot" w:pos="8306"/>
        </w:tabs>
      </w:pPr>
      <w:hyperlink w:anchor="_Toc15329" w:history="1">
        <w:r>
          <w:rPr>
            <w:rFonts w:ascii="仿宋" w:eastAsia="仿宋" w:hAnsi="仿宋" w:cs="仿宋" w:hint="eastAsia"/>
            <w:lang w:eastAsia="zh-CN"/>
          </w:rPr>
          <w:t>(三)、进度安排注意事项</w:t>
        </w:r>
        <w:r>
          <w:tab/>
        </w:r>
        <w:r>
          <w:fldChar w:fldCharType="begin"/>
        </w:r>
        <w:r>
          <w:instrText xml:space="preserve"> PAGEREF _Toc15329 \h </w:instrText>
        </w:r>
        <w:r>
          <w:fldChar w:fldCharType="separate"/>
        </w:r>
        <w:r>
          <w:t>46</w:t>
        </w:r>
        <w:r>
          <w:fldChar w:fldCharType="end"/>
        </w:r>
      </w:hyperlink>
    </w:p>
    <w:p>
      <w:pPr>
        <w:pStyle w:val="TOC2"/>
        <w:tabs>
          <w:tab w:val="right" w:leader="dot" w:pos="8306"/>
        </w:tabs>
      </w:pPr>
      <w:hyperlink w:anchor="_Toc6170" w:history="1">
        <w:r>
          <w:rPr>
            <w:rFonts w:ascii="仿宋" w:eastAsia="仿宋" w:hAnsi="仿宋" w:cs="仿宋" w:hint="eastAsia"/>
            <w:lang w:eastAsia="zh-CN"/>
          </w:rPr>
          <w:t>(四)、人力资源配置</w:t>
        </w:r>
        <w:r>
          <w:tab/>
        </w:r>
        <w:r>
          <w:fldChar w:fldCharType="begin"/>
        </w:r>
        <w:r>
          <w:instrText xml:space="preserve"> PAGEREF _Toc6170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6" w:history="1">
        <w:r>
          <w:rPr>
            <w:rFonts w:ascii="仿宋" w:eastAsia="仿宋" w:hAnsi="仿宋" w:cs="仿宋" w:hint="eastAsia"/>
            <w:lang w:eastAsia="zh-CN"/>
          </w:rPr>
          <w:t>(五)、员工培训</w:t>
        </w:r>
        <w:r>
          <w:tab/>
        </w:r>
        <w:r>
          <w:fldChar w:fldCharType="begin"/>
        </w:r>
        <w:r>
          <w:instrText xml:space="preserve"> PAGEREF _Toc14006 \h </w:instrText>
        </w:r>
        <w:r>
          <w:fldChar w:fldCharType="separate"/>
        </w:r>
        <w:r>
          <w:t>49</w:t>
        </w:r>
        <w:r>
          <w:fldChar w:fldCharType="end"/>
        </w:r>
      </w:hyperlink>
    </w:p>
    <w:p>
      <w:pPr>
        <w:pStyle w:val="TOC2"/>
        <w:tabs>
          <w:tab w:val="right" w:leader="dot" w:pos="8306"/>
        </w:tabs>
      </w:pPr>
      <w:hyperlink w:anchor="_Toc24185" w:history="1">
        <w:r>
          <w:rPr>
            <w:rFonts w:ascii="仿宋" w:eastAsia="仿宋" w:hAnsi="仿宋" w:cs="仿宋" w:hint="eastAsia"/>
            <w:lang w:eastAsia="zh-CN"/>
          </w:rPr>
          <w:t>(六)、项目实施保障</w:t>
        </w:r>
        <w:r>
          <w:tab/>
        </w:r>
        <w:r>
          <w:fldChar w:fldCharType="begin"/>
        </w:r>
        <w:r>
          <w:instrText xml:space="preserve"> PAGEREF _Toc24185 \h </w:instrText>
        </w:r>
        <w:r>
          <w:fldChar w:fldCharType="separate"/>
        </w:r>
        <w:r>
          <w:t>49</w:t>
        </w:r>
        <w:r>
          <w:fldChar w:fldCharType="end"/>
        </w:r>
      </w:hyperlink>
    </w:p>
    <w:p>
      <w:pPr>
        <w:pStyle w:val="TOC2"/>
        <w:tabs>
          <w:tab w:val="right" w:leader="dot" w:pos="8306"/>
        </w:tabs>
      </w:pPr>
      <w:hyperlink w:anchor="_Toc17437" w:history="1">
        <w:r>
          <w:rPr>
            <w:rFonts w:ascii="仿宋" w:eastAsia="仿宋" w:hAnsi="仿宋" w:cs="仿宋" w:hint="eastAsia"/>
            <w:lang w:eastAsia="zh-CN"/>
          </w:rPr>
          <w:t>(七)、安全规范管理</w:t>
        </w:r>
        <w:r>
          <w:tab/>
        </w:r>
        <w:r>
          <w:fldChar w:fldCharType="begin"/>
        </w:r>
        <w:r>
          <w:instrText xml:space="preserve"> PAGEREF _Toc17437 \h </w:instrText>
        </w:r>
        <w:r>
          <w:fldChar w:fldCharType="separate"/>
        </w:r>
        <w:r>
          <w:t>50</w:t>
        </w:r>
        <w:r>
          <w:fldChar w:fldCharType="end"/>
        </w:r>
      </w:hyperlink>
    </w:p>
    <w:p>
      <w:pPr>
        <w:pStyle w:val="TOC1"/>
        <w:tabs>
          <w:tab w:val="right" w:leader="dot" w:pos="8306"/>
        </w:tabs>
      </w:pPr>
      <w:hyperlink w:anchor="_Toc1368" w:history="1">
        <w:r>
          <w:rPr>
            <w:rFonts w:ascii="仿宋" w:eastAsia="仿宋" w:hAnsi="仿宋" w:cs="仿宋" w:hint="eastAsia"/>
            <w:lang w:eastAsia="zh-CN"/>
          </w:rPr>
          <w:t>十一、技术创新与产业升级</w:t>
        </w:r>
        <w:r>
          <w:tab/>
        </w:r>
        <w:r>
          <w:fldChar w:fldCharType="begin"/>
        </w:r>
        <w:r>
          <w:instrText xml:space="preserve"> PAGEREF _Toc1368 \h </w:instrText>
        </w:r>
        <w:r>
          <w:fldChar w:fldCharType="separate"/>
        </w:r>
        <w:r>
          <w:t>52</w:t>
        </w:r>
        <w:r>
          <w:fldChar w:fldCharType="end"/>
        </w:r>
      </w:hyperlink>
    </w:p>
    <w:p>
      <w:pPr>
        <w:pStyle w:val="TOC2"/>
        <w:tabs>
          <w:tab w:val="right" w:leader="dot" w:pos="8306"/>
        </w:tabs>
      </w:pPr>
      <w:hyperlink w:anchor="_Toc4194" w:history="1">
        <w:r>
          <w:rPr>
            <w:rFonts w:ascii="仿宋" w:eastAsia="仿宋" w:hAnsi="仿宋" w:cs="仿宋" w:hint="eastAsia"/>
            <w:lang w:eastAsia="zh-CN"/>
          </w:rPr>
          <w:t>(一)、技术创新方向与目标</w:t>
        </w:r>
        <w:r>
          <w:tab/>
        </w:r>
        <w:r>
          <w:fldChar w:fldCharType="begin"/>
        </w:r>
        <w:r>
          <w:instrText xml:space="preserve"> PAGEREF _Toc4194 \h </w:instrText>
        </w:r>
        <w:r>
          <w:fldChar w:fldCharType="separate"/>
        </w:r>
        <w:r>
          <w:t>52</w:t>
        </w:r>
        <w:r>
          <w:fldChar w:fldCharType="end"/>
        </w:r>
      </w:hyperlink>
    </w:p>
    <w:p>
      <w:pPr>
        <w:pStyle w:val="TOC2"/>
        <w:tabs>
          <w:tab w:val="right" w:leader="dot" w:pos="8306"/>
        </w:tabs>
      </w:pPr>
      <w:hyperlink w:anchor="_Toc21382" w:history="1">
        <w:r>
          <w:rPr>
            <w:rFonts w:ascii="仿宋" w:eastAsia="仿宋" w:hAnsi="仿宋" w:cs="仿宋" w:hint="eastAsia"/>
            <w:lang w:eastAsia="zh-CN"/>
          </w:rPr>
          <w:t>(二)、产业升级路径与措施</w:t>
        </w:r>
        <w:r>
          <w:tab/>
        </w:r>
        <w:r>
          <w:fldChar w:fldCharType="begin"/>
        </w:r>
        <w:r>
          <w:instrText xml:space="preserve"> PAGEREF _Toc21382 \h </w:instrText>
        </w:r>
        <w:r>
          <w:fldChar w:fldCharType="separate"/>
        </w:r>
        <w:r>
          <w:t>53</w:t>
        </w:r>
        <w:r>
          <w:fldChar w:fldCharType="end"/>
        </w:r>
      </w:hyperlink>
    </w:p>
    <w:p>
      <w:pPr>
        <w:pStyle w:val="TOC1"/>
        <w:tabs>
          <w:tab w:val="right" w:leader="dot" w:pos="8306"/>
        </w:tabs>
      </w:pPr>
      <w:hyperlink w:anchor="_Toc11262" w:history="1">
        <w:r>
          <w:rPr>
            <w:rFonts w:ascii="仿宋" w:eastAsia="仿宋" w:hAnsi="仿宋" w:cs="仿宋" w:hint="eastAsia"/>
            <w:lang w:eastAsia="zh-CN"/>
          </w:rPr>
          <w:t>十二、环境保护与绿色发展</w:t>
        </w:r>
        <w:r>
          <w:tab/>
        </w:r>
        <w:r>
          <w:fldChar w:fldCharType="begin"/>
        </w:r>
        <w:r>
          <w:instrText xml:space="preserve"> PAGEREF _Toc11262 \h </w:instrText>
        </w:r>
        <w:r>
          <w:fldChar w:fldCharType="separate"/>
        </w:r>
        <w:r>
          <w:t>54</w:t>
        </w:r>
        <w:r>
          <w:fldChar w:fldCharType="end"/>
        </w:r>
      </w:hyperlink>
    </w:p>
    <w:p>
      <w:pPr>
        <w:pStyle w:val="TOC2"/>
        <w:tabs>
          <w:tab w:val="right" w:leader="dot" w:pos="8306"/>
        </w:tabs>
      </w:pPr>
      <w:hyperlink w:anchor="_Toc4315" w:history="1">
        <w:r>
          <w:rPr>
            <w:rFonts w:ascii="仿宋" w:eastAsia="仿宋" w:hAnsi="仿宋" w:cs="仿宋" w:hint="eastAsia"/>
            <w:lang w:eastAsia="zh-CN"/>
          </w:rPr>
          <w:t>(一)、环境保护措施</w:t>
        </w:r>
        <w:r>
          <w:tab/>
        </w:r>
        <w:r>
          <w:fldChar w:fldCharType="begin"/>
        </w:r>
        <w:r>
          <w:instrText xml:space="preserve"> PAGEREF _Toc4315 \h </w:instrText>
        </w:r>
        <w:r>
          <w:fldChar w:fldCharType="separate"/>
        </w:r>
        <w:r>
          <w:t>54</w:t>
        </w:r>
        <w:r>
          <w:fldChar w:fldCharType="end"/>
        </w:r>
      </w:hyperlink>
    </w:p>
    <w:p>
      <w:pPr>
        <w:pStyle w:val="TOC2"/>
        <w:tabs>
          <w:tab w:val="right" w:leader="dot" w:pos="8306"/>
        </w:tabs>
      </w:pPr>
      <w:hyperlink w:anchor="_Toc23465" w:history="1">
        <w:r>
          <w:rPr>
            <w:rFonts w:ascii="仿宋" w:eastAsia="仿宋" w:hAnsi="仿宋" w:cs="仿宋" w:hint="eastAsia"/>
            <w:lang w:eastAsia="zh-CN"/>
          </w:rPr>
          <w:t>(二)、绿色发展与可持续发展策略</w:t>
        </w:r>
        <w:r>
          <w:tab/>
        </w:r>
        <w:r>
          <w:fldChar w:fldCharType="begin"/>
        </w:r>
        <w:r>
          <w:instrText xml:space="preserve"> PAGEREF _Toc23465 \h </w:instrText>
        </w:r>
        <w:r>
          <w:fldChar w:fldCharType="separate"/>
        </w:r>
        <w:r>
          <w:t>56</w:t>
        </w:r>
        <w:r>
          <w:fldChar w:fldCharType="end"/>
        </w:r>
      </w:hyperlink>
    </w:p>
    <w:p>
      <w:pPr>
        <w:pStyle w:val="TOC1"/>
        <w:tabs>
          <w:tab w:val="right" w:leader="dot" w:pos="8306"/>
        </w:tabs>
      </w:pPr>
      <w:hyperlink w:anchor="_Toc638" w:history="1">
        <w:r>
          <w:rPr>
            <w:rFonts w:ascii="仿宋" w:eastAsia="仿宋" w:hAnsi="仿宋" w:cs="仿宋" w:hint="eastAsia"/>
            <w:lang w:eastAsia="zh-CN"/>
          </w:rPr>
          <w:t>十三、成果转化与推广应用</w:t>
        </w:r>
        <w:r>
          <w:tab/>
        </w:r>
        <w:r>
          <w:fldChar w:fldCharType="begin"/>
        </w:r>
        <w:r>
          <w:instrText xml:space="preserve"> PAGEREF _Toc638 \h </w:instrText>
        </w:r>
        <w:r>
          <w:fldChar w:fldCharType="separate"/>
        </w:r>
        <w:r>
          <w:t>57</w:t>
        </w:r>
        <w:r>
          <w:fldChar w:fldCharType="end"/>
        </w:r>
      </w:hyperlink>
    </w:p>
    <w:p>
      <w:pPr>
        <w:pStyle w:val="TOC2"/>
        <w:tabs>
          <w:tab w:val="right" w:leader="dot" w:pos="8306"/>
        </w:tabs>
      </w:pPr>
      <w:hyperlink w:anchor="_Toc24053" w:history="1">
        <w:r>
          <w:rPr>
            <w:rFonts w:ascii="仿宋" w:eastAsia="仿宋" w:hAnsi="仿宋" w:cs="仿宋" w:hint="eastAsia"/>
            <w:lang w:eastAsia="zh-CN"/>
          </w:rPr>
          <w:t>(一)、成果转化策略制定</w:t>
        </w:r>
        <w:r>
          <w:tab/>
        </w:r>
        <w:r>
          <w:fldChar w:fldCharType="begin"/>
        </w:r>
        <w:r>
          <w:instrText xml:space="preserve"> PAGEREF _Toc24053 \h </w:instrText>
        </w:r>
        <w:r>
          <w:fldChar w:fldCharType="separate"/>
        </w:r>
        <w:r>
          <w:t>57</w:t>
        </w:r>
        <w:r>
          <w:fldChar w:fldCharType="end"/>
        </w:r>
      </w:hyperlink>
    </w:p>
    <w:p>
      <w:pPr>
        <w:pStyle w:val="TOC2"/>
        <w:tabs>
          <w:tab w:val="right" w:leader="dot" w:pos="8306"/>
        </w:tabs>
      </w:pPr>
      <w:hyperlink w:anchor="_Toc27290" w:history="1">
        <w:r>
          <w:rPr>
            <w:rFonts w:ascii="仿宋" w:eastAsia="仿宋" w:hAnsi="仿宋" w:cs="仿宋" w:hint="eastAsia"/>
            <w:lang w:eastAsia="zh-CN"/>
          </w:rPr>
          <w:t>(二)、成果推广应用方案</w:t>
        </w:r>
        <w:r>
          <w:tab/>
        </w:r>
        <w:r>
          <w:fldChar w:fldCharType="begin"/>
        </w:r>
        <w:r>
          <w:instrText xml:space="preserve"> PAGEREF _Toc27290 \h </w:instrText>
        </w:r>
        <w:r>
          <w:fldChar w:fldCharType="separate"/>
        </w:r>
        <w:r>
          <w:t>59</w:t>
        </w:r>
        <w:r>
          <w:fldChar w:fldCharType="end"/>
        </w:r>
      </w:hyperlink>
    </w:p>
    <w:p>
      <w:pPr>
        <w:pStyle w:val="TOC1"/>
        <w:tabs>
          <w:tab w:val="right" w:leader="dot" w:pos="8306"/>
        </w:tabs>
      </w:pPr>
      <w:hyperlink w:anchor="_Toc31418" w:history="1">
        <w:r>
          <w:rPr>
            <w:rFonts w:ascii="仿宋" w:eastAsia="仿宋" w:hAnsi="仿宋" w:cs="仿宋" w:hint="eastAsia"/>
            <w:lang w:eastAsia="zh-CN"/>
          </w:rPr>
          <w:t>十四、项目施工方案</w:t>
        </w:r>
        <w:r>
          <w:tab/>
        </w:r>
        <w:r>
          <w:fldChar w:fldCharType="begin"/>
        </w:r>
        <w:r>
          <w:instrText xml:space="preserve"> PAGEREF _Toc31418 \h </w:instrText>
        </w:r>
        <w:r>
          <w:fldChar w:fldCharType="separate"/>
        </w:r>
        <w:r>
          <w:t>60</w:t>
        </w:r>
        <w:r>
          <w:fldChar w:fldCharType="end"/>
        </w:r>
      </w:hyperlink>
    </w:p>
    <w:p>
      <w:pPr>
        <w:pStyle w:val="TOC2"/>
        <w:tabs>
          <w:tab w:val="right" w:leader="dot" w:pos="8306"/>
        </w:tabs>
      </w:pPr>
      <w:hyperlink w:anchor="_Toc11935" w:history="1">
        <w:r>
          <w:rPr>
            <w:rFonts w:ascii="仿宋" w:eastAsia="仿宋" w:hAnsi="仿宋" w:cs="仿宋" w:hint="eastAsia"/>
            <w:lang w:eastAsia="zh-CN"/>
          </w:rPr>
          <w:t>(一)、施工组织设计</w:t>
        </w:r>
        <w:r>
          <w:tab/>
        </w:r>
        <w:r>
          <w:fldChar w:fldCharType="begin"/>
        </w:r>
        <w:r>
          <w:instrText xml:space="preserve"> PAGEREF _Toc11935 \h </w:instrText>
        </w:r>
        <w:r>
          <w:fldChar w:fldCharType="separate"/>
        </w:r>
        <w:r>
          <w:t>60</w:t>
        </w:r>
        <w:r>
          <w:fldChar w:fldCharType="end"/>
        </w:r>
      </w:hyperlink>
    </w:p>
    <w:p>
      <w:pPr>
        <w:pStyle w:val="TOC2"/>
        <w:tabs>
          <w:tab w:val="right" w:leader="dot" w:pos="8306"/>
        </w:tabs>
      </w:pPr>
      <w:hyperlink w:anchor="_Toc4822" w:history="1">
        <w:r>
          <w:rPr>
            <w:rFonts w:ascii="仿宋" w:eastAsia="仿宋" w:hAnsi="仿宋" w:cs="仿宋" w:hint="eastAsia"/>
            <w:lang w:eastAsia="zh-CN"/>
          </w:rPr>
          <w:t>(二)、施工工艺与技术路线</w:t>
        </w:r>
        <w:r>
          <w:tab/>
        </w:r>
        <w:r>
          <w:fldChar w:fldCharType="begin"/>
        </w:r>
        <w:r>
          <w:instrText xml:space="preserve"> PAGEREF _Toc4822 \h </w:instrText>
        </w:r>
        <w:r>
          <w:fldChar w:fldCharType="separate"/>
        </w:r>
        <w:r>
          <w:t>62</w:t>
        </w:r>
        <w:r>
          <w:fldChar w:fldCharType="end"/>
        </w:r>
      </w:hyperlink>
    </w:p>
    <w:p>
      <w:pPr>
        <w:pStyle w:val="TOC2"/>
        <w:tabs>
          <w:tab w:val="right" w:leader="dot" w:pos="8306"/>
        </w:tabs>
      </w:pPr>
      <w:hyperlink w:anchor="_Toc8303" w:history="1">
        <w:r>
          <w:rPr>
            <w:rFonts w:ascii="仿宋" w:eastAsia="仿宋" w:hAnsi="仿宋" w:cs="仿宋" w:hint="eastAsia"/>
            <w:lang w:eastAsia="zh-CN"/>
          </w:rPr>
          <w:t>(三)、关键节点施工计划</w:t>
        </w:r>
        <w:r>
          <w:tab/>
        </w:r>
        <w:r>
          <w:fldChar w:fldCharType="begin"/>
        </w:r>
        <w:r>
          <w:instrText xml:space="preserve"> PAGEREF _Toc8303 \h </w:instrText>
        </w:r>
        <w:r>
          <w:fldChar w:fldCharType="separate"/>
        </w:r>
        <w:r>
          <w:t>63</w:t>
        </w:r>
        <w:r>
          <w:fldChar w:fldCharType="end"/>
        </w:r>
      </w:hyperlink>
    </w:p>
    <w:p>
      <w:pPr>
        <w:pStyle w:val="TOC2"/>
        <w:tabs>
          <w:tab w:val="right" w:leader="dot" w:pos="8306"/>
        </w:tabs>
      </w:pPr>
      <w:hyperlink w:anchor="_Toc23318" w:history="1">
        <w:r>
          <w:rPr>
            <w:rFonts w:ascii="仿宋" w:eastAsia="仿宋" w:hAnsi="仿宋" w:cs="仿宋" w:hint="eastAsia"/>
            <w:lang w:eastAsia="zh-CN"/>
          </w:rPr>
          <w:t>(四)、施工现场管理</w:t>
        </w:r>
        <w:r>
          <w:tab/>
        </w:r>
        <w:r>
          <w:fldChar w:fldCharType="begin"/>
        </w:r>
        <w:r>
          <w:instrText xml:space="preserve"> PAGEREF _Toc23318 \h </w:instrText>
        </w:r>
        <w:r>
          <w:fldChar w:fldCharType="separate"/>
        </w:r>
        <w:r>
          <w:t>65</w:t>
        </w:r>
        <w:r>
          <w:fldChar w:fldCharType="end"/>
        </w:r>
      </w:hyperlink>
    </w:p>
    <w:p>
      <w:pPr>
        <w:pStyle w:val="TOC1"/>
        <w:tabs>
          <w:tab w:val="right" w:leader="dot" w:pos="8306"/>
        </w:tabs>
      </w:pPr>
      <w:hyperlink w:anchor="_Toc2616" w:history="1">
        <w:r>
          <w:rPr>
            <w:rFonts w:ascii="仿宋" w:eastAsia="仿宋" w:hAnsi="仿宋" w:cs="仿宋" w:hint="eastAsia"/>
            <w:lang w:eastAsia="zh-CN"/>
          </w:rPr>
          <w:t>十五、企业合规与伦理</w:t>
        </w:r>
        <w:r>
          <w:tab/>
        </w:r>
        <w:r>
          <w:fldChar w:fldCharType="begin"/>
        </w:r>
        <w:r>
          <w:instrText xml:space="preserve"> PAGEREF _Toc2616 \h </w:instrText>
        </w:r>
        <w:r>
          <w:fldChar w:fldCharType="separate"/>
        </w:r>
        <w:r>
          <w:t>67</w:t>
        </w:r>
        <w:r>
          <w:fldChar w:fldCharType="end"/>
        </w:r>
      </w:hyperlink>
    </w:p>
    <w:p>
      <w:pPr>
        <w:pStyle w:val="TOC2"/>
        <w:tabs>
          <w:tab w:val="right" w:leader="dot" w:pos="8306"/>
        </w:tabs>
      </w:pPr>
      <w:hyperlink w:anchor="_Toc835" w:history="1">
        <w:r>
          <w:rPr>
            <w:rFonts w:ascii="仿宋" w:eastAsia="仿宋" w:hAnsi="仿宋" w:cs="仿宋" w:hint="eastAsia"/>
            <w:lang w:eastAsia="zh-CN"/>
          </w:rPr>
          <w:t>(一)、合规政策与程序</w:t>
        </w:r>
        <w:r>
          <w:tab/>
        </w:r>
        <w:r>
          <w:fldChar w:fldCharType="begin"/>
        </w:r>
        <w:r>
          <w:instrText xml:space="preserve"> PAGEREF _Toc835 \h </w:instrText>
        </w:r>
        <w:r>
          <w:fldChar w:fldCharType="separate"/>
        </w:r>
        <w:r>
          <w:t>67</w:t>
        </w:r>
        <w:r>
          <w:fldChar w:fldCharType="end"/>
        </w:r>
      </w:hyperlink>
    </w:p>
    <w:p>
      <w:pPr>
        <w:pStyle w:val="TOC2"/>
        <w:tabs>
          <w:tab w:val="right" w:leader="dot" w:pos="8306"/>
        </w:tabs>
      </w:pPr>
      <w:hyperlink w:anchor="_Toc22974" w:history="1">
        <w:r>
          <w:rPr>
            <w:rFonts w:ascii="仿宋" w:eastAsia="仿宋" w:hAnsi="仿宋" w:cs="仿宋" w:hint="eastAsia"/>
            <w:lang w:eastAsia="zh-CN"/>
          </w:rPr>
          <w:t>(二)、伦理规范与培训</w:t>
        </w:r>
        <w:r>
          <w:tab/>
        </w:r>
        <w:r>
          <w:fldChar w:fldCharType="begin"/>
        </w:r>
        <w:r>
          <w:instrText xml:space="preserve"> PAGEREF _Toc22974 \h </w:instrText>
        </w:r>
        <w:r>
          <w:fldChar w:fldCharType="separate"/>
        </w:r>
        <w:r>
          <w:t>68</w:t>
        </w:r>
        <w:r>
          <w:fldChar w:fldCharType="end"/>
        </w:r>
      </w:hyperlink>
    </w:p>
    <w:p>
      <w:pPr>
        <w:pStyle w:val="TOC2"/>
        <w:tabs>
          <w:tab w:val="right" w:leader="dot" w:pos="8306"/>
        </w:tabs>
      </w:pPr>
      <w:hyperlink w:anchor="_Toc21154" w:history="1">
        <w:r>
          <w:rPr>
            <w:rFonts w:ascii="仿宋" w:eastAsia="仿宋" w:hAnsi="仿宋" w:cs="仿宋" w:hint="eastAsia"/>
            <w:lang w:eastAsia="zh-CN"/>
          </w:rPr>
          <w:t>(三)、合规风险评估</w:t>
        </w:r>
        <w:r>
          <w:tab/>
        </w:r>
        <w:r>
          <w:fldChar w:fldCharType="begin"/>
        </w:r>
        <w:r>
          <w:instrText xml:space="preserve"> PAGEREF _Toc21154 \h </w:instrText>
        </w:r>
        <w:r>
          <w:fldChar w:fldCharType="separate"/>
        </w:r>
        <w:r>
          <w:t>69</w:t>
        </w:r>
        <w:r>
          <w:fldChar w:fldCharType="end"/>
        </w:r>
      </w:hyperlink>
    </w:p>
    <w:p>
      <w:pPr>
        <w:pStyle w:val="TOC2"/>
        <w:tabs>
          <w:tab w:val="right" w:leader="dot" w:pos="8306"/>
        </w:tabs>
      </w:pPr>
      <w:hyperlink w:anchor="_Toc28522" w:history="1">
        <w:r>
          <w:rPr>
            <w:rFonts w:ascii="仿宋" w:eastAsia="仿宋" w:hAnsi="仿宋" w:cs="仿宋" w:hint="eastAsia"/>
            <w:lang w:eastAsia="zh-CN"/>
          </w:rPr>
          <w:t>(四)、合规监督与执行</w:t>
        </w:r>
        <w:r>
          <w:tab/>
        </w:r>
        <w:r>
          <w:fldChar w:fldCharType="begin"/>
        </w:r>
        <w:r>
          <w:instrText xml:space="preserve"> PAGEREF _Toc28522 \h </w:instrText>
        </w:r>
        <w:r>
          <w:fldChar w:fldCharType="separate"/>
        </w:r>
        <w:r>
          <w:t>70</w:t>
        </w:r>
        <w:r>
          <w:fldChar w:fldCharType="end"/>
        </w:r>
      </w:hyperlink>
    </w:p>
    <w:p>
      <w:pPr>
        <w:pStyle w:val="TOC1"/>
        <w:tabs>
          <w:tab w:val="right" w:leader="dot" w:pos="8306"/>
        </w:tabs>
      </w:pPr>
      <w:hyperlink w:anchor="_Toc19816" w:history="1">
        <w:r>
          <w:rPr>
            <w:rFonts w:ascii="仿宋" w:eastAsia="仿宋" w:hAnsi="仿宋" w:cs="仿宋" w:hint="eastAsia"/>
            <w:lang w:eastAsia="zh-CN"/>
          </w:rPr>
          <w:t>十六、法律法规与政策遵循</w:t>
        </w:r>
        <w:r>
          <w:tab/>
        </w:r>
        <w:r>
          <w:fldChar w:fldCharType="begin"/>
        </w:r>
        <w:r>
          <w:instrText xml:space="preserve"> PAGEREF _Toc19816 \h </w:instrText>
        </w:r>
        <w:r>
          <w:fldChar w:fldCharType="separate"/>
        </w:r>
        <w:r>
          <w:t>71</w:t>
        </w:r>
        <w:r>
          <w:fldChar w:fldCharType="end"/>
        </w:r>
      </w:hyperlink>
    </w:p>
    <w:p>
      <w:pPr>
        <w:pStyle w:val="TOC2"/>
        <w:tabs>
          <w:tab w:val="right" w:leader="dot" w:pos="8306"/>
        </w:tabs>
      </w:pPr>
      <w:hyperlink w:anchor="_Toc30296" w:history="1">
        <w:r>
          <w:rPr>
            <w:rFonts w:ascii="仿宋" w:eastAsia="仿宋" w:hAnsi="仿宋" w:cs="仿宋" w:hint="eastAsia"/>
            <w:lang w:eastAsia="zh-CN"/>
          </w:rPr>
          <w:t>(一)、法律法规遵守</w:t>
        </w:r>
        <w:r>
          <w:tab/>
        </w:r>
        <w:r>
          <w:fldChar w:fldCharType="begin"/>
        </w:r>
        <w:r>
          <w:instrText xml:space="preserve"> PAGEREF _Toc30296 \h </w:instrText>
        </w:r>
        <w:r>
          <w:fldChar w:fldCharType="separate"/>
        </w:r>
        <w:r>
          <w:t>71</w:t>
        </w:r>
        <w:r>
          <w:fldChar w:fldCharType="end"/>
        </w:r>
      </w:hyperlink>
    </w:p>
    <w:p>
      <w:pPr>
        <w:pStyle w:val="TOC2"/>
        <w:tabs>
          <w:tab w:val="right" w:leader="dot" w:pos="8306"/>
        </w:tabs>
      </w:pPr>
      <w:hyperlink w:anchor="_Toc21242" w:history="1">
        <w:r>
          <w:rPr>
            <w:rFonts w:ascii="仿宋" w:eastAsia="仿宋" w:hAnsi="仿宋" w:cs="仿宋" w:hint="eastAsia"/>
            <w:lang w:eastAsia="zh-CN"/>
          </w:rPr>
          <w:t>(二)、政策导向与利用</w:t>
        </w:r>
        <w:r>
          <w:tab/>
        </w:r>
        <w:r>
          <w:fldChar w:fldCharType="begin"/>
        </w:r>
        <w:r>
          <w:instrText xml:space="preserve"> PAGEREF _Toc21242 \h </w:instrText>
        </w:r>
        <w:r>
          <w:fldChar w:fldCharType="separate"/>
        </w:r>
        <w:r>
          <w:t>72</w:t>
        </w:r>
        <w:r>
          <w:fldChar w:fldCharType="end"/>
        </w:r>
      </w:hyperlink>
    </w:p>
    <w:p>
      <w:pPr>
        <w:pStyle w:val="TOC1"/>
        <w:tabs>
          <w:tab w:val="right" w:leader="dot" w:pos="8306"/>
        </w:tabs>
      </w:pPr>
      <w:hyperlink w:anchor="_Toc5680" w:history="1">
        <w:r>
          <w:rPr>
            <w:rFonts w:ascii="仿宋" w:eastAsia="仿宋" w:hAnsi="仿宋" w:cs="仿宋" w:hint="eastAsia"/>
            <w:lang w:eastAsia="zh-CN"/>
          </w:rPr>
          <w:t>十七、质量管理与控制</w:t>
        </w:r>
        <w:r>
          <w:tab/>
        </w:r>
        <w:r>
          <w:fldChar w:fldCharType="begin"/>
        </w:r>
        <w:r>
          <w:instrText xml:space="preserve"> PAGEREF _Toc5680 \h </w:instrText>
        </w:r>
        <w:r>
          <w:fldChar w:fldCharType="separate"/>
        </w:r>
        <w:r>
          <w:t>73</w:t>
        </w:r>
        <w:r>
          <w:fldChar w:fldCharType="end"/>
        </w:r>
      </w:hyperlink>
    </w:p>
    <w:p>
      <w:pPr>
        <w:pStyle w:val="TOC2"/>
        <w:tabs>
          <w:tab w:val="right" w:leader="dot" w:pos="8306"/>
        </w:tabs>
      </w:pPr>
      <w:hyperlink w:anchor="_Toc25322" w:history="1">
        <w:r>
          <w:rPr>
            <w:rFonts w:ascii="仿宋" w:eastAsia="仿宋" w:hAnsi="仿宋" w:cs="仿宋" w:hint="eastAsia"/>
            <w:lang w:eastAsia="zh-CN"/>
          </w:rPr>
          <w:t>(一)、质量管理体系建设</w:t>
        </w:r>
        <w:r>
          <w:tab/>
        </w:r>
        <w:r>
          <w:fldChar w:fldCharType="begin"/>
        </w:r>
        <w:r>
          <w:instrText xml:space="preserve"> PAGEREF _Toc25322 \h </w:instrText>
        </w:r>
        <w:r>
          <w:fldChar w:fldCharType="separate"/>
        </w:r>
        <w:r>
          <w:t>73</w:t>
        </w:r>
        <w:r>
          <w:fldChar w:fldCharType="end"/>
        </w:r>
      </w:hyperlink>
    </w:p>
    <w:p>
      <w:pPr>
        <w:pStyle w:val="TOC2"/>
        <w:tabs>
          <w:tab w:val="right" w:leader="dot" w:pos="8306"/>
        </w:tabs>
      </w:pPr>
      <w:hyperlink w:anchor="_Toc5279" w:history="1">
        <w:r>
          <w:rPr>
            <w:rFonts w:ascii="仿宋" w:eastAsia="仿宋" w:hAnsi="仿宋" w:cs="仿宋" w:hint="eastAsia"/>
            <w:lang w:eastAsia="zh-CN"/>
          </w:rPr>
          <w:t>(二)、质量控制措施</w:t>
        </w:r>
        <w:r>
          <w:tab/>
        </w:r>
        <w:r>
          <w:fldChar w:fldCharType="begin"/>
        </w:r>
        <w:r>
          <w:instrText xml:space="preserve"> PAGEREF _Toc5279 \h </w:instrText>
        </w:r>
        <w:r>
          <w:fldChar w:fldCharType="separate"/>
        </w:r>
        <w:r>
          <w:t>74</w:t>
        </w:r>
        <w:r>
          <w:fldChar w:fldCharType="end"/>
        </w:r>
      </w:hyperlink>
    </w:p>
    <w:p>
      <w:pPr>
        <w:pStyle w:val="TOC1"/>
        <w:tabs>
          <w:tab w:val="right" w:leader="dot" w:pos="8306"/>
        </w:tabs>
      </w:pPr>
      <w:hyperlink w:anchor="_Toc26377" w:history="1">
        <w:r>
          <w:rPr>
            <w:rFonts w:ascii="仿宋" w:eastAsia="仿宋" w:hAnsi="仿宋" w:cs="仿宋" w:hint="eastAsia"/>
            <w:lang w:eastAsia="zh-CN"/>
          </w:rPr>
          <w:t>十八、合作与交流机制建立</w:t>
        </w:r>
        <w:r>
          <w:tab/>
        </w:r>
        <w:r>
          <w:fldChar w:fldCharType="begin"/>
        </w:r>
        <w:r>
          <w:instrText xml:space="preserve"> PAGEREF _Toc26377 \h </w:instrText>
        </w:r>
        <w:r>
          <w:fldChar w:fldCharType="separate"/>
        </w:r>
        <w:r>
          <w:t>75</w:t>
        </w:r>
        <w:r>
          <w:fldChar w:fldCharType="end"/>
        </w:r>
      </w:hyperlink>
    </w:p>
    <w:p>
      <w:pPr>
        <w:pStyle w:val="TOC2"/>
        <w:tabs>
          <w:tab w:val="right" w:leader="dot" w:pos="8306"/>
        </w:tabs>
      </w:pPr>
      <w:hyperlink w:anchor="_Toc27549" w:history="1">
        <w:r>
          <w:rPr>
            <w:rFonts w:ascii="仿宋" w:eastAsia="仿宋" w:hAnsi="仿宋" w:cs="仿宋" w:hint="eastAsia"/>
            <w:lang w:eastAsia="zh-CN"/>
          </w:rPr>
          <w:t>(一)、合作伙伴选择与合作方式</w:t>
        </w:r>
        <w:r>
          <w:tab/>
        </w:r>
        <w:r>
          <w:fldChar w:fldCharType="begin"/>
        </w:r>
        <w:r>
          <w:instrText xml:space="preserve"> PAGEREF _Toc27549 \h </w:instrText>
        </w:r>
        <w:r>
          <w:fldChar w:fldCharType="separate"/>
        </w:r>
        <w:r>
          <w:t>75</w:t>
        </w:r>
        <w:r>
          <w:fldChar w:fldCharType="end"/>
        </w:r>
      </w:hyperlink>
    </w:p>
    <w:p>
      <w:pPr>
        <w:pStyle w:val="TOC2"/>
        <w:tabs>
          <w:tab w:val="right" w:leader="dot" w:pos="8306"/>
        </w:tabs>
      </w:pPr>
      <w:hyperlink w:anchor="_Toc4889" w:history="1">
        <w:r>
          <w:rPr>
            <w:rFonts w:ascii="仿宋" w:eastAsia="仿宋" w:hAnsi="仿宋" w:cs="仿宋" w:hint="eastAsia"/>
            <w:lang w:eastAsia="zh-CN"/>
          </w:rPr>
          <w:t>(二)、交流与合作平台搭建</w:t>
        </w:r>
        <w:r>
          <w:tab/>
        </w:r>
        <w:r>
          <w:fldChar w:fldCharType="begin"/>
        </w:r>
        <w:r>
          <w:instrText xml:space="preserve"> PAGEREF _Toc4889 \h </w:instrText>
        </w:r>
        <w:r>
          <w:fldChar w:fldCharType="separate"/>
        </w:r>
        <w:r>
          <w:t>77</w:t>
        </w:r>
        <w:r>
          <w:fldChar w:fldCharType="end"/>
        </w:r>
      </w:hyperlink>
    </w:p>
    <w:p>
      <w:pPr>
        <w:pStyle w:val="TOC1"/>
        <w:tabs>
          <w:tab w:val="right" w:leader="dot" w:pos="8306"/>
        </w:tabs>
      </w:pPr>
      <w:hyperlink w:anchor="_Toc17130" w:history="1">
        <w:r>
          <w:rPr>
            <w:rFonts w:ascii="仿宋" w:eastAsia="仿宋" w:hAnsi="仿宋" w:cs="仿宋" w:hint="eastAsia"/>
            <w:lang w:eastAsia="zh-CN"/>
          </w:rPr>
          <w:t>十九、产业协同与集群发展</w:t>
        </w:r>
        <w:r>
          <w:tab/>
        </w:r>
        <w:r>
          <w:fldChar w:fldCharType="begin"/>
        </w:r>
        <w:r>
          <w:instrText xml:space="preserve"> PAGEREF _Toc17130 \h </w:instrText>
        </w:r>
        <w:r>
          <w:fldChar w:fldCharType="separate"/>
        </w:r>
        <w:r>
          <w:t>78</w:t>
        </w:r>
        <w:r>
          <w:fldChar w:fldCharType="end"/>
        </w:r>
      </w:hyperlink>
    </w:p>
    <w:p>
      <w:pPr>
        <w:pStyle w:val="TOC2"/>
        <w:tabs>
          <w:tab w:val="right" w:leader="dot" w:pos="8306"/>
        </w:tabs>
      </w:pPr>
      <w:hyperlink w:anchor="_Toc11991" w:history="1">
        <w:r>
          <w:rPr>
            <w:rFonts w:ascii="仿宋" w:eastAsia="仿宋" w:hAnsi="仿宋" w:cs="仿宋" w:hint="eastAsia"/>
            <w:lang w:eastAsia="zh-CN"/>
          </w:rPr>
          <w:t>(一)、产业协同机制建设</w:t>
        </w:r>
        <w:r>
          <w:tab/>
        </w:r>
        <w:r>
          <w:fldChar w:fldCharType="begin"/>
        </w:r>
        <w:r>
          <w:instrText xml:space="preserve"> PAGEREF _Toc11991 \h </w:instrText>
        </w:r>
        <w:r>
          <w:fldChar w:fldCharType="separate"/>
        </w:r>
        <w:r>
          <w:t>78</w:t>
        </w:r>
        <w:r>
          <w:fldChar w:fldCharType="end"/>
        </w:r>
      </w:hyperlink>
    </w:p>
    <w:p>
      <w:pPr>
        <w:pStyle w:val="TOC2"/>
        <w:tabs>
          <w:tab w:val="right" w:leader="dot" w:pos="8306"/>
        </w:tabs>
      </w:pPr>
      <w:hyperlink w:anchor="_Toc28261" w:history="1">
        <w:r>
          <w:rPr>
            <w:rFonts w:ascii="仿宋" w:eastAsia="仿宋" w:hAnsi="仿宋" w:cs="仿宋" w:hint="eastAsia"/>
            <w:lang w:eastAsia="zh-CN"/>
          </w:rPr>
          <w:t>(二)、产业集群培育与发展</w:t>
        </w:r>
        <w:r>
          <w:tab/>
        </w:r>
        <w:r>
          <w:fldChar w:fldCharType="begin"/>
        </w:r>
        <w:r>
          <w:instrText xml:space="preserve"> PAGEREF _Toc28261 \h </w:instrText>
        </w:r>
        <w:r>
          <w:fldChar w:fldCharType="separate"/>
        </w:r>
        <w:r>
          <w:t>79</w:t>
        </w:r>
        <w:r>
          <w:fldChar w:fldCharType="end"/>
        </w:r>
      </w:hyperlink>
    </w:p>
    <w:p>
      <w:pPr>
        <w:pStyle w:val="TOC1"/>
        <w:tabs>
          <w:tab w:val="right" w:leader="dot" w:pos="8306"/>
        </w:tabs>
      </w:pPr>
      <w:hyperlink w:anchor="_Toc1389" w:history="1">
        <w:r>
          <w:rPr>
            <w:rFonts w:ascii="仿宋" w:eastAsia="仿宋" w:hAnsi="仿宋" w:cs="仿宋" w:hint="eastAsia"/>
            <w:lang w:eastAsia="zh-CN"/>
          </w:rPr>
          <w:t>二十、人力资源管理与开发</w:t>
        </w:r>
        <w:r>
          <w:tab/>
        </w:r>
        <w:r>
          <w:fldChar w:fldCharType="begin"/>
        </w:r>
        <w:r>
          <w:instrText xml:space="preserve"> PAGEREF _Toc1389 \h </w:instrText>
        </w:r>
        <w:r>
          <w:fldChar w:fldCharType="separate"/>
        </w:r>
        <w:r>
          <w:t>80</w:t>
        </w:r>
        <w:r>
          <w:fldChar w:fldCharType="end"/>
        </w:r>
      </w:hyperlink>
    </w:p>
    <w:p>
      <w:pPr>
        <w:pStyle w:val="TOC2"/>
        <w:tabs>
          <w:tab w:val="right" w:leader="dot" w:pos="8306"/>
        </w:tabs>
      </w:pPr>
      <w:hyperlink w:anchor="_Toc24619" w:history="1">
        <w:r>
          <w:rPr>
            <w:rFonts w:ascii="仿宋" w:eastAsia="仿宋" w:hAnsi="仿宋" w:cs="仿宋" w:hint="eastAsia"/>
            <w:lang w:eastAsia="zh-CN"/>
          </w:rPr>
          <w:t>(一)、人力资源规划</w:t>
        </w:r>
        <w:r>
          <w:tab/>
        </w:r>
        <w:r>
          <w:fldChar w:fldCharType="begin"/>
        </w:r>
        <w:r>
          <w:instrText xml:space="preserve"> PAGEREF _Toc24619 \h </w:instrText>
        </w:r>
        <w:r>
          <w:fldChar w:fldCharType="separate"/>
        </w:r>
        <w:r>
          <w:t>80</w:t>
        </w:r>
        <w:r>
          <w:fldChar w:fldCharType="end"/>
        </w:r>
      </w:hyperlink>
    </w:p>
    <w:p>
      <w:pPr>
        <w:pStyle w:val="TOC2"/>
        <w:tabs>
          <w:tab w:val="right" w:leader="dot" w:pos="8306"/>
        </w:tabs>
      </w:pPr>
      <w:hyperlink w:anchor="_Toc19873" w:history="1">
        <w:r>
          <w:rPr>
            <w:rFonts w:ascii="仿宋" w:eastAsia="仿宋" w:hAnsi="仿宋" w:cs="仿宋" w:hint="eastAsia"/>
            <w:lang w:eastAsia="zh-CN"/>
          </w:rPr>
          <w:t>(二)、人力资源开发与培训</w:t>
        </w:r>
        <w:r>
          <w:tab/>
        </w:r>
        <w:r>
          <w:fldChar w:fldCharType="begin"/>
        </w:r>
        <w:r>
          <w:instrText xml:space="preserve"> PAGEREF _Toc19873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7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博物馆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博物馆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2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博物馆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博物馆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82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博物馆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博物馆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14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95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博物馆服务项目还将参与当地的环保活动和计划，如资助当地的环境保护项目或与社区合作进行环保宣传活动。通过这些活动，项目不仅能够提高自身的环境表现，还能在当地社区中树立积极的环保形象。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24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博物馆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博物馆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博物馆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565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https://d.book118.com/988016024033006031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2631F"/>
    <w:rsid w:val="70F263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1602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2024-01-17T23:04:00Z</dcterms:created>
  <dcterms:modified xsi:type="dcterms:W3CDTF">2024-01-17T23:05:03Z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C1EF80075961428F8F6040F4D6B4E59A_11</vt:lpwstr>
  </property>
  <property fmtid="{D5CDD505-2E9C-101B-9397-08002B2CF9AE}" pid="3" name="KSOProductBuildVer">
    <vt:lpwstr>2052-12.1.0.16120</vt:lpwstr>
  </property>
</Properties>
</file>