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2A9B" w14:paraId="79C6B4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2A9B" w14:paraId="386660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2A9B" w14:paraId="79A01A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2A9B" w:rsidRPr="00952A9B" w14:paraId="3C4EF62A" w14:textId="6D09436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2A9B">
        <w:rPr>
          <w:rFonts w:ascii="宋体" w:eastAsia="宋体" w:hAnsi="宋体" w:hint="eastAsia"/>
          <w:b/>
          <w:sz w:val="60"/>
        </w:rPr>
        <w:t>特种装备电缆相关项目可行性研究报告</w:t>
      </w:r>
    </w:p>
    <w:p w:rsidR="00952A9B" w:rsidP="00952A9B" w14:paraId="1A13D9D9" w14:textId="5E9CB16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2A9B">
        <w:rPr>
          <w:rFonts w:ascii="仿宋" w:eastAsia="仿宋" w:hAnsi="仿宋" w:hint="eastAsia"/>
          <w:b/>
          <w:sz w:val="40"/>
        </w:rPr>
        <w:t>目录</w:t>
      </w:r>
    </w:p>
    <w:p w:rsidR="00952A9B" w14:paraId="0EA17E39" w14:textId="0DA130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52A9B" w14:paraId="64740E72" w14:textId="538734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一、特种装备电缆行业社会文化影响评估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2A9B" w14:paraId="535B1F07" w14:textId="02483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(一)、特种装备电缆在文化和艺术中的地位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2A9B" w14:paraId="69C233CB" w14:textId="4D8D7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(二)、文化趋势对特种装备电缆需求的影响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52A9B" w14:paraId="5A49F44C" w14:textId="5DA97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2A9B" w14:paraId="622DE39F" w14:textId="50ECEA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2A9B" w14:paraId="158226B4" w14:textId="00508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2A9B" w14:paraId="3D1375FF" w14:textId="1D0D3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2A9B" w14:paraId="2EA290BA" w14:textId="5C185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2A9B" w14:paraId="2D970849" w14:textId="76F0F5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2A9B" w14:paraId="1625B4C2" w14:textId="6D76E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(一)、特种装备电缆项目与文化内涵的结合方式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2A9B" w14:paraId="3F9440F5" w14:textId="3DBC1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(二)、特种装备电缆项目产品的艺术价值分析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2A9B" w14:paraId="358CBF9C" w14:textId="5DC95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2A9B" w14:paraId="739F9DE2" w14:textId="693B6D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四、特种装备电缆行业项目技术方案与设备的选择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2A9B" w14:paraId="4D78DB9D" w14:textId="28589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2A9B" w14:paraId="308E0142" w14:textId="5C1A4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2A9B" w14:paraId="52D3180B" w14:textId="069DF0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2A9B" w14:paraId="074E3A63" w14:textId="58CBD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2A9B" w14:paraId="5F229A04" w14:textId="62442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2A9B" w14:paraId="4D7B722E" w14:textId="06314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2A9B" w14:paraId="13D829AD" w14:textId="1ED0A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_Toc151866220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https://d.book118.com/988026034000006024</w:t>
        </w:r>
      </w:hyperlink>
    </w:p>
    <w:p w:rsidR="00952A9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:rsidP="009717EE" w14:paraId="4F3617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2A9B" w14:paraId="394FAD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:rsidP="009717EE" w14:paraId="69435824" w14:textId="312C49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2A9B" w14:paraId="4D260F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14:paraId="1D8616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:rsidP="009717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2A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:rsidP="009717EE" w14:textId="312C49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2A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14:paraId="59CE0A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:rsidRPr="00952A9B" w:rsidP="00952A9B" w14:paraId="7A861665" w14:textId="4E81DF4E">
    <w:pPr>
      <w:pStyle w:val="Header"/>
      <w:rPr>
        <w:rFonts w:ascii="仿宋" w:eastAsia="仿宋" w:hAnsi="仿宋"/>
      </w:rPr>
    </w:pPr>
    <w:r w:rsidRPr="00952A9B">
      <w:rPr>
        <w:rFonts w:ascii="仿宋" w:eastAsia="仿宋" w:hAnsi="仿宋" w:hint="eastAsia"/>
      </w:rPr>
      <w:t>特种装备电缆可行性报告</w:t>
    </w:r>
    <w:r w:rsidRPr="00952A9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14:paraId="280E38E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:rsidRPr="00952A9B" w:rsidP="00952A9B" w14:textId="4E81DF4E">
    <w:pPr>
      <w:pStyle w:val="Header"/>
      <w:rPr>
        <w:rFonts w:ascii="仿宋" w:eastAsia="仿宋" w:hAnsi="仿宋"/>
      </w:rPr>
    </w:pPr>
    <w:r w:rsidRPr="00952A9B">
      <w:rPr>
        <w:rFonts w:ascii="仿宋" w:eastAsia="仿宋" w:hAnsi="仿宋" w:hint="eastAsia"/>
      </w:rPr>
      <w:t>特种装备电缆可行性报告</w:t>
    </w:r>
    <w:r w:rsidRPr="00952A9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2A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A9B"/>
    <w:rsid w:val="00952A9B"/>
    <w:rsid w:val="009717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11DCB6"/>
  <w15:chartTrackingRefBased/>
  <w15:docId w15:val="{671F256D-1327-4612-988B-4C23B4BE5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2A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2A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2A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2A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2A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2A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2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2A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2A9B"/>
  </w:style>
  <w:style w:type="paragraph" w:styleId="TOC1">
    <w:name w:val="toc 1"/>
    <w:basedOn w:val="Normal"/>
    <w:next w:val="Normal"/>
    <w:autoRedefine/>
    <w:uiPriority w:val="39"/>
    <w:unhideWhenUsed/>
    <w:rsid w:val="00952A9B"/>
  </w:style>
  <w:style w:type="paragraph" w:styleId="TOC2">
    <w:name w:val="toc 2"/>
    <w:basedOn w:val="Normal"/>
    <w:next w:val="Normal"/>
    <w:autoRedefine/>
    <w:uiPriority w:val="39"/>
    <w:unhideWhenUsed/>
    <w:rsid w:val="00952A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8026034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4456</Words>
  <Characters>25402</Characters>
  <Application>Microsoft Office Word</Application>
  <DocSecurity>0</DocSecurity>
  <Lines>211</Lines>
  <Paragraphs>59</Paragraphs>
  <ScaleCrop>false</ScaleCrop>
  <Company/>
  <LinksUpToDate>false</LinksUpToDate>
  <CharactersWithSpaces>29799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2023-11-25T20:42:00Z</dcterms:created>
  <dcterms:modified xsi:type="dcterms:W3CDTF">2023-11-25T20:43:00Z</dcterms:modified>
</cp:coreProperties>
</file>