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tabs>
          <w:tab w:val="left" w:pos="2127"/>
        </w:tabs>
        <w:spacing w:line="840" w:lineRule="exact"/>
        <w:ind w:left="168"/>
        <w:jc w:val="left"/>
      </w:pPr>
      <w:r>
        <w:t>仪</w:t>
        <w:tab/>
        <w:t>器</w:t>
      </w:r>
    </w:p>
    <w:p>
      <w:pPr>
        <w:pStyle w:val="Heading2"/>
        <w:spacing w:before="492" w:line="448" w:lineRule="auto"/>
        <w:ind w:left="917" w:right="38" w:hanging="105"/>
        <w:jc w:val="both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191770</wp:posOffset>
            </wp:positionV>
            <wp:extent cx="8747125" cy="1076566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0765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tabs>
          <w:tab w:val="left" w:pos="2127"/>
        </w:tabs>
        <w:spacing w:before="0" w:line="840" w:lineRule="exact"/>
        <w:ind w:left="168" w:right="0" w:firstLine="0"/>
        <w:jc w:val="left"/>
        <w:rPr>
          <w:rFonts w:ascii="黑体" w:eastAsia="黑体" w:hint="eastAsia"/>
          <w:sz w:val="66"/>
        </w:rPr>
      </w:pPr>
      <w:r>
        <w:br w:type="column"/>
      </w:r>
      <w:r>
        <w:rPr>
          <w:rFonts w:ascii="黑体" w:eastAsia="黑体" w:hint="eastAsia"/>
          <w:sz w:val="66"/>
        </w:rPr>
        <w:t>自</w:t>
        <w:tab/>
        <w:t>校</w:t>
      </w:r>
    </w:p>
    <w:p>
      <w:pPr>
        <w:pStyle w:val="BodyText"/>
        <w:spacing w:before="583"/>
        <w:ind w:left="1442"/>
      </w:pPr>
      <w:r>
        <w:t>钢筋标距仪</w:t>
      </w:r>
    </w:p>
    <w:p>
      <w:pPr>
        <w:pStyle w:val="Heading1"/>
        <w:tabs>
          <w:tab w:val="left" w:pos="2127"/>
          <w:tab w:val="left" w:pos="4086"/>
          <w:tab w:val="left" w:pos="6045"/>
        </w:tabs>
        <w:spacing w:line="840" w:lineRule="exact"/>
        <w:ind w:left="168"/>
        <w:jc w:val="left"/>
      </w:pPr>
      <w:r>
        <w:br w:type="column"/>
      </w:r>
      <w:r>
        <w:t>验</w:t>
        <w:tab/>
        <w:t>记</w:t>
        <w:tab/>
        <w:t>录</w:t>
        <w:tab/>
        <w:t>表</w:t>
      </w:r>
    </w:p>
    <w:p>
      <w:pPr>
        <w:pStyle w:val="Heading2"/>
        <w:spacing w:before="492" w:line="448" w:lineRule="auto"/>
        <w:ind w:left="1355" w:right="3781"/>
        <w:jc w:val="both"/>
      </w:pPr>
      <w:r>
        <w:t>校 验 人校 对 人校验日期</w:t>
      </w:r>
    </w:p>
    <w:p>
      <w:pPr>
        <w:spacing w:after="0" w:line="448" w:lineRule="auto"/>
        <w:jc w:val="both"/>
        <w:sectPr>
          <w:type w:val="continuous"/>
          <w:pgSz w:w="17860" w:h="25260"/>
          <w:pgMar w:top="1080" w:right="1240" w:bottom="280" w:left="1960" w:header="708" w:footer="708"/>
          <w:cols w:num="3" w:space="708" w:equalWidth="0">
            <w:col w:w="3381" w:space="537"/>
            <w:col w:w="3283" w:space="635"/>
            <w:col w:w="6824" w:space="0"/>
          </w:cols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20"/>
        </w:rPr>
      </w:pP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2"/>
          <w:cols w:space="708"/>
        </w:sectPr>
      </w:pPr>
    </w:p>
    <w:p>
      <w:pPr>
        <w:spacing w:before="268"/>
        <w:ind w:left="917" w:right="0" w:firstLine="0"/>
        <w:jc w:val="left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 验 环 境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11"/>
        <w:rPr>
          <w:rFonts w:ascii="黑体"/>
          <w:sz w:val="55"/>
        </w:rPr>
      </w:pPr>
    </w:p>
    <w:p>
      <w:pPr>
        <w:pStyle w:val="Heading2"/>
        <w:spacing w:before="1"/>
        <w:ind w:left="812"/>
        <w:jc w:val="left"/>
      </w:pPr>
      <w:r>
        <w:t>仪器技术要求</w:t>
      </w:r>
    </w:p>
    <w:p>
      <w:pPr>
        <w:pStyle w:val="BodyText"/>
        <w:spacing w:before="50" w:line="364" w:lineRule="auto"/>
        <w:ind w:left="435" w:right="612" w:firstLine="720"/>
      </w:pPr>
      <w:r>
        <w:br w:type="column"/>
      </w:r>
      <w:r>
        <w:rPr>
          <w:spacing w:val="5"/>
        </w:rPr>
        <w:t xml:space="preserve">本校验一般在 </w:t>
      </w:r>
      <w:r>
        <w:rPr>
          <w:spacing w:val="3"/>
        </w:rPr>
        <w:t>10℃～35℃（</w:t>
      </w:r>
      <w:r>
        <w:rPr>
          <w:spacing w:val="7"/>
        </w:rPr>
        <w:t xml:space="preserve">对温度要求严格的应为 </w:t>
      </w:r>
      <w:r>
        <w:rPr>
          <w:spacing w:val="-3"/>
        </w:rPr>
        <w:t xml:space="preserve">23℃± </w:t>
      </w:r>
      <w:r>
        <w:t>5℃</w:t>
      </w:r>
      <w:r>
        <w:rPr>
          <w:spacing w:val="-180"/>
        </w:rPr>
        <w:t>）</w:t>
      </w:r>
      <w:r>
        <w:t>、通风、干燥的环境下进行。</w:t>
      </w:r>
    </w:p>
    <w:p>
      <w:pPr>
        <w:pStyle w:val="BodyText"/>
        <w:spacing w:before="10"/>
        <w:rPr>
          <w:sz w:val="30"/>
        </w:rPr>
      </w:pPr>
    </w:p>
    <w:p>
      <w:pPr>
        <w:spacing w:before="0"/>
        <w:ind w:left="435" w:right="0" w:firstLine="0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48"/>
        </w:numPr>
        <w:tabs>
          <w:tab w:val="left" w:pos="976"/>
        </w:tabs>
        <w:spacing w:before="218" w:after="0" w:line="364" w:lineRule="auto"/>
        <w:ind w:left="975" w:right="581" w:hanging="540"/>
        <w:jc w:val="left"/>
        <w:rPr>
          <w:sz w:val="36"/>
        </w:rPr>
      </w:pPr>
      <w:r>
        <w:rPr>
          <w:spacing w:val="-1"/>
          <w:sz w:val="36"/>
        </w:rPr>
        <w:t>外观应良好，螺丝应紧固，滑动部分润滑，手柄转动灵活，无</w:t>
      </w:r>
      <w:r>
        <w:rPr>
          <w:sz w:val="36"/>
        </w:rPr>
        <w:t>锈蚀、变形等损坏。</w:t>
      </w:r>
    </w:p>
    <w:p>
      <w:pPr>
        <w:pStyle w:val="ListParagraph"/>
        <w:numPr>
          <w:ilvl w:val="0"/>
          <w:numId w:val="48"/>
        </w:numPr>
        <w:tabs>
          <w:tab w:val="left" w:pos="975"/>
          <w:tab w:val="left" w:pos="976"/>
        </w:tabs>
        <w:spacing w:before="77" w:after="0" w:line="240" w:lineRule="auto"/>
        <w:ind w:left="976" w:right="0" w:hanging="541"/>
        <w:jc w:val="left"/>
        <w:rPr>
          <w:rFonts w:ascii="Arial" w:eastAsia="Arial" w:hAnsi="Arial"/>
          <w:sz w:val="36"/>
        </w:rPr>
      </w:pPr>
      <w:r>
        <w:rPr>
          <w:spacing w:val="-16"/>
          <w:sz w:val="36"/>
        </w:rPr>
        <w:t xml:space="preserve">标距尺寸为 </w:t>
      </w:r>
      <w:r>
        <w:rPr>
          <w:sz w:val="36"/>
        </w:rPr>
        <w:t>5mm±0.1mm</w:t>
      </w:r>
      <w:r>
        <w:rPr>
          <w:spacing w:val="-60"/>
          <w:sz w:val="36"/>
        </w:rPr>
        <w:t xml:space="preserve"> 和 </w:t>
      </w:r>
      <w:r>
        <w:rPr>
          <w:sz w:val="36"/>
        </w:rPr>
        <w:t>10mm±0.1mm。</w:t>
      </w:r>
    </w:p>
    <w:p>
      <w:pPr>
        <w:spacing w:after="0" w:line="240" w:lineRule="auto"/>
        <w:jc w:val="left"/>
        <w:rPr>
          <w:rFonts w:ascii="Arial" w:eastAsia="Arial" w:hAnsi="Arial"/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3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220"/>
        <w:ind w:left="1233"/>
        <w:jc w:val="left"/>
      </w:pPr>
      <w:r>
        <w:t>校验记录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4"/>
          <w:cols w:space="708"/>
        </w:sectPr>
      </w:pPr>
    </w:p>
    <w:p>
      <w:pPr>
        <w:spacing w:before="201"/>
        <w:ind w:left="812" w:right="0" w:firstLine="0"/>
        <w:jc w:val="left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校验结果评定</w:t>
      </w:r>
    </w:p>
    <w:p>
      <w:pPr>
        <w:pStyle w:val="BodyText"/>
        <w:spacing w:before="4"/>
        <w:rPr>
          <w:rFonts w:ascii="黑体"/>
          <w:sz w:val="79"/>
        </w:rPr>
      </w:pPr>
      <w:r>
        <w:br w:type="column"/>
      </w:r>
    </w:p>
    <w:p>
      <w:pPr>
        <w:pStyle w:val="Heading1"/>
        <w:ind w:left="812"/>
        <w:jc w:val="left"/>
      </w:pPr>
      <w:r>
        <w:t>仪器自校验记录表</w:t>
      </w:r>
    </w:p>
    <w:p>
      <w:pPr>
        <w:spacing w:after="0"/>
        <w:jc w:val="left"/>
        <w:sectPr>
          <w:type w:val="continuous"/>
          <w:pgSz w:w="17860" w:h="25260"/>
          <w:pgMar w:top="1080" w:right="1240" w:bottom="280" w:left="1960" w:header="708" w:footer="708"/>
          <w:pgNumType w:start="5"/>
          <w:cols w:num="2" w:space="708" w:equalWidth="0">
            <w:col w:w="3381" w:space="519"/>
            <w:col w:w="10760" w:space="0"/>
          </w:cols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5"/>
        </w:rPr>
      </w:pPr>
    </w:p>
    <w:p>
      <w:pPr>
        <w:spacing w:after="0"/>
        <w:rPr>
          <w:rFonts w:ascii="黑体"/>
          <w:sz w:val="15"/>
        </w:rPr>
        <w:sectPr>
          <w:type w:val="continuous"/>
          <w:pgSz w:w="17860" w:h="25260"/>
          <w:pgMar w:top="1080" w:right="1240" w:bottom="280" w:left="1960" w:header="708" w:footer="708"/>
          <w:pgNumType w:start="6"/>
          <w:cols w:space="708"/>
        </w:sectPr>
      </w:pPr>
    </w:p>
    <w:p>
      <w:pPr>
        <w:pStyle w:val="Heading2"/>
        <w:spacing w:before="42" w:line="364" w:lineRule="auto"/>
        <w:ind w:left="917" w:right="38" w:hanging="105"/>
        <w:jc w:val="both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-95376</wp:posOffset>
            </wp:positionV>
            <wp:extent cx="8747125" cy="170116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701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spacing w:before="40" w:line="362" w:lineRule="auto"/>
        <w:ind w:left="4823" w:right="3781" w:hanging="4011"/>
        <w:jc w:val="both"/>
        <w:rPr>
          <w:rFonts w:ascii="黑体" w:eastAsia="黑体" w:hint="eastAsia"/>
          <w:sz w:val="42"/>
        </w:rPr>
      </w:pPr>
      <w:r>
        <w:br w:type="column"/>
      </w:r>
      <w:r>
        <w:rPr>
          <w:sz w:val="36"/>
        </w:rPr>
        <w:t xml:space="preserve">混 凝 土 搅 拌 机   </w:t>
      </w:r>
      <w:r>
        <w:rPr>
          <w:rFonts w:ascii="黑体" w:eastAsia="黑体" w:hint="eastAsia"/>
          <w:position w:val="3"/>
          <w:sz w:val="42"/>
        </w:rPr>
        <w:t>校 验 人</w:t>
      </w:r>
      <w:r>
        <w:rPr>
          <w:rFonts w:ascii="黑体" w:eastAsia="黑体" w:hint="eastAsia"/>
          <w:sz w:val="42"/>
        </w:rPr>
        <w:t>校 对 人校验日期</w:t>
      </w:r>
    </w:p>
    <w:p>
      <w:pPr>
        <w:spacing w:after="0" w:line="362" w:lineRule="auto"/>
        <w:jc w:val="both"/>
        <w:rPr>
          <w:rFonts w:ascii="黑体" w:eastAsia="黑体" w:hint="eastAsia"/>
          <w:sz w:val="42"/>
        </w:rPr>
        <w:sectPr>
          <w:type w:val="continuous"/>
          <w:pgSz w:w="17860" w:h="25260"/>
          <w:pgMar w:top="1080" w:right="1240" w:bottom="280" w:left="1960" w:header="708" w:footer="708"/>
          <w:pgNumType w:start="7"/>
          <w:cols w:num="2" w:space="708" w:equalWidth="0">
            <w:col w:w="3381" w:space="987"/>
            <w:col w:w="10292" w:space="0"/>
          </w:cols>
        </w:sectPr>
      </w:pPr>
    </w:p>
    <w:p>
      <w:pPr>
        <w:pStyle w:val="BodyText"/>
        <w:ind w:left="48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025" style="width:688.75pt;height:759.1pt;mso-position-horizontal-relative:char;mso-position-vertical-relative:line" coordorigin="0,0" coordsize="13775,1518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775;height:14655;position:absolute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331;height:422;left:437;position:absolute;top:104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028" type="#_x0000_t202" style="width:6140;height:360;left:3336;position:absolute;top:11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本校验应在干燥、通风的环境下进行。</w:t>
                    </w:r>
                  </w:p>
                </w:txbxContent>
              </v:textbox>
            </v:shape>
            <v:shape id="_x0000_s1029" type="#_x0000_t202" style="width:9920;height:1722;left:3336;position:absolute;top:262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1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numPr>
                        <w:ilvl w:val="0"/>
                        <w:numId w:val="47"/>
                      </w:numPr>
                      <w:tabs>
                        <w:tab w:val="left" w:pos="540"/>
                      </w:tabs>
                      <w:spacing w:before="167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应有铭牌，其中包括制造厂、型号、出厂编号、出厂日期。</w:t>
                    </w:r>
                  </w:p>
                  <w:p>
                    <w:pPr>
                      <w:numPr>
                        <w:ilvl w:val="0"/>
                        <w:numId w:val="47"/>
                      </w:numPr>
                      <w:tabs>
                        <w:tab w:val="left" w:pos="540"/>
                      </w:tabs>
                      <w:spacing w:before="169" w:line="411" w:lineRule="exact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外表面应平整光洁，密封良好，不泄露。</w:t>
                    </w:r>
                  </w:p>
                </w:txbxContent>
              </v:textbox>
            </v:shape>
            <v:shape id="_x0000_s1030" type="#_x0000_t202" style="width:2548;height:422;left:332;position:absolute;top:479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031" type="#_x0000_t202" style="width:10280;height:2251;left:3336;position:absolute;top:4612" filled="f" stroked="f">
              <v:textbox inset="0,0,0,0">
                <w:txbxContent>
                  <w:p>
                    <w:pPr>
                      <w:numPr>
                        <w:ilvl w:val="0"/>
                        <w:numId w:val="46"/>
                      </w:numPr>
                      <w:tabs>
                        <w:tab w:val="left" w:pos="540"/>
                      </w:tabs>
                      <w:spacing w:before="0" w:line="411" w:lineRule="exact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应带有控制器，电气线路绝缘性良好。</w:t>
                    </w:r>
                  </w:p>
                  <w:p>
                    <w:pPr>
                      <w:numPr>
                        <w:ilvl w:val="0"/>
                        <w:numId w:val="46"/>
                      </w:numPr>
                      <w:tabs>
                        <w:tab w:val="left" w:pos="539"/>
                        <w:tab w:val="left" w:pos="540"/>
                      </w:tabs>
                      <w:spacing w:before="168" w:line="328" w:lineRule="auto"/>
                      <w:ind w:left="540" w:right="18" w:hanging="540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pacing w:val="-1"/>
                        <w:sz w:val="36"/>
                      </w:rPr>
                      <w:t>机器启动平稳，旋转部分与料筒应无刮碰现象，转动方向符合要求。</w:t>
                    </w:r>
                  </w:p>
                  <w:p>
                    <w:pPr>
                      <w:numPr>
                        <w:ilvl w:val="0"/>
                        <w:numId w:val="46"/>
                      </w:numPr>
                      <w:tabs>
                        <w:tab w:val="left" w:pos="539"/>
                        <w:tab w:val="left" w:pos="540"/>
                      </w:tabs>
                      <w:spacing w:before="0" w:line="408" w:lineRule="exact"/>
                      <w:ind w:left="540" w:right="0" w:hanging="540"/>
                      <w:jc w:val="left"/>
                      <w:rPr>
                        <w:rFonts w:ascii="Arial" w:eastAsia="Arial" w:hAnsi="Arial"/>
                        <w:sz w:val="36"/>
                      </w:rPr>
                    </w:pPr>
                    <w:r>
                      <w:rPr>
                        <w:sz w:val="36"/>
                      </w:rPr>
                      <w:t>搅拌轴转速（</w:t>
                    </w:r>
                    <w:r>
                      <w:rPr>
                        <w:rFonts w:ascii="Arial" w:eastAsia="Arial" w:hAnsi="Arial"/>
                        <w:sz w:val="36"/>
                      </w:rPr>
                      <w:t>45</w:t>
                    </w:r>
                    <w:r>
                      <w:rPr>
                        <w:sz w:val="36"/>
                      </w:rPr>
                      <w:t>±</w:t>
                    </w:r>
                    <w:r>
                      <w:rPr>
                        <w:rFonts w:ascii="Arial" w:eastAsia="Arial" w:hAnsi="Arial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rFonts w:ascii="Arial" w:eastAsia="Arial" w:hAnsi="Arial"/>
                        <w:sz w:val="36"/>
                      </w:rPr>
                      <w:t>r/min</w:t>
                    </w: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  <v:shape id="_x0000_s1032" type="#_x0000_t202" style="width:1705;height:422;left:753;position:absolute;top:1011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033" type="#_x0000_t202" style="width:2548;height:422;left:332;position:absolute;top:1367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v:shape id="_x0000_s1034" type="#_x0000_t202" style="width:5291;height:659;left:3980;position:absolute;top:14522" filled="f" stroked="f">
              <v:textbox inset="0,0,0,0">
                <w:txbxContent>
                  <w:p>
                    <w:pPr>
                      <w:spacing w:before="0" w:line="659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66"/>
                      </w:rPr>
                    </w:pPr>
                    <w:r>
                      <w:rPr>
                        <w:rFonts w:ascii="黑体" w:eastAsia="黑体" w:hint="eastAsia"/>
                        <w:sz w:val="66"/>
                      </w:rPr>
                      <w:t>仪器自校验记录表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"/>
        <w:rPr>
          <w:rFonts w:ascii="黑体"/>
          <w:sz w:val="27"/>
        </w:rPr>
      </w:pPr>
      <w:r>
        <w:pict>
          <v:group id="_x0000_s1035" style="width:688.75pt;height:234.95pt;margin-top:19.53pt;margin-left:122pt;mso-position-horizontal-relative:page;mso-wrap-distance-left:0;mso-wrap-distance-right:0;position:absolute;z-index:-251656192" coordorigin="2440,391" coordsize="13775,4699">
            <v:shape id="_x0000_s1036" type="#_x0000_t75" style="width:13775;height:4699;left:2440;position:absolute;top:390" stroked="f">
              <v:imagedata r:id="rId7" o:title=""/>
            </v:shape>
            <v:shape id="_x0000_s1037" type="#_x0000_t202" style="width:2548;height:422;left:2772;position:absolute;top:6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038" type="#_x0000_t202" style="width:1820;height:360;left:7320;position:absolute;top:7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砂浆搅拌机</w:t>
                    </w:r>
                  </w:p>
                </w:txbxContent>
              </v:textbox>
            </v:shape>
            <v:shape id="_x0000_s1039" type="#_x0000_t202" style="width:1702;height:422;left:11151;position:absolute;top:6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040" type="#_x0000_t202" style="width:2331;height:422;left:2877;position:absolute;top:163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041" type="#_x0000_t202" style="width:1702;height:422;left:11151;position:absolute;top:163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042" type="#_x0000_t202" style="width:442;height:422;left:2985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043" type="#_x0000_t202" style="width:442;height:422;left:3823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044" type="#_x0000_t202" style="width:442;height:422;left:4662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045" type="#_x0000_t202" style="width:1705;height:422;left:11151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046" type="#_x0000_t202" style="width:2331;height:422;left:2877;position:absolute;top:397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047" type="#_x0000_t202" style="width:6140;height:360;left:5776;position:absolute;top:40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本校验应在通风、干燥的环境下进行。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7"/>
        </w:rPr>
        <w:sectPr>
          <w:pgSz w:w="17860" w:h="25260"/>
          <w:pgMar w:top="1280" w:right="1240" w:bottom="280" w:left="1960" w:header="708" w:footer="708"/>
          <w:pgNumType w:start="8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5"/>
        <w:rPr>
          <w:rFonts w:ascii="黑体"/>
          <w:sz w:val="44"/>
        </w:rPr>
      </w:pPr>
    </w:p>
    <w:p>
      <w:pPr>
        <w:pStyle w:val="Heading2"/>
        <w:spacing w:before="1"/>
        <w:ind w:left="81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6"/>
        <w:rPr>
          <w:rFonts w:ascii="黑体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spacing w:before="12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45"/>
        </w:numPr>
        <w:tabs>
          <w:tab w:val="left" w:pos="975"/>
          <w:tab w:val="left" w:pos="976"/>
        </w:tabs>
        <w:spacing w:before="96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-343661</wp:posOffset>
            </wp:positionV>
            <wp:extent cx="8747125" cy="7655306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7655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应有铭牌，其中包括制造厂、型号、出厂编号、出厂日期。</w:t>
      </w:r>
    </w:p>
    <w:p>
      <w:pPr>
        <w:pStyle w:val="ListParagraph"/>
        <w:numPr>
          <w:ilvl w:val="0"/>
          <w:numId w:val="45"/>
        </w:numPr>
        <w:tabs>
          <w:tab w:val="left" w:pos="976"/>
        </w:tabs>
        <w:spacing w:before="65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砂浆搅拌机体、叶片应平整，无凹陷、锈蚀、变形等损坏。</w:t>
      </w:r>
    </w:p>
    <w:p>
      <w:pPr>
        <w:pStyle w:val="ListParagraph"/>
        <w:numPr>
          <w:ilvl w:val="0"/>
          <w:numId w:val="45"/>
        </w:numPr>
        <w:tabs>
          <w:tab w:val="left" w:pos="976"/>
        </w:tabs>
        <w:spacing w:before="72" w:after="0" w:line="235" w:lineRule="auto"/>
        <w:ind w:left="972" w:right="674" w:hanging="537"/>
        <w:jc w:val="left"/>
        <w:rPr>
          <w:sz w:val="36"/>
        </w:rPr>
      </w:pPr>
      <w:r>
        <w:rPr>
          <w:spacing w:val="6"/>
          <w:sz w:val="36"/>
        </w:rPr>
        <w:t xml:space="preserve">固定叶与搅拌筒壁间隙 </w:t>
      </w:r>
      <w:r>
        <w:rPr>
          <w:spacing w:val="2"/>
          <w:sz w:val="36"/>
        </w:rPr>
        <w:t>2mm±0.5mm</w:t>
      </w:r>
      <w:r>
        <w:rPr>
          <w:spacing w:val="-2"/>
          <w:sz w:val="36"/>
        </w:rPr>
        <w:t>；搅拌叶与搅拌筒底间隙</w:t>
      </w:r>
      <w:r>
        <w:rPr>
          <w:sz w:val="36"/>
        </w:rPr>
        <w:t>2mm±0.5mm。</w:t>
      </w:r>
    </w:p>
    <w:p>
      <w:pPr>
        <w:pStyle w:val="ListParagraph"/>
        <w:numPr>
          <w:ilvl w:val="0"/>
          <w:numId w:val="45"/>
        </w:numPr>
        <w:tabs>
          <w:tab w:val="left" w:pos="976"/>
        </w:tabs>
        <w:spacing w:before="64" w:after="0" w:line="240" w:lineRule="auto"/>
        <w:ind w:left="976" w:right="0" w:hanging="541"/>
        <w:jc w:val="left"/>
        <w:rPr>
          <w:sz w:val="36"/>
        </w:rPr>
      </w:pPr>
      <w:r>
        <w:rPr>
          <w:spacing w:val="-16"/>
          <w:sz w:val="36"/>
        </w:rPr>
        <w:t xml:space="preserve">搅拌筒内径 </w:t>
      </w:r>
      <w:r>
        <w:rPr>
          <w:sz w:val="36"/>
        </w:rPr>
        <w:t>380mm±2mm；</w:t>
      </w:r>
      <w:r>
        <w:rPr>
          <w:spacing w:val="-18"/>
          <w:sz w:val="36"/>
        </w:rPr>
        <w:t xml:space="preserve">搅拌筒深 </w:t>
      </w:r>
      <w:r>
        <w:rPr>
          <w:sz w:val="36"/>
        </w:rPr>
        <w:t>250mm±2mm。</w:t>
      </w:r>
    </w:p>
    <w:p>
      <w:pPr>
        <w:pStyle w:val="ListParagraph"/>
        <w:numPr>
          <w:ilvl w:val="0"/>
          <w:numId w:val="45"/>
        </w:numPr>
        <w:tabs>
          <w:tab w:val="left" w:pos="975"/>
          <w:tab w:val="left" w:pos="976"/>
        </w:tabs>
        <w:spacing w:before="71" w:after="0" w:line="235" w:lineRule="auto"/>
        <w:ind w:left="972" w:right="605" w:hanging="537"/>
        <w:jc w:val="left"/>
        <w:rPr>
          <w:rFonts w:ascii="Arial" w:eastAsia="Arial" w:hAnsi="Arial"/>
          <w:sz w:val="36"/>
        </w:rPr>
      </w:pPr>
      <w:r>
        <w:rPr>
          <w:spacing w:val="2"/>
          <w:sz w:val="36"/>
        </w:rPr>
        <w:t xml:space="preserve">搅拌叶顺时针转速 </w:t>
      </w:r>
      <w:r>
        <w:rPr>
          <w:spacing w:val="6"/>
          <w:sz w:val="36"/>
        </w:rPr>
        <w:t>(80±4)r/min</w:t>
      </w:r>
      <w:r>
        <w:rPr>
          <w:spacing w:val="4"/>
          <w:sz w:val="36"/>
        </w:rPr>
        <w:t xml:space="preserve">；搅拌筒逆时针转速 </w:t>
      </w:r>
      <w:r>
        <w:rPr>
          <w:spacing w:val="2"/>
          <w:sz w:val="36"/>
        </w:rPr>
        <w:t xml:space="preserve">(60± </w:t>
      </w:r>
      <w:r>
        <w:rPr>
          <w:sz w:val="36"/>
        </w:rPr>
        <w:t>2)r/min。</w:t>
      </w:r>
    </w:p>
    <w:p>
      <w:pPr>
        <w:pStyle w:val="ListParagraph"/>
        <w:numPr>
          <w:ilvl w:val="0"/>
          <w:numId w:val="45"/>
        </w:numPr>
        <w:tabs>
          <w:tab w:val="left" w:pos="975"/>
          <w:tab w:val="left" w:pos="976"/>
        </w:tabs>
        <w:spacing w:before="61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rPr>
          <w:sz w:val="36"/>
        </w:rPr>
        <w:t>电气线路绝缘良好，开关正常。</w:t>
      </w:r>
    </w:p>
    <w:p>
      <w:pPr>
        <w:spacing w:after="0" w:line="240" w:lineRule="auto"/>
        <w:jc w:val="left"/>
        <w:rPr>
          <w:rFonts w:ascii="Arial" w:eastAsia="Arial"/>
          <w:sz w:val="36"/>
        </w:rPr>
        <w:sectPr>
          <w:pgSz w:w="17860" w:h="25260"/>
          <w:pgMar w:top="1240" w:right="1240" w:bottom="280" w:left="1960" w:header="708" w:footer="708"/>
          <w:pgNumType w:start="9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tbl>
      <w:tblPr>
        <w:tblStyle w:val="TableNormal0"/>
        <w:tblW w:w="0" w:type="auto"/>
        <w:jc w:val="left"/>
        <w:tblInd w:w="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3"/>
        <w:gridCol w:w="6320"/>
        <w:gridCol w:w="575"/>
      </w:tblGrid>
      <w:tr>
        <w:tblPrEx>
          <w:tblW w:w="0" w:type="auto"/>
          <w:jc w:val="left"/>
          <w:tblInd w:w="7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54"/>
          <w:jc w:val="left"/>
        </w:trPr>
        <w:tc>
          <w:tcPr>
            <w:tcW w:w="3263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sz w:val="42"/>
              </w:rPr>
              <w:t>校验结果评定</w:t>
            </w:r>
          </w:p>
        </w:tc>
        <w:tc>
          <w:tcPr>
            <w:tcW w:w="6320" w:type="dxa"/>
          </w:tcPr>
          <w:p>
            <w:pPr>
              <w:pStyle w:val="TableParagraph"/>
              <w:spacing w:before="2"/>
              <w:rPr>
                <w:rFonts w:ascii="宋体"/>
                <w:sz w:val="59"/>
              </w:rPr>
            </w:pPr>
          </w:p>
          <w:p>
            <w:pPr>
              <w:pStyle w:val="TableParagraph"/>
              <w:ind w:left="686"/>
              <w:rPr>
                <w:sz w:val="66"/>
              </w:rPr>
            </w:pPr>
            <w:r>
              <w:rPr>
                <w:sz w:val="66"/>
              </w:rPr>
              <w:t>仪器自校验记录表</w:t>
            </w:r>
          </w:p>
        </w:tc>
        <w:tc>
          <w:tcPr>
            <w:tcW w:w="57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2"/>
          <w:jc w:val="left"/>
        </w:trPr>
        <w:tc>
          <w:tcPr>
            <w:tcW w:w="3263" w:type="dxa"/>
          </w:tcPr>
          <w:p>
            <w:pPr>
              <w:pStyle w:val="TableParagraph"/>
              <w:spacing w:before="185"/>
              <w:ind w:left="50"/>
              <w:rPr>
                <w:sz w:val="42"/>
              </w:rPr>
            </w:pPr>
            <w:r>
              <w:rPr>
                <w:sz w:val="42"/>
              </w:rPr>
              <w:t>校验仪器名称</w:t>
            </w:r>
          </w:p>
        </w:tc>
        <w:tc>
          <w:tcPr>
            <w:tcW w:w="6320" w:type="dxa"/>
          </w:tcPr>
          <w:p>
            <w:pPr>
              <w:pStyle w:val="TableParagraph"/>
              <w:tabs>
                <w:tab w:val="left" w:pos="3830"/>
              </w:tabs>
              <w:spacing w:before="186"/>
              <w:ind w:right="101"/>
              <w:jc w:val="right"/>
              <w:rPr>
                <w:sz w:val="42"/>
              </w:rPr>
            </w:pPr>
            <w:r>
              <w:rPr>
                <w:rFonts w:ascii="宋体" w:eastAsia="宋体" w:hint="eastAsia"/>
                <w:sz w:val="36"/>
              </w:rPr>
              <w:t>维勃稠度仪</w:t>
              <w:tab/>
            </w:r>
            <w:r>
              <w:rPr>
                <w:position w:val="3"/>
                <w:sz w:val="42"/>
              </w:rPr>
              <w:t>校 验</w:t>
            </w:r>
          </w:p>
        </w:tc>
        <w:tc>
          <w:tcPr>
            <w:tcW w:w="575" w:type="dxa"/>
          </w:tcPr>
          <w:p>
            <w:pPr>
              <w:pStyle w:val="TableParagraph"/>
              <w:spacing w:before="185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6"/>
          <w:jc w:val="left"/>
        </w:trPr>
        <w:tc>
          <w:tcPr>
            <w:tcW w:w="3263" w:type="dxa"/>
          </w:tcPr>
          <w:p>
            <w:pPr>
              <w:pStyle w:val="TableParagraph"/>
              <w:spacing w:before="67" w:line="459" w:lineRule="exact"/>
              <w:ind w:left="154"/>
              <w:rPr>
                <w:sz w:val="42"/>
              </w:rPr>
            </w:pPr>
            <w:r>
              <w:rPr>
                <w:sz w:val="42"/>
              </w:rPr>
              <w:t>规 格 型 号</w:t>
            </w:r>
          </w:p>
        </w:tc>
        <w:tc>
          <w:tcPr>
            <w:tcW w:w="6320" w:type="dxa"/>
          </w:tcPr>
          <w:p>
            <w:pPr>
              <w:pStyle w:val="TableParagraph"/>
              <w:spacing w:before="67" w:line="459" w:lineRule="exact"/>
              <w:ind w:right="101"/>
              <w:jc w:val="right"/>
              <w:rPr>
                <w:sz w:val="42"/>
              </w:rPr>
            </w:pPr>
            <w:r>
              <w:rPr>
                <w:sz w:val="42"/>
              </w:rPr>
              <w:t>校 对</w:t>
            </w:r>
          </w:p>
        </w:tc>
        <w:tc>
          <w:tcPr>
            <w:tcW w:w="575" w:type="dxa"/>
          </w:tcPr>
          <w:p>
            <w:pPr>
              <w:pStyle w:val="TableParagraph"/>
              <w:spacing w:before="67" w:line="459" w:lineRule="exact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</w:tbl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60"/>
          <w:pgMar w:top="1080" w:right="1240" w:bottom="280" w:left="1960" w:header="708" w:footer="708"/>
          <w:pgNumType w:start="10"/>
          <w:cols w:space="708"/>
        </w:sectPr>
      </w:pPr>
    </w:p>
    <w:p>
      <w:pPr>
        <w:pStyle w:val="Heading2"/>
        <w:tabs>
          <w:tab w:val="left" w:pos="1759"/>
          <w:tab w:val="left" w:pos="2598"/>
        </w:tabs>
        <w:spacing w:before="42" w:line="309" w:lineRule="auto"/>
        <w:ind w:left="917" w:right="109" w:firstLine="3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-875665</wp:posOffset>
            </wp:positionV>
            <wp:extent cx="8747125" cy="5408295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540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管</w:t>
        <w:tab/>
        <w:t>理</w:t>
        <w:tab/>
        <w:t>号校 验 环</w:t>
      </w:r>
      <w:r>
        <w:rPr>
          <w:spacing w:val="-1"/>
        </w:rPr>
        <w:t xml:space="preserve"> </w:t>
      </w:r>
      <w:r>
        <w:rPr>
          <w:spacing w:val="-15"/>
        </w:rPr>
        <w:t>境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spacing w:before="359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pacing w:val="-4"/>
          <w:sz w:val="42"/>
        </w:rPr>
        <w:t>仪器技术要求</w:t>
      </w:r>
    </w:p>
    <w:p>
      <w:pPr>
        <w:pStyle w:val="Heading2"/>
        <w:spacing w:before="42"/>
        <w:ind w:left="5793" w:right="3766"/>
      </w:pPr>
      <w:r>
        <w:br w:type="column"/>
      </w:r>
      <w:r>
        <w:t>校验日期</w:t>
      </w:r>
    </w:p>
    <w:p>
      <w:pPr>
        <w:pStyle w:val="BodyText"/>
        <w:spacing w:before="248"/>
        <w:ind w:left="435"/>
      </w:pPr>
      <w:r>
        <w:t>本校验应在干燥、通风的环境下进行。</w:t>
      </w:r>
    </w:p>
    <w:p>
      <w:pPr>
        <w:spacing w:before="74"/>
        <w:ind w:left="435" w:right="0" w:firstLine="0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27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应有铭牌，其中包括制造厂、型号、出厂编号、出厂日期。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8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表面平整光洁，振动平稳。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7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带有控制器，绝缘性能良好，机壳留地脚螺丝孔。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7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振动台上平面与下平面底座平行度＜1mm。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6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容器应用蝶式螺丝与台面连接。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7" w:after="0" w:line="242" w:lineRule="auto"/>
        <w:ind w:left="972" w:right="610" w:hanging="537"/>
        <w:jc w:val="left"/>
        <w:rPr>
          <w:sz w:val="36"/>
        </w:rPr>
      </w:pPr>
      <w:r>
        <w:rPr>
          <w:spacing w:val="-3"/>
          <w:sz w:val="36"/>
        </w:rPr>
        <w:t xml:space="preserve">容器内径 </w:t>
      </w:r>
      <w:r>
        <w:rPr>
          <w:sz w:val="36"/>
        </w:rPr>
        <w:t>D=240mm±5mm；</w:t>
      </w:r>
      <w:r>
        <w:rPr>
          <w:spacing w:val="-7"/>
          <w:sz w:val="36"/>
        </w:rPr>
        <w:t xml:space="preserve">高 </w:t>
      </w:r>
      <w:r>
        <w:rPr>
          <w:sz w:val="36"/>
        </w:rPr>
        <w:t>h=200mm±2mm；壁厚</w:t>
      </w:r>
      <w:r>
        <w:rPr>
          <w:rFonts w:ascii="Arial" w:eastAsia="Arial" w:hAnsi="Arial"/>
          <w:sz w:val="36"/>
        </w:rPr>
        <w:t>δ</w:t>
      </w:r>
      <w:r>
        <w:rPr>
          <w:rFonts w:ascii="Arial" w:eastAsia="Arial" w:hAnsi="Arial"/>
          <w:spacing w:val="61"/>
          <w:sz w:val="36"/>
        </w:rPr>
        <w:t xml:space="preserve"> </w:t>
      </w:r>
      <w:r>
        <w:rPr>
          <w:spacing w:val="-3"/>
          <w:sz w:val="36"/>
        </w:rPr>
        <w:t xml:space="preserve">1≥3mm； </w:t>
      </w:r>
      <w:r>
        <w:rPr>
          <w:sz w:val="36"/>
        </w:rPr>
        <w:t>底厚</w:t>
      </w:r>
      <w:r>
        <w:rPr>
          <w:rFonts w:ascii="Arial" w:eastAsia="Arial" w:hAnsi="Arial"/>
          <w:sz w:val="36"/>
        </w:rPr>
        <w:t>δ</w:t>
      </w:r>
      <w:r>
        <w:rPr>
          <w:rFonts w:ascii="Arial" w:eastAsia="Arial" w:hAnsi="Arial"/>
          <w:spacing w:val="59"/>
          <w:sz w:val="36"/>
        </w:rPr>
        <w:t xml:space="preserve"> </w:t>
      </w:r>
      <w:r>
        <w:rPr>
          <w:sz w:val="36"/>
        </w:rPr>
        <w:t>2≥7.5mm。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5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坍落筒与捣捧应符合《坍落度仪校验方法》要求。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6" w:after="0" w:line="240" w:lineRule="auto"/>
        <w:ind w:left="976" w:right="0" w:hanging="541"/>
        <w:jc w:val="left"/>
        <w:rPr>
          <w:sz w:val="36"/>
        </w:rPr>
      </w:pPr>
      <w:r>
        <w:rPr>
          <w:spacing w:val="-9"/>
          <w:sz w:val="36"/>
        </w:rPr>
        <w:t xml:space="preserve">旋转架透明圆盘直径 </w:t>
      </w:r>
      <w:r>
        <w:rPr>
          <w:sz w:val="36"/>
        </w:rPr>
        <w:t>d=230mm±2mm，厚度</w:t>
      </w:r>
      <w:r>
        <w:rPr>
          <w:rFonts w:ascii="Arial" w:eastAsia="Arial" w:hAnsi="Arial"/>
          <w:sz w:val="36"/>
        </w:rPr>
        <w:t>δ</w:t>
      </w:r>
      <w:r>
        <w:rPr>
          <w:rFonts w:ascii="Arial" w:eastAsia="Arial" w:hAnsi="Arial"/>
          <w:spacing w:val="60"/>
          <w:sz w:val="36"/>
        </w:rPr>
        <w:t xml:space="preserve"> </w:t>
      </w:r>
      <w:r>
        <w:rPr>
          <w:sz w:val="36"/>
        </w:rPr>
        <w:t>3 =10mm±2mm。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7" w:after="0" w:line="240" w:lineRule="auto"/>
        <w:ind w:left="976" w:right="0" w:hanging="541"/>
        <w:jc w:val="left"/>
        <w:rPr>
          <w:sz w:val="36"/>
        </w:rPr>
      </w:pPr>
      <w:r>
        <w:rPr>
          <w:spacing w:val="-7"/>
          <w:sz w:val="36"/>
        </w:rPr>
        <w:t xml:space="preserve">测杆、圆盘及落重块总质量 </w:t>
      </w:r>
      <w:r>
        <w:rPr>
          <w:sz w:val="36"/>
        </w:rPr>
        <w:t>G=2750g±50g。</w:t>
      </w:r>
    </w:p>
    <w:p>
      <w:pPr>
        <w:pStyle w:val="ListParagraph"/>
        <w:numPr>
          <w:ilvl w:val="0"/>
          <w:numId w:val="44"/>
        </w:numPr>
        <w:tabs>
          <w:tab w:val="left" w:pos="976"/>
        </w:tabs>
        <w:spacing w:before="7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rPr>
          <w:sz w:val="36"/>
        </w:rPr>
        <w:t>测杆及喂料斗的轴线应与容器的轴线重合。</w:t>
      </w:r>
    </w:p>
    <w:p>
      <w:pPr>
        <w:spacing w:after="0" w:line="240" w:lineRule="auto"/>
        <w:jc w:val="left"/>
        <w:rPr>
          <w:rFonts w:ascii="Arial" w:eastAsia="Arial"/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11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142"/>
        <w:ind w:right="763"/>
      </w:pPr>
      <w:r>
        <w:pict>
          <v:group id="_x0000_s1048" style="width:688.75pt;height:287.9pt;margin-top:-268.98pt;margin-left:122pt;mso-position-horizontal-relative:page;position:absolute;z-index:-251653120" coordorigin="2440,-5380" coordsize="13775,5758">
            <v:shape id="_x0000_s1049" type="#_x0000_t75" style="width:13775;height:5758;left:2440;position:absolute;top:-5380" stroked="f">
              <v:imagedata r:id="rId10" o:title=""/>
            </v:shape>
            <v:shape id="_x0000_s1050" type="#_x0000_t202" style="width:1705;height:422;left:3193;position:absolute;top:-277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</v:group>
        </w:pict>
      </w:r>
      <w:r>
        <w:rPr>
          <w:w w:val="95"/>
        </w:rPr>
        <w:t>仪器自校验记录表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2"/>
        <w:rPr>
          <w:rFonts w:ascii="黑体"/>
          <w:sz w:val="25"/>
        </w:rPr>
      </w:pPr>
    </w:p>
    <w:p>
      <w:pPr>
        <w:spacing w:before="6"/>
        <w:ind w:left="798" w:right="763" w:firstLine="0"/>
        <w:jc w:val="center"/>
        <w:rPr>
          <w:rFonts w:ascii="黑体" w:eastAsia="黑体" w:hint="eastAsia"/>
          <w:sz w:val="66"/>
        </w:rPr>
      </w:pPr>
      <w:r>
        <w:pict>
          <v:group id="_x0000_s1051" style="width:688.75pt;height:461.85pt;margin-top:-450.16pt;margin-left:122pt;mso-position-horizontal-relative:page;position:absolute;z-index:-251652096" coordorigin="2440,-9003" coordsize="13775,9237">
            <v:shape id="_x0000_s1052" type="#_x0000_t75" style="width:13775;height:9237;left:2440;position:absolute;top:-9004" stroked="f">
              <v:imagedata r:id="rId11" o:title=""/>
            </v:shape>
            <v:shape id="_x0000_s1053" type="#_x0000_t202" style="width:2548;height:1116;left:2772;position:absolute;top:-8903" filled="f" stroked="f">
              <v:textbox inset="0,0,0,0">
                <w:txbxContent>
                  <w:p>
                    <w:pPr>
                      <w:spacing w:before="0" w:line="480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  <w:p>
                    <w:pPr>
                      <w:spacing w:before="156" w:line="479" w:lineRule="exact"/>
                      <w:ind w:left="104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pacing w:val="-1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054" type="#_x0000_t202" style="width:1820;height:360;left:7320;position:absolute;top:-88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维勃稠度仪</w:t>
                    </w:r>
                  </w:p>
                </w:txbxContent>
              </v:textbox>
            </v:shape>
            <v:shape id="_x0000_s1055" type="#_x0000_t202" style="width:442;height:422;left:2985;position:absolute;top:-751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056" type="#_x0000_t202" style="width:442;height:422;left:3823;position:absolute;top:-751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057" type="#_x0000_t202" style="width:442;height:422;left:4662;position:absolute;top:-751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058" type="#_x0000_t202" style="width:1705;height:1811;left:11151;position:absolute;top:-8903" filled="f" stroked="f">
              <v:textbox inset="0,0,0,0">
                <w:txbxContent>
                  <w:p>
                    <w:pPr>
                      <w:spacing w:before="0" w:line="480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pacing w:val="-1"/>
                        <w:sz w:val="42"/>
                      </w:rPr>
                      <w:t>校 验 人</w:t>
                    </w:r>
                  </w:p>
                  <w:p>
                    <w:pPr>
                      <w:spacing w:before="4" w:line="690" w:lineRule="atLeast"/>
                      <w:ind w:left="0" w:right="18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pacing w:val="-4"/>
                        <w:sz w:val="42"/>
                      </w:rPr>
                      <w:t>校 对 人</w:t>
                    </w:r>
                    <w:r>
                      <w:rPr>
                        <w:rFonts w:ascii="黑体" w:eastAsia="黑体" w:hint="eastAsia"/>
                        <w:spacing w:val="-5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059" type="#_x0000_t202" style="width:1705;height:422;left:3193;position:absolute;top:-430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060" type="#_x0000_t202" style="width:2548;height:422;left:2772;position:absolute;top:-7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  <w:w w:val="95"/>
          <w:sz w:val="66"/>
        </w:rPr>
        <w:t>仪器自校验记录表</w:t>
      </w:r>
    </w:p>
    <w:p>
      <w:pPr>
        <w:pStyle w:val="BodyText"/>
        <w:spacing w:before="5"/>
        <w:rPr>
          <w:rFonts w:ascii="黑体"/>
          <w:sz w:val="20"/>
        </w:rPr>
      </w:pPr>
      <w:r>
        <w:pict>
          <v:group id="_x0000_s1061" style="width:688.75pt;height:152.95pt;margin-top:15.05pt;margin-left:122pt;mso-position-horizontal-relative:page;mso-wrap-distance-left:0;mso-wrap-distance-right:0;position:absolute;z-index:-251651072" coordorigin="2440,301" coordsize="13775,3059">
            <v:shape id="_x0000_s1062" type="#_x0000_t75" style="width:13775;height:3059;left:2440;position:absolute;top:301" stroked="f">
              <v:imagedata r:id="rId12" o:title=""/>
            </v:shape>
            <v:shape id="_x0000_s1063" type="#_x0000_t202" style="width:2548;height:422;left:2772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064" type="#_x0000_t202" style="width:3260;height:360;left:6600;position:absolute;top:63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砂浆凝结时间测定仪</w:t>
                    </w:r>
                  </w:p>
                </w:txbxContent>
              </v:textbox>
            </v:shape>
            <v:shape id="_x0000_s1065" type="#_x0000_t202" style="width:1702;height:422;left:11151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066" type="#_x0000_t202" style="width:2331;height:422;left:2877;position:absolute;top:1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067" type="#_x0000_t202" style="width:1702;height:422;left:11151;position:absolute;top:1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068" type="#_x0000_t202" style="width:442;height:422;left:2985;position:absolute;top:25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069" type="#_x0000_t202" style="width:442;height:422;left:3823;position:absolute;top:25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070" type="#_x0000_t202" style="width:442;height:422;left:4662;position:absolute;top:25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071" type="#_x0000_t202" style="width:1705;height:422;left:11151;position:absolute;top:25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  <w:sectPr>
          <w:pgSz w:w="17860" w:h="25260"/>
          <w:pgMar w:top="1280" w:right="1240" w:bottom="280" w:left="1960" w:header="708" w:footer="708"/>
          <w:pgNumType w:start="12"/>
          <w:cols w:space="708"/>
        </w:sectPr>
      </w:pPr>
    </w:p>
    <w:p>
      <w:pPr>
        <w:pStyle w:val="BodyText"/>
        <w:ind w:left="48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072" style="width:688.75pt;height:735.7pt;mso-position-horizontal-relative:char;mso-position-vertical-relative:line" coordorigin="0,0" coordsize="13775,14714">
            <v:shape id="_x0000_s1073" type="#_x0000_t75" style="width:13775;height:14195;position:absolute" stroked="f">
              <v:imagedata r:id="rId13" o:title=""/>
            </v:shape>
            <v:shape id="_x0000_s1074" type="#_x0000_t202" style="width:2331;height:422;left:437;position:absolute;top:104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075" type="#_x0000_t202" style="width:8210;height:360;left:3336;position:absolute;top:11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5"/>
                        <w:sz w:val="36"/>
                      </w:rPr>
                      <w:t xml:space="preserve">本校验应在 </w:t>
                    </w:r>
                    <w:r>
                      <w:rPr>
                        <w:sz w:val="36"/>
                      </w:rPr>
                      <w:t>20℃±5℃、通风、干燥的环境下进行。</w:t>
                    </w:r>
                  </w:p>
                </w:txbxContent>
              </v:textbox>
            </v:shape>
            <v:shape id="_x0000_s1076" type="#_x0000_t202" style="width:9200;height:1142;left:3336;position:absolute;top:2620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1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spacing w:before="218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试针、容器光滑平整，试针下降过程均匀、无紧涩感。</w:t>
                    </w:r>
                  </w:p>
                </w:txbxContent>
              </v:textbox>
            </v:shape>
            <v:shape id="_x0000_s1077" type="#_x0000_t202" style="width:9292;height:360;left:3336;position:absolute;top:41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  <w:r>
                      <w:rPr>
                        <w:spacing w:val="-5"/>
                        <w:sz w:val="36"/>
                      </w:rPr>
                      <w:t xml:space="preserve"> 试针针头为垂直轴线的平面，截面积为 </w:t>
                    </w:r>
                    <w:r>
                      <w:rPr>
                        <w:sz w:val="36"/>
                      </w:rPr>
                      <w:t>30mm</w:t>
                    </w:r>
                    <w:r>
                      <w:rPr>
                        <w:position w:val="3"/>
                        <w:sz w:val="18"/>
                      </w:rPr>
                      <w:t>2</w:t>
                    </w:r>
                    <w:r>
                      <w:rPr>
                        <w:sz w:val="36"/>
                      </w:rPr>
                      <w:t>±0.1mm</w:t>
                    </w:r>
                    <w:r>
                      <w:rPr>
                        <w:position w:val="3"/>
                        <w:sz w:val="18"/>
                      </w:rPr>
                      <w:t>2</w:t>
                    </w: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  <v:shape id="_x0000_s1078" type="#_x0000_t202" style="width:2548;height:422;left:332;position:absolute;top:456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079" type="#_x0000_t202" style="width:10267;height:1886;left:3336;position:absolute;top:4909" filled="f" stroked="f">
              <v:textbox inset="0,0,0,0">
                <w:txbxContent>
                  <w:p>
                    <w:pPr>
                      <w:numPr>
                        <w:ilvl w:val="0"/>
                        <w:numId w:val="43"/>
                      </w:numPr>
                      <w:tabs>
                        <w:tab w:val="left" w:pos="539"/>
                        <w:tab w:val="left" w:pos="540"/>
                      </w:tabs>
                      <w:spacing w:before="0" w:line="364" w:lineRule="auto"/>
                      <w:ind w:left="540" w:right="18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4"/>
                        <w:sz w:val="36"/>
                      </w:rPr>
                      <w:t xml:space="preserve">砂浆容器内径 </w:t>
                    </w:r>
                    <w:r>
                      <w:rPr>
                        <w:sz w:val="36"/>
                      </w:rPr>
                      <w:t>140mm±0.1mm，</w:t>
                    </w:r>
                    <w:r>
                      <w:rPr>
                        <w:spacing w:val="-54"/>
                        <w:sz w:val="36"/>
                      </w:rPr>
                      <w:t xml:space="preserve">高 </w:t>
                    </w:r>
                    <w:r>
                      <w:rPr>
                        <w:sz w:val="36"/>
                      </w:rPr>
                      <w:t>75mm±0.1mm</w:t>
                    </w:r>
                    <w:r>
                      <w:rPr>
                        <w:spacing w:val="-3"/>
                        <w:sz w:val="36"/>
                      </w:rPr>
                      <w:t>，底面与内壁应</w:t>
                    </w:r>
                    <w:r>
                      <w:rPr>
                        <w:sz w:val="36"/>
                      </w:rPr>
                      <w:t>垂直。</w:t>
                    </w:r>
                  </w:p>
                  <w:p>
                    <w:pPr>
                      <w:numPr>
                        <w:ilvl w:val="0"/>
                        <w:numId w:val="43"/>
                      </w:numPr>
                      <w:tabs>
                        <w:tab w:val="left" w:pos="539"/>
                        <w:tab w:val="left" w:pos="540"/>
                      </w:tabs>
                      <w:spacing w:before="72" w:line="411" w:lineRule="exact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试针、容器平整度＜0.2mm，试针偏离度＜1.0mm。</w:t>
                    </w:r>
                  </w:p>
                </w:txbxContent>
              </v:textbox>
            </v:shape>
            <v:shape id="_x0000_s1080" type="#_x0000_t202" style="width:1705;height:422;left:753;position:absolute;top:964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081" type="#_x0000_t202" style="width:2548;height:422;left:332;position:absolute;top:1320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v:shape id="_x0000_s1082" type="#_x0000_t202" style="width:5291;height:659;left:4232;position:absolute;top:14054" filled="f" stroked="f">
              <v:textbox inset="0,0,0,0">
                <w:txbxContent>
                  <w:p>
                    <w:pPr>
                      <w:spacing w:before="0" w:line="659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66"/>
                      </w:rPr>
                    </w:pPr>
                    <w:r>
                      <w:rPr>
                        <w:rFonts w:ascii="黑体" w:eastAsia="黑体" w:hint="eastAsia"/>
                        <w:sz w:val="66"/>
                      </w:rPr>
                      <w:t>仪器自校验记录表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/>
        <w:rPr>
          <w:rFonts w:ascii="黑体"/>
          <w:sz w:val="26"/>
        </w:rPr>
      </w:pPr>
      <w:r>
        <w:pict>
          <v:group id="_x0000_s1083" style="width:688.75pt;height:281.9pt;margin-top:19.17pt;margin-left:122pt;mso-position-horizontal-relative:page;mso-wrap-distance-left:0;mso-wrap-distance-right:0;position:absolute;z-index:-251650048" coordorigin="2440,383" coordsize="13775,5638">
            <v:shape id="_x0000_s1084" type="#_x0000_t75" style="width:13775;height:5638;left:2440;position:absolute;top:383" stroked="f">
              <v:imagedata r:id="rId14" o:title=""/>
            </v:shape>
            <v:shape id="_x0000_s1085" type="#_x0000_t202" style="width:2548;height:422;left:2772;position:absolute;top:6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086" type="#_x0000_t202" style="width:2180;height:360;left:7140;position:absolute;top:7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砂浆分层度仪</w:t>
                    </w:r>
                  </w:p>
                </w:txbxContent>
              </v:textbox>
            </v:shape>
            <v:shape id="_x0000_s1087" type="#_x0000_t202" style="width:1702;height:422;left:11151;position:absolute;top:6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088" type="#_x0000_t202" style="width:2331;height:422;left:2877;position:absolute;top:163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089" type="#_x0000_t202" style="width:980;height:360;left:7741;position:absolute;top:1666" filled="f" stroked="f">
              <v:textbox inset="0,0,0,0">
                <w:txbxContent>
                  <w:p>
                    <w:pPr>
                      <w:spacing w:before="16" w:line="34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--------</w:t>
                    </w:r>
                  </w:p>
                </w:txbxContent>
              </v:textbox>
            </v:shape>
            <v:shape id="_x0000_s1090" type="#_x0000_t202" style="width:1702;height:422;left:11151;position:absolute;top:163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091" type="#_x0000_t202" style="width:442;height:422;left:2985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092" type="#_x0000_t202" style="width:442;height:422;left:3823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093" type="#_x0000_t202" style="width:442;height:422;left:4662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094" type="#_x0000_t202" style="width:1705;height:422;left:11151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095" type="#_x0000_t202" style="width:2331;height:422;left:2877;position:absolute;top:444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096" type="#_x0000_t202" style="width:8210;height:360;left:5776;position:absolute;top:45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5"/>
                        <w:sz w:val="36"/>
                      </w:rPr>
                      <w:t xml:space="preserve">本校验应在 </w:t>
                    </w:r>
                    <w:r>
                      <w:rPr>
                        <w:sz w:val="36"/>
                      </w:rPr>
                      <w:t>20℃±5℃、通风、干燥的环境下进行。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6"/>
        </w:rPr>
        <w:sectPr>
          <w:pgSz w:w="17860" w:h="25260"/>
          <w:pgMar w:top="1280" w:right="1240" w:bottom="280" w:left="1960" w:header="708" w:footer="708"/>
          <w:pgNumType w:start="13"/>
          <w:cols w:space="708"/>
        </w:sectPr>
      </w:pPr>
    </w:p>
    <w:p>
      <w:pPr>
        <w:pStyle w:val="BodyText"/>
        <w:rPr>
          <w:rFonts w:ascii="黑体"/>
          <w:sz w:val="20"/>
        </w:rPr>
      </w:pPr>
      <w:r>
        <w:pict>
          <v:group id="_x0000_s1097" style="width:688.75pt;height:591.8pt;margin-top:65pt;margin-left:122pt;mso-position-horizontal-relative:page;mso-position-vertical-relative:page;position:absolute;z-index:-251649024" coordorigin="2440,1300" coordsize="13775,11836">
            <v:shape id="_x0000_s1098" type="#_x0000_t75" style="width:13775;height:11836;left:2440;position:absolute;top:1300" stroked="f">
              <v:imagedata r:id="rId15" o:title=""/>
            </v:shape>
            <v:shape id="_x0000_s1099" type="#_x0000_t202" style="width:9920;height:1769;left:5776;position:absolute;top:1328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1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spacing w:before="142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砂浆分层度仪由金属板制成的圆柱筒内壁应光滑平整，无凹</w:t>
                    </w:r>
                  </w:p>
                  <w:p>
                    <w:pPr>
                      <w:spacing w:before="242" w:line="411" w:lineRule="exact"/>
                      <w:ind w:left="5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陷、锈蚀、变形等损坏。上下节连接应密封。</w:t>
                    </w:r>
                  </w:p>
                </w:txbxContent>
              </v:textbox>
            </v:shape>
            <v:shape id="_x0000_s1100" type="#_x0000_t202" style="width:2548;height:422;left:2772;position:absolute;top:338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101" type="#_x0000_t202" style="width:10249;height:1764;left:5776;position:absolute;top:3439" filled="f" stroked="f">
              <v:textbox inset="0,0,0,0">
                <w:txbxContent>
                  <w:p>
                    <w:pPr>
                      <w:numPr>
                        <w:ilvl w:val="0"/>
                        <w:numId w:val="42"/>
                      </w:numPr>
                      <w:tabs>
                        <w:tab w:val="left" w:pos="540"/>
                      </w:tabs>
                      <w:spacing w:before="0" w:line="411" w:lineRule="exact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 xml:space="preserve">圆柱筒内径为 </w:t>
                    </w:r>
                    <w:r>
                      <w:rPr>
                        <w:spacing w:val="-7"/>
                        <w:sz w:val="36"/>
                      </w:rPr>
                      <w:t>150mm±1mm</w:t>
                    </w:r>
                    <w:r>
                      <w:rPr>
                        <w:spacing w:val="-20"/>
                        <w:sz w:val="36"/>
                      </w:rPr>
                      <w:t xml:space="preserve">，上节高 </w:t>
                    </w:r>
                    <w:r>
                      <w:rPr>
                        <w:spacing w:val="-7"/>
                        <w:sz w:val="36"/>
                      </w:rPr>
                      <w:t>200mm±1mm</w:t>
                    </w:r>
                    <w:r>
                      <w:rPr>
                        <w:spacing w:val="-20"/>
                        <w:sz w:val="36"/>
                      </w:rPr>
                      <w:t xml:space="preserve">，下节高 </w:t>
                    </w:r>
                    <w:r>
                      <w:rPr>
                        <w:sz w:val="36"/>
                      </w:rPr>
                      <w:t>100mm</w:t>
                    </w:r>
                  </w:p>
                  <w:p>
                    <w:pPr>
                      <w:spacing w:before="240"/>
                      <w:ind w:left="5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±1mm。</w:t>
                    </w:r>
                  </w:p>
                  <w:p>
                    <w:pPr>
                      <w:numPr>
                        <w:ilvl w:val="0"/>
                        <w:numId w:val="42"/>
                      </w:numPr>
                      <w:tabs>
                        <w:tab w:val="left" w:pos="539"/>
                        <w:tab w:val="left" w:pos="540"/>
                      </w:tabs>
                      <w:spacing w:before="241" w:line="411" w:lineRule="exact"/>
                      <w:ind w:left="540" w:right="0" w:hanging="540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z w:val="36"/>
                      </w:rPr>
                      <w:t>筒的顶、底面应与筒壁垂直。</w:t>
                    </w:r>
                  </w:p>
                </w:txbxContent>
              </v:textbox>
            </v:shape>
            <v:shape id="_x0000_s1102" type="#_x0000_t202" style="width:1705;height:422;left:3193;position:absolute;top:858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</v:group>
        </w:pict>
      </w:r>
      <w:r>
        <w:pict>
          <v:group id="_x0000_s1103" style="width:688.75pt;height:281.9pt;margin-top:702.25pt;margin-left:122pt;mso-position-horizontal-relative:page;mso-position-vertical-relative:page;position:absolute;z-index:-251648000" coordorigin="2440,14045" coordsize="13775,5638">
            <v:shape id="_x0000_s1104" type="#_x0000_t75" style="width:13775;height:5638;left:2440;position:absolute;top:14045" stroked="f">
              <v:imagedata r:id="rId14" o:title=""/>
            </v:shape>
            <v:shape id="_x0000_s1105" type="#_x0000_t202" style="width:442;height:422;left:2985;position:absolute;top:1630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106" type="#_x0000_t202" style="width:442;height:422;left:3823;position:absolute;top:1630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107" type="#_x0000_t202" style="width:442;height:422;left:4662;position:absolute;top:1630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108" type="#_x0000_t202" style="width:1705;height:422;left:11151;position:absolute;top:1630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109" type="#_x0000_t202" style="width:2331;height:422;left:2877;position:absolute;top:1810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110" type="#_x0000_t202" style="width:10252;height:829;left:5776;position:absolute;top:17955" filled="f" stroked="f">
              <v:textbox inset="0,0,0,0">
                <w:txbxContent>
                  <w:p>
                    <w:pPr>
                      <w:spacing w:before="0" w:line="411" w:lineRule="exact"/>
                      <w:ind w:left="72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"/>
                        <w:sz w:val="36"/>
                      </w:rPr>
                      <w:t xml:space="preserve">本校验应在温度 </w:t>
                    </w:r>
                    <w:r>
                      <w:rPr>
                        <w:sz w:val="36"/>
                      </w:rPr>
                      <w:t>10℃～40℃、通风、干燥、无腐蚀介质的环</w:t>
                    </w:r>
                  </w:p>
                  <w:p>
                    <w:pPr>
                      <w:spacing w:before="7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境下进行。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7"/>
        <w:rPr>
          <w:rFonts w:ascii="黑体"/>
          <w:sz w:val="26"/>
        </w:rPr>
      </w:pPr>
    </w:p>
    <w:tbl>
      <w:tblPr>
        <w:tblStyle w:val="TableNormal1"/>
        <w:tblW w:w="0" w:type="auto"/>
        <w:jc w:val="left"/>
        <w:tblInd w:w="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3"/>
        <w:gridCol w:w="6320"/>
        <w:gridCol w:w="575"/>
      </w:tblGrid>
      <w:tr>
        <w:tblPrEx>
          <w:tblW w:w="0" w:type="auto"/>
          <w:jc w:val="left"/>
          <w:tblInd w:w="7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32"/>
          <w:jc w:val="left"/>
        </w:trPr>
        <w:tc>
          <w:tcPr>
            <w:tcW w:w="3263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sz w:val="42"/>
              </w:rPr>
              <w:t>校验结果评定</w:t>
            </w:r>
          </w:p>
        </w:tc>
        <w:tc>
          <w:tcPr>
            <w:tcW w:w="6320" w:type="dxa"/>
          </w:tcPr>
          <w:p>
            <w:pPr>
              <w:pStyle w:val="TableParagraph"/>
              <w:spacing w:before="2"/>
              <w:rPr>
                <w:sz w:val="59"/>
              </w:rPr>
            </w:pPr>
          </w:p>
          <w:p>
            <w:pPr>
              <w:pStyle w:val="TableParagraph"/>
              <w:ind w:left="686"/>
              <w:rPr>
                <w:sz w:val="66"/>
              </w:rPr>
            </w:pPr>
            <w:r>
              <w:rPr>
                <w:sz w:val="66"/>
              </w:rPr>
              <w:t>仪器自校验记录表</w:t>
            </w:r>
          </w:p>
        </w:tc>
        <w:tc>
          <w:tcPr>
            <w:tcW w:w="575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5"/>
          <w:jc w:val="left"/>
        </w:trPr>
        <w:tc>
          <w:tcPr>
            <w:tcW w:w="3263" w:type="dxa"/>
          </w:tcPr>
          <w:p>
            <w:pPr>
              <w:pStyle w:val="TableParagraph"/>
              <w:spacing w:before="263"/>
              <w:ind w:left="50"/>
              <w:rPr>
                <w:sz w:val="42"/>
              </w:rPr>
            </w:pPr>
            <w:r>
              <w:rPr>
                <w:sz w:val="42"/>
              </w:rPr>
              <w:t>校验仪器名称</w:t>
            </w:r>
          </w:p>
        </w:tc>
        <w:tc>
          <w:tcPr>
            <w:tcW w:w="6320" w:type="dxa"/>
          </w:tcPr>
          <w:p>
            <w:pPr>
              <w:pStyle w:val="TableParagraph"/>
              <w:tabs>
                <w:tab w:val="left" w:pos="4190"/>
              </w:tabs>
              <w:spacing w:before="264"/>
              <w:ind w:right="101"/>
              <w:jc w:val="right"/>
              <w:rPr>
                <w:sz w:val="42"/>
              </w:rPr>
            </w:pPr>
            <w:r>
              <w:rPr>
                <w:rFonts w:ascii="宋体" w:eastAsia="宋体" w:hint="eastAsia"/>
                <w:sz w:val="36"/>
              </w:rPr>
              <w:t>砼含气量测定仪</w:t>
              <w:tab/>
            </w:r>
            <w:r>
              <w:rPr>
                <w:position w:val="3"/>
                <w:sz w:val="42"/>
              </w:rPr>
              <w:t>校 验</w:t>
            </w:r>
          </w:p>
        </w:tc>
        <w:tc>
          <w:tcPr>
            <w:tcW w:w="575" w:type="dxa"/>
          </w:tcPr>
          <w:p>
            <w:pPr>
              <w:pStyle w:val="TableParagraph"/>
              <w:spacing w:before="263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1"/>
          <w:jc w:val="left"/>
        </w:trPr>
        <w:tc>
          <w:tcPr>
            <w:tcW w:w="3263" w:type="dxa"/>
          </w:tcPr>
          <w:p>
            <w:pPr>
              <w:pStyle w:val="TableParagraph"/>
              <w:spacing w:before="222" w:line="459" w:lineRule="exact"/>
              <w:ind w:left="154"/>
              <w:rPr>
                <w:sz w:val="42"/>
              </w:rPr>
            </w:pPr>
            <w:r>
              <w:rPr>
                <w:sz w:val="42"/>
              </w:rPr>
              <w:t>规 格 型 号</w:t>
            </w:r>
          </w:p>
        </w:tc>
        <w:tc>
          <w:tcPr>
            <w:tcW w:w="6320" w:type="dxa"/>
          </w:tcPr>
          <w:p>
            <w:pPr>
              <w:pStyle w:val="TableParagraph"/>
              <w:spacing w:before="222" w:line="459" w:lineRule="exact"/>
              <w:ind w:right="101"/>
              <w:jc w:val="right"/>
              <w:rPr>
                <w:sz w:val="42"/>
              </w:rPr>
            </w:pPr>
            <w:r>
              <w:rPr>
                <w:sz w:val="42"/>
              </w:rPr>
              <w:t>校 对</w:t>
            </w:r>
          </w:p>
        </w:tc>
        <w:tc>
          <w:tcPr>
            <w:tcW w:w="575" w:type="dxa"/>
          </w:tcPr>
          <w:p>
            <w:pPr>
              <w:pStyle w:val="TableParagraph"/>
              <w:spacing w:before="222" w:line="459" w:lineRule="exact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</w:tbl>
    <w:p>
      <w:pPr>
        <w:spacing w:after="0" w:line="459" w:lineRule="exact"/>
        <w:jc w:val="center"/>
        <w:rPr>
          <w:sz w:val="42"/>
        </w:rPr>
        <w:sectPr>
          <w:pgSz w:w="17860" w:h="25260"/>
          <w:pgMar w:top="1280" w:right="1240" w:bottom="280" w:left="1960" w:header="708" w:footer="708"/>
          <w:pgNumType w:start="14"/>
          <w:cols w:space="708"/>
        </w:sectPr>
      </w:pPr>
    </w:p>
    <w:p>
      <w:pPr>
        <w:pStyle w:val="BodyText"/>
        <w:rPr>
          <w:rFonts w:ascii="黑体"/>
          <w:sz w:val="10"/>
        </w:rPr>
      </w:pPr>
    </w:p>
    <w:p>
      <w:pPr>
        <w:spacing w:before="42"/>
        <w:ind w:left="3816" w:right="0" w:firstLine="0"/>
        <w:jc w:val="left"/>
        <w:rPr>
          <w:rFonts w:ascii="黑体" w:eastAsia="黑体" w:hint="eastAsia"/>
          <w:sz w:val="36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-80137</wp:posOffset>
            </wp:positionV>
            <wp:extent cx="8747125" cy="6766687"/>
            <wp:effectExtent l="0" t="0" r="0" b="0"/>
            <wp:wrapNone/>
            <wp:docPr id="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67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14"/>
        </w:rPr>
      </w:pPr>
    </w:p>
    <w:p>
      <w:pPr>
        <w:spacing w:after="0"/>
        <w:rPr>
          <w:rFonts w:ascii="黑体"/>
          <w:sz w:val="14"/>
        </w:rPr>
        <w:sectPr>
          <w:pgSz w:w="17860" w:h="25260"/>
          <w:pgMar w:top="1280" w:right="1240" w:bottom="280" w:left="1960" w:header="708" w:footer="708"/>
          <w:pgNumType w:start="15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34"/>
        </w:rPr>
      </w:pPr>
    </w:p>
    <w:p>
      <w:pPr>
        <w:pStyle w:val="Heading2"/>
        <w:ind w:left="812"/>
        <w:jc w:val="left"/>
      </w:pPr>
      <w:r>
        <w:t>仪器技术要求</w:t>
      </w:r>
    </w:p>
    <w:p>
      <w:pPr>
        <w:pStyle w:val="ListParagraph"/>
        <w:numPr>
          <w:ilvl w:val="0"/>
          <w:numId w:val="41"/>
        </w:numPr>
        <w:tabs>
          <w:tab w:val="left" w:pos="976"/>
        </w:tabs>
        <w:spacing w:before="50" w:after="0" w:line="357" w:lineRule="auto"/>
        <w:ind w:left="975" w:right="581" w:hanging="540"/>
        <w:jc w:val="left"/>
        <w:rPr>
          <w:sz w:val="36"/>
        </w:rPr>
      </w:pPr>
      <w:r>
        <w:rPr>
          <w:sz w:val="36"/>
        </w:rPr>
        <w:br w:type="column"/>
      </w:r>
      <w:r>
        <w:rPr>
          <w:spacing w:val="-1"/>
          <w:sz w:val="36"/>
        </w:rPr>
        <w:t>砼含气量测定仪应有铭牌，表面平整光洁，无锈蚀、变形等损</w:t>
      </w:r>
      <w:r>
        <w:rPr>
          <w:sz w:val="36"/>
        </w:rPr>
        <w:t>坏。</w:t>
      </w:r>
    </w:p>
    <w:p>
      <w:pPr>
        <w:pStyle w:val="ListParagraph"/>
        <w:numPr>
          <w:ilvl w:val="0"/>
          <w:numId w:val="41"/>
        </w:numPr>
        <w:tabs>
          <w:tab w:val="left" w:pos="976"/>
        </w:tabs>
        <w:spacing w:before="80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量钵容积：7L（其内径与深度相等</w:t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ListParagraph"/>
        <w:numPr>
          <w:ilvl w:val="0"/>
          <w:numId w:val="41"/>
        </w:numPr>
        <w:tabs>
          <w:tab w:val="left" w:pos="975"/>
          <w:tab w:val="left" w:pos="976"/>
        </w:tabs>
        <w:spacing w:before="305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rPr>
          <w:spacing w:val="-19"/>
          <w:sz w:val="36"/>
        </w:rPr>
        <w:t xml:space="preserve">小于等于 </w:t>
      </w:r>
      <w:r>
        <w:rPr>
          <w:sz w:val="36"/>
        </w:rPr>
        <w:t>10％的含气量与压力的关系曲线校验。</w:t>
      </w:r>
    </w:p>
    <w:p>
      <w:pPr>
        <w:spacing w:after="0" w:line="240" w:lineRule="auto"/>
        <w:jc w:val="left"/>
        <w:rPr>
          <w:rFonts w:ascii="Arial" w:eastAsia="Arial"/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16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spacing w:before="43"/>
        <w:ind w:left="1233" w:right="0" w:firstLine="0"/>
        <w:jc w:val="left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0"/>
        <w:rPr>
          <w:rFonts w:ascii="黑体"/>
          <w:sz w:val="29"/>
        </w:rPr>
      </w:pPr>
    </w:p>
    <w:p>
      <w:pPr>
        <w:pStyle w:val="Heading1"/>
        <w:spacing w:before="6"/>
        <w:ind w:right="763"/>
      </w:pPr>
      <w:r>
        <w:t>仪器自校验记录表</w:t>
      </w:r>
    </w:p>
    <w:p>
      <w:pPr>
        <w:pStyle w:val="BodyText"/>
        <w:rPr>
          <w:rFonts w:ascii="黑体"/>
          <w:sz w:val="20"/>
        </w:rPr>
      </w:pPr>
      <w:r>
        <w:pict>
          <v:group id="_x0000_s1111" style="width:688.75pt;height:507.85pt;margin-top:14.77pt;margin-left:122pt;mso-position-horizontal-relative:page;mso-wrap-distance-left:0;mso-wrap-distance-right:0;position:absolute;z-index:-251645952" coordorigin="2440,295" coordsize="13775,10157">
            <v:shape id="_x0000_s1112" type="#_x0000_t75" style="width:13775;height:10157;left:2440;position:absolute;top:295" stroked="f">
              <v:imagedata r:id="rId17" o:title=""/>
            </v:shape>
            <v:shape id="_x0000_s1113" type="#_x0000_t202" style="width:2548;height:422;left:2772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114" type="#_x0000_t202" style="width:2540;height:360;left:6960;position:absolute;top:6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砼含气量测定仪</w:t>
                    </w:r>
                  </w:p>
                </w:txbxContent>
              </v:textbox>
            </v:shape>
            <v:shape id="_x0000_s1115" type="#_x0000_t202" style="width:1702;height:422;left:11151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116" type="#_x0000_t202" style="width:2331;height:422;left:2877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117" type="#_x0000_t202" style="width:1702;height:422;left:11151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118" type="#_x0000_t202" style="width:442;height:422;left:2985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119" type="#_x0000_t202" style="width:442;height:422;left:3823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120" type="#_x0000_t202" style="width:442;height:422;left:4662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121" type="#_x0000_t202" style="width:1705;height:422;left:11151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122" type="#_x0000_t202" style="width:1705;height:422;left:3193;position:absolute;top:592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123" type="#_x0000_t202" style="width:2548;height:422;left:2772;position:absolute;top:947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17"/>
          <w:cols w:space="708"/>
        </w:sectPr>
      </w:pPr>
    </w:p>
    <w:p>
      <w:pPr>
        <w:spacing w:before="0" w:line="840" w:lineRule="exact"/>
        <w:ind w:left="798" w:right="763" w:firstLine="0"/>
        <w:jc w:val="center"/>
        <w:rPr>
          <w:rFonts w:ascii="黑体" w:eastAsia="黑体" w:hint="eastAsia"/>
          <w:sz w:val="66"/>
        </w:rPr>
      </w:pPr>
      <w:r>
        <w:rPr>
          <w:rFonts w:ascii="黑体" w:eastAsia="黑体" w:hint="eastAsia"/>
          <w:sz w:val="66"/>
        </w:rPr>
        <w:t>仪器自校验记录表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5"/>
        </w:rPr>
      </w:pPr>
    </w:p>
    <w:p>
      <w:pPr>
        <w:spacing w:after="0"/>
        <w:rPr>
          <w:rFonts w:ascii="黑体"/>
          <w:sz w:val="15"/>
        </w:rPr>
        <w:sectPr>
          <w:pgSz w:w="17860" w:h="25260"/>
          <w:pgMar w:top="1080" w:right="1240" w:bottom="280" w:left="1960" w:header="708" w:footer="708"/>
          <w:pgNumType w:start="18"/>
          <w:cols w:space="708"/>
        </w:sectPr>
      </w:pPr>
    </w:p>
    <w:p>
      <w:pPr>
        <w:pStyle w:val="Heading2"/>
        <w:spacing w:before="42"/>
        <w:ind w:left="812"/>
        <w:jc w:val="left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-93979</wp:posOffset>
            </wp:positionV>
            <wp:extent cx="8747125" cy="10626090"/>
            <wp:effectExtent l="0" t="0" r="0" b="0"/>
            <wp:wrapNone/>
            <wp:docPr id="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062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</w:t>
      </w:r>
    </w:p>
    <w:p>
      <w:pPr>
        <w:tabs>
          <w:tab w:val="left" w:pos="4463"/>
        </w:tabs>
        <w:spacing w:before="43"/>
        <w:ind w:left="812" w:right="0" w:firstLine="0"/>
        <w:jc w:val="left"/>
        <w:rPr>
          <w:rFonts w:ascii="黑体" w:eastAsia="黑体" w:hint="eastAsia"/>
          <w:sz w:val="42"/>
        </w:rPr>
      </w:pPr>
      <w:r>
        <w:br w:type="column"/>
      </w:r>
      <w:r>
        <w:rPr>
          <w:sz w:val="36"/>
        </w:rPr>
        <w:t>坍落度筒</w:t>
        <w:tab/>
      </w:r>
      <w:r>
        <w:rPr>
          <w:rFonts w:ascii="黑体" w:eastAsia="黑体" w:hint="eastAsia"/>
          <w:position w:val="3"/>
          <w:sz w:val="42"/>
        </w:rPr>
        <w:t>校 验</w:t>
      </w:r>
      <w:r>
        <w:rPr>
          <w:rFonts w:ascii="黑体" w:eastAsia="黑体" w:hint="eastAsia"/>
          <w:spacing w:val="-4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人</w:t>
      </w:r>
    </w:p>
    <w:p>
      <w:pPr>
        <w:spacing w:after="0"/>
        <w:jc w:val="left"/>
        <w:rPr>
          <w:rFonts w:ascii="黑体" w:eastAsia="黑体" w:hint="eastAsia"/>
          <w:sz w:val="42"/>
        </w:rPr>
        <w:sectPr>
          <w:type w:val="continuous"/>
          <w:pgSz w:w="17860" w:h="25260"/>
          <w:pgMar w:top="1080" w:right="1240" w:bottom="280" w:left="1960" w:header="708" w:footer="708"/>
          <w:pgNumType w:start="19"/>
          <w:cols w:num="2" w:space="708" w:equalWidth="0">
            <w:col w:w="3381" w:space="1347"/>
            <w:col w:w="9932" w:space="0"/>
          </w:cols>
        </w:sectPr>
      </w:pPr>
    </w:p>
    <w:p>
      <w:pPr>
        <w:pStyle w:val="BodyText"/>
        <w:spacing w:before="4"/>
        <w:rPr>
          <w:rFonts w:ascii="黑体"/>
          <w:sz w:val="27"/>
        </w:rPr>
      </w:pPr>
    </w:p>
    <w:p>
      <w:pPr>
        <w:spacing w:after="0"/>
        <w:rPr>
          <w:rFonts w:ascii="黑体"/>
          <w:sz w:val="27"/>
        </w:rPr>
        <w:sectPr>
          <w:type w:val="continuous"/>
          <w:pgSz w:w="17860" w:h="25260"/>
          <w:pgMar w:top="1080" w:right="1240" w:bottom="280" w:left="1960" w:header="708" w:footer="708"/>
          <w:pgNumType w:start="20"/>
          <w:cols w:space="708"/>
        </w:sectPr>
      </w:pPr>
    </w:p>
    <w:p>
      <w:pPr>
        <w:pStyle w:val="Heading2"/>
        <w:tabs>
          <w:tab w:val="left" w:pos="1863"/>
          <w:tab w:val="left" w:pos="2702"/>
        </w:tabs>
        <w:spacing w:before="102" w:line="448" w:lineRule="auto"/>
        <w:ind w:left="1025" w:right="38" w:hanging="108"/>
        <w:jc w:val="left"/>
      </w:pPr>
      <w:r>
        <w:t>规 格 型</w:t>
      </w:r>
      <w:r>
        <w:rPr>
          <w:spacing w:val="-1"/>
        </w:rPr>
        <w:t xml:space="preserve"> </w:t>
      </w:r>
      <w:r>
        <w:rPr>
          <w:spacing w:val="-16"/>
        </w:rPr>
        <w:t>号</w:t>
      </w:r>
      <w:r>
        <w:t>管</w:t>
        <w:tab/>
        <w:t>理</w:t>
        <w:tab/>
        <w:t>号</w:t>
      </w:r>
    </w:p>
    <w:p>
      <w:pPr>
        <w:spacing w:before="121"/>
        <w:ind w:left="917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Arial"/>
          <w:sz w:val="42"/>
        </w:rPr>
        <w:t>--------</w:t>
      </w:r>
    </w:p>
    <w:p>
      <w:pPr>
        <w:pStyle w:val="Heading2"/>
        <w:spacing w:before="102" w:line="448" w:lineRule="auto"/>
        <w:ind w:left="917" w:right="3781"/>
        <w:jc w:val="left"/>
      </w:pPr>
      <w:r>
        <w:br w:type="column"/>
      </w:r>
      <w:r>
        <w:t>校 对 人校验日期</w:t>
      </w:r>
    </w:p>
    <w:p>
      <w:pPr>
        <w:spacing w:after="0" w:line="448" w:lineRule="auto"/>
        <w:jc w:val="left"/>
        <w:sectPr>
          <w:type w:val="continuous"/>
          <w:pgSz w:w="17860" w:h="25260"/>
          <w:pgMar w:top="1080" w:right="1240" w:bottom="280" w:left="1960" w:header="708" w:footer="708"/>
          <w:pgNumType w:start="21"/>
          <w:cols w:num="3" w:space="708" w:equalWidth="0">
            <w:col w:w="3269" w:space="1513"/>
            <w:col w:w="2080" w:space="1412"/>
            <w:col w:w="6386" w:space="0"/>
          </w:cols>
        </w:sectPr>
      </w:pPr>
    </w:p>
    <w:p>
      <w:pPr>
        <w:spacing w:before="87"/>
        <w:ind w:left="805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 验 环 境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7"/>
        <w:rPr>
          <w:rFonts w:ascii="黑体"/>
          <w:sz w:val="46"/>
        </w:rPr>
      </w:pPr>
    </w:p>
    <w:p>
      <w:pPr>
        <w:pStyle w:val="Heading2"/>
        <w:ind w:left="81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4"/>
        <w:rPr>
          <w:rFonts w:ascii="黑体"/>
          <w:sz w:val="55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Heading2"/>
        <w:spacing w:before="329"/>
        <w:ind w:left="812"/>
      </w:pPr>
      <w:r>
        <w:t>校验结果评定</w:t>
      </w:r>
    </w:p>
    <w:p>
      <w:pPr>
        <w:pStyle w:val="BodyText"/>
        <w:spacing w:before="178"/>
        <w:ind w:left="435"/>
      </w:pPr>
      <w:r>
        <w:br w:type="column"/>
      </w:r>
      <w:r>
        <w:t>本校验应在通风和干燥的环境中进行。</w:t>
      </w:r>
    </w:p>
    <w:p>
      <w:pPr>
        <w:spacing w:before="322"/>
        <w:ind w:left="435" w:right="0" w:firstLine="0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40"/>
        </w:numPr>
        <w:tabs>
          <w:tab w:val="left" w:pos="976"/>
        </w:tabs>
        <w:spacing w:before="186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坍落度筒外表面应平整光洁，内壁应光滑、无凹凸部位。</w:t>
      </w:r>
    </w:p>
    <w:p>
      <w:pPr>
        <w:pStyle w:val="ListParagraph"/>
        <w:numPr>
          <w:ilvl w:val="0"/>
          <w:numId w:val="40"/>
        </w:numPr>
        <w:tabs>
          <w:tab w:val="left" w:pos="976"/>
        </w:tabs>
        <w:spacing w:before="134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筒外约三分之二高度处应焊两个手把，下端应焊脚踏板。</w:t>
      </w:r>
    </w:p>
    <w:p>
      <w:pPr>
        <w:pStyle w:val="ListParagraph"/>
        <w:numPr>
          <w:ilvl w:val="0"/>
          <w:numId w:val="40"/>
        </w:numPr>
        <w:tabs>
          <w:tab w:val="left" w:pos="976"/>
        </w:tabs>
        <w:spacing w:before="132" w:after="0" w:line="411" w:lineRule="exact"/>
        <w:ind w:left="976" w:right="0" w:hanging="541"/>
        <w:jc w:val="left"/>
        <w:rPr>
          <w:sz w:val="36"/>
        </w:rPr>
      </w:pPr>
      <w:r>
        <w:rPr>
          <w:spacing w:val="6"/>
          <w:sz w:val="36"/>
        </w:rPr>
        <w:t>筒的内部尺寸为：底部直径</w:t>
      </w:r>
      <w:r>
        <w:rPr>
          <w:sz w:val="36"/>
        </w:rPr>
        <w:t>D=200mm±2mm；</w:t>
      </w:r>
      <w:r>
        <w:rPr>
          <w:spacing w:val="19"/>
          <w:sz w:val="36"/>
        </w:rPr>
        <w:t>顶部直径</w:t>
      </w:r>
      <w:r>
        <w:rPr>
          <w:sz w:val="36"/>
        </w:rPr>
        <w:t>d=100mm</w:t>
      </w:r>
    </w:p>
    <w:p>
      <w:pPr>
        <w:pStyle w:val="BodyText"/>
        <w:spacing w:line="411" w:lineRule="exact"/>
        <w:ind w:left="972"/>
      </w:pPr>
      <w:r>
        <w:t>±2mm；高度 h=300mm±2mm；筒壁厚度</w:t>
      </w:r>
      <w:r>
        <w:rPr>
          <w:rFonts w:ascii="幼圆" w:eastAsia="幼圆" w:hAnsi="幼圆" w:hint="eastAsia"/>
        </w:rPr>
        <w:t>δ</w:t>
      </w:r>
      <w:r>
        <w:t>≥1.5mm。</w:t>
      </w:r>
    </w:p>
    <w:p>
      <w:pPr>
        <w:pStyle w:val="ListParagraph"/>
        <w:numPr>
          <w:ilvl w:val="0"/>
          <w:numId w:val="40"/>
        </w:numPr>
        <w:tabs>
          <w:tab w:val="left" w:pos="976"/>
        </w:tabs>
        <w:spacing w:before="133" w:after="0" w:line="411" w:lineRule="exact"/>
        <w:ind w:left="976" w:right="0" w:hanging="541"/>
        <w:jc w:val="left"/>
        <w:rPr>
          <w:sz w:val="36"/>
        </w:rPr>
      </w:pPr>
      <w:r>
        <w:rPr>
          <w:spacing w:val="-1"/>
          <w:sz w:val="36"/>
        </w:rPr>
        <w:t xml:space="preserve">底面和顶面应互相平行并与筒体的轴线垂直，高度差＜± </w:t>
      </w:r>
      <w:r>
        <w:rPr>
          <w:sz w:val="36"/>
        </w:rPr>
        <w:t>4mm</w:t>
      </w:r>
    </w:p>
    <w:p>
      <w:pPr>
        <w:pStyle w:val="BodyText"/>
        <w:spacing w:line="411" w:lineRule="exact"/>
        <w:ind w:left="972"/>
      </w:pPr>
      <w:r>
        <w:t>（在直径方向上</w:t>
      </w:r>
      <w:r>
        <w:rPr>
          <w:spacing w:val="-180"/>
        </w:rPr>
        <w:t>）</w:t>
      </w:r>
      <w:r>
        <w:t>。</w:t>
      </w:r>
    </w:p>
    <w:p>
      <w:pPr>
        <w:pStyle w:val="ListParagraph"/>
        <w:numPr>
          <w:ilvl w:val="0"/>
          <w:numId w:val="40"/>
        </w:numPr>
        <w:tabs>
          <w:tab w:val="left" w:pos="975"/>
          <w:tab w:val="left" w:pos="976"/>
          <w:tab w:val="left" w:pos="9221"/>
        </w:tabs>
        <w:spacing w:before="212" w:after="0" w:line="187" w:lineRule="auto"/>
        <w:ind w:left="972" w:right="610" w:hanging="537"/>
        <w:jc w:val="left"/>
        <w:rPr>
          <w:rFonts w:ascii="Arial" w:eastAsia="Arial" w:hAnsi="Arial"/>
          <w:sz w:val="36"/>
        </w:rPr>
      </w:pPr>
      <w:r>
        <w:rPr>
          <w:sz w:val="36"/>
        </w:rPr>
        <w:t>捣捧材质为钢质，表面光滑平直，端部浑圆。直径</w:t>
        <w:tab/>
        <w:t>D=16mm± 0.2mm，长度</w:t>
      </w:r>
      <w:r>
        <w:rPr>
          <w:spacing w:val="-90"/>
          <w:sz w:val="36"/>
        </w:rPr>
        <w:t xml:space="preserve"> </w:t>
      </w:r>
      <w:r>
        <w:rPr>
          <w:sz w:val="36"/>
        </w:rPr>
        <w:t>L=600mm±2mm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spacing w:before="306"/>
        <w:ind w:left="1407"/>
        <w:jc w:val="left"/>
      </w:pPr>
      <w:r>
        <w:t>仪器自校验记录表</w:t>
      </w:r>
    </w:p>
    <w:p>
      <w:pPr>
        <w:spacing w:after="0"/>
        <w:jc w:val="left"/>
        <w:sectPr>
          <w:type w:val="continuous"/>
          <w:pgSz w:w="17860" w:h="25260"/>
          <w:pgMar w:top="1080" w:right="1240" w:bottom="280" w:left="1960" w:header="708" w:footer="708"/>
          <w:pgNumType w:start="22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rFonts w:ascii="黑体"/>
          <w:sz w:val="24"/>
        </w:rPr>
      </w:pPr>
    </w:p>
    <w:p>
      <w:pPr>
        <w:pStyle w:val="BodyText"/>
        <w:ind w:left="48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124" style="width:688.75pt;height:151.95pt;mso-position-horizontal-relative:char;mso-position-vertical-relative:line" coordorigin="0,0" coordsize="13775,3039">
            <v:shape id="_x0000_s1125" type="#_x0000_t75" style="width:13775;height:3039;position:absolute" stroked="f">
              <v:imagedata r:id="rId19" o:title=""/>
            </v:shape>
            <v:shape id="_x0000_s1126" type="#_x0000_t202" style="width:2548;height:422;left:332;position:absolute;top:2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127" type="#_x0000_t202" style="width:1460;height:360;left:5060;position:absolute;top:3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砼振动台</w:t>
                    </w:r>
                  </w:p>
                </w:txbxContent>
              </v:textbox>
            </v:shape>
            <v:shape id="_x0000_s1128" type="#_x0000_t202" style="width:1702;height:422;left:8711;position:absolute;top:2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129" type="#_x0000_t202" style="width:2331;height:422;left:437;position:absolute;top:124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130" type="#_x0000_t202" style="width:1702;height:422;left:8711;position:absolute;top:124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131" type="#_x0000_t202" style="width:442;height:422;left:545;position:absolute;top:22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132" type="#_x0000_t202" style="width:442;height:422;left:1383;position:absolute;top:22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133" type="#_x0000_t202" style="width:442;height:422;left:2222;position:absolute;top:22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134" type="#_x0000_t202" style="width:1705;height:422;left:8711;position:absolute;top:22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23"/>
          <w:cols w:space="708"/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spacing w:before="173"/>
        <w:ind w:left="5745" w:right="0" w:firstLine="0"/>
        <w:jc w:val="left"/>
        <w:rPr>
          <w:rFonts w:ascii="黑体" w:eastAsia="黑体" w:hint="eastAsia"/>
          <w:sz w:val="66"/>
        </w:rPr>
      </w:pPr>
      <w:r>
        <w:pict>
          <v:group id="_x0000_s1135" style="width:688.75pt;height:685.75pt;margin-top:-666.16pt;margin-left:122pt;mso-position-horizontal-relative:page;position:absolute;z-index:-251643904" coordorigin="2440,-13323" coordsize="13775,13715">
            <v:shape id="_x0000_s1136" type="#_x0000_t75" style="width:13775;height:13715;left:2440;position:absolute;top:-13324" stroked="f">
              <v:imagedata r:id="rId20" o:title=""/>
            </v:shape>
            <v:shape id="_x0000_s1137" type="#_x0000_t202" style="width:2331;height:422;left:2877;position:absolute;top:-1298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138" type="#_x0000_t202" style="width:6140;height:360;left:5776;position:absolute;top:-128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本校验应在干燥、通风的环境下进行。</w:t>
                    </w:r>
                  </w:p>
                </w:txbxContent>
              </v:textbox>
            </v:shape>
            <v:shape id="_x0000_s1139" type="#_x0000_t202" style="width:2548;height:422;left:2772;position:absolute;top:-969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140" type="#_x0000_t202" style="width:10280;height:3288;left:5776;position:absolute;top:-12107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1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spacing w:before="23" w:line="242" w:lineRule="auto"/>
                      <w:ind w:left="540" w:right="18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台面、底架均用钢板和型钢焊接而成，台面平整光滑、无凹凸部位，各活动表面无腐蚀现象。</w:t>
                    </w:r>
                  </w:p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 台面尺寸为(800mm±20mm)×(800mm±20mm)。</w:t>
                    </w:r>
                  </w:p>
                  <w:p>
                    <w:pPr>
                      <w:numPr>
                        <w:ilvl w:val="0"/>
                        <w:numId w:val="39"/>
                      </w:numPr>
                      <w:tabs>
                        <w:tab w:val="left" w:pos="540"/>
                      </w:tabs>
                      <w:spacing w:before="6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振动器轴承转动正常，保持良好的润滑。</w:t>
                    </w:r>
                  </w:p>
                  <w:p>
                    <w:pPr>
                      <w:numPr>
                        <w:ilvl w:val="0"/>
                        <w:numId w:val="39"/>
                      </w:numPr>
                      <w:tabs>
                        <w:tab w:val="left" w:pos="540"/>
                      </w:tabs>
                      <w:spacing w:before="7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各连接螺丝坚固，螺栓不得松动。</w:t>
                    </w:r>
                  </w:p>
                  <w:p>
                    <w:pPr>
                      <w:numPr>
                        <w:ilvl w:val="0"/>
                        <w:numId w:val="39"/>
                      </w:numPr>
                      <w:tabs>
                        <w:tab w:val="left" w:pos="539"/>
                        <w:tab w:val="left" w:pos="540"/>
                      </w:tabs>
                      <w:spacing w:before="7" w:line="411" w:lineRule="exact"/>
                      <w:ind w:left="540" w:right="0" w:hanging="540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z w:val="36"/>
                      </w:rPr>
                      <w:t>电气线路绝缘良好，开关正常。</w:t>
                    </w:r>
                  </w:p>
                </w:txbxContent>
              </v:textbox>
            </v:shape>
            <v:shape id="_x0000_s1141" type="#_x0000_t202" style="width:1705;height:422;left:3193;position:absolute;top:-41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142" type="#_x0000_t202" style="width:2548;height:422;left:2772;position:absolute;top:-58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  <w:sz w:val="66"/>
        </w:rPr>
        <w:t>仪器自校验记录表</w:t>
      </w:r>
    </w:p>
    <w:p>
      <w:pPr>
        <w:pStyle w:val="BodyText"/>
        <w:spacing w:before="3"/>
        <w:rPr>
          <w:rFonts w:ascii="黑体"/>
          <w:sz w:val="20"/>
        </w:rPr>
      </w:pPr>
      <w:r>
        <w:pict>
          <v:group id="_x0000_s1143" style="width:688.75pt;height:281.9pt;margin-top:14.94pt;margin-left:122pt;mso-position-horizontal-relative:page;mso-wrap-distance-left:0;mso-wrap-distance-right:0;position:absolute;z-index:-251642880" coordorigin="2440,299" coordsize="13775,5638">
            <v:shape id="_x0000_s1144" type="#_x0000_t75" style="width:13775;height:5638;left:2440;position:absolute;top:298" stroked="f">
              <v:imagedata r:id="rId21" o:title=""/>
            </v:shape>
            <v:shape id="_x0000_s1145" type="#_x0000_t202" style="width:2548;height:422;left:2772;position:absolute;top:5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146" type="#_x0000_t202" style="width:2540;height:360;left:6960;position:absolute;top:6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混凝土抗压试模</w:t>
                    </w:r>
                  </w:p>
                </w:txbxContent>
              </v:textbox>
            </v:shape>
            <v:shape id="_x0000_s1147" type="#_x0000_t202" style="width:1702;height:422;left:11151;position:absolute;top:5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148" type="#_x0000_t202" style="width:2331;height:422;left:2877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149" type="#_x0000_t202" style="width:4224;height:406;left:6117;position:absolute;top:1592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w w:val="95"/>
                        <w:sz w:val="36"/>
                      </w:rPr>
                      <w:t>150</w:t>
                    </w:r>
                    <w:r>
                      <w:rPr>
                        <w:rFonts w:ascii="Arial" w:hAnsi="Arial"/>
                        <w:spacing w:val="-43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mm</w:t>
                    </w:r>
                    <w:r>
                      <w:rPr>
                        <w:w w:val="95"/>
                        <w:sz w:val="36"/>
                      </w:rPr>
                      <w:t>×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150</w:t>
                    </w:r>
                    <w:r>
                      <w:rPr>
                        <w:rFonts w:ascii="Arial" w:hAnsi="Arial"/>
                        <w:spacing w:val="-43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mm</w:t>
                    </w:r>
                    <w:r>
                      <w:rPr>
                        <w:w w:val="95"/>
                        <w:sz w:val="36"/>
                      </w:rPr>
                      <w:t>×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150mm</w:t>
                    </w:r>
                  </w:p>
                </w:txbxContent>
              </v:textbox>
            </v:shape>
            <v:shape id="_x0000_s1150" type="#_x0000_t202" style="width:1702;height:422;left:11151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151" type="#_x0000_t202" style="width:442;height:422;left:2985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152" type="#_x0000_t202" style="width:442;height:422;left:3823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153" type="#_x0000_t202" style="width:442;height:422;left:4662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154" type="#_x0000_t202" style="width:1705;height:422;left:11151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155" type="#_x0000_t202" style="width:2331;height:422;left:2877;position:absolute;top:435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156" type="#_x0000_t202" style="width:6140;height:360;left:5776;position:absolute;top:44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本校验应在干燥和通风的环境下进行。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  <w:sectPr>
          <w:pgSz w:w="17860" w:h="25260"/>
          <w:pgMar w:top="1280" w:right="1240" w:bottom="280" w:left="1960" w:header="708" w:footer="708"/>
          <w:pgNumType w:start="24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6"/>
        <w:rPr>
          <w:rFonts w:ascii="黑体"/>
          <w:sz w:val="50"/>
        </w:rPr>
      </w:pPr>
    </w:p>
    <w:p>
      <w:pPr>
        <w:pStyle w:val="Heading2"/>
        <w:ind w:left="81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7"/>
        <w:rPr>
          <w:rFonts w:ascii="黑体"/>
          <w:sz w:val="42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Heading2"/>
        <w:spacing w:before="328"/>
        <w:ind w:left="812"/>
      </w:pPr>
      <w:r>
        <w:t>校验结果评定</w:t>
      </w:r>
    </w:p>
    <w:p>
      <w:pPr>
        <w:spacing w:before="12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3 </w:t>
      </w:r>
      <w:r>
        <w:rPr>
          <w:rFonts w:ascii="黑体" w:eastAsia="黑体" w:hint="eastAsia"/>
          <w:position w:val="-4"/>
          <w:sz w:val="36"/>
        </w:rPr>
        <w:t>个月</w:t>
      </w:r>
    </w:p>
    <w:p>
      <w:pPr>
        <w:pStyle w:val="ListParagraph"/>
        <w:numPr>
          <w:ilvl w:val="0"/>
          <w:numId w:val="38"/>
        </w:numPr>
        <w:tabs>
          <w:tab w:val="left" w:pos="976"/>
        </w:tabs>
        <w:spacing w:before="143" w:after="0" w:line="240" w:lineRule="auto"/>
        <w:ind w:left="976" w:right="0" w:hanging="541"/>
        <w:jc w:val="left"/>
        <w:rPr>
          <w:sz w:val="3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-343534</wp:posOffset>
            </wp:positionV>
            <wp:extent cx="8747125" cy="7071360"/>
            <wp:effectExtent l="0" t="0" r="0" b="0"/>
            <wp:wrapNone/>
            <wp:docPr id="1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试模内表面应光滑，不得有砂眼，裂纹及划痕。</w:t>
      </w:r>
    </w:p>
    <w:p>
      <w:pPr>
        <w:pStyle w:val="ListParagraph"/>
        <w:numPr>
          <w:ilvl w:val="0"/>
          <w:numId w:val="38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试模组装后相邻面夹角不垂直度不得超过±0.3°。</w:t>
      </w:r>
    </w:p>
    <w:p>
      <w:pPr>
        <w:pStyle w:val="ListParagraph"/>
        <w:numPr>
          <w:ilvl w:val="0"/>
          <w:numId w:val="38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sz w:val="36"/>
        </w:rPr>
      </w:pPr>
      <w:r>
        <w:rPr>
          <w:spacing w:val="-8"/>
          <w:sz w:val="36"/>
        </w:rPr>
        <w:t xml:space="preserve">试模内表面平整度不大于 </w:t>
      </w:r>
      <w:r>
        <w:rPr>
          <w:sz w:val="36"/>
        </w:rPr>
        <w:t>0.06mm。</w:t>
      </w:r>
    </w:p>
    <w:p>
      <w:pPr>
        <w:pStyle w:val="ListParagraph"/>
        <w:numPr>
          <w:ilvl w:val="0"/>
          <w:numId w:val="38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sz w:val="36"/>
        </w:rPr>
      </w:pPr>
      <w:r>
        <w:rPr>
          <w:spacing w:val="-12"/>
          <w:sz w:val="36"/>
        </w:rPr>
        <w:t xml:space="preserve">模型的内部尺寸 </w:t>
      </w:r>
      <w:r>
        <w:rPr>
          <w:sz w:val="36"/>
        </w:rPr>
        <w:t>150mm±0.3mm。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240" w:right="1240" w:bottom="280" w:left="1960" w:header="708" w:footer="708"/>
          <w:pgNumType w:start="25"/>
          <w:cols w:num="2" w:space="708" w:equalWidth="0">
            <w:col w:w="3341" w:space="40"/>
            <w:col w:w="11279" w:space="0"/>
          </w:cols>
        </w:sectPr>
      </w:pPr>
    </w:p>
    <w:p>
      <w:pPr>
        <w:pStyle w:val="Heading1"/>
        <w:spacing w:line="840" w:lineRule="exact"/>
        <w:ind w:right="763"/>
      </w:pPr>
      <w:r>
        <w:t>仪器自校验记录表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5"/>
        </w:rPr>
      </w:pPr>
    </w:p>
    <w:p>
      <w:pPr>
        <w:spacing w:after="0"/>
        <w:rPr>
          <w:rFonts w:ascii="黑体"/>
          <w:sz w:val="15"/>
        </w:rPr>
        <w:sectPr>
          <w:pgSz w:w="17860" w:h="25260"/>
          <w:pgMar w:top="1080" w:right="1240" w:bottom="280" w:left="1960" w:header="708" w:footer="708"/>
          <w:pgNumType w:start="26"/>
          <w:cols w:space="708"/>
        </w:sectPr>
      </w:pPr>
    </w:p>
    <w:p>
      <w:pPr>
        <w:pStyle w:val="Heading2"/>
        <w:spacing w:before="42" w:line="448" w:lineRule="auto"/>
        <w:ind w:left="917" w:hanging="105"/>
        <w:jc w:val="both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-93979</wp:posOffset>
            </wp:positionV>
            <wp:extent cx="8747125" cy="10473690"/>
            <wp:effectExtent l="0" t="0" r="0" b="0"/>
            <wp:wrapNone/>
            <wp:docPr id="1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047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pStyle w:val="BodyText"/>
        <w:spacing w:before="133"/>
        <w:ind w:left="779"/>
        <w:jc w:val="center"/>
      </w:pPr>
      <w:r>
        <w:br w:type="column"/>
      </w:r>
      <w:r>
        <w:t>混凝土抗压试模</w:t>
      </w:r>
    </w:p>
    <w:p>
      <w:pPr>
        <w:pStyle w:val="BodyText"/>
        <w:spacing w:before="5"/>
        <w:rPr>
          <w:sz w:val="42"/>
        </w:rPr>
      </w:pPr>
    </w:p>
    <w:p>
      <w:pPr>
        <w:pStyle w:val="BodyText"/>
        <w:ind w:left="777"/>
        <w:jc w:val="center"/>
        <w:rPr>
          <w:rFonts w:ascii="Arial" w:hAnsi="Arial"/>
        </w:rPr>
      </w:pPr>
      <w:r>
        <w:rPr>
          <w:rFonts w:ascii="Arial" w:hAnsi="Arial"/>
          <w:w w:val="95"/>
        </w:rPr>
        <w:t>100</w:t>
      </w:r>
      <w:r>
        <w:rPr>
          <w:rFonts w:ascii="Arial" w:hAnsi="Arial"/>
          <w:spacing w:val="-42"/>
          <w:w w:val="95"/>
        </w:rPr>
        <w:t xml:space="preserve"> </w:t>
      </w:r>
      <w:r>
        <w:rPr>
          <w:rFonts w:ascii="Arial" w:hAnsi="Arial"/>
          <w:w w:val="95"/>
        </w:rPr>
        <w:t>mm</w:t>
      </w:r>
      <w:r>
        <w:rPr>
          <w:w w:val="95"/>
        </w:rPr>
        <w:t>×</w:t>
      </w:r>
      <w:r>
        <w:rPr>
          <w:rFonts w:ascii="Arial" w:hAnsi="Arial"/>
          <w:w w:val="95"/>
        </w:rPr>
        <w:t>100</w:t>
      </w:r>
      <w:r>
        <w:rPr>
          <w:rFonts w:ascii="Arial" w:hAnsi="Arial"/>
          <w:spacing w:val="-41"/>
          <w:w w:val="95"/>
        </w:rPr>
        <w:t xml:space="preserve"> </w:t>
      </w:r>
      <w:r>
        <w:rPr>
          <w:rFonts w:ascii="Arial" w:hAnsi="Arial"/>
          <w:spacing w:val="-3"/>
          <w:w w:val="95"/>
        </w:rPr>
        <w:t>mm</w:t>
      </w:r>
      <w:r>
        <w:rPr>
          <w:spacing w:val="-3"/>
          <w:w w:val="95"/>
        </w:rPr>
        <w:t>×</w:t>
      </w:r>
      <w:r>
        <w:rPr>
          <w:rFonts w:ascii="Arial" w:hAnsi="Arial"/>
          <w:spacing w:val="-3"/>
          <w:w w:val="95"/>
        </w:rPr>
        <w:t>100mm</w:t>
      </w:r>
    </w:p>
    <w:p>
      <w:pPr>
        <w:pStyle w:val="Heading2"/>
        <w:spacing w:before="42" w:line="448" w:lineRule="auto"/>
        <w:ind w:left="790" w:right="3781"/>
        <w:jc w:val="both"/>
      </w:pPr>
      <w:r>
        <w:br w:type="column"/>
      </w:r>
      <w:r>
        <w:t>校 验 人校 对 人校验日期</w:t>
      </w:r>
    </w:p>
    <w:p>
      <w:pPr>
        <w:spacing w:after="0" w:line="448" w:lineRule="auto"/>
        <w:jc w:val="both"/>
        <w:sectPr>
          <w:type w:val="continuous"/>
          <w:pgSz w:w="17860" w:h="25260"/>
          <w:pgMar w:top="1080" w:right="1240" w:bottom="280" w:left="1960" w:header="708" w:footer="708"/>
          <w:pgNumType w:start="27"/>
          <w:cols w:num="3" w:space="708" w:equalWidth="0">
            <w:col w:w="3341" w:space="40"/>
            <w:col w:w="4982" w:space="39"/>
            <w:col w:w="6258" w:space="0"/>
          </w:cols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8"/>
        </w:rPr>
      </w:pPr>
    </w:p>
    <w:p>
      <w:pPr>
        <w:tabs>
          <w:tab w:val="left" w:pos="3815"/>
        </w:tabs>
        <w:spacing w:before="43"/>
        <w:ind w:left="917" w:right="0" w:firstLine="0"/>
        <w:jc w:val="left"/>
        <w:rPr>
          <w:sz w:val="36"/>
        </w:rPr>
      </w:pPr>
      <w:r>
        <w:rPr>
          <w:rFonts w:ascii="黑体" w:eastAsia="黑体" w:hint="eastAsia"/>
          <w:position w:val="3"/>
          <w:sz w:val="42"/>
        </w:rPr>
        <w:t>校 验</w:t>
      </w:r>
      <w:r>
        <w:rPr>
          <w:rFonts w:ascii="黑体" w:eastAsia="黑体" w:hint="eastAsia"/>
          <w:spacing w:val="-2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环</w:t>
      </w:r>
      <w:r>
        <w:rPr>
          <w:rFonts w:ascii="黑体" w:eastAsia="黑体" w:hint="eastAsia"/>
          <w:spacing w:val="-1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境</w:t>
        <w:tab/>
      </w:r>
      <w:r>
        <w:rPr>
          <w:sz w:val="36"/>
        </w:rPr>
        <w:t>本校验应在干燥和通风的环境下进行。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1080" w:right="1240" w:bottom="280" w:left="1960" w:header="708" w:footer="708"/>
          <w:pgNumType w:start="28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43"/>
        </w:rPr>
      </w:pPr>
    </w:p>
    <w:p>
      <w:pPr>
        <w:pStyle w:val="Heading2"/>
        <w:ind w:left="81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3"/>
        <w:rPr>
          <w:rFonts w:ascii="黑体"/>
          <w:sz w:val="33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Heading2"/>
        <w:spacing w:before="328"/>
        <w:ind w:left="812"/>
      </w:pPr>
      <w:r>
        <w:t>校验结果评定</w:t>
      </w:r>
    </w:p>
    <w:p>
      <w:pPr>
        <w:spacing w:before="42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3 </w:t>
      </w:r>
      <w:r>
        <w:rPr>
          <w:rFonts w:ascii="黑体" w:eastAsia="黑体" w:hint="eastAsia"/>
          <w:position w:val="-4"/>
          <w:sz w:val="36"/>
        </w:rPr>
        <w:t>个月</w:t>
      </w:r>
    </w:p>
    <w:p>
      <w:pPr>
        <w:pStyle w:val="ListParagraph"/>
        <w:numPr>
          <w:ilvl w:val="0"/>
          <w:numId w:val="37"/>
        </w:numPr>
        <w:tabs>
          <w:tab w:val="left" w:pos="976"/>
        </w:tabs>
        <w:spacing w:before="143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试模内表面应光滑，不得有砂眼，裂纹及划痕。</w:t>
      </w:r>
    </w:p>
    <w:p>
      <w:pPr>
        <w:pStyle w:val="ListParagraph"/>
        <w:numPr>
          <w:ilvl w:val="0"/>
          <w:numId w:val="37"/>
        </w:numPr>
        <w:tabs>
          <w:tab w:val="left" w:pos="976"/>
        </w:tabs>
        <w:spacing w:before="240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试模组装后相邻面夹角不垂直度不得超过±0.3°。</w:t>
      </w:r>
    </w:p>
    <w:p>
      <w:pPr>
        <w:pStyle w:val="ListParagraph"/>
        <w:numPr>
          <w:ilvl w:val="0"/>
          <w:numId w:val="37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sz w:val="36"/>
        </w:rPr>
      </w:pPr>
      <w:r>
        <w:rPr>
          <w:spacing w:val="-8"/>
          <w:sz w:val="36"/>
        </w:rPr>
        <w:t xml:space="preserve">试模内表面平整度不大于 </w:t>
      </w:r>
      <w:r>
        <w:rPr>
          <w:sz w:val="36"/>
        </w:rPr>
        <w:t>0.04mm。</w:t>
      </w:r>
    </w:p>
    <w:p>
      <w:pPr>
        <w:pStyle w:val="ListParagraph"/>
        <w:numPr>
          <w:ilvl w:val="0"/>
          <w:numId w:val="37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sz w:val="36"/>
        </w:rPr>
      </w:pPr>
      <w:r>
        <w:rPr>
          <w:spacing w:val="-12"/>
          <w:sz w:val="36"/>
        </w:rPr>
        <w:t xml:space="preserve">模型的内部尺寸 </w:t>
      </w:r>
      <w:r>
        <w:rPr>
          <w:sz w:val="36"/>
        </w:rPr>
        <w:t>100mm±0.2mm。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29"/>
          <w:cols w:num="2" w:space="708" w:equalWidth="0">
            <w:col w:w="3341" w:space="40"/>
            <w:col w:w="11279" w:space="0"/>
          </w:cols>
        </w:sectPr>
      </w:pPr>
    </w:p>
    <w:p>
      <w:pPr>
        <w:pStyle w:val="Heading1"/>
        <w:spacing w:line="840" w:lineRule="exact"/>
        <w:ind w:right="763"/>
      </w:pPr>
      <w:r>
        <w:t>仪器自校验记录表</w:t>
      </w:r>
    </w:p>
    <w:p>
      <w:pPr>
        <w:pStyle w:val="BodyText"/>
        <w:spacing w:before="6"/>
        <w:rPr>
          <w:rFonts w:ascii="黑体"/>
          <w:sz w:val="20"/>
        </w:rPr>
      </w:pPr>
      <w:r>
        <w:pict>
          <v:group id="_x0000_s1157" style="width:688.75pt;height:812.7pt;margin-top:15.11pt;margin-left:122pt;mso-position-horizontal-relative:page;mso-wrap-distance-left:0;mso-wrap-distance-right:0;position:absolute;z-index:-251639808" coordorigin="2440,302" coordsize="13775,16254">
            <v:shape id="_x0000_s1158" type="#_x0000_t75" style="width:13775;height:16254;left:2440;position:absolute;top:302" stroked="f">
              <v:imagedata r:id="rId24" o:title=""/>
            </v:shape>
            <v:shape id="_x0000_s1159" type="#_x0000_t202" style="width:2548;height:422;left:2772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160" type="#_x0000_t202" style="width:2540;height:360;left:6960;position:absolute;top:6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混凝土抗折试模</w:t>
                    </w:r>
                  </w:p>
                </w:txbxContent>
              </v:textbox>
            </v:shape>
            <v:shape id="_x0000_s1161" type="#_x0000_t202" style="width:1702;height:422;left:11151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162" type="#_x0000_t202" style="width:2331;height:422;left:2877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163" type="#_x0000_t202" style="width:4224;height:406;left:6117;position:absolute;top:1592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Arial" w:hAnsi="Arial"/>
                        <w:w w:val="95"/>
                        <w:sz w:val="36"/>
                      </w:rPr>
                      <w:t>550</w:t>
                    </w:r>
                    <w:r>
                      <w:rPr>
                        <w:rFonts w:ascii="Arial" w:hAnsi="Arial"/>
                        <w:spacing w:val="-43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mm</w:t>
                    </w:r>
                    <w:r>
                      <w:rPr>
                        <w:w w:val="95"/>
                        <w:sz w:val="36"/>
                      </w:rPr>
                      <w:t>×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150</w:t>
                    </w:r>
                    <w:r>
                      <w:rPr>
                        <w:rFonts w:ascii="Arial" w:hAnsi="Arial"/>
                        <w:spacing w:val="-43"/>
                        <w:w w:val="95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mm</w:t>
                    </w:r>
                    <w:r>
                      <w:rPr>
                        <w:w w:val="95"/>
                        <w:sz w:val="36"/>
                      </w:rPr>
                      <w:t>×</w:t>
                    </w:r>
                    <w:r>
                      <w:rPr>
                        <w:rFonts w:ascii="Arial" w:hAnsi="Arial"/>
                        <w:w w:val="95"/>
                        <w:sz w:val="36"/>
                      </w:rPr>
                      <w:t>150mm</w:t>
                    </w:r>
                  </w:p>
                </w:txbxContent>
              </v:textbox>
            </v:shape>
            <v:shape id="_x0000_s1164" type="#_x0000_t202" style="width:1702;height:422;left:11151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165" type="#_x0000_t202" style="width:442;height:422;left:2985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166" type="#_x0000_t202" style="width:442;height:422;left:3823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167" type="#_x0000_t202" style="width:442;height:422;left:4662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168" type="#_x0000_t202" style="width:1705;height:422;left:11151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169" type="#_x0000_t202" style="width:2331;height:422;left:2877;position:absolute;top:4355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170" type="#_x0000_t202" style="width:6140;height:360;left:5776;position:absolute;top:44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本校验应在干燥和通风的环境下进行。</w:t>
                    </w:r>
                  </w:p>
                </w:txbxContent>
              </v:textbox>
            </v:shape>
            <v:shape id="_x0000_s1171" type="#_x0000_t202" style="width:8120;height:1067;left:5776;position:absolute;top:5933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3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个月</w:t>
                    </w:r>
                  </w:p>
                  <w:p>
                    <w:pPr>
                      <w:spacing w:before="14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试模内表面应光滑，不得有砂眼，裂纹及划痕。</w:t>
                    </w:r>
                  </w:p>
                </w:txbxContent>
              </v:textbox>
            </v:shape>
            <v:shape id="_x0000_s1172" type="#_x0000_t202" style="width:2548;height:422;left:2772;position:absolute;top:740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173" type="#_x0000_t202" style="width:8660;height:1764;left:5776;position:absolute;top:7341" filled="f" stroked="f">
              <v:textbox inset="0,0,0,0">
                <w:txbxContent>
                  <w:p>
                    <w:pPr>
                      <w:numPr>
                        <w:ilvl w:val="0"/>
                        <w:numId w:val="36"/>
                      </w:numPr>
                      <w:tabs>
                        <w:tab w:val="left" w:pos="540"/>
                      </w:tabs>
                      <w:spacing w:before="0" w:line="411" w:lineRule="exact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试模组装后相邻面夹角不垂直度不得超过±0.3°。</w:t>
                    </w:r>
                  </w:p>
                  <w:p>
                    <w:pPr>
                      <w:numPr>
                        <w:ilvl w:val="0"/>
                        <w:numId w:val="36"/>
                      </w:numPr>
                      <w:tabs>
                        <w:tab w:val="left" w:pos="540"/>
                      </w:tabs>
                      <w:spacing w:before="240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8"/>
                        <w:sz w:val="36"/>
                      </w:rPr>
                      <w:t xml:space="preserve">试模内表面平整度不大于 </w:t>
                    </w:r>
                    <w:r>
                      <w:rPr>
                        <w:sz w:val="36"/>
                      </w:rPr>
                      <w:t>0.06mm。</w:t>
                    </w:r>
                  </w:p>
                  <w:p>
                    <w:pPr>
                      <w:numPr>
                        <w:ilvl w:val="0"/>
                        <w:numId w:val="36"/>
                      </w:numPr>
                      <w:tabs>
                        <w:tab w:val="left" w:pos="539"/>
                        <w:tab w:val="left" w:pos="540"/>
                      </w:tabs>
                      <w:spacing w:before="241" w:line="411" w:lineRule="exact"/>
                      <w:ind w:left="540" w:right="0" w:hanging="540"/>
                      <w:jc w:val="left"/>
                      <w:rPr>
                        <w:rFonts w:ascii="Arial" w:eastAsia="Arial" w:hAnsi="Arial"/>
                        <w:sz w:val="36"/>
                      </w:rPr>
                    </w:pPr>
                    <w:r>
                      <w:rPr>
                        <w:spacing w:val="-12"/>
                        <w:sz w:val="36"/>
                      </w:rPr>
                      <w:t xml:space="preserve">模型的内部尺寸 </w:t>
                    </w:r>
                    <w:r>
                      <w:rPr>
                        <w:sz w:val="36"/>
                      </w:rPr>
                      <w:t>150mm±0.3mm、550mm±1mm。</w:t>
                    </w:r>
                  </w:p>
                </w:txbxContent>
              </v:textbox>
            </v:shape>
            <v:shape id="_x0000_s1174" type="#_x0000_t202" style="width:1705;height:422;left:3193;position:absolute;top:1202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175" type="#_x0000_t202" style="width:2548;height:422;left:2772;position:absolute;top:1558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  <w:sectPr>
          <w:pgSz w:w="17860" w:h="25260"/>
          <w:pgMar w:top="1080" w:right="1240" w:bottom="280" w:left="1960" w:header="708" w:footer="708"/>
          <w:pgNumType w:start="30"/>
          <w:cols w:space="708"/>
        </w:sectPr>
      </w:pPr>
    </w:p>
    <w:p>
      <w:pPr>
        <w:spacing w:before="0" w:line="840" w:lineRule="exact"/>
        <w:ind w:left="798" w:right="763" w:firstLine="0"/>
        <w:jc w:val="center"/>
        <w:rPr>
          <w:rFonts w:ascii="黑体" w:eastAsia="黑体" w:hint="eastAsia"/>
          <w:sz w:val="66"/>
        </w:rPr>
      </w:pPr>
      <w:r>
        <w:rPr>
          <w:rFonts w:ascii="黑体" w:eastAsia="黑体" w:hint="eastAsia"/>
          <w:sz w:val="66"/>
        </w:rPr>
        <w:t>仪器自校验记录表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5"/>
        </w:rPr>
      </w:pPr>
    </w:p>
    <w:p>
      <w:pPr>
        <w:spacing w:after="0"/>
        <w:rPr>
          <w:rFonts w:ascii="黑体"/>
          <w:sz w:val="15"/>
        </w:rPr>
        <w:sectPr>
          <w:pgSz w:w="17860" w:h="25260"/>
          <w:pgMar w:top="1080" w:right="1240" w:bottom="280" w:left="1960" w:header="708" w:footer="708"/>
          <w:pgNumType w:start="31"/>
          <w:cols w:space="708"/>
        </w:sectPr>
      </w:pPr>
    </w:p>
    <w:p>
      <w:pPr>
        <w:pStyle w:val="Heading2"/>
        <w:spacing w:before="42" w:line="448" w:lineRule="auto"/>
        <w:ind w:left="917" w:hanging="105"/>
        <w:jc w:val="both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-93979</wp:posOffset>
            </wp:positionV>
            <wp:extent cx="8747125" cy="11870181"/>
            <wp:effectExtent l="0" t="0" r="0" b="0"/>
            <wp:wrapNone/>
            <wp:docPr id="1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1870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pStyle w:val="BodyText"/>
        <w:spacing w:before="133"/>
        <w:ind w:left="858" w:right="47"/>
        <w:jc w:val="center"/>
      </w:pPr>
      <w:r>
        <w:br w:type="column"/>
      </w:r>
      <w:r>
        <w:t>混凝土抗渗试模</w:t>
      </w:r>
    </w:p>
    <w:p>
      <w:pPr>
        <w:pStyle w:val="BodyText"/>
        <w:spacing w:before="5"/>
        <w:rPr>
          <w:sz w:val="42"/>
        </w:rPr>
      </w:pPr>
    </w:p>
    <w:p>
      <w:pPr>
        <w:pStyle w:val="BodyText"/>
        <w:ind w:left="859" w:right="47"/>
        <w:jc w:val="center"/>
        <w:rPr>
          <w:rFonts w:ascii="Arial" w:hAnsi="Arial"/>
        </w:rPr>
      </w:pPr>
      <w:r>
        <w:rPr>
          <w:rFonts w:ascii="Arial" w:hAnsi="Arial"/>
          <w:w w:val="90"/>
        </w:rPr>
        <w:t>175 mm</w:t>
      </w:r>
      <w:r>
        <w:rPr>
          <w:w w:val="90"/>
        </w:rPr>
        <w:t>×</w:t>
      </w:r>
      <w:r>
        <w:rPr>
          <w:rFonts w:ascii="Arial" w:hAnsi="Arial"/>
          <w:w w:val="90"/>
        </w:rPr>
        <w:t>185mm</w:t>
      </w:r>
      <w:r>
        <w:rPr>
          <w:w w:val="90"/>
        </w:rPr>
        <w:t>×</w:t>
      </w:r>
      <w:r>
        <w:rPr>
          <w:rFonts w:ascii="Arial" w:hAnsi="Arial"/>
          <w:w w:val="90"/>
        </w:rPr>
        <w:t>150mm</w:t>
      </w:r>
    </w:p>
    <w:p>
      <w:pPr>
        <w:pStyle w:val="Heading2"/>
        <w:spacing w:before="42" w:line="448" w:lineRule="auto"/>
        <w:ind w:left="812" w:right="3781"/>
        <w:jc w:val="both"/>
      </w:pPr>
      <w:r>
        <w:br w:type="column"/>
      </w:r>
      <w:r>
        <w:t>校 验 人校 对 人校验日期</w:t>
      </w:r>
    </w:p>
    <w:p>
      <w:pPr>
        <w:spacing w:after="0" w:line="448" w:lineRule="auto"/>
        <w:jc w:val="both"/>
        <w:sectPr>
          <w:type w:val="continuous"/>
          <w:pgSz w:w="17860" w:h="25260"/>
          <w:pgMar w:top="1080" w:right="1240" w:bottom="280" w:left="1960" w:header="708" w:footer="708"/>
          <w:pgNumType w:start="32"/>
          <w:cols w:num="3" w:space="708" w:equalWidth="0">
            <w:col w:w="3341" w:space="51"/>
            <w:col w:w="4927" w:space="60"/>
            <w:col w:w="6281" w:space="0"/>
          </w:cols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8"/>
        </w:rPr>
      </w:pPr>
    </w:p>
    <w:p>
      <w:pPr>
        <w:tabs>
          <w:tab w:val="left" w:pos="3815"/>
        </w:tabs>
        <w:spacing w:before="43"/>
        <w:ind w:left="917" w:right="0" w:firstLine="0"/>
        <w:jc w:val="left"/>
        <w:rPr>
          <w:sz w:val="36"/>
        </w:rPr>
      </w:pPr>
      <w:r>
        <w:rPr>
          <w:rFonts w:ascii="黑体" w:eastAsia="黑体" w:hint="eastAsia"/>
          <w:position w:val="3"/>
          <w:sz w:val="42"/>
        </w:rPr>
        <w:t>校 验</w:t>
      </w:r>
      <w:r>
        <w:rPr>
          <w:rFonts w:ascii="黑体" w:eastAsia="黑体" w:hint="eastAsia"/>
          <w:spacing w:val="-2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环</w:t>
      </w:r>
      <w:r>
        <w:rPr>
          <w:rFonts w:ascii="黑体" w:eastAsia="黑体" w:hint="eastAsia"/>
          <w:spacing w:val="-1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境</w:t>
        <w:tab/>
      </w:r>
      <w:r>
        <w:rPr>
          <w:sz w:val="36"/>
        </w:rPr>
        <w:t>本校验应在干燥和通风的环境下进行。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33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Heading2"/>
        <w:spacing w:before="345"/>
        <w:ind w:left="81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3"/>
        <w:rPr>
          <w:rFonts w:ascii="黑体"/>
          <w:sz w:val="35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61"/>
        </w:rPr>
      </w:pPr>
    </w:p>
    <w:p>
      <w:pPr>
        <w:pStyle w:val="Heading2"/>
        <w:ind w:left="812"/>
      </w:pPr>
      <w:r>
        <w:t>校验结果评定</w:t>
      </w:r>
    </w:p>
    <w:p>
      <w:pPr>
        <w:spacing w:before="257"/>
        <w:ind w:left="435" w:right="0" w:firstLine="0"/>
        <w:jc w:val="left"/>
        <w:rPr>
          <w:rFonts w:ascii="黑体" w:eastAsia="黑体" w:hint="eastAsia"/>
          <w:sz w:val="42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sz w:val="42"/>
        </w:rPr>
        <w:t xml:space="preserve">1 </w:t>
      </w:r>
      <w:r>
        <w:rPr>
          <w:rFonts w:ascii="黑体" w:eastAsia="黑体" w:hint="eastAsia"/>
          <w:sz w:val="42"/>
        </w:rPr>
        <w:t>年</w:t>
      </w:r>
    </w:p>
    <w:p>
      <w:pPr>
        <w:pStyle w:val="ListParagraph"/>
        <w:numPr>
          <w:ilvl w:val="0"/>
          <w:numId w:val="35"/>
        </w:numPr>
        <w:tabs>
          <w:tab w:val="left" w:pos="976"/>
        </w:tabs>
        <w:spacing w:before="176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试模内表面应光滑，不得有砂眼，裂纹及划痕。</w:t>
      </w:r>
    </w:p>
    <w:p>
      <w:pPr>
        <w:pStyle w:val="ListParagraph"/>
        <w:numPr>
          <w:ilvl w:val="0"/>
          <w:numId w:val="35"/>
        </w:numPr>
        <w:tabs>
          <w:tab w:val="left" w:pos="976"/>
        </w:tabs>
        <w:spacing w:before="240" w:after="0" w:line="240" w:lineRule="auto"/>
        <w:ind w:left="976" w:right="0" w:hanging="541"/>
        <w:jc w:val="left"/>
        <w:rPr>
          <w:sz w:val="36"/>
        </w:rPr>
      </w:pPr>
      <w:r>
        <w:rPr>
          <w:spacing w:val="-8"/>
          <w:sz w:val="36"/>
        </w:rPr>
        <w:t xml:space="preserve">试模内表面平整度不大于 </w:t>
      </w:r>
      <w:r>
        <w:rPr>
          <w:sz w:val="36"/>
        </w:rPr>
        <w:t>0.06mm。</w:t>
      </w:r>
    </w:p>
    <w:p>
      <w:pPr>
        <w:pStyle w:val="ListParagraph"/>
        <w:numPr>
          <w:ilvl w:val="0"/>
          <w:numId w:val="35"/>
        </w:numPr>
        <w:tabs>
          <w:tab w:val="left" w:pos="976"/>
        </w:tabs>
        <w:spacing w:before="241" w:after="0" w:line="364" w:lineRule="auto"/>
        <w:ind w:left="975" w:right="612" w:hanging="540"/>
        <w:jc w:val="left"/>
        <w:rPr>
          <w:sz w:val="36"/>
        </w:rPr>
      </w:pPr>
      <w:r>
        <w:rPr>
          <w:spacing w:val="8"/>
          <w:sz w:val="36"/>
        </w:rPr>
        <w:t>模型的内部尺寸</w:t>
      </w:r>
      <w:r>
        <w:rPr>
          <w:rFonts w:ascii="Arial" w:eastAsia="Arial" w:hAnsi="Arial"/>
          <w:sz w:val="36"/>
        </w:rPr>
        <w:t>φ</w:t>
      </w:r>
      <w:r>
        <w:rPr>
          <w:rFonts w:ascii="Arial" w:eastAsia="Arial" w:hAnsi="Arial"/>
          <w:spacing w:val="33"/>
          <w:sz w:val="36"/>
        </w:rPr>
        <w:t xml:space="preserve"> </w:t>
      </w:r>
      <w:r>
        <w:rPr>
          <w:spacing w:val="2"/>
          <w:sz w:val="36"/>
        </w:rPr>
        <w:t>175mm±0.4mm</w:t>
      </w:r>
      <w:r>
        <w:rPr>
          <w:spacing w:val="10"/>
          <w:sz w:val="36"/>
        </w:rPr>
        <w:t>、</w:t>
      </w:r>
      <w:r>
        <w:rPr>
          <w:rFonts w:ascii="Arial" w:eastAsia="Arial" w:hAnsi="Arial"/>
          <w:sz w:val="36"/>
        </w:rPr>
        <w:t>φ</w:t>
      </w:r>
      <w:r>
        <w:rPr>
          <w:rFonts w:ascii="Arial" w:eastAsia="Arial" w:hAnsi="Arial"/>
          <w:spacing w:val="34"/>
          <w:sz w:val="36"/>
        </w:rPr>
        <w:t xml:space="preserve"> </w:t>
      </w:r>
      <w:r>
        <w:rPr>
          <w:spacing w:val="2"/>
          <w:sz w:val="36"/>
        </w:rPr>
        <w:t>185mm±0.4mm</w:t>
      </w:r>
      <w:r>
        <w:rPr>
          <w:spacing w:val="7"/>
          <w:sz w:val="36"/>
        </w:rPr>
        <w:t>、</w:t>
      </w:r>
      <w:r>
        <w:rPr>
          <w:sz w:val="36"/>
        </w:rPr>
        <w:t>150mm± 0.3mm</w:t>
      </w:r>
    </w:p>
    <w:p>
      <w:pPr>
        <w:spacing w:after="0" w:line="364" w:lineRule="auto"/>
        <w:jc w:val="left"/>
        <w:rPr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34"/>
          <w:cols w:num="2" w:space="708" w:equalWidth="0">
            <w:col w:w="3341" w:space="40"/>
            <w:col w:w="11279" w:space="0"/>
          </w:cols>
        </w:sectPr>
      </w:pPr>
    </w:p>
    <w:p>
      <w:pPr>
        <w:pStyle w:val="Heading1"/>
        <w:spacing w:line="800" w:lineRule="exact"/>
        <w:ind w:right="763"/>
        <w:rPr>
          <w:rFonts w:ascii="幼圆" w:eastAsia="幼圆" w:hint="eastAsia"/>
        </w:rPr>
      </w:pPr>
      <w:r>
        <w:rPr>
          <w:rFonts w:ascii="幼圆" w:eastAsia="幼圆" w:hint="eastAsia"/>
        </w:rPr>
        <w:t>仪器自校验记录表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5"/>
        <w:rPr>
          <w:rFonts w:ascii="幼圆"/>
          <w:sz w:val="16"/>
        </w:rPr>
      </w:pPr>
    </w:p>
    <w:p>
      <w:pPr>
        <w:spacing w:after="0"/>
        <w:rPr>
          <w:rFonts w:ascii="幼圆"/>
          <w:sz w:val="16"/>
        </w:rPr>
        <w:sectPr>
          <w:pgSz w:w="17860" w:h="25260"/>
          <w:pgMar w:top="1120" w:right="1240" w:bottom="280" w:left="1960" w:header="708" w:footer="708"/>
          <w:pgNumType w:start="35"/>
          <w:cols w:space="708"/>
        </w:sectPr>
      </w:pPr>
    </w:p>
    <w:p>
      <w:pPr>
        <w:pStyle w:val="Heading2"/>
        <w:spacing w:before="25" w:line="448" w:lineRule="auto"/>
        <w:ind w:left="917" w:hanging="105"/>
        <w:jc w:val="both"/>
        <w:rPr>
          <w:rFonts w:ascii="幼圆" w:eastAsia="幼圆" w:hint="eastAsia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-104774</wp:posOffset>
            </wp:positionV>
            <wp:extent cx="8747125" cy="12022581"/>
            <wp:effectExtent l="0" t="0" r="0" b="0"/>
            <wp:wrapNone/>
            <wp:docPr id="1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2022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</w:rPr>
        <w:t>校验仪器名称规 格 型 号管 理 号</w:t>
      </w:r>
    </w:p>
    <w:p>
      <w:pPr>
        <w:pStyle w:val="BodyText"/>
        <w:spacing w:before="116"/>
        <w:ind w:left="2160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</w:rPr>
        <w:t>砂浆试模</w:t>
      </w:r>
    </w:p>
    <w:p>
      <w:pPr>
        <w:pStyle w:val="BodyText"/>
        <w:spacing w:before="5"/>
        <w:rPr>
          <w:rFonts w:ascii="幼圆"/>
          <w:sz w:val="42"/>
        </w:rPr>
      </w:pPr>
    </w:p>
    <w:p>
      <w:pPr>
        <w:pStyle w:val="BodyText"/>
        <w:ind w:left="715" w:right="21"/>
        <w:jc w:val="center"/>
        <w:rPr>
          <w:rFonts w:ascii="幼圆" w:hAnsi="幼圆"/>
        </w:rPr>
      </w:pPr>
      <w:r>
        <w:rPr>
          <w:rFonts w:ascii="幼圆" w:hAnsi="幼圆"/>
        </w:rPr>
        <w:t>70.7mm ×70.7mm</w:t>
      </w:r>
      <w:r>
        <w:rPr>
          <w:rFonts w:ascii="幼圆" w:hAnsi="幼圆"/>
          <w:spacing w:val="-138"/>
        </w:rPr>
        <w:t xml:space="preserve"> </w:t>
      </w:r>
      <w:r>
        <w:rPr>
          <w:rFonts w:ascii="幼圆" w:hAnsi="幼圆"/>
        </w:rPr>
        <w:t>×70.7mm</w:t>
      </w:r>
    </w:p>
    <w:p>
      <w:pPr>
        <w:pStyle w:val="Heading2"/>
        <w:spacing w:before="25" w:line="448" w:lineRule="auto"/>
        <w:ind w:left="812" w:right="3781"/>
        <w:jc w:val="both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</w:rPr>
        <w:t>校 验 人校 对 人校验日期</w:t>
      </w:r>
    </w:p>
    <w:p>
      <w:pPr>
        <w:spacing w:after="0" w:line="448" w:lineRule="auto"/>
        <w:jc w:val="both"/>
        <w:rPr>
          <w:rFonts w:ascii="幼圆" w:eastAsia="幼圆" w:hint="eastAsia"/>
        </w:rPr>
        <w:sectPr>
          <w:type w:val="continuous"/>
          <w:pgSz w:w="17860" w:h="25260"/>
          <w:pgMar w:top="1080" w:right="1240" w:bottom="280" w:left="1960" w:header="708" w:footer="708"/>
          <w:pgNumType w:start="36"/>
          <w:cols w:num="3" w:space="708" w:equalWidth="0">
            <w:col w:w="3341" w:space="40"/>
            <w:col w:w="4958" w:space="39"/>
            <w:col w:w="6282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5"/>
        <w:rPr>
          <w:rFonts w:ascii="幼圆"/>
          <w:sz w:val="19"/>
        </w:rPr>
      </w:pPr>
    </w:p>
    <w:p>
      <w:pPr>
        <w:tabs>
          <w:tab w:val="left" w:pos="3815"/>
        </w:tabs>
        <w:spacing w:before="27"/>
        <w:ind w:left="917" w:right="0" w:firstLine="0"/>
        <w:jc w:val="left"/>
        <w:rPr>
          <w:rFonts w:ascii="幼圆" w:eastAsia="幼圆" w:hint="eastAsia"/>
          <w:sz w:val="36"/>
        </w:rPr>
      </w:pPr>
      <w:r>
        <w:rPr>
          <w:rFonts w:ascii="幼圆" w:eastAsia="幼圆" w:hint="eastAsia"/>
          <w:position w:val="3"/>
          <w:sz w:val="42"/>
        </w:rPr>
        <w:t>校 验</w:t>
      </w:r>
      <w:r>
        <w:rPr>
          <w:rFonts w:ascii="幼圆" w:eastAsia="幼圆" w:hint="eastAsia"/>
          <w:spacing w:val="-2"/>
          <w:position w:val="3"/>
          <w:sz w:val="42"/>
        </w:rPr>
        <w:t xml:space="preserve"> </w:t>
      </w:r>
      <w:r>
        <w:rPr>
          <w:rFonts w:ascii="幼圆" w:eastAsia="幼圆" w:hint="eastAsia"/>
          <w:position w:val="3"/>
          <w:sz w:val="42"/>
        </w:rPr>
        <w:t>环</w:t>
      </w:r>
      <w:r>
        <w:rPr>
          <w:rFonts w:ascii="幼圆" w:eastAsia="幼圆" w:hint="eastAsia"/>
          <w:spacing w:val="-1"/>
          <w:position w:val="3"/>
          <w:sz w:val="42"/>
        </w:rPr>
        <w:t xml:space="preserve"> </w:t>
      </w:r>
      <w:r>
        <w:rPr>
          <w:rFonts w:ascii="幼圆" w:eastAsia="幼圆" w:hint="eastAsia"/>
          <w:position w:val="3"/>
          <w:sz w:val="42"/>
        </w:rPr>
        <w:t>境</w:t>
        <w:tab/>
      </w:r>
      <w:r>
        <w:rPr>
          <w:rFonts w:ascii="幼圆" w:eastAsia="幼圆" w:hint="eastAsia"/>
          <w:sz w:val="36"/>
        </w:rPr>
        <w:t>本校验应在干燥和通风的环境下进行。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3"/>
        <w:rPr>
          <w:rFonts w:ascii="幼圆"/>
          <w:sz w:val="21"/>
        </w:rPr>
      </w:pPr>
    </w:p>
    <w:p>
      <w:pPr>
        <w:spacing w:after="0"/>
        <w:rPr>
          <w:rFonts w:ascii="幼圆"/>
          <w:sz w:val="21"/>
        </w:rPr>
        <w:sectPr>
          <w:type w:val="continuous"/>
          <w:pgSz w:w="17860" w:h="25260"/>
          <w:pgMar w:top="1080" w:right="1240" w:bottom="280" w:left="1960" w:header="708" w:footer="708"/>
          <w:pgNumType w:start="37"/>
          <w:cols w:space="708"/>
        </w:sect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spacing w:before="9"/>
        <w:rPr>
          <w:rFonts w:ascii="幼圆"/>
          <w:sz w:val="38"/>
        </w:rPr>
      </w:pPr>
    </w:p>
    <w:p>
      <w:pPr>
        <w:pStyle w:val="Heading2"/>
        <w:ind w:left="812"/>
        <w:jc w:val="left"/>
        <w:rPr>
          <w:rFonts w:ascii="幼圆" w:eastAsia="幼圆" w:hint="eastAsia"/>
        </w:rPr>
      </w:pPr>
      <w:r>
        <w:rPr>
          <w:rFonts w:ascii="幼圆" w:eastAsia="幼圆" w:hint="eastAsia"/>
        </w:rPr>
        <w:t>仪器技术要求</w:t>
      </w:r>
    </w:p>
    <w:p>
      <w:pPr>
        <w:pStyle w:val="BodyText"/>
        <w:spacing w:before="36"/>
        <w:ind w:left="435"/>
        <w:rPr>
          <w:rFonts w:ascii="幼圆" w:eastAsia="幼圆" w:hint="eastAsia"/>
        </w:rPr>
      </w:pPr>
      <w:r>
        <w:br w:type="column"/>
      </w:r>
      <w:r>
        <w:rPr>
          <w:rFonts w:ascii="幼圆" w:eastAsia="幼圆" w:hint="eastAsia"/>
        </w:rPr>
        <w:t>检定周期：1 年</w:t>
      </w:r>
    </w:p>
    <w:p>
      <w:pPr>
        <w:pStyle w:val="ListParagraph"/>
        <w:numPr>
          <w:ilvl w:val="0"/>
          <w:numId w:val="34"/>
        </w:numPr>
        <w:tabs>
          <w:tab w:val="left" w:pos="976"/>
        </w:tabs>
        <w:spacing w:before="125" w:after="0" w:line="240" w:lineRule="auto"/>
        <w:ind w:left="976" w:right="0" w:hanging="541"/>
        <w:jc w:val="left"/>
        <w:rPr>
          <w:rFonts w:ascii="幼圆" w:eastAsia="幼圆" w:hint="eastAsia"/>
          <w:sz w:val="36"/>
        </w:rPr>
      </w:pPr>
      <w:r>
        <w:rPr>
          <w:rFonts w:ascii="幼圆" w:eastAsia="幼圆" w:hint="eastAsia"/>
          <w:sz w:val="36"/>
        </w:rPr>
        <w:t>试模内表面应光滑，不得有砂眼，裂纹及划痕。</w:t>
      </w:r>
    </w:p>
    <w:p>
      <w:pPr>
        <w:pStyle w:val="ListParagraph"/>
        <w:numPr>
          <w:ilvl w:val="0"/>
          <w:numId w:val="34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rFonts w:ascii="幼圆" w:eastAsia="幼圆" w:hAnsi="幼圆" w:hint="eastAsia"/>
          <w:sz w:val="36"/>
        </w:rPr>
      </w:pPr>
      <w:r>
        <w:rPr>
          <w:rFonts w:ascii="幼圆" w:eastAsia="幼圆" w:hAnsi="幼圆" w:hint="eastAsia"/>
          <w:sz w:val="36"/>
        </w:rPr>
        <w:t>试模组装后相邻面夹角不垂直度不得超过±0.3°。</w:t>
      </w:r>
    </w:p>
    <w:p>
      <w:pPr>
        <w:pStyle w:val="ListParagraph"/>
        <w:numPr>
          <w:ilvl w:val="0"/>
          <w:numId w:val="34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rFonts w:ascii="幼圆" w:eastAsia="幼圆" w:hint="eastAsia"/>
          <w:sz w:val="36"/>
        </w:rPr>
      </w:pPr>
      <w:r>
        <w:rPr>
          <w:rFonts w:ascii="幼圆" w:eastAsia="幼圆" w:hint="eastAsia"/>
          <w:spacing w:val="-8"/>
          <w:sz w:val="36"/>
        </w:rPr>
        <w:t xml:space="preserve">试模内表面平整度不大于 </w:t>
      </w:r>
      <w:r>
        <w:rPr>
          <w:rFonts w:ascii="幼圆" w:eastAsia="幼圆" w:hint="eastAsia"/>
          <w:sz w:val="36"/>
        </w:rPr>
        <w:t>0.03mm</w:t>
      </w:r>
      <w:r>
        <w:rPr>
          <w:rFonts w:ascii="幼圆" w:eastAsia="幼圆" w:hint="eastAsia"/>
          <w:spacing w:val="-35"/>
          <w:sz w:val="36"/>
        </w:rPr>
        <w:t xml:space="preserve"> 。</w:t>
      </w:r>
    </w:p>
    <w:p>
      <w:pPr>
        <w:pStyle w:val="ListParagraph"/>
        <w:numPr>
          <w:ilvl w:val="0"/>
          <w:numId w:val="34"/>
        </w:numPr>
        <w:tabs>
          <w:tab w:val="left" w:pos="976"/>
        </w:tabs>
        <w:spacing w:before="241" w:after="0" w:line="240" w:lineRule="auto"/>
        <w:ind w:left="976" w:right="0" w:hanging="541"/>
        <w:jc w:val="left"/>
        <w:rPr>
          <w:rFonts w:ascii="幼圆" w:eastAsia="幼圆" w:hAnsi="幼圆" w:hint="eastAsia"/>
          <w:sz w:val="36"/>
        </w:rPr>
      </w:pPr>
      <w:r>
        <w:rPr>
          <w:rFonts w:ascii="幼圆" w:eastAsia="幼圆" w:hAnsi="幼圆" w:hint="eastAsia"/>
          <w:spacing w:val="-12"/>
          <w:sz w:val="36"/>
        </w:rPr>
        <w:t xml:space="preserve">模型的内部尺寸 </w:t>
      </w:r>
      <w:r>
        <w:rPr>
          <w:rFonts w:ascii="幼圆" w:eastAsia="幼圆" w:hAnsi="幼圆" w:hint="eastAsia"/>
          <w:spacing w:val="-5"/>
          <w:sz w:val="36"/>
        </w:rPr>
        <w:t>70.7mm±0.1mm</w:t>
      </w:r>
      <w:r>
        <w:rPr>
          <w:rFonts w:ascii="幼圆" w:eastAsia="幼圆" w:hAnsi="幼圆" w:hint="eastAsia"/>
          <w:spacing w:val="-34"/>
          <w:sz w:val="36"/>
        </w:rPr>
        <w:t xml:space="preserve"> 。</w:t>
      </w:r>
    </w:p>
    <w:p>
      <w:pPr>
        <w:spacing w:after="0" w:line="240" w:lineRule="auto"/>
        <w:jc w:val="left"/>
        <w:rPr>
          <w:rFonts w:ascii="幼圆" w:eastAsia="幼圆" w:hAnsi="幼圆" w:hint="eastAsia"/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38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6"/>
        <w:rPr>
          <w:rFonts w:ascii="幼圆"/>
          <w:sz w:val="16"/>
        </w:rPr>
      </w:pPr>
    </w:p>
    <w:p>
      <w:pPr>
        <w:pStyle w:val="Heading2"/>
        <w:spacing w:before="26"/>
        <w:ind w:left="797" w:right="11302"/>
        <w:rPr>
          <w:rFonts w:ascii="幼圆" w:eastAsia="幼圆" w:hint="eastAsia"/>
        </w:rPr>
      </w:pPr>
      <w:r>
        <w:rPr>
          <w:rFonts w:ascii="幼圆" w:eastAsia="幼圆" w:hint="eastAsia"/>
        </w:rPr>
        <w:t>校验记录</w:t>
      </w: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42"/>
        </w:rPr>
      </w:pPr>
    </w:p>
    <w:p>
      <w:pPr>
        <w:pStyle w:val="BodyText"/>
        <w:rPr>
          <w:rFonts w:ascii="幼圆"/>
          <w:sz w:val="38"/>
        </w:rPr>
      </w:pPr>
    </w:p>
    <w:p>
      <w:pPr>
        <w:spacing w:before="0"/>
        <w:ind w:left="798" w:right="11302" w:firstLine="0"/>
        <w:jc w:val="center"/>
        <w:rPr>
          <w:rFonts w:ascii="幼圆" w:eastAsia="幼圆" w:hint="eastAsia"/>
          <w:sz w:val="42"/>
        </w:rPr>
      </w:pPr>
      <w:r>
        <w:rPr>
          <w:rFonts w:ascii="幼圆" w:eastAsia="幼圆" w:hint="eastAsia"/>
          <w:sz w:val="42"/>
        </w:rPr>
        <w:t>校验结果评定</w:t>
      </w:r>
    </w:p>
    <w:p>
      <w:pPr>
        <w:spacing w:after="0"/>
        <w:jc w:val="center"/>
        <w:rPr>
          <w:rFonts w:ascii="幼圆" w:eastAsia="幼圆" w:hint="eastAsia"/>
          <w:sz w:val="42"/>
        </w:rPr>
        <w:sectPr>
          <w:type w:val="continuous"/>
          <w:pgSz w:w="17860" w:h="25260"/>
          <w:pgMar w:top="1080" w:right="1240" w:bottom="280" w:left="1960" w:header="708" w:footer="708"/>
          <w:pgNumType w:start="39"/>
          <w:cols w:space="708"/>
        </w:sectPr>
      </w:pPr>
    </w:p>
    <w:p>
      <w:pPr>
        <w:pStyle w:val="Heading1"/>
        <w:spacing w:line="840" w:lineRule="exact"/>
        <w:ind w:right="763"/>
      </w:pPr>
      <w:r>
        <w:t>仪器自校验记录表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5"/>
        </w:rPr>
      </w:pPr>
    </w:p>
    <w:p>
      <w:pPr>
        <w:spacing w:after="0"/>
        <w:rPr>
          <w:rFonts w:ascii="黑体"/>
          <w:sz w:val="15"/>
        </w:rPr>
        <w:sectPr>
          <w:pgSz w:w="17860" w:h="25260"/>
          <w:pgMar w:top="1080" w:right="1240" w:bottom="280" w:left="1960" w:header="708" w:footer="708"/>
          <w:pgNumType w:start="40"/>
          <w:cols w:space="708"/>
        </w:sectPr>
      </w:pPr>
    </w:p>
    <w:p>
      <w:pPr>
        <w:pStyle w:val="Heading2"/>
        <w:spacing w:before="42" w:line="448" w:lineRule="auto"/>
        <w:ind w:left="917" w:right="38" w:hanging="105"/>
        <w:jc w:val="both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-93979</wp:posOffset>
            </wp:positionV>
            <wp:extent cx="8747125" cy="11717908"/>
            <wp:effectExtent l="0" t="0" r="0" b="0"/>
            <wp:wrapNone/>
            <wp:docPr id="2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11717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pStyle w:val="BodyText"/>
        <w:spacing w:before="133"/>
        <w:ind w:left="792" w:right="20"/>
        <w:jc w:val="center"/>
      </w:pPr>
      <w:r>
        <w:br w:type="column"/>
      </w:r>
      <w:r>
        <w:t>坍落度标尺</w:t>
      </w:r>
    </w:p>
    <w:p>
      <w:pPr>
        <w:pStyle w:val="BodyText"/>
        <w:spacing w:before="4"/>
        <w:rPr>
          <w:sz w:val="43"/>
        </w:rPr>
      </w:pPr>
    </w:p>
    <w:p>
      <w:pPr>
        <w:pStyle w:val="BodyText"/>
        <w:ind w:left="792" w:right="18"/>
        <w:jc w:val="center"/>
        <w:rPr>
          <w:rFonts w:ascii="Arial"/>
        </w:rPr>
      </w:pPr>
      <w:r>
        <w:rPr>
          <w:rFonts w:ascii="Arial"/>
        </w:rPr>
        <w:t>--------</w:t>
      </w:r>
    </w:p>
    <w:p>
      <w:pPr>
        <w:pStyle w:val="Heading2"/>
        <w:spacing w:before="42" w:line="448" w:lineRule="auto"/>
        <w:ind w:left="812" w:right="3781"/>
        <w:jc w:val="both"/>
      </w:pPr>
      <w:r>
        <w:br w:type="column"/>
      </w:r>
      <w:r>
        <w:t>校 验 人校 对 人校验日期</w:t>
      </w:r>
    </w:p>
    <w:p>
      <w:pPr>
        <w:spacing w:after="0" w:line="448" w:lineRule="auto"/>
        <w:jc w:val="both"/>
        <w:sectPr>
          <w:type w:val="continuous"/>
          <w:pgSz w:w="17860" w:h="25260"/>
          <w:pgMar w:top="1080" w:right="1240" w:bottom="280" w:left="1960" w:header="708" w:footer="708"/>
          <w:pgNumType w:start="41"/>
          <w:cols w:num="3" w:space="708" w:equalWidth="0">
            <w:col w:w="3381" w:space="1167"/>
            <w:col w:w="2653" w:space="1177"/>
            <w:col w:w="6282" w:space="0"/>
          </w:cols>
        </w:sect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18"/>
        </w:rPr>
      </w:pPr>
    </w:p>
    <w:p>
      <w:pPr>
        <w:tabs>
          <w:tab w:val="left" w:pos="3815"/>
        </w:tabs>
        <w:spacing w:before="43"/>
        <w:ind w:left="917" w:right="0" w:firstLine="0"/>
        <w:jc w:val="left"/>
        <w:rPr>
          <w:sz w:val="36"/>
        </w:rPr>
      </w:pPr>
      <w:r>
        <w:rPr>
          <w:rFonts w:ascii="黑体" w:eastAsia="黑体" w:hint="eastAsia"/>
          <w:position w:val="3"/>
          <w:sz w:val="42"/>
        </w:rPr>
        <w:t>校 验</w:t>
      </w:r>
      <w:r>
        <w:rPr>
          <w:rFonts w:ascii="黑体" w:eastAsia="黑体" w:hint="eastAsia"/>
          <w:spacing w:val="-2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环</w:t>
      </w:r>
      <w:r>
        <w:rPr>
          <w:rFonts w:ascii="黑体" w:eastAsia="黑体" w:hint="eastAsia"/>
          <w:spacing w:val="-1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境</w:t>
        <w:tab/>
      </w:r>
      <w:r>
        <w:rPr>
          <w:sz w:val="36"/>
        </w:rPr>
        <w:t>本校验应在通风和干燥的环境中进行。</w:t>
      </w:r>
    </w:p>
    <w:p>
      <w:pPr>
        <w:pStyle w:val="BodyText"/>
        <w:rPr>
          <w:sz w:val="44"/>
        </w:rPr>
      </w:pPr>
    </w:p>
    <w:p>
      <w:pPr>
        <w:pStyle w:val="BodyText"/>
        <w:spacing w:before="1"/>
      </w:pPr>
    </w:p>
    <w:p>
      <w:pPr>
        <w:spacing w:before="0"/>
        <w:ind w:left="43" w:right="4336" w:firstLine="0"/>
        <w:jc w:val="center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1"/>
          <w:numId w:val="49"/>
        </w:numPr>
        <w:tabs>
          <w:tab w:val="left" w:pos="4355"/>
          <w:tab w:val="left" w:pos="4356"/>
        </w:tabs>
        <w:spacing w:before="142" w:after="0" w:line="240" w:lineRule="auto"/>
        <w:ind w:left="4356" w:right="0" w:hanging="540"/>
        <w:jc w:val="left"/>
        <w:rPr>
          <w:sz w:val="36"/>
        </w:rPr>
      </w:pPr>
      <w:r>
        <w:rPr>
          <w:spacing w:val="-2"/>
          <w:sz w:val="36"/>
        </w:rPr>
        <w:t xml:space="preserve">坍落度标尺外观应光滑，平整，刻度清晰，精确度应达到 </w:t>
      </w:r>
      <w:r>
        <w:rPr>
          <w:sz w:val="36"/>
        </w:rPr>
        <w:t>5mm</w:t>
      </w:r>
    </w:p>
    <w:p>
      <w:pPr>
        <w:pStyle w:val="BodyText"/>
        <w:spacing w:before="241"/>
        <w:ind w:left="11" w:right="4336"/>
        <w:jc w:val="center"/>
      </w:pPr>
      <w:r>
        <w:t>±0.2mm。</w:t>
      </w:r>
    </w:p>
    <w:p>
      <w:pPr>
        <w:pStyle w:val="BodyText"/>
      </w:pPr>
    </w:p>
    <w:p>
      <w:pPr>
        <w:pStyle w:val="Heading2"/>
        <w:spacing w:before="239"/>
        <w:ind w:left="798" w:right="1130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spacing w:before="337"/>
        <w:ind w:left="797" w:right="11302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42"/>
          <w:cols w:space="708"/>
        </w:sectPr>
      </w:pPr>
    </w:p>
    <w:p>
      <w:pPr>
        <w:spacing w:before="197"/>
        <w:ind w:left="812" w:right="0" w:firstLine="0"/>
        <w:jc w:val="left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校验结果评定</w:t>
      </w:r>
    </w:p>
    <w:p>
      <w:pPr>
        <w:pStyle w:val="BodyText"/>
        <w:rPr>
          <w:rFonts w:ascii="黑体"/>
          <w:sz w:val="79"/>
        </w:rPr>
      </w:pPr>
      <w:r>
        <w:br w:type="column"/>
      </w:r>
    </w:p>
    <w:p>
      <w:pPr>
        <w:pStyle w:val="Heading1"/>
        <w:spacing w:before="1"/>
        <w:ind w:left="812"/>
        <w:jc w:val="left"/>
      </w:pPr>
      <w:r>
        <w:t>仪器自校验记录表</w:t>
      </w:r>
    </w:p>
    <w:p>
      <w:pPr>
        <w:spacing w:after="0"/>
        <w:jc w:val="left"/>
        <w:sectPr>
          <w:type w:val="continuous"/>
          <w:pgSz w:w="17860" w:h="25260"/>
          <w:pgMar w:top="1080" w:right="1240" w:bottom="280" w:left="1960" w:header="708" w:footer="708"/>
          <w:pgNumType w:start="43"/>
          <w:cols w:num="2" w:space="708" w:equalWidth="0">
            <w:col w:w="3381" w:space="519"/>
            <w:col w:w="10760" w:space="0"/>
          </w:cols>
        </w:sectPr>
      </w:pPr>
    </w:p>
    <w:p>
      <w:pPr>
        <w:pStyle w:val="BodyText"/>
        <w:spacing w:before="1"/>
        <w:rPr>
          <w:rFonts w:ascii="黑体"/>
          <w:sz w:val="23"/>
        </w:rPr>
      </w:pPr>
    </w:p>
    <w:p>
      <w:pPr>
        <w:pStyle w:val="BodyText"/>
        <w:ind w:left="48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176" style="width:688.75pt;height:52pt;mso-position-horizontal-relative:char;mso-position-vertical-relative:line" coordorigin="0,0" coordsize="13775,1040">
            <v:shape id="_x0000_s1177" type="#_x0000_t75" style="width:13775;height:1040;position:absolute" stroked="f">
              <v:imagedata r:id="rId28" o:title=""/>
            </v:shape>
            <v:shape id="_x0000_s1178" type="#_x0000_t202" style="width:2548;height:422;left:332;position:absolute;top:2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179" type="#_x0000_t202" style="width:2900;height:360;left:4340;position:absolute;top:33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水泥安定性沸煮箱</w:t>
                    </w:r>
                  </w:p>
                </w:txbxContent>
              </v:textbox>
            </v:shape>
            <v:shape id="_x0000_s1180" type="#_x0000_t202" style="width:1702;height:422;left:8711;position:absolute;top:2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44"/>
          <w:cols w:space="708"/>
        </w:sectPr>
      </w:pPr>
    </w:p>
    <w:p>
      <w:pPr>
        <w:pStyle w:val="BodyText"/>
        <w:spacing w:before="10"/>
        <w:rPr>
          <w:rFonts w:ascii="黑体"/>
          <w:sz w:val="19"/>
        </w:rPr>
      </w:pPr>
    </w:p>
    <w:tbl>
      <w:tblPr>
        <w:tblStyle w:val="TableNormal2"/>
        <w:tblW w:w="0" w:type="auto"/>
        <w:jc w:val="left"/>
        <w:tblInd w:w="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0"/>
        <w:gridCol w:w="1154"/>
        <w:gridCol w:w="872"/>
        <w:gridCol w:w="7544"/>
      </w:tblGrid>
      <w:tr>
        <w:tblPrEx>
          <w:tblW w:w="0" w:type="auto"/>
          <w:jc w:val="left"/>
          <w:tblInd w:w="87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13"/>
          <w:jc w:val="left"/>
        </w:trPr>
        <w:tc>
          <w:tcPr>
            <w:tcW w:w="630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w w:val="100"/>
                <w:sz w:val="42"/>
              </w:rPr>
              <w:t>规</w:t>
            </w:r>
          </w:p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ind w:left="157"/>
              <w:rPr>
                <w:sz w:val="42"/>
              </w:rPr>
            </w:pPr>
            <w:r>
              <w:rPr>
                <w:w w:val="100"/>
                <w:sz w:val="42"/>
              </w:rPr>
              <w:t>管</w:t>
            </w:r>
          </w:p>
        </w:tc>
        <w:tc>
          <w:tcPr>
            <w:tcW w:w="1154" w:type="dxa"/>
          </w:tcPr>
          <w:p>
            <w:pPr>
              <w:pStyle w:val="TableParagraph"/>
              <w:spacing w:line="480" w:lineRule="exact"/>
              <w:ind w:left="31" w:right="32"/>
              <w:jc w:val="center"/>
              <w:rPr>
                <w:sz w:val="42"/>
              </w:rPr>
            </w:pPr>
            <w:r>
              <w:rPr>
                <w:sz w:val="42"/>
              </w:rPr>
              <w:t>格 型</w:t>
            </w:r>
          </w:p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理</w:t>
            </w:r>
          </w:p>
        </w:tc>
        <w:tc>
          <w:tcPr>
            <w:tcW w:w="872" w:type="dxa"/>
          </w:tcPr>
          <w:p>
            <w:pPr>
              <w:pStyle w:val="TableParagraph"/>
              <w:spacing w:line="480" w:lineRule="exact"/>
              <w:ind w:left="155"/>
              <w:rPr>
                <w:sz w:val="42"/>
              </w:rPr>
            </w:pPr>
            <w:r>
              <w:rPr>
                <w:w w:val="100"/>
                <w:sz w:val="42"/>
              </w:rPr>
              <w:t>号</w:t>
            </w:r>
          </w:p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ind w:left="51"/>
              <w:rPr>
                <w:sz w:val="42"/>
              </w:rPr>
            </w:pPr>
            <w:r>
              <w:rPr>
                <w:w w:val="100"/>
                <w:sz w:val="42"/>
              </w:rPr>
              <w:t>号</w:t>
            </w:r>
          </w:p>
        </w:tc>
        <w:tc>
          <w:tcPr>
            <w:tcW w:w="7544" w:type="dxa"/>
          </w:tcPr>
          <w:p>
            <w:pPr>
              <w:pStyle w:val="TableParagraph"/>
              <w:spacing w:line="480" w:lineRule="exact"/>
              <w:ind w:left="5667"/>
              <w:rPr>
                <w:sz w:val="42"/>
              </w:rPr>
            </w:pPr>
            <w:r>
              <w:rPr>
                <w:spacing w:val="-1"/>
                <w:sz w:val="42"/>
              </w:rPr>
              <w:t>校 对 人</w:t>
            </w:r>
          </w:p>
          <w:p>
            <w:pPr>
              <w:pStyle w:val="TableParagraph"/>
              <w:spacing w:before="5"/>
              <w:rPr>
                <w:sz w:val="36"/>
              </w:rPr>
            </w:pPr>
          </w:p>
          <w:p>
            <w:pPr>
              <w:pStyle w:val="TableParagraph"/>
              <w:ind w:left="5667"/>
              <w:rPr>
                <w:sz w:val="42"/>
              </w:rPr>
            </w:pPr>
            <w:r>
              <w:rPr>
                <w:sz w:val="42"/>
              </w:rPr>
              <w:t>校验日期</w:t>
            </w:r>
          </w:p>
        </w:tc>
      </w:tr>
      <w:tr>
        <w:tblPrEx>
          <w:tblW w:w="0" w:type="auto"/>
          <w:jc w:val="left"/>
          <w:tblInd w:w="87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29"/>
          <w:jc w:val="left"/>
        </w:trPr>
        <w:tc>
          <w:tcPr>
            <w:tcW w:w="630" w:type="dxa"/>
          </w:tcPr>
          <w:p>
            <w:pPr>
              <w:pStyle w:val="TableParagraph"/>
              <w:spacing w:before="1"/>
              <w:rPr>
                <w:sz w:val="49"/>
              </w:rPr>
            </w:pPr>
          </w:p>
          <w:p>
            <w:pPr>
              <w:pStyle w:val="TableParagraph"/>
              <w:ind w:left="50"/>
              <w:rPr>
                <w:sz w:val="42"/>
              </w:rPr>
            </w:pPr>
            <w:r>
              <w:rPr>
                <w:w w:val="100"/>
                <w:sz w:val="42"/>
              </w:rPr>
              <w:t>校</w:t>
            </w:r>
          </w:p>
        </w:tc>
        <w:tc>
          <w:tcPr>
            <w:tcW w:w="1154" w:type="dxa"/>
          </w:tcPr>
          <w:p>
            <w:pPr>
              <w:pStyle w:val="TableParagraph"/>
              <w:spacing w:before="1"/>
              <w:rPr>
                <w:sz w:val="49"/>
              </w:rPr>
            </w:pPr>
          </w:p>
          <w:p>
            <w:pPr>
              <w:pStyle w:val="TableParagraph"/>
              <w:ind w:left="49"/>
              <w:rPr>
                <w:sz w:val="42"/>
              </w:rPr>
            </w:pPr>
            <w:r>
              <w:rPr>
                <w:sz w:val="42"/>
              </w:rPr>
              <w:t>验 环</w:t>
            </w:r>
          </w:p>
        </w:tc>
        <w:tc>
          <w:tcPr>
            <w:tcW w:w="872" w:type="dxa"/>
          </w:tcPr>
          <w:p>
            <w:pPr>
              <w:pStyle w:val="TableParagraph"/>
              <w:spacing w:before="1"/>
              <w:rPr>
                <w:sz w:val="49"/>
              </w:rPr>
            </w:pPr>
          </w:p>
          <w:p>
            <w:pPr>
              <w:pStyle w:val="TableParagraph"/>
              <w:ind w:left="155"/>
              <w:rPr>
                <w:sz w:val="42"/>
              </w:rPr>
            </w:pPr>
            <w:r>
              <w:rPr>
                <w:w w:val="100"/>
                <w:sz w:val="42"/>
              </w:rPr>
              <w:t>境</w:t>
            </w:r>
          </w:p>
        </w:tc>
        <w:tc>
          <w:tcPr>
            <w:tcW w:w="7544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259"/>
              <w:ind w:left="292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本校验应在室温、通风、干燥的环境下进行。</w:t>
            </w:r>
          </w:p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spacing w:before="12"/>
              <w:rPr>
                <w:sz w:val="43"/>
              </w:rPr>
            </w:pPr>
          </w:p>
          <w:p>
            <w:pPr>
              <w:pStyle w:val="TableParagraph"/>
              <w:spacing w:line="503" w:lineRule="exact"/>
              <w:ind w:left="292"/>
              <w:rPr>
                <w:sz w:val="36"/>
              </w:rPr>
            </w:pPr>
            <w:r>
              <w:rPr>
                <w:sz w:val="42"/>
              </w:rPr>
              <w:t>检定周期：</w:t>
            </w:r>
            <w:r>
              <w:rPr>
                <w:rFonts w:ascii="Times New Roman" w:eastAsia="Times New Roman"/>
                <w:position w:val="-4"/>
                <w:sz w:val="36"/>
              </w:rPr>
              <w:t xml:space="preserve">1 </w:t>
            </w:r>
            <w:r>
              <w:rPr>
                <w:position w:val="-4"/>
                <w:sz w:val="36"/>
              </w:rPr>
              <w:t>年</w:t>
            </w:r>
          </w:p>
        </w:tc>
      </w:tr>
    </w:tbl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spacing w:before="138"/>
        <w:ind w:left="6109" w:right="0" w:firstLine="0"/>
        <w:jc w:val="left"/>
        <w:rPr>
          <w:rFonts w:ascii="黑体" w:eastAsia="黑体" w:hint="eastAsia"/>
          <w:sz w:val="66"/>
        </w:rPr>
      </w:pPr>
      <w:r>
        <w:pict>
          <v:group id="_x0000_s1181" style="width:688.75pt;height:797.75pt;margin-top:-780.05pt;margin-left:122pt;mso-position-horizontal-relative:page;position:absolute;z-index:-251635712" coordorigin="2440,-15601" coordsize="13775,15955">
            <v:shape id="_x0000_s1182" type="#_x0000_t75" style="width:13775;height:15955;left:2440;position:absolute;top:-15601" stroked="f">
              <v:imagedata r:id="rId29" o:title=""/>
            </v:shape>
            <v:shape id="_x0000_s1183" type="#_x0000_t202" style="width:13256;height:1765;left:2772;position:absolute;top:-10265" filled="f" stroked="f">
              <v:textbox inset="0,0,0,0">
                <w:txbxContent>
                  <w:p>
                    <w:pPr>
                      <w:spacing w:before="0" w:line="411" w:lineRule="exact"/>
                      <w:ind w:left="300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箱内壁应光滑平整，无凹陷、锈蚀、变形等损坏。</w:t>
                    </w:r>
                  </w:p>
                  <w:p>
                    <w:pPr>
                      <w:tabs>
                        <w:tab w:val="left" w:pos="3543"/>
                      </w:tabs>
                      <w:spacing w:before="240" w:line="438" w:lineRule="exact"/>
                      <w:ind w:left="300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 w:hAnsi="Times New Roman"/>
                        <w:sz w:val="36"/>
                      </w:rPr>
                      <w:t>2.</w:t>
                      <w:tab/>
                    </w:r>
                    <w:r>
                      <w:rPr>
                        <w:spacing w:val="-12"/>
                        <w:sz w:val="36"/>
                      </w:rPr>
                      <w:t xml:space="preserve">最高沸煮温度为 </w:t>
                    </w:r>
                    <w:r>
                      <w:rPr>
                        <w:sz w:val="36"/>
                      </w:rPr>
                      <w:t>100℃±2℃，升温时间</w:t>
                    </w:r>
                    <w:r>
                      <w:rPr>
                        <w:spacing w:val="-8"/>
                        <w:sz w:val="36"/>
                      </w:rPr>
                      <w:t>（20℃～100℃）30min</w:t>
                    </w:r>
                  </w:p>
                  <w:p>
                    <w:pPr>
                      <w:spacing w:before="0" w:line="390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  <w:p>
                    <w:pPr>
                      <w:spacing w:before="0" w:line="286" w:lineRule="exact"/>
                      <w:ind w:left="354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±5min，并持续恒沸 3 小时。</w:t>
                    </w:r>
                  </w:p>
                </w:txbxContent>
              </v:textbox>
            </v:shape>
            <v:shape id="_x0000_s1184" type="#_x0000_t202" style="width:1705;height:422;left:3193;position:absolute;top:-417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185" type="#_x0000_t202" style="width:2548;height:422;left:2772;position:absolute;top:-62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</v:group>
        </w:pict>
      </w:r>
      <w:r>
        <w:rPr>
          <w:rFonts w:ascii="黑体" w:eastAsia="黑体" w:hint="eastAsia"/>
          <w:sz w:val="66"/>
        </w:rPr>
        <w:t>仪器自校验记录表</w:t>
      </w:r>
    </w:p>
    <w:p>
      <w:pPr>
        <w:pStyle w:val="BodyText"/>
        <w:rPr>
          <w:rFonts w:ascii="黑体"/>
          <w:sz w:val="20"/>
        </w:rPr>
      </w:pPr>
      <w:r>
        <w:pict>
          <v:group id="_x0000_s1186" style="width:688.75pt;height:234.95pt;margin-top:14.78pt;margin-left:122pt;mso-position-horizontal-relative:page;mso-wrap-distance-left:0;mso-wrap-distance-right:0;position:absolute;z-index:-251634688" coordorigin="2440,295" coordsize="13775,4699">
            <v:shape id="_x0000_s1187" type="#_x0000_t75" style="width:13775;height:4699;left:2440;position:absolute;top:295" stroked="f">
              <v:imagedata r:id="rId30" o:title=""/>
            </v:shape>
            <v:shape id="_x0000_s1188" type="#_x0000_t202" style="width:2548;height:422;left:2772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189" type="#_x0000_t202" style="width:2180;height:360;left:7140;position:absolute;top:6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水泥胶砂试模</w:t>
                    </w:r>
                  </w:p>
                </w:txbxContent>
              </v:textbox>
            </v:shape>
            <v:shape id="_x0000_s1190" type="#_x0000_t202" style="width:1702;height:422;left:11151;position:absolute;top:55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191" type="#_x0000_t202" style="width:2331;height:422;left:2877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192" type="#_x0000_t202" style="width:600;height:360;left:7928;position:absolute;top:1582" filled="f" stroked="f">
              <v:textbox inset="0,0,0,0">
                <w:txbxContent>
                  <w:p>
                    <w:pPr>
                      <w:spacing w:before="18" w:line="342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ISO</w:t>
                    </w:r>
                  </w:p>
                </w:txbxContent>
              </v:textbox>
            </v:shape>
            <v:shape id="_x0000_s1193" type="#_x0000_t202" style="width:1702;height:422;left:11151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194" type="#_x0000_t202" style="width:442;height:422;left:2985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195" type="#_x0000_t202" style="width:442;height:422;left:3823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196" type="#_x0000_t202" style="width:442;height:422;left:4662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197" type="#_x0000_t202" style="width:1705;height:422;left:11151;position:absolute;top:25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198" type="#_x0000_t202" style="width:2331;height:422;left:2877;position:absolute;top:388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199" type="#_x0000_t202" style="width:8210;height:360;left:5776;position:absolute;top:39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6"/>
                        <w:sz w:val="36"/>
                      </w:rPr>
                      <w:t xml:space="preserve">本校验应在 </w:t>
                    </w:r>
                    <w:r>
                      <w:rPr>
                        <w:sz w:val="36"/>
                      </w:rPr>
                      <w:t>20℃±2℃，通风、干燥的环境下进行。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  <w:sectPr>
          <w:pgSz w:w="17860" w:h="25260"/>
          <w:pgMar w:top="1280" w:right="1240" w:bottom="280" w:left="1960" w:header="708" w:footer="708"/>
          <w:pgNumType w:start="45"/>
          <w:cols w:space="708"/>
        </w:sectPr>
      </w:pPr>
    </w:p>
    <w:p>
      <w:pPr>
        <w:pStyle w:val="BodyText"/>
        <w:rPr>
          <w:rFonts w:ascii="黑体"/>
          <w:sz w:val="20"/>
        </w:rPr>
      </w:pPr>
      <w:r>
        <w:pict>
          <v:group id="_x0000_s1200" style="width:688.75pt;height:632.8pt;margin-top:65pt;margin-left:122pt;mso-position-horizontal-relative:page;mso-position-vertical-relative:page;position:absolute;z-index:-251633664" coordorigin="2440,1300" coordsize="13775,12656">
            <v:shape id="_x0000_s1201" type="#_x0000_t75" style="width:13775;height:12656;left:2440;position:absolute;top:1300" stroked="f">
              <v:imagedata r:id="rId31" o:title=""/>
            </v:shape>
            <v:shape id="_x0000_s1202" type="#_x0000_t202" style="width:2753;height:466;left:5776;position:absolute;top:1324" filled="f" stroked="f">
              <v:textbox inset="0,0,0,0">
                <w:txbxContent>
                  <w:p>
                    <w:pPr>
                      <w:spacing w:before="0" w:line="465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>1</w:t>
                    </w:r>
                    <w:r>
                      <w:rPr>
                        <w:rFonts w:ascii="Arial" w:eastAsia="Arial"/>
                        <w:spacing w:val="-26"/>
                        <w:position w:val="-4"/>
                        <w:sz w:val="36"/>
                      </w:rPr>
                      <w:t xml:space="preserve">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</w:txbxContent>
              </v:textbox>
            </v:shape>
            <v:shape id="_x0000_s1203" type="#_x0000_t202" style="width:10282;height:1415;left:5776;position:absolute;top:226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试模模腔各表面应光滑、无气孔、整洁、无粗糙不平现象，底</w:t>
                    </w:r>
                  </w:p>
                  <w:p>
                    <w:pPr>
                      <w:spacing w:before="6"/>
                      <w:ind w:left="5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座面应为水平面。</w:t>
                    </w:r>
                  </w:p>
                  <w:p>
                    <w:pPr>
                      <w:spacing w:before="12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7"/>
                        <w:sz w:val="36"/>
                      </w:rPr>
                      <w:t xml:space="preserve">试模模腔的基本尺寸：长为 </w:t>
                    </w:r>
                    <w:r>
                      <w:rPr>
                        <w:sz w:val="36"/>
                      </w:rPr>
                      <w:t>160mm±0.8mm，</w:t>
                    </w:r>
                    <w:r>
                      <w:rPr>
                        <w:spacing w:val="-30"/>
                        <w:sz w:val="36"/>
                      </w:rPr>
                      <w:t xml:space="preserve">宽为 </w:t>
                    </w:r>
                    <w:r>
                      <w:rPr>
                        <w:sz w:val="36"/>
                      </w:rPr>
                      <w:t>40mm±0.20mm，</w:t>
                    </w:r>
                  </w:p>
                </w:txbxContent>
              </v:textbox>
            </v:shape>
            <v:shape id="_x0000_s1204" type="#_x0000_t202" style="width:2548;height:422;left:2772;position:absolute;top:379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205" type="#_x0000_t202" style="width:3350;height:360;left:5776;position:absolute;top:4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1"/>
                        <w:sz w:val="36"/>
                      </w:rPr>
                      <w:t xml:space="preserve">深为 </w:t>
                    </w:r>
                    <w:r>
                      <w:rPr>
                        <w:sz w:val="36"/>
                      </w:rPr>
                      <w:t>40mm±0.20mm。</w:t>
                    </w:r>
                  </w:p>
                </w:txbxContent>
              </v:textbox>
            </v:shape>
            <v:shape id="_x0000_s1206" type="#_x0000_t202" style="width:10280;height:2027;left:5776;position:absolute;top:472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底座外型最大尺寸范围：长 245mm±2mm，宽 165mm±1mm。</w:t>
                    </w:r>
                  </w:p>
                  <w:p>
                    <w:pPr>
                      <w:numPr>
                        <w:ilvl w:val="0"/>
                        <w:numId w:val="33"/>
                      </w:numPr>
                      <w:tabs>
                        <w:tab w:val="left" w:pos="540"/>
                      </w:tabs>
                      <w:spacing w:before="197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9"/>
                        <w:sz w:val="36"/>
                      </w:rPr>
                      <w:t xml:space="preserve">试模净重 </w:t>
                    </w:r>
                    <w:r>
                      <w:rPr>
                        <w:sz w:val="36"/>
                      </w:rPr>
                      <w:t>6kg～6.5kg，应与振实台设备匹配。</w:t>
                    </w:r>
                  </w:p>
                  <w:p>
                    <w:pPr>
                      <w:numPr>
                        <w:ilvl w:val="0"/>
                        <w:numId w:val="33"/>
                      </w:numPr>
                      <w:tabs>
                        <w:tab w:val="left" w:pos="539"/>
                        <w:tab w:val="left" w:pos="540"/>
                      </w:tabs>
                      <w:spacing w:before="83" w:line="460" w:lineRule="atLeast"/>
                      <w:ind w:left="540" w:right="18" w:hanging="540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pacing w:val="-1"/>
                        <w:sz w:val="36"/>
                      </w:rPr>
                      <w:t>试模组件安装紧固后，隔板与端板的上平面应齐平，内壁各接</w:t>
                    </w:r>
                    <w:r>
                      <w:rPr>
                        <w:sz w:val="36"/>
                      </w:rPr>
                      <w:t>触面应相互垂直。</w:t>
                    </w:r>
                  </w:p>
                </w:txbxContent>
              </v:textbox>
            </v:shape>
            <v:shape id="_x0000_s1207" type="#_x0000_t202" style="width:1705;height:422;left:3193;position:absolute;top:941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</v:group>
        </w:pict>
      </w:r>
      <w:r>
        <w:pict>
          <v:group id="_x0000_s1208" style="width:688.75pt;height:282.9pt;margin-top:743.25pt;margin-left:122pt;mso-position-horizontal-relative:page;mso-position-vertical-relative:page;position:absolute;z-index:-251632640" coordorigin="2440,14865" coordsize="13775,5658">
            <v:shape id="_x0000_s1209" type="#_x0000_t75" style="width:13775;height:5658;left:2440;position:absolute;top:14865" stroked="f">
              <v:imagedata r:id="rId32" o:title=""/>
            </v:shape>
            <v:shape id="_x0000_s1210" type="#_x0000_t202" style="width:442;height:422;left:2985;position:absolute;top:1713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211" type="#_x0000_t202" style="width:442;height:422;left:3823;position:absolute;top:1713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212" type="#_x0000_t202" style="width:442;height:422;left:4662;position:absolute;top:1713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213" type="#_x0000_t202" style="width:1705;height:422;left:11151;position:absolute;top:1713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214" type="#_x0000_t202" style="width:2331;height:422;left:2877;position:absolute;top:1892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215" type="#_x0000_t202" style="width:6140;height:360;left:5776;position:absolute;top:190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本校验应在干燥、通风的环境下进行。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8"/>
        <w:rPr>
          <w:rFonts w:ascii="黑体"/>
          <w:sz w:val="10"/>
        </w:rPr>
      </w:pPr>
    </w:p>
    <w:tbl>
      <w:tblPr>
        <w:tblStyle w:val="TableNormal3"/>
        <w:tblW w:w="0" w:type="auto"/>
        <w:jc w:val="left"/>
        <w:tblInd w:w="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7"/>
        <w:gridCol w:w="6356"/>
        <w:gridCol w:w="575"/>
      </w:tblGrid>
      <w:tr>
        <w:tblPrEx>
          <w:tblW w:w="0" w:type="auto"/>
          <w:jc w:val="left"/>
          <w:tblInd w:w="7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31"/>
          <w:jc w:val="left"/>
        </w:trPr>
        <w:tc>
          <w:tcPr>
            <w:tcW w:w="3227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sz w:val="42"/>
              </w:rPr>
              <w:t>校验结果评定</w:t>
            </w:r>
          </w:p>
        </w:tc>
        <w:tc>
          <w:tcPr>
            <w:tcW w:w="6356" w:type="dxa"/>
          </w:tcPr>
          <w:p>
            <w:pPr>
              <w:pStyle w:val="TableParagraph"/>
              <w:spacing w:before="2"/>
              <w:rPr>
                <w:sz w:val="59"/>
              </w:rPr>
            </w:pPr>
          </w:p>
          <w:p>
            <w:pPr>
              <w:pStyle w:val="TableParagraph"/>
              <w:ind w:left="722"/>
              <w:rPr>
                <w:sz w:val="66"/>
              </w:rPr>
            </w:pPr>
            <w:r>
              <w:rPr>
                <w:sz w:val="66"/>
              </w:rPr>
              <w:t>仪器自校验记录表</w:t>
            </w:r>
          </w:p>
        </w:tc>
        <w:tc>
          <w:tcPr>
            <w:tcW w:w="57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6"/>
          <w:jc w:val="left"/>
        </w:trPr>
        <w:tc>
          <w:tcPr>
            <w:tcW w:w="3227" w:type="dxa"/>
          </w:tcPr>
          <w:p>
            <w:pPr>
              <w:pStyle w:val="TableParagraph"/>
              <w:spacing w:before="263"/>
              <w:ind w:left="50"/>
              <w:rPr>
                <w:sz w:val="42"/>
              </w:rPr>
            </w:pPr>
            <w:r>
              <w:rPr>
                <w:sz w:val="42"/>
              </w:rPr>
              <w:t>校验仪器名称</w:t>
            </w:r>
          </w:p>
        </w:tc>
        <w:tc>
          <w:tcPr>
            <w:tcW w:w="6356" w:type="dxa"/>
          </w:tcPr>
          <w:p>
            <w:pPr>
              <w:pStyle w:val="TableParagraph"/>
              <w:tabs>
                <w:tab w:val="left" w:pos="4550"/>
              </w:tabs>
              <w:spacing w:before="264"/>
              <w:ind w:right="101"/>
              <w:jc w:val="right"/>
              <w:rPr>
                <w:sz w:val="42"/>
              </w:rPr>
            </w:pPr>
            <w:r>
              <w:rPr>
                <w:rFonts w:ascii="宋体" w:eastAsia="宋体" w:hint="eastAsia"/>
                <w:sz w:val="36"/>
              </w:rPr>
              <w:t>水泥细度负压筛析仪</w:t>
              <w:tab/>
            </w:r>
            <w:r>
              <w:rPr>
                <w:position w:val="3"/>
                <w:sz w:val="42"/>
              </w:rPr>
              <w:t>校 验</w:t>
            </w:r>
          </w:p>
        </w:tc>
        <w:tc>
          <w:tcPr>
            <w:tcW w:w="575" w:type="dxa"/>
          </w:tcPr>
          <w:p>
            <w:pPr>
              <w:pStyle w:val="TableParagraph"/>
              <w:spacing w:before="263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3"/>
          <w:jc w:val="left"/>
        </w:trPr>
        <w:tc>
          <w:tcPr>
            <w:tcW w:w="3227" w:type="dxa"/>
          </w:tcPr>
          <w:p>
            <w:pPr>
              <w:pStyle w:val="TableParagraph"/>
              <w:spacing w:before="224" w:line="459" w:lineRule="exact"/>
              <w:ind w:left="154"/>
              <w:rPr>
                <w:sz w:val="42"/>
              </w:rPr>
            </w:pPr>
            <w:r>
              <w:rPr>
                <w:sz w:val="42"/>
              </w:rPr>
              <w:t>规 格 型 号</w:t>
            </w:r>
          </w:p>
        </w:tc>
        <w:tc>
          <w:tcPr>
            <w:tcW w:w="6356" w:type="dxa"/>
          </w:tcPr>
          <w:p>
            <w:pPr>
              <w:pStyle w:val="TableParagraph"/>
              <w:spacing w:before="224" w:line="459" w:lineRule="exact"/>
              <w:ind w:right="101"/>
              <w:jc w:val="right"/>
              <w:rPr>
                <w:sz w:val="42"/>
              </w:rPr>
            </w:pPr>
            <w:r>
              <w:rPr>
                <w:sz w:val="42"/>
              </w:rPr>
              <w:t>校 对</w:t>
            </w:r>
          </w:p>
        </w:tc>
        <w:tc>
          <w:tcPr>
            <w:tcW w:w="575" w:type="dxa"/>
          </w:tcPr>
          <w:p>
            <w:pPr>
              <w:pStyle w:val="TableParagraph"/>
              <w:spacing w:before="224" w:line="459" w:lineRule="exact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</w:tbl>
    <w:p>
      <w:pPr>
        <w:spacing w:after="0" w:line="459" w:lineRule="exact"/>
        <w:jc w:val="center"/>
        <w:rPr>
          <w:sz w:val="42"/>
        </w:rPr>
        <w:sectPr>
          <w:pgSz w:w="17860" w:h="25260"/>
          <w:pgMar w:top="1280" w:right="1240" w:bottom="280" w:left="1960" w:header="708" w:footer="708"/>
          <w:pgNumType w:start="46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9"/>
        <w:rPr>
          <w:rFonts w:ascii="黑体"/>
          <w:sz w:val="59"/>
        </w:rPr>
      </w:pPr>
    </w:p>
    <w:p>
      <w:pPr>
        <w:pStyle w:val="Heading2"/>
        <w:spacing w:before="1"/>
        <w:ind w:left="812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6"/>
        <w:rPr>
          <w:rFonts w:ascii="黑体"/>
          <w:sz w:val="51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spacing w:before="12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32"/>
        </w:numPr>
        <w:tabs>
          <w:tab w:val="left" w:pos="976"/>
        </w:tabs>
        <w:spacing w:before="24" w:after="0" w:line="244" w:lineRule="auto"/>
        <w:ind w:left="975" w:right="581" w:hanging="540"/>
        <w:jc w:val="left"/>
        <w:rPr>
          <w:sz w:val="36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-343662</wp:posOffset>
            </wp:positionV>
            <wp:extent cx="8747125" cy="7210933"/>
            <wp:effectExtent l="0" t="0" r="0" b="0"/>
            <wp:wrapNone/>
            <wp:docPr id="2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7210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6"/>
        </w:rPr>
        <w:t>应有铭牌，其中包括制造厂、型号等信息。外观应光滑，无锈</w:t>
      </w:r>
      <w:r>
        <w:rPr>
          <w:sz w:val="36"/>
        </w:rPr>
        <w:t>蚀现象，各部分装配应牢固。</w:t>
      </w:r>
    </w:p>
    <w:p>
      <w:pPr>
        <w:pStyle w:val="ListParagraph"/>
        <w:numPr>
          <w:ilvl w:val="0"/>
          <w:numId w:val="32"/>
        </w:numPr>
        <w:tabs>
          <w:tab w:val="left" w:pos="976"/>
        </w:tabs>
        <w:spacing w:before="0" w:after="0" w:line="242" w:lineRule="auto"/>
        <w:ind w:left="975" w:right="581" w:hanging="540"/>
        <w:jc w:val="left"/>
        <w:rPr>
          <w:sz w:val="36"/>
        </w:rPr>
      </w:pPr>
      <w:r>
        <w:rPr>
          <w:spacing w:val="-1"/>
          <w:sz w:val="36"/>
        </w:rPr>
        <w:t>收尘器、筛座和收集瓶应完好，无漏气现象，并能调节达到标</w:t>
      </w:r>
      <w:r>
        <w:rPr>
          <w:spacing w:val="-23"/>
          <w:sz w:val="36"/>
        </w:rPr>
        <w:t xml:space="preserve">准负压 </w:t>
      </w:r>
      <w:r>
        <w:rPr>
          <w:sz w:val="36"/>
        </w:rPr>
        <w:t>4000Pa～6000Pa。</w:t>
      </w:r>
    </w:p>
    <w:p>
      <w:pPr>
        <w:pStyle w:val="ListParagraph"/>
        <w:numPr>
          <w:ilvl w:val="0"/>
          <w:numId w:val="32"/>
        </w:numPr>
        <w:tabs>
          <w:tab w:val="left" w:pos="976"/>
        </w:tabs>
        <w:spacing w:before="0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方孔筛网：80</w:t>
      </w:r>
      <w:r>
        <w:rPr>
          <w:rFonts w:ascii="Arial" w:eastAsia="Arial" w:hAnsi="Arial"/>
          <w:sz w:val="36"/>
        </w:rPr>
        <w:t>μ</w:t>
      </w:r>
      <w:r>
        <w:rPr>
          <w:rFonts w:ascii="Arial" w:eastAsia="Arial" w:hAnsi="Arial"/>
          <w:spacing w:val="51"/>
          <w:sz w:val="36"/>
        </w:rPr>
        <w:t xml:space="preserve"> </w:t>
      </w:r>
      <w:r>
        <w:rPr>
          <w:sz w:val="36"/>
        </w:rPr>
        <w:t>m×80</w:t>
      </w:r>
      <w:r>
        <w:rPr>
          <w:rFonts w:ascii="Arial" w:eastAsia="Arial" w:hAnsi="Arial"/>
          <w:sz w:val="36"/>
        </w:rPr>
        <w:t>μ</w:t>
      </w:r>
      <w:r>
        <w:rPr>
          <w:rFonts w:ascii="Arial" w:eastAsia="Arial" w:hAnsi="Arial"/>
          <w:spacing w:val="52"/>
          <w:sz w:val="36"/>
        </w:rPr>
        <w:t xml:space="preserve"> </w:t>
      </w:r>
      <w:r>
        <w:rPr>
          <w:sz w:val="36"/>
        </w:rPr>
        <w:t>m，筛网上口直径为</w:t>
      </w:r>
      <w:r>
        <w:rPr>
          <w:rFonts w:ascii="Arial" w:eastAsia="Arial" w:hAnsi="Arial"/>
          <w:sz w:val="36"/>
        </w:rPr>
        <w:t>φ</w:t>
      </w:r>
      <w:r>
        <w:rPr>
          <w:rFonts w:ascii="Arial" w:eastAsia="Arial" w:hAnsi="Arial"/>
          <w:spacing w:val="26"/>
          <w:sz w:val="36"/>
        </w:rPr>
        <w:t xml:space="preserve"> </w:t>
      </w:r>
      <w:r>
        <w:rPr>
          <w:sz w:val="36"/>
        </w:rPr>
        <w:t>150mm。</w:t>
      </w:r>
    </w:p>
    <w:p>
      <w:pPr>
        <w:pStyle w:val="ListParagraph"/>
        <w:numPr>
          <w:ilvl w:val="0"/>
          <w:numId w:val="32"/>
        </w:numPr>
        <w:tabs>
          <w:tab w:val="left" w:pos="975"/>
          <w:tab w:val="left" w:pos="976"/>
        </w:tabs>
        <w:spacing w:before="7" w:after="0" w:line="240" w:lineRule="auto"/>
        <w:ind w:left="976" w:right="0" w:hanging="541"/>
        <w:jc w:val="left"/>
        <w:rPr>
          <w:rFonts w:ascii="Arial" w:eastAsia="Arial" w:hAnsi="Arial"/>
          <w:sz w:val="36"/>
        </w:rPr>
      </w:pPr>
      <w:r>
        <w:rPr>
          <w:sz w:val="36"/>
        </w:rPr>
        <w:t>筛析时间：2min±2s。</w:t>
      </w:r>
    </w:p>
    <w:p>
      <w:pPr>
        <w:pStyle w:val="ListParagraph"/>
        <w:numPr>
          <w:ilvl w:val="0"/>
          <w:numId w:val="32"/>
        </w:numPr>
        <w:tabs>
          <w:tab w:val="left" w:pos="975"/>
          <w:tab w:val="left" w:pos="976"/>
        </w:tabs>
        <w:spacing w:before="6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rPr>
          <w:sz w:val="36"/>
        </w:rPr>
        <w:t>电气线路绝缘良好，开关正常。</w:t>
      </w:r>
    </w:p>
    <w:p>
      <w:pPr>
        <w:spacing w:after="0" w:line="240" w:lineRule="auto"/>
        <w:jc w:val="left"/>
        <w:rPr>
          <w:rFonts w:ascii="Arial" w:eastAsia="Arial"/>
          <w:sz w:val="36"/>
        </w:rPr>
        <w:sectPr>
          <w:pgSz w:w="17860" w:h="25260"/>
          <w:pgMar w:top="1240" w:right="1240" w:bottom="280" w:left="1960" w:header="708" w:footer="708"/>
          <w:pgNumType w:start="47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tbl>
      <w:tblPr>
        <w:tblStyle w:val="TableNormal4"/>
        <w:tblW w:w="0" w:type="auto"/>
        <w:jc w:val="left"/>
        <w:tblInd w:w="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3"/>
        <w:gridCol w:w="6320"/>
        <w:gridCol w:w="575"/>
      </w:tblGrid>
      <w:tr>
        <w:tblPrEx>
          <w:tblW w:w="0" w:type="auto"/>
          <w:jc w:val="left"/>
          <w:tblInd w:w="7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32"/>
          <w:jc w:val="left"/>
        </w:trPr>
        <w:tc>
          <w:tcPr>
            <w:tcW w:w="3263" w:type="dxa"/>
          </w:tcPr>
          <w:p>
            <w:pPr>
              <w:pStyle w:val="TableParagraph"/>
              <w:spacing w:line="480" w:lineRule="exact"/>
              <w:ind w:left="50"/>
              <w:rPr>
                <w:sz w:val="42"/>
              </w:rPr>
            </w:pPr>
            <w:r>
              <w:rPr>
                <w:sz w:val="42"/>
              </w:rPr>
              <w:t>校验结果评定</w:t>
            </w:r>
          </w:p>
        </w:tc>
        <w:tc>
          <w:tcPr>
            <w:tcW w:w="6320" w:type="dxa"/>
          </w:tcPr>
          <w:p>
            <w:pPr>
              <w:pStyle w:val="TableParagraph"/>
              <w:spacing w:before="2"/>
              <w:rPr>
                <w:rFonts w:ascii="宋体"/>
                <w:sz w:val="59"/>
              </w:rPr>
            </w:pPr>
          </w:p>
          <w:p>
            <w:pPr>
              <w:pStyle w:val="TableParagraph"/>
              <w:ind w:left="686"/>
              <w:rPr>
                <w:sz w:val="66"/>
              </w:rPr>
            </w:pPr>
            <w:r>
              <w:rPr>
                <w:sz w:val="66"/>
              </w:rPr>
              <w:t>仪器自校验记录表</w:t>
            </w:r>
          </w:p>
        </w:tc>
        <w:tc>
          <w:tcPr>
            <w:tcW w:w="575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3"/>
          <w:jc w:val="left"/>
        </w:trPr>
        <w:tc>
          <w:tcPr>
            <w:tcW w:w="3263" w:type="dxa"/>
          </w:tcPr>
          <w:p>
            <w:pPr>
              <w:pStyle w:val="TableParagraph"/>
              <w:spacing w:before="263"/>
              <w:ind w:left="50"/>
              <w:rPr>
                <w:sz w:val="42"/>
              </w:rPr>
            </w:pPr>
            <w:r>
              <w:rPr>
                <w:sz w:val="42"/>
              </w:rPr>
              <w:t>校验仪器名称</w:t>
            </w:r>
          </w:p>
        </w:tc>
        <w:tc>
          <w:tcPr>
            <w:tcW w:w="6320" w:type="dxa"/>
          </w:tcPr>
          <w:p>
            <w:pPr>
              <w:pStyle w:val="TableParagraph"/>
              <w:tabs>
                <w:tab w:val="left" w:pos="3470"/>
              </w:tabs>
              <w:spacing w:before="260"/>
              <w:ind w:right="101"/>
              <w:jc w:val="right"/>
              <w:rPr>
                <w:sz w:val="42"/>
              </w:rPr>
            </w:pPr>
            <w:r>
              <w:rPr>
                <w:rFonts w:ascii="宋体" w:eastAsia="宋体" w:hint="eastAsia"/>
                <w:sz w:val="36"/>
              </w:rPr>
              <w:t>雷氏仪</w:t>
              <w:tab/>
            </w:r>
            <w:r>
              <w:rPr>
                <w:position w:val="3"/>
                <w:sz w:val="42"/>
              </w:rPr>
              <w:t>校 验</w:t>
            </w:r>
          </w:p>
        </w:tc>
        <w:tc>
          <w:tcPr>
            <w:tcW w:w="575" w:type="dxa"/>
          </w:tcPr>
          <w:p>
            <w:pPr>
              <w:pStyle w:val="TableParagraph"/>
              <w:spacing w:before="263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  <w:tr>
        <w:tblPrEx>
          <w:tblW w:w="0" w:type="auto"/>
          <w:jc w:val="left"/>
          <w:tblInd w:w="7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3"/>
          <w:jc w:val="left"/>
        </w:trPr>
        <w:tc>
          <w:tcPr>
            <w:tcW w:w="3263" w:type="dxa"/>
          </w:tcPr>
          <w:p>
            <w:pPr>
              <w:pStyle w:val="TableParagraph"/>
              <w:spacing w:before="224" w:line="459" w:lineRule="exact"/>
              <w:ind w:left="154"/>
              <w:rPr>
                <w:sz w:val="42"/>
              </w:rPr>
            </w:pPr>
            <w:r>
              <w:rPr>
                <w:sz w:val="42"/>
              </w:rPr>
              <w:t>规 格 型 号</w:t>
            </w:r>
          </w:p>
        </w:tc>
        <w:tc>
          <w:tcPr>
            <w:tcW w:w="6320" w:type="dxa"/>
          </w:tcPr>
          <w:p>
            <w:pPr>
              <w:pStyle w:val="TableParagraph"/>
              <w:spacing w:before="224" w:line="459" w:lineRule="exact"/>
              <w:ind w:right="101"/>
              <w:jc w:val="right"/>
              <w:rPr>
                <w:sz w:val="42"/>
              </w:rPr>
            </w:pPr>
            <w:r>
              <w:rPr>
                <w:sz w:val="42"/>
              </w:rPr>
              <w:t>校 对</w:t>
            </w:r>
          </w:p>
        </w:tc>
        <w:tc>
          <w:tcPr>
            <w:tcW w:w="575" w:type="dxa"/>
          </w:tcPr>
          <w:p>
            <w:pPr>
              <w:pStyle w:val="TableParagraph"/>
              <w:spacing w:before="224" w:line="459" w:lineRule="exact"/>
              <w:ind w:left="57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1080" w:right="1240" w:bottom="280" w:left="1960" w:header="708" w:footer="708"/>
          <w:pgNumType w:start="48"/>
          <w:cols w:space="708"/>
        </w:sectPr>
      </w:pPr>
    </w:p>
    <w:p>
      <w:pPr>
        <w:pStyle w:val="Heading2"/>
        <w:tabs>
          <w:tab w:val="left" w:pos="1759"/>
          <w:tab w:val="left" w:pos="2598"/>
        </w:tabs>
        <w:spacing w:before="42" w:line="645" w:lineRule="auto"/>
        <w:ind w:left="917" w:right="109" w:firstLine="3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-1372742</wp:posOffset>
            </wp:positionV>
            <wp:extent cx="8747125" cy="4773422"/>
            <wp:effectExtent l="0" t="0" r="0" b="0"/>
            <wp:wrapNone/>
            <wp:docPr id="2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1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4773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管</w:t>
        <w:tab/>
        <w:t>理</w:t>
        <w:tab/>
        <w:t>号校 验 环</w:t>
      </w:r>
      <w:r>
        <w:rPr>
          <w:spacing w:val="-1"/>
        </w:rPr>
        <w:t xml:space="preserve"> </w:t>
      </w:r>
      <w:r>
        <w:rPr>
          <w:spacing w:val="-15"/>
        </w:rPr>
        <w:t>境</w:t>
      </w:r>
    </w:p>
    <w:p>
      <w:pPr>
        <w:pStyle w:val="BodyText"/>
        <w:spacing w:before="3"/>
        <w:rPr>
          <w:rFonts w:ascii="黑体"/>
          <w:sz w:val="61"/>
        </w:rPr>
      </w:pPr>
    </w:p>
    <w:p>
      <w:pPr>
        <w:spacing w:before="0"/>
        <w:ind w:left="812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pacing w:val="-4"/>
          <w:sz w:val="42"/>
        </w:rPr>
        <w:t>仪器技术要求</w:t>
      </w:r>
    </w:p>
    <w:p>
      <w:pPr>
        <w:pStyle w:val="Heading2"/>
        <w:spacing w:before="42"/>
        <w:ind w:left="5793" w:right="3766"/>
      </w:pPr>
      <w:r>
        <w:br w:type="column"/>
      </w:r>
      <w:r>
        <w:t>校验日期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</w:rPr>
      </w:pPr>
    </w:p>
    <w:p>
      <w:pPr>
        <w:pStyle w:val="BodyText"/>
        <w:spacing w:before="1"/>
        <w:ind w:left="435"/>
      </w:pPr>
      <w:r>
        <w:t>本校验应在通风、干燥的环境下进行。</w:t>
      </w:r>
    </w:p>
    <w:p>
      <w:pPr>
        <w:pStyle w:val="BodyText"/>
        <w:spacing w:before="6"/>
        <w:rPr>
          <w:sz w:val="52"/>
        </w:rPr>
      </w:pPr>
    </w:p>
    <w:p>
      <w:pPr>
        <w:spacing w:before="0"/>
        <w:ind w:left="435" w:right="0" w:firstLine="0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31"/>
        </w:numPr>
        <w:tabs>
          <w:tab w:val="left" w:pos="976"/>
        </w:tabs>
        <w:spacing w:before="24" w:after="0" w:line="242" w:lineRule="auto"/>
        <w:ind w:left="972" w:right="581" w:hanging="537"/>
        <w:jc w:val="left"/>
        <w:rPr>
          <w:sz w:val="36"/>
        </w:rPr>
      </w:pPr>
      <w:r>
        <w:rPr>
          <w:spacing w:val="-1"/>
          <w:sz w:val="36"/>
        </w:rPr>
        <w:t>仪器由底座、模子座、测量性标尺和测膨胀值标尺等几部分组</w:t>
      </w:r>
      <w:r>
        <w:rPr>
          <w:sz w:val="36"/>
        </w:rPr>
        <w:t>成，外观应光滑、平整、无破损。</w:t>
      </w:r>
    </w:p>
    <w:p>
      <w:pPr>
        <w:pStyle w:val="ListParagraph"/>
        <w:numPr>
          <w:ilvl w:val="0"/>
          <w:numId w:val="31"/>
        </w:numPr>
        <w:tabs>
          <w:tab w:val="left" w:pos="976"/>
        </w:tabs>
        <w:spacing w:before="4" w:after="0" w:line="240" w:lineRule="auto"/>
        <w:ind w:left="976" w:right="0" w:hanging="541"/>
        <w:jc w:val="left"/>
        <w:rPr>
          <w:sz w:val="36"/>
        </w:rPr>
      </w:pPr>
      <w:r>
        <w:rPr>
          <w:spacing w:val="-6"/>
          <w:sz w:val="36"/>
        </w:rPr>
        <w:t xml:space="preserve">标尺各刻度应均匀，最小刻度值为 </w:t>
      </w:r>
      <w:r>
        <w:rPr>
          <w:sz w:val="36"/>
        </w:rPr>
        <w:t>1mm±0.02mm。</w:t>
      </w:r>
    </w:p>
    <w:p>
      <w:pPr>
        <w:pStyle w:val="ListParagraph"/>
        <w:numPr>
          <w:ilvl w:val="0"/>
          <w:numId w:val="31"/>
        </w:numPr>
        <w:tabs>
          <w:tab w:val="left" w:pos="975"/>
          <w:tab w:val="left" w:pos="976"/>
        </w:tabs>
        <w:spacing w:before="7" w:after="0" w:line="240" w:lineRule="auto"/>
        <w:ind w:left="976" w:right="0" w:hanging="541"/>
        <w:jc w:val="left"/>
        <w:rPr>
          <w:rFonts w:ascii="Arial" w:eastAsia="Arial" w:hAnsi="Arial"/>
          <w:sz w:val="36"/>
        </w:rPr>
      </w:pPr>
      <w:r>
        <w:rPr>
          <w:spacing w:val="-16"/>
          <w:sz w:val="36"/>
        </w:rPr>
        <w:t xml:space="preserve">砝码质量为 </w:t>
      </w:r>
      <w:r>
        <w:rPr>
          <w:sz w:val="36"/>
        </w:rPr>
        <w:t>300g±0.3g。</w:t>
      </w:r>
    </w:p>
    <w:p>
      <w:pPr>
        <w:spacing w:after="0" w:line="240" w:lineRule="auto"/>
        <w:jc w:val="left"/>
        <w:rPr>
          <w:rFonts w:ascii="Arial" w:eastAsia="Arial" w:hAnsi="Arial"/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49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ind w:left="480"/>
        <w:rPr>
          <w:sz w:val="20"/>
        </w:rPr>
      </w:pPr>
      <w:r>
        <w:rPr>
          <w:sz w:val="20"/>
        </w:rPr>
        <w:pict>
          <v:group id="_x0000_i1216" style="width:688.75pt;height:482.2pt;mso-position-horizontal-relative:char;mso-position-vertical-relative:line" coordorigin="0,0" coordsize="13775,9644">
            <v:shape id="_x0000_s1217" type="#_x0000_t75" style="width:13775;height:9117;position:absolute" stroked="f">
              <v:imagedata r:id="rId35" o:title=""/>
            </v:shape>
            <v:shape id="_x0000_s1218" type="#_x0000_t202" style="width:1705;height:422;left:753;position:absolute;top:359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219" type="#_x0000_t202" style="width:2548;height:422;left:332;position:absolute;top:813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v:shape id="_x0000_s1220" type="#_x0000_t202" style="width:5291;height:659;left:4232;position:absolute;top:8984" filled="f" stroked="f">
              <v:textbox inset="0,0,0,0">
                <w:txbxContent>
                  <w:p>
                    <w:pPr>
                      <w:spacing w:before="0" w:line="659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66"/>
                      </w:rPr>
                    </w:pPr>
                    <w:r>
                      <w:rPr>
                        <w:rFonts w:ascii="黑体" w:eastAsia="黑体" w:hint="eastAsia"/>
                        <w:sz w:val="66"/>
                      </w:rPr>
                      <w:t>仪器自校验记录表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after="0"/>
        <w:rPr>
          <w:sz w:val="21"/>
        </w:rPr>
        <w:sectPr>
          <w:pgSz w:w="17860" w:h="25260"/>
          <w:pgMar w:top="1280" w:right="1240" w:bottom="280" w:left="1960" w:header="708" w:footer="708"/>
          <w:pgNumType w:start="50"/>
          <w:cols w:space="708"/>
        </w:sectPr>
      </w:pPr>
    </w:p>
    <w:p>
      <w:pPr>
        <w:pStyle w:val="Heading2"/>
        <w:spacing w:before="42" w:line="448" w:lineRule="auto"/>
        <w:ind w:left="917" w:hanging="105"/>
        <w:jc w:val="both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1549400</wp:posOffset>
            </wp:positionH>
            <wp:positionV relativeFrom="paragraph">
              <wp:posOffset>-92583</wp:posOffset>
            </wp:positionV>
            <wp:extent cx="8747125" cy="5801741"/>
            <wp:effectExtent l="0" t="0" r="0" b="0"/>
            <wp:wrapNone/>
            <wp:docPr id="2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125" cy="5801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spacing w:before="204"/>
        <w:ind w:left="917" w:right="0" w:firstLine="0"/>
        <w:jc w:val="both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 验 环 境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Heading2"/>
        <w:spacing w:before="354"/>
        <w:ind w:left="812"/>
        <w:jc w:val="left"/>
      </w:pPr>
      <w:r>
        <w:t>仪器技术要求</w:t>
      </w:r>
    </w:p>
    <w:p>
      <w:pPr>
        <w:tabs>
          <w:tab w:val="left" w:pos="5811"/>
        </w:tabs>
        <w:spacing w:before="42" w:line="446" w:lineRule="auto"/>
        <w:ind w:left="5811" w:right="3781" w:hanging="3471"/>
        <w:jc w:val="both"/>
        <w:rPr>
          <w:rFonts w:ascii="黑体" w:eastAsia="黑体" w:hint="eastAsia"/>
          <w:sz w:val="42"/>
        </w:rPr>
      </w:pPr>
      <w:r>
        <w:br w:type="column"/>
      </w:r>
      <w:r>
        <w:rPr>
          <w:position w:val="-2"/>
          <w:sz w:val="36"/>
        </w:rPr>
        <w:t>雷氏夹</w:t>
        <w:tab/>
      </w:r>
      <w:r>
        <w:rPr>
          <w:rFonts w:ascii="黑体" w:eastAsia="黑体" w:hint="eastAsia"/>
          <w:sz w:val="42"/>
        </w:rPr>
        <w:t>校 验</w:t>
      </w:r>
      <w:r>
        <w:rPr>
          <w:rFonts w:ascii="黑体" w:eastAsia="黑体" w:hint="eastAsia"/>
          <w:spacing w:val="-1"/>
          <w:sz w:val="42"/>
        </w:rPr>
        <w:t xml:space="preserve"> </w:t>
      </w:r>
      <w:r>
        <w:rPr>
          <w:rFonts w:ascii="黑体" w:eastAsia="黑体" w:hint="eastAsia"/>
          <w:spacing w:val="-12"/>
          <w:sz w:val="42"/>
        </w:rPr>
        <w:t>人</w:t>
      </w:r>
      <w:r>
        <w:rPr>
          <w:rFonts w:ascii="黑体" w:eastAsia="黑体" w:hint="eastAsia"/>
          <w:sz w:val="42"/>
        </w:rPr>
        <w:t>校 对</w:t>
      </w:r>
      <w:r>
        <w:rPr>
          <w:rFonts w:ascii="黑体" w:eastAsia="黑体" w:hint="eastAsia"/>
          <w:spacing w:val="-1"/>
          <w:sz w:val="42"/>
        </w:rPr>
        <w:t xml:space="preserve"> </w:t>
      </w:r>
      <w:r>
        <w:rPr>
          <w:rFonts w:ascii="黑体" w:eastAsia="黑体" w:hint="eastAsia"/>
          <w:spacing w:val="-12"/>
          <w:sz w:val="42"/>
        </w:rPr>
        <w:t>人</w:t>
      </w:r>
      <w:r>
        <w:rPr>
          <w:rFonts w:ascii="黑体" w:eastAsia="黑体" w:hint="eastAsia"/>
          <w:sz w:val="42"/>
        </w:rPr>
        <w:t>校验日</w:t>
      </w:r>
      <w:r>
        <w:rPr>
          <w:rFonts w:ascii="黑体" w:eastAsia="黑体" w:hint="eastAsia"/>
          <w:spacing w:val="-18"/>
          <w:sz w:val="42"/>
        </w:rPr>
        <w:t>期</w:t>
      </w:r>
    </w:p>
    <w:p>
      <w:pPr>
        <w:pStyle w:val="BodyText"/>
        <w:spacing w:before="298"/>
        <w:ind w:left="435"/>
      </w:pPr>
      <w:r>
        <w:t xml:space="preserve">应在温度 </w:t>
      </w:r>
      <w:r>
        <w:rPr>
          <w:rFonts w:ascii="Arial" w:eastAsia="Arial" w:hAnsi="Arial"/>
        </w:rPr>
        <w:t>10</w:t>
      </w:r>
      <w:r>
        <w:t>℃～</w:t>
      </w:r>
      <w:r>
        <w:rPr>
          <w:rFonts w:ascii="Arial" w:eastAsia="Arial" w:hAnsi="Arial"/>
        </w:rPr>
        <w:t>40</w:t>
      </w:r>
      <w:r>
        <w:t xml:space="preserve">℃、湿度 </w:t>
      </w:r>
      <w:r>
        <w:rPr>
          <w:rFonts w:ascii="Arial" w:eastAsia="Arial" w:hAnsi="Arial"/>
        </w:rPr>
        <w:t>50%</w:t>
      </w:r>
      <w:r>
        <w:t>以下的环境下进行校验。</w:t>
      </w:r>
    </w:p>
    <w:p>
      <w:pPr>
        <w:pStyle w:val="BodyText"/>
        <w:spacing w:before="4"/>
        <w:rPr>
          <w:sz w:val="34"/>
        </w:rPr>
      </w:pPr>
    </w:p>
    <w:p>
      <w:pPr>
        <w:spacing w:before="0"/>
        <w:ind w:left="435" w:right="0" w:firstLine="0"/>
        <w:jc w:val="left"/>
        <w:rPr>
          <w:sz w:val="36"/>
        </w:rPr>
      </w:pPr>
      <w:r>
        <w:rPr>
          <w:rFonts w:ascii="黑体" w:eastAsia="黑体" w:hint="eastAsia"/>
          <w:spacing w:val="-1"/>
          <w:position w:val="5"/>
          <w:sz w:val="42"/>
        </w:rPr>
        <w:t>检定周期：</w:t>
      </w:r>
      <w:r>
        <w:rPr>
          <w:sz w:val="36"/>
        </w:rPr>
        <w:t>不定期（</w:t>
      </w:r>
      <w:r>
        <w:rPr>
          <w:rFonts w:ascii="幼圆" w:eastAsia="幼圆" w:hint="eastAsia"/>
          <w:sz w:val="36"/>
        </w:rPr>
        <w:t>1</w:t>
      </w:r>
      <w:r>
        <w:rPr>
          <w:rFonts w:ascii="幼圆" w:eastAsia="幼圆" w:hint="eastAsia"/>
          <w:spacing w:val="-90"/>
          <w:sz w:val="36"/>
        </w:rPr>
        <w:t xml:space="preserve"> </w:t>
      </w:r>
      <w:r>
        <w:rPr>
          <w:sz w:val="36"/>
        </w:rPr>
        <w:t>年内）</w:t>
      </w:r>
    </w:p>
    <w:p>
      <w:pPr>
        <w:pStyle w:val="ListParagraph"/>
        <w:numPr>
          <w:ilvl w:val="0"/>
          <w:numId w:val="50"/>
        </w:numPr>
        <w:tabs>
          <w:tab w:val="left" w:pos="979"/>
          <w:tab w:val="left" w:pos="980"/>
        </w:tabs>
        <w:spacing w:before="25" w:after="0" w:line="240" w:lineRule="auto"/>
        <w:ind w:left="979" w:right="0" w:hanging="541"/>
        <w:jc w:val="left"/>
        <w:rPr>
          <w:sz w:val="36"/>
        </w:rPr>
      </w:pPr>
      <w:r>
        <w:rPr>
          <w:spacing w:val="-23"/>
          <w:sz w:val="36"/>
        </w:rPr>
        <w:t xml:space="preserve">环模壁厚为 </w:t>
      </w:r>
      <w:r>
        <w:rPr>
          <w:rFonts w:ascii="Arial" w:eastAsia="Arial" w:hAnsi="Arial"/>
          <w:sz w:val="36"/>
        </w:rPr>
        <w:t>0.5mm</w:t>
      </w:r>
      <w:r>
        <w:rPr>
          <w:sz w:val="36"/>
        </w:rPr>
        <w:t>±</w:t>
      </w:r>
      <w:r>
        <w:rPr>
          <w:rFonts w:ascii="Arial" w:eastAsia="Arial" w:hAnsi="Arial"/>
          <w:sz w:val="36"/>
        </w:rPr>
        <w:t>0.05mm</w:t>
      </w:r>
      <w:r>
        <w:rPr>
          <w:spacing w:val="-28"/>
          <w:sz w:val="36"/>
        </w:rPr>
        <w:t xml:space="preserve">，内径为 </w:t>
      </w:r>
      <w:r>
        <w:rPr>
          <w:rFonts w:ascii="Arial" w:eastAsia="Arial" w:hAnsi="Arial"/>
          <w:sz w:val="36"/>
        </w:rPr>
        <w:t>30mm</w:t>
      </w:r>
      <w:r>
        <w:rPr>
          <w:sz w:val="36"/>
        </w:rPr>
        <w:t>±</w:t>
      </w:r>
      <w:r>
        <w:rPr>
          <w:rFonts w:ascii="Arial" w:eastAsia="Arial" w:hAnsi="Arial"/>
          <w:sz w:val="36"/>
        </w:rPr>
        <w:t>0.5mm</w:t>
      </w:r>
      <w:r>
        <w:rPr>
          <w:sz w:val="36"/>
        </w:rPr>
        <w:t>，高度为</w:t>
      </w:r>
    </w:p>
    <w:p>
      <w:pPr>
        <w:pStyle w:val="BodyText"/>
        <w:spacing w:before="7"/>
        <w:ind w:left="979"/>
        <w:rPr>
          <w:rFonts w:ascii="Arial" w:eastAsia="Arial" w:hAnsi="Arial"/>
        </w:rPr>
      </w:pPr>
      <w:r>
        <w:rPr>
          <w:rFonts w:ascii="Arial" w:eastAsia="Arial" w:hAnsi="Arial"/>
        </w:rPr>
        <w:t>30mm</w:t>
      </w:r>
      <w:r>
        <w:t>±</w:t>
      </w:r>
      <w:r>
        <w:rPr>
          <w:rFonts w:ascii="Arial" w:eastAsia="Arial" w:hAnsi="Arial"/>
        </w:rPr>
        <w:t>0.5mm,</w:t>
      </w:r>
      <w:r>
        <w:rPr>
          <w:spacing w:val="-29"/>
        </w:rPr>
        <w:t xml:space="preserve">切口宽为 </w:t>
      </w:r>
      <w:r>
        <w:rPr>
          <w:rFonts w:ascii="Arial" w:eastAsia="Arial" w:hAnsi="Arial"/>
          <w:spacing w:val="-11"/>
        </w:rPr>
        <w:t>1.0mm</w:t>
      </w:r>
      <w:r>
        <w:rPr>
          <w:spacing w:val="-11"/>
        </w:rPr>
        <w:t>±</w:t>
      </w:r>
      <w:r>
        <w:rPr>
          <w:rFonts w:ascii="Arial" w:eastAsia="Arial" w:hAnsi="Arial"/>
          <w:spacing w:val="-11"/>
        </w:rPr>
        <w:t>0.02mm</w:t>
      </w:r>
      <w:r>
        <w:rPr>
          <w:spacing w:val="-24"/>
        </w:rPr>
        <w:t xml:space="preserve">，指针长度为 </w:t>
      </w:r>
      <w:r>
        <w:rPr>
          <w:rFonts w:ascii="Arial" w:eastAsia="Arial" w:hAnsi="Arial"/>
        </w:rPr>
        <w:t>150mm</w:t>
      </w:r>
    </w:p>
    <w:p>
      <w:pPr>
        <w:pStyle w:val="BodyText"/>
        <w:spacing w:before="7"/>
        <w:ind w:left="979"/>
      </w:pPr>
      <w:r>
        <w:t>±</w:t>
      </w:r>
      <w:r>
        <w:rPr>
          <w:rFonts w:ascii="Arial" w:eastAsia="Arial" w:hAnsi="Arial"/>
        </w:rPr>
        <w:t>0.5mm</w:t>
      </w:r>
      <w:r>
        <w:t xml:space="preserve">，指针直径为 </w:t>
      </w:r>
      <w:r>
        <w:rPr>
          <w:rFonts w:ascii="Arial" w:eastAsia="Arial" w:hAnsi="Arial"/>
        </w:rPr>
        <w:t>2mm</w:t>
      </w:r>
      <w:r>
        <w:t>±</w:t>
      </w:r>
      <w:r>
        <w:rPr>
          <w:rFonts w:ascii="Arial" w:eastAsia="Arial" w:hAnsi="Arial"/>
        </w:rPr>
        <w:t>0.02mm</w:t>
      </w:r>
      <w:r>
        <w:t>。</w:t>
      </w:r>
    </w:p>
    <w:p>
      <w:pPr>
        <w:pStyle w:val="ListParagraph"/>
        <w:numPr>
          <w:ilvl w:val="0"/>
          <w:numId w:val="50"/>
        </w:numPr>
        <w:tabs>
          <w:tab w:val="left" w:pos="980"/>
        </w:tabs>
        <w:spacing w:before="6" w:after="0" w:line="244" w:lineRule="auto"/>
        <w:ind w:left="979" w:right="579" w:hanging="540"/>
        <w:jc w:val="both"/>
        <w:rPr>
          <w:sz w:val="36"/>
        </w:rPr>
      </w:pPr>
      <w:r>
        <w:rPr>
          <w:spacing w:val="-1"/>
          <w:sz w:val="36"/>
        </w:rPr>
        <w:t>当一根指针的根部先悬挂在一根金属丝或尼龙丝上，在仪器竖</w:t>
      </w:r>
      <w:r>
        <w:rPr>
          <w:spacing w:val="1"/>
          <w:w w:val="95"/>
          <w:sz w:val="36"/>
        </w:rPr>
        <w:t xml:space="preserve">向刻度尺上读取针尖间距，其值为 </w:t>
      </w:r>
      <w:r>
        <w:rPr>
          <w:rFonts w:ascii="Arial" w:eastAsia="Arial" w:hAnsi="Arial"/>
          <w:w w:val="95"/>
          <w:sz w:val="36"/>
        </w:rPr>
        <w:t>10mm</w:t>
      </w:r>
      <w:r>
        <w:rPr>
          <w:w w:val="95"/>
          <w:sz w:val="36"/>
        </w:rPr>
        <w:t>±</w:t>
      </w:r>
      <w:r>
        <w:rPr>
          <w:rFonts w:ascii="Arial" w:eastAsia="Arial" w:hAnsi="Arial"/>
          <w:w w:val="95"/>
          <w:sz w:val="36"/>
        </w:rPr>
        <w:t>1mm</w:t>
      </w:r>
      <w:r>
        <w:rPr>
          <w:w w:val="95"/>
          <w:sz w:val="36"/>
        </w:rPr>
        <w:t>，然后在另一</w:t>
      </w:r>
      <w:r>
        <w:rPr>
          <w:spacing w:val="-6"/>
          <w:sz w:val="36"/>
        </w:rPr>
        <w:t xml:space="preserve">根指针的根部再挂上 </w:t>
      </w:r>
      <w:r>
        <w:rPr>
          <w:rFonts w:ascii="Arial" w:eastAsia="Arial" w:hAnsi="Arial"/>
          <w:sz w:val="36"/>
        </w:rPr>
        <w:t>300g</w:t>
      </w:r>
      <w:r>
        <w:rPr>
          <w:rFonts w:ascii="Arial" w:eastAsia="Arial" w:hAnsi="Arial"/>
          <w:spacing w:val="23"/>
          <w:sz w:val="36"/>
        </w:rPr>
        <w:t xml:space="preserve"> </w:t>
      </w:r>
      <w:r>
        <w:rPr>
          <w:sz w:val="36"/>
        </w:rPr>
        <w:t>质量的砝码时，两根指针的针尖距</w:t>
      </w:r>
      <w:r>
        <w:rPr>
          <w:spacing w:val="-19"/>
          <w:sz w:val="36"/>
        </w:rPr>
        <w:t xml:space="preserve">离增加值应在 </w:t>
      </w:r>
      <w:r>
        <w:rPr>
          <w:rFonts w:ascii="Arial" w:eastAsia="Arial" w:hAnsi="Arial"/>
          <w:sz w:val="36"/>
        </w:rPr>
        <w:t>17.5mm</w:t>
      </w:r>
      <w:r>
        <w:rPr>
          <w:sz w:val="36"/>
        </w:rPr>
        <w:t>±</w:t>
      </w:r>
      <w:r>
        <w:rPr>
          <w:rFonts w:ascii="Arial" w:eastAsia="Arial" w:hAnsi="Arial"/>
          <w:sz w:val="36"/>
        </w:rPr>
        <w:t>2.5mm</w:t>
      </w:r>
      <w:r>
        <w:rPr>
          <w:rFonts w:ascii="Arial" w:eastAsia="Arial" w:hAnsi="Arial"/>
          <w:spacing w:val="-46"/>
          <w:sz w:val="36"/>
        </w:rPr>
        <w:t xml:space="preserve"> </w:t>
      </w:r>
      <w:r>
        <w:rPr>
          <w:sz w:val="36"/>
        </w:rPr>
        <w:t>范围以内，当去掉砝码后针尖的距离能恢复至挂砝码前的状态。</w:t>
      </w:r>
    </w:p>
    <w:p>
      <w:pPr>
        <w:spacing w:after="0" w:line="244" w:lineRule="auto"/>
        <w:jc w:val="both"/>
        <w:rPr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51"/>
          <w:cols w:num="2" w:space="708" w:equalWidth="0">
            <w:col w:w="3341" w:space="40"/>
            <w:col w:w="11279" w:space="0"/>
          </w:cols>
        </w:sectPr>
      </w:pPr>
    </w:p>
    <w:p>
      <w:pPr>
        <w:pStyle w:val="BodyText"/>
        <w:ind w:left="480"/>
        <w:rPr>
          <w:sz w:val="20"/>
        </w:rPr>
      </w:pPr>
      <w:r>
        <w:rPr>
          <w:sz w:val="20"/>
        </w:rPr>
        <w:pict>
          <v:group id="_x0000_i1221" style="width:688.75pt;height:383.75pt;mso-position-horizontal-relative:char;mso-position-vertical-relative:line" coordorigin="0,0" coordsize="13775,7675">
            <v:shape id="_x0000_s1222" type="#_x0000_t75" style="width:13775;height:7158;position:absolute" stroked="f">
              <v:imagedata r:id="rId37" o:title=""/>
            </v:shape>
            <v:shape id="_x0000_s1223" type="#_x0000_t202" style="width:1705;height:422;left:753;position:absolute;top:260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224" type="#_x0000_t202" style="width:2548;height:422;left:332;position:absolute;top:61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v:shape id="_x0000_s1225" type="#_x0000_t202" style="width:5291;height:659;left:4232;position:absolute;top:7015" filled="f" stroked="f">
              <v:textbox inset="0,0,0,0">
                <w:txbxContent>
                  <w:p>
                    <w:pPr>
                      <w:spacing w:before="0" w:line="659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66"/>
                      </w:rPr>
                    </w:pPr>
                    <w:r>
                      <w:rPr>
                        <w:rFonts w:ascii="黑体" w:eastAsia="黑体" w:hint="eastAsia"/>
                        <w:sz w:val="66"/>
                      </w:rPr>
                      <w:t>仪器自校验记录表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26"/>
        </w:rPr>
      </w:pPr>
      <w:r>
        <w:pict>
          <v:group id="_x0000_s1226" style="width:688.75pt;height:492.85pt;margin-top:19.12pt;margin-left:122pt;mso-position-horizontal-relative:page;mso-wrap-distance-left:0;mso-wrap-distance-right:0;position:absolute;z-index:-251628544" coordorigin="2440,382" coordsize="13775,9857">
            <v:shape id="_x0000_s1227" type="#_x0000_t75" style="width:13775;height:9857;left:2440;position:absolute;top:382" stroked="f">
              <v:imagedata r:id="rId38" o:title=""/>
            </v:shape>
            <v:shape id="_x0000_s1228" type="#_x0000_t202" style="width:2548;height:422;left:2772;position:absolute;top:63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229" type="#_x0000_t202" style="width:2180;height:360;left:7140;position:absolute;top:7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分样筛震摆仪</w:t>
                    </w:r>
                  </w:p>
                </w:txbxContent>
              </v:textbox>
            </v:shape>
            <v:shape id="_x0000_s1230" type="#_x0000_t202" style="width:1702;height:422;left:11151;position:absolute;top:63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231" type="#_x0000_t202" style="width:2331;height:422;left:2877;position:absolute;top:163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232" type="#_x0000_t202" style="width:1702;height:422;left:11151;position:absolute;top:163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233" type="#_x0000_t202" style="width:442;height:422;left:2985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234" type="#_x0000_t202" style="width:442;height:422;left:3823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235" type="#_x0000_t202" style="width:442;height:422;left:4662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236" type="#_x0000_t202" style="width:1705;height:422;left:11151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237" type="#_x0000_t202" style="width:2331;height:422;left:2877;position:absolute;top:444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238" type="#_x0000_t202" style="width:6140;height:360;left:5776;position:absolute;top:45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本校验应在干燥、通风的环境下进行。</w:t>
                    </w:r>
                  </w:p>
                </w:txbxContent>
              </v:textbox>
            </v:shape>
            <v:shape id="_x0000_s1239" type="#_x0000_t202" style="width:13404;height:3876;left:2772;position:absolute;top:6016" filled="f" stroked="f">
              <v:textbox inset="0,0,0,0">
                <w:txbxContent>
                  <w:p>
                    <w:pPr>
                      <w:spacing w:before="0" w:line="513" w:lineRule="exact"/>
                      <w:ind w:left="3003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>1</w:t>
                    </w:r>
                    <w:r>
                      <w:rPr>
                        <w:rFonts w:ascii="Arial" w:eastAsia="Arial"/>
                        <w:spacing w:val="-30"/>
                        <w:position w:val="-4"/>
                        <w:sz w:val="36"/>
                      </w:rPr>
                      <w:t xml:space="preserve">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val="left" w:pos="3544"/>
                      </w:tabs>
                      <w:spacing w:before="142"/>
                      <w:ind w:left="3543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仪器外观应光滑，无凹凸缺陷、锈蚀、变形等损坏。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val="left" w:pos="3543"/>
                        <w:tab w:val="left" w:pos="3544"/>
                      </w:tabs>
                      <w:spacing w:before="241" w:line="437" w:lineRule="exact"/>
                      <w:ind w:left="3543" w:right="0" w:hanging="541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pacing w:val="-19"/>
                        <w:sz w:val="36"/>
                      </w:rPr>
                      <w:t xml:space="preserve">筛子叠高 </w:t>
                    </w:r>
                    <w:r>
                      <w:rPr>
                        <w:rFonts w:ascii="Arial" w:eastAsia="Arial"/>
                        <w:sz w:val="36"/>
                      </w:rPr>
                      <w:t>500mm</w:t>
                    </w:r>
                    <w:r>
                      <w:rPr>
                        <w:sz w:val="36"/>
                      </w:rPr>
                      <w:t>。</w:t>
                    </w:r>
                  </w:p>
                  <w:p>
                    <w:pPr>
                      <w:spacing w:before="0" w:line="389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val="left" w:pos="3544"/>
                      </w:tabs>
                      <w:spacing w:before="0" w:line="337" w:lineRule="exact"/>
                      <w:ind w:left="3543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左右摆动次数为（</w:t>
                    </w:r>
                    <w:r>
                      <w:rPr>
                        <w:rFonts w:ascii="Arial" w:eastAsia="Arial" w:hAnsi="Arial"/>
                        <w:w w:val="95"/>
                        <w:sz w:val="36"/>
                      </w:rPr>
                      <w:t>150</w:t>
                    </w:r>
                    <w:r>
                      <w:rPr>
                        <w:w w:val="95"/>
                        <w:sz w:val="36"/>
                      </w:rPr>
                      <w:t>±</w:t>
                    </w:r>
                    <w:r>
                      <w:rPr>
                        <w:rFonts w:ascii="Arial" w:eastAsia="Arial" w:hAnsi="Arial"/>
                        <w:w w:val="95"/>
                        <w:sz w:val="36"/>
                      </w:rPr>
                      <w:t>3</w:t>
                    </w:r>
                    <w:r>
                      <w:rPr>
                        <w:w w:val="95"/>
                        <w:sz w:val="36"/>
                      </w:rPr>
                      <w:t>）次</w:t>
                    </w:r>
                    <w:r>
                      <w:rPr>
                        <w:rFonts w:ascii="Arial" w:eastAsia="Arial" w:hAnsi="Arial"/>
                        <w:w w:val="95"/>
                        <w:sz w:val="36"/>
                      </w:rPr>
                      <w:t>/min</w:t>
                    </w:r>
                    <w:r>
                      <w:rPr>
                        <w:w w:val="95"/>
                        <w:sz w:val="36"/>
                      </w:rPr>
                      <w:t>，上下震击次数为（</w:t>
                    </w:r>
                    <w:r>
                      <w:rPr>
                        <w:rFonts w:ascii="Arial" w:eastAsia="Arial" w:hAnsi="Arial"/>
                        <w:w w:val="95"/>
                        <w:sz w:val="36"/>
                      </w:rPr>
                      <w:t>75</w:t>
                    </w:r>
                    <w:r>
                      <w:rPr>
                        <w:w w:val="95"/>
                        <w:sz w:val="36"/>
                      </w:rPr>
                      <w:t>±</w:t>
                    </w:r>
                    <w:r>
                      <w:rPr>
                        <w:rFonts w:ascii="Arial" w:eastAsia="Arial" w:hAnsi="Arial"/>
                        <w:w w:val="95"/>
                        <w:sz w:val="36"/>
                      </w:rPr>
                      <w:t>2</w:t>
                    </w:r>
                    <w:r>
                      <w:rPr>
                        <w:w w:val="95"/>
                        <w:sz w:val="36"/>
                      </w:rPr>
                      <w:t>）</w:t>
                    </w:r>
                  </w:p>
                  <w:p>
                    <w:pPr>
                      <w:spacing w:before="241"/>
                      <w:ind w:left="3543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次</w:t>
                    </w:r>
                    <w:r>
                      <w:rPr>
                        <w:rFonts w:ascii="Arial" w:eastAsia="Arial"/>
                        <w:sz w:val="36"/>
                      </w:rPr>
                      <w:t>/min</w:t>
                    </w:r>
                    <w:r>
                      <w:rPr>
                        <w:sz w:val="36"/>
                      </w:rPr>
                      <w:t>。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val="left" w:pos="3543"/>
                        <w:tab w:val="left" w:pos="3544"/>
                      </w:tabs>
                      <w:spacing w:before="242" w:line="411" w:lineRule="exact"/>
                      <w:ind w:left="3543" w:right="0" w:hanging="541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sz w:val="36"/>
                      </w:rPr>
                      <w:t>电气线路绝缘良好，开关正常。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7860" w:h="25260"/>
          <w:pgMar w:top="1280" w:right="1240" w:bottom="280" w:left="1960" w:header="708" w:footer="708"/>
          <w:pgNumType w:start="52"/>
          <w:cols w:space="708"/>
        </w:sectPr>
      </w:pPr>
    </w:p>
    <w:p>
      <w:pPr>
        <w:pStyle w:val="BodyText"/>
        <w:ind w:left="480"/>
        <w:rPr>
          <w:sz w:val="20"/>
        </w:rPr>
      </w:pPr>
      <w:r>
        <w:rPr>
          <w:sz w:val="20"/>
        </w:rPr>
        <w:pict>
          <v:group id="_x0000_i1240" style="width:688.75pt;height:383.75pt;mso-position-horizontal-relative:char;mso-position-vertical-relative:line" coordorigin="0,0" coordsize="13775,7675">
            <v:shape id="_x0000_s1241" type="#_x0000_t75" style="width:13775;height:7158;position:absolute" stroked="f">
              <v:imagedata r:id="rId37" o:title=""/>
            </v:shape>
            <v:shape id="_x0000_s1242" type="#_x0000_t202" style="width:1705;height:422;left:753;position:absolute;top:260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243" type="#_x0000_t202" style="width:2548;height:422;left:332;position:absolute;top:61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v:shape id="_x0000_s1244" type="#_x0000_t202" style="width:5291;height:659;left:4232;position:absolute;top:7015" filled="f" stroked="f">
              <v:textbox inset="0,0,0,0">
                <w:txbxContent>
                  <w:p>
                    <w:pPr>
                      <w:spacing w:before="0" w:line="659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66"/>
                      </w:rPr>
                    </w:pPr>
                    <w:r>
                      <w:rPr>
                        <w:rFonts w:ascii="黑体" w:eastAsia="黑体" w:hint="eastAsia"/>
                        <w:sz w:val="66"/>
                      </w:rPr>
                      <w:t>仪器自校验记录表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26"/>
        </w:rPr>
      </w:pPr>
      <w:r>
        <w:pict>
          <v:group id="_x0000_s1245" style="width:688.75pt;height:469.85pt;margin-top:19.12pt;margin-left:122pt;mso-position-horizontal-relative:page;mso-wrap-distance-left:0;mso-wrap-distance-right:0;position:absolute;z-index:-251627520" coordorigin="2440,382" coordsize="13775,9397">
            <v:shape id="_x0000_s1246" type="#_x0000_t75" style="width:13775;height:9397;left:2440;position:absolute;top:382" stroked="f">
              <v:imagedata r:id="rId39" o:title=""/>
            </v:shape>
            <v:shape id="_x0000_s1247" type="#_x0000_t202" style="width:2548;height:422;left:2772;position:absolute;top:63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248" type="#_x0000_t202" style="width:1460;height:360;left:7500;position:absolute;top:7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石子漏斗</w:t>
                    </w:r>
                  </w:p>
                </w:txbxContent>
              </v:textbox>
            </v:shape>
            <v:shape id="_x0000_s1249" type="#_x0000_t202" style="width:1702;height:422;left:11151;position:absolute;top:63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250" type="#_x0000_t202" style="width:2331;height:422;left:2877;position:absolute;top:163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251" type="#_x0000_t202" style="width:980;height:360;left:7741;position:absolute;top:1665" filled="f" stroked="f">
              <v:textbox inset="0,0,0,0">
                <w:txbxContent>
                  <w:p>
                    <w:pPr>
                      <w:spacing w:before="18" w:line="342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--------</w:t>
                    </w:r>
                  </w:p>
                </w:txbxContent>
              </v:textbox>
            </v:shape>
            <v:shape id="_x0000_s1252" type="#_x0000_t202" style="width:1702;height:422;left:11151;position:absolute;top:163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253" type="#_x0000_t202" style="width:442;height:422;left:2985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254" type="#_x0000_t202" style="width:442;height:422;left:3823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255" type="#_x0000_t202" style="width:442;height:422;left:4662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256" type="#_x0000_t202" style="width:1705;height:422;left:11151;position:absolute;top:264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257" type="#_x0000_t202" style="width:2331;height:422;left:2877;position:absolute;top:444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258" type="#_x0000_t202" style="width:6140;height:360;left:5776;position:absolute;top:45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本校验应在通风、干燥的环境下进行。</w:t>
                    </w:r>
                  </w:p>
                </w:txbxContent>
              </v:textbox>
            </v:shape>
            <v:shape id="_x0000_s1259" type="#_x0000_t202" style="width:10280;height:1067;left:5776;position:absolute;top:6016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1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spacing w:before="14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 石子漏斗内外应光滑平整，无凹陷、破损、变形等损坏。漏孔</w:t>
                    </w:r>
                  </w:p>
                </w:txbxContent>
              </v:textbox>
            </v:shape>
            <v:shape id="_x0000_s1260" type="#_x0000_t202" style="width:2548;height:422;left:2772;position:absolute;top:761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v:shape id="_x0000_s1261" type="#_x0000_t202" style="width:2540;height:360;left:6316;position:absolute;top:74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通畅、无破损。</w:t>
                    </w:r>
                  </w:p>
                </w:txbxContent>
              </v:textbox>
            </v:shape>
            <v:shape id="_x0000_s1262" type="#_x0000_t202" style="width:7041;height:407;left:5776;position:absolute;top:8081" filled="f" stroked="f">
              <v:textbox inset="0,0,0,0">
                <w:txbxContent>
                  <w:p>
                    <w:pPr>
                      <w:tabs>
                        <w:tab w:val="left" w:pos="539"/>
                      </w:tabs>
                      <w:spacing w:before="0" w:line="40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2.</w:t>
                      <w:tab/>
                    </w:r>
                    <w:r>
                      <w:rPr>
                        <w:spacing w:val="-7"/>
                        <w:sz w:val="36"/>
                      </w:rPr>
                      <w:t xml:space="preserve">漏斗闸门距漏斗支脚平面约 </w:t>
                    </w:r>
                    <w:r>
                      <w:rPr>
                        <w:sz w:val="36"/>
                      </w:rPr>
                      <w:t>360mm</w:t>
                    </w:r>
                    <w:r>
                      <w:rPr>
                        <w:spacing w:val="-23"/>
                        <w:sz w:val="36"/>
                      </w:rPr>
                      <w:t xml:space="preserve"> 左右。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7860" w:h="25260"/>
          <w:pgMar w:top="1280" w:right="1240" w:bottom="280" w:left="1960" w:header="708" w:footer="708"/>
          <w:pgNumType w:start="5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151"/>
        <w:ind w:right="763"/>
      </w:pPr>
      <w:r>
        <w:pict>
          <v:group id="_x0000_s1263" style="width:688.75pt;height:466.85pt;margin-top:-448.35pt;margin-left:122pt;mso-position-horizontal-relative:page;position:absolute;z-index:-251626496" coordorigin="2440,-8967" coordsize="13775,9337">
            <v:shape id="_x0000_s1264" type="#_x0000_t75" style="width:13775;height:9337;left:2440;position:absolute;top:-8967" stroked="f">
              <v:imagedata r:id="rId40" o:title=""/>
            </v:shape>
            <v:shape id="_x0000_s1265" type="#_x0000_t202" style="width:1705;height:422;left:3193;position:absolute;top:-52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266" type="#_x0000_t202" style="width:2548;height:422;left:2772;position:absolute;top:-59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</v:group>
        </w:pict>
      </w:r>
      <w:r>
        <w:t>仪器自校验记录表</w:t>
      </w:r>
    </w:p>
    <w:p>
      <w:pPr>
        <w:pStyle w:val="BodyText"/>
        <w:spacing w:before="1"/>
        <w:rPr>
          <w:rFonts w:ascii="黑体"/>
          <w:sz w:val="20"/>
        </w:rPr>
      </w:pPr>
      <w:r>
        <w:pict>
          <v:group id="_x0000_s1267" style="width:688.75pt;height:567.8pt;margin-top:14.85pt;margin-left:122pt;mso-position-horizontal-relative:page;mso-wrap-distance-left:0;mso-wrap-distance-right:0;position:absolute;z-index:-251625472" coordorigin="2440,297" coordsize="13775,11356">
            <v:shape id="_x0000_s1268" type="#_x0000_t75" style="width:13775;height:11356;left:2440;position:absolute;top:297" stroked="f">
              <v:imagedata r:id="rId41" o:title=""/>
            </v:shape>
            <v:shape id="_x0000_s1269" type="#_x0000_t202" style="width:2548;height:422;left:2772;position:absolute;top:5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270" type="#_x0000_t202" style="width:1460;height:360;left:7500;position:absolute;top:6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砂子漏斗</w:t>
                    </w:r>
                  </w:p>
                </w:txbxContent>
              </v:textbox>
            </v:shape>
            <v:shape id="_x0000_s1271" type="#_x0000_t202" style="width:1702;height:422;left:11151;position:absolute;top:5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272" type="#_x0000_t202" style="width:2331;height:422;left:2877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273" type="#_x0000_t202" style="width:980;height:360;left:7741;position:absolute;top:1580" filled="f" stroked="f">
              <v:textbox inset="0,0,0,0">
                <w:txbxContent>
                  <w:p>
                    <w:pPr>
                      <w:spacing w:before="22" w:line="338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--------</w:t>
                    </w:r>
                  </w:p>
                </w:txbxContent>
              </v:textbox>
            </v:shape>
            <v:shape id="_x0000_s1274" type="#_x0000_t202" style="width:1702;height:422;left:11151;position:absolute;top:15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275" type="#_x0000_t202" style="width:442;height:422;left:2985;position:absolute;top:25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276" type="#_x0000_t202" style="width:442;height:422;left:3823;position:absolute;top:25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277" type="#_x0000_t202" style="width:442;height:422;left:4662;position:absolute;top:25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278" type="#_x0000_t202" style="width:2331;height:422;left:2877;position:absolute;top:43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279" type="#_x0000_t202" style="width:6140;height:360;left:5776;position:absolute;top:44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本校验应在通风、干燥的环境下进行。</w:t>
                    </w:r>
                  </w:p>
                </w:txbxContent>
              </v:textbox>
            </v:shape>
            <v:shape id="_x0000_s1280" type="#_x0000_t202" style="width:10280;height:2475;left:5776;position:absolute;top:5932" filled="f" stroked="f">
              <v:textbox inset="0,0,0,0">
                <w:txbxContent>
                  <w:p>
                    <w:pPr>
                      <w:spacing w:before="0" w:line="513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36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检定周期：</w:t>
                    </w:r>
                    <w:r>
                      <w:rPr>
                        <w:rFonts w:ascii="Arial" w:eastAsia="Arial"/>
                        <w:position w:val="-4"/>
                        <w:sz w:val="36"/>
                      </w:rPr>
                      <w:t xml:space="preserve">1 </w:t>
                    </w:r>
                    <w:r>
                      <w:rPr>
                        <w:rFonts w:ascii="黑体" w:eastAsia="黑体" w:hint="eastAsia"/>
                        <w:position w:val="-4"/>
                        <w:sz w:val="36"/>
                      </w:rPr>
                      <w:t>年</w:t>
                    </w:r>
                  </w:p>
                  <w:p>
                    <w:pPr>
                      <w:numPr>
                        <w:ilvl w:val="0"/>
                        <w:numId w:val="28"/>
                      </w:numPr>
                      <w:tabs>
                        <w:tab w:val="left" w:pos="540"/>
                      </w:tabs>
                      <w:spacing w:before="146" w:line="364" w:lineRule="auto"/>
                      <w:ind w:left="540" w:right="18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"/>
                        <w:sz w:val="36"/>
                      </w:rPr>
                      <w:t>砂子漏斗内外应光滑平整，无凹陷、破损、变形等损坏。漏孔</w:t>
                    </w:r>
                    <w:r>
                      <w:rPr>
                        <w:sz w:val="36"/>
                      </w:rPr>
                      <w:t>通畅、无破损。</w:t>
                    </w:r>
                  </w:p>
                  <w:p>
                    <w:pPr>
                      <w:numPr>
                        <w:ilvl w:val="0"/>
                        <w:numId w:val="28"/>
                      </w:numPr>
                      <w:tabs>
                        <w:tab w:val="left" w:pos="540"/>
                      </w:tabs>
                      <w:spacing w:before="3" w:line="411" w:lineRule="exact"/>
                      <w:ind w:left="540" w:right="0" w:hanging="54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6"/>
                        <w:sz w:val="36"/>
                      </w:rPr>
                      <w:t xml:space="preserve">漏斗出砂口离容量筒顶面的距离为 </w:t>
                    </w:r>
                    <w:r>
                      <w:rPr>
                        <w:sz w:val="36"/>
                      </w:rPr>
                      <w:t>50mm±1mm。</w:t>
                    </w:r>
                  </w:p>
                </w:txbxContent>
              </v:textbox>
            </v:shape>
            <v:shape id="_x0000_s1281" type="#_x0000_t202" style="width:2548;height:422;left:2772;position:absolute;top:851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仪器技术要求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  <w:sectPr>
          <w:pgSz w:w="17860" w:h="25260"/>
          <w:pgMar w:top="1280" w:right="1240" w:bottom="280" w:left="1960" w:header="708" w:footer="708"/>
          <w:pgNumType w:start="54"/>
          <w:cols w:space="708"/>
        </w:sectPr>
      </w:pPr>
    </w:p>
    <w:p>
      <w:pPr>
        <w:pStyle w:val="BodyText"/>
        <w:ind w:left="48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282" style="width:688.75pt;height:357.9pt;mso-position-horizontal-relative:char;mso-position-vertical-relative:line" coordorigin="0,0" coordsize="13775,7158">
            <v:shape id="_x0000_s1283" type="#_x0000_t75" style="width:13775;height:7158;position:absolute" stroked="f">
              <v:imagedata r:id="rId37" o:title=""/>
            </v:shape>
            <v:shape id="_x0000_s1284" type="#_x0000_t202" style="width:1705;height:422;left:753;position:absolute;top:260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校验记录</w:t>
                    </w:r>
                  </w:p>
                </w:txbxContent>
              </v:textbox>
            </v:shape>
            <v:shape id="_x0000_s1285" type="#_x0000_t202" style="width:2548;height:422;left:332;position:absolute;top:61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校验结果评定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pgSz w:w="17860" w:h="25260"/>
          <w:pgMar w:top="1280" w:right="1240" w:bottom="280" w:left="1960" w:header="708" w:footer="708"/>
          <w:pgNumType w:start="55"/>
          <w:cols w:space="708"/>
        </w:sectPr>
      </w:pPr>
    </w:p>
    <w:p>
      <w:pPr>
        <w:spacing w:before="0" w:line="832" w:lineRule="exact"/>
        <w:ind w:left="798" w:right="1034" w:firstLine="0"/>
        <w:jc w:val="center"/>
        <w:rPr>
          <w:rFonts w:ascii="黑体" w:eastAsia="黑体" w:hint="eastAsia"/>
          <w:sz w:val="66"/>
        </w:rPr>
      </w:pPr>
      <w:r>
        <w:rPr>
          <w:rFonts w:ascii="黑体" w:eastAsia="黑体" w:hint="eastAsia"/>
          <w:sz w:val="66"/>
        </w:rPr>
        <w:t>仪器自校验记录表</w:t>
      </w:r>
    </w:p>
    <w:p>
      <w:pPr>
        <w:pStyle w:val="BodyText"/>
        <w:spacing w:before="12"/>
        <w:rPr>
          <w:rFonts w:ascii="黑体"/>
          <w:sz w:val="22"/>
        </w:rPr>
      </w:pPr>
    </w:p>
    <w:p>
      <w:pPr>
        <w:spacing w:after="0"/>
        <w:rPr>
          <w:rFonts w:ascii="黑体"/>
          <w:sz w:val="22"/>
        </w:rPr>
        <w:sectPr>
          <w:pgSz w:w="17860" w:h="25260"/>
          <w:pgMar w:top="1600" w:right="1240" w:bottom="280" w:left="1960" w:header="708" w:footer="708"/>
          <w:pgNumType w:start="56"/>
          <w:cols w:space="708"/>
        </w:sectPr>
      </w:pPr>
    </w:p>
    <w:p>
      <w:pPr>
        <w:pStyle w:val="Heading2"/>
        <w:spacing w:before="42" w:line="309" w:lineRule="auto"/>
        <w:ind w:left="1223" w:right="38" w:hanging="105"/>
        <w:jc w:val="both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1803400</wp:posOffset>
            </wp:positionH>
            <wp:positionV relativeFrom="paragraph">
              <wp:posOffset>381</wp:posOffset>
            </wp:positionV>
            <wp:extent cx="8166100" cy="11798300"/>
            <wp:effectExtent l="0" t="0" r="0" b="0"/>
            <wp:wrapNone/>
            <wp:docPr id="2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3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6100" cy="1179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校验仪器名称规 格 型 号管 理 号</w:t>
      </w:r>
    </w:p>
    <w:p>
      <w:pPr>
        <w:spacing w:before="43" w:line="307" w:lineRule="auto"/>
        <w:ind w:left="4888" w:right="3997" w:hanging="3770"/>
        <w:jc w:val="both"/>
        <w:rPr>
          <w:rFonts w:ascii="黑体" w:eastAsia="黑体" w:hint="eastAsia"/>
          <w:sz w:val="42"/>
        </w:rPr>
      </w:pPr>
      <w:r>
        <w:br w:type="column"/>
      </w:r>
      <w:r>
        <w:rPr>
          <w:sz w:val="36"/>
        </w:rPr>
        <w:t xml:space="preserve">针 片 状 规 准 仪 </w:t>
      </w:r>
      <w:r>
        <w:rPr>
          <w:rFonts w:ascii="黑体" w:eastAsia="黑体" w:hint="eastAsia"/>
          <w:position w:val="3"/>
          <w:sz w:val="42"/>
        </w:rPr>
        <w:t>校 验 人</w:t>
      </w:r>
      <w:r>
        <w:rPr>
          <w:rFonts w:ascii="黑体" w:eastAsia="黑体" w:hint="eastAsia"/>
          <w:sz w:val="42"/>
        </w:rPr>
        <w:t>校 对 人校验日期</w:t>
      </w:r>
    </w:p>
    <w:p>
      <w:pPr>
        <w:spacing w:after="0" w:line="307" w:lineRule="auto"/>
        <w:jc w:val="both"/>
        <w:rPr>
          <w:rFonts w:ascii="黑体" w:eastAsia="黑体" w:hint="eastAsia"/>
          <w:sz w:val="42"/>
        </w:rPr>
        <w:sectPr>
          <w:type w:val="continuous"/>
          <w:pgSz w:w="17860" w:h="25260"/>
          <w:pgMar w:top="1080" w:right="1240" w:bottom="280" w:left="1960" w:header="708" w:footer="708"/>
          <w:pgNumType w:start="57"/>
          <w:cols w:num="2" w:space="708" w:equalWidth="0">
            <w:col w:w="3686" w:space="400"/>
            <w:col w:w="10574" w:space="0"/>
          </w:cols>
        </w:sectPr>
      </w:pPr>
    </w:p>
    <w:p>
      <w:pPr>
        <w:tabs>
          <w:tab w:val="left" w:pos="4013"/>
        </w:tabs>
        <w:spacing w:before="90"/>
        <w:ind w:left="1223" w:right="0" w:firstLine="0"/>
        <w:jc w:val="left"/>
        <w:rPr>
          <w:sz w:val="36"/>
        </w:rPr>
      </w:pPr>
      <w:r>
        <w:rPr>
          <w:rFonts w:ascii="黑体" w:eastAsia="黑体" w:hint="eastAsia"/>
          <w:position w:val="3"/>
          <w:sz w:val="42"/>
        </w:rPr>
        <w:t>校 验</w:t>
      </w:r>
      <w:r>
        <w:rPr>
          <w:rFonts w:ascii="黑体" w:eastAsia="黑体" w:hint="eastAsia"/>
          <w:spacing w:val="-2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环</w:t>
      </w:r>
      <w:r>
        <w:rPr>
          <w:rFonts w:ascii="黑体" w:eastAsia="黑体" w:hint="eastAsia"/>
          <w:spacing w:val="-1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境</w:t>
        <w:tab/>
      </w:r>
      <w:r>
        <w:rPr>
          <w:sz w:val="36"/>
        </w:rPr>
        <w:t>本校验应在干燥、通风的环境下进行。</w:t>
      </w:r>
    </w:p>
    <w:p>
      <w:pPr>
        <w:spacing w:before="160"/>
        <w:ind w:left="4014" w:right="0" w:firstLine="0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1"/>
          <w:numId w:val="30"/>
        </w:numPr>
        <w:tabs>
          <w:tab w:val="left" w:pos="4554"/>
        </w:tabs>
        <w:spacing w:before="35" w:after="0" w:line="235" w:lineRule="auto"/>
        <w:ind w:left="4550" w:right="941" w:hanging="537"/>
        <w:jc w:val="left"/>
        <w:rPr>
          <w:sz w:val="36"/>
        </w:rPr>
      </w:pPr>
      <w:r>
        <w:rPr>
          <w:sz w:val="36"/>
        </w:rPr>
        <w:t>片状规准板及支腿平直、光滑、表面镀铬，孔壁平直。针</w:t>
      </w:r>
      <w:r>
        <w:rPr>
          <w:spacing w:val="-16"/>
          <w:sz w:val="36"/>
        </w:rPr>
        <w:t>状底板及规准柱平直、光滑、表面镀铬，每根柱垂直底板、</w:t>
      </w:r>
      <w:r>
        <w:rPr>
          <w:sz w:val="36"/>
        </w:rPr>
        <w:t>焊接牢固且无焊接痕。</w:t>
      </w:r>
    </w:p>
    <w:p>
      <w:pPr>
        <w:pStyle w:val="ListParagraph"/>
        <w:numPr>
          <w:ilvl w:val="1"/>
          <w:numId w:val="30"/>
        </w:numPr>
        <w:tabs>
          <w:tab w:val="left" w:pos="4554"/>
        </w:tabs>
        <w:spacing w:before="0" w:after="0" w:line="449" w:lineRule="exact"/>
        <w:ind w:left="4554" w:right="0" w:hanging="540"/>
        <w:jc w:val="left"/>
        <w:rPr>
          <w:sz w:val="36"/>
        </w:rPr>
      </w:pPr>
      <w:r>
        <w:rPr>
          <w:spacing w:val="6"/>
          <w:sz w:val="36"/>
        </w:rPr>
        <w:t>钢制针状规准仪规准柱直径</w:t>
      </w:r>
      <w:r>
        <w:rPr>
          <w:rFonts w:ascii="幼圆" w:eastAsia="幼圆" w:hAnsi="幼圆" w:hint="eastAsia"/>
          <w:spacing w:val="2"/>
          <w:sz w:val="36"/>
        </w:rPr>
        <w:t>φ</w:t>
      </w:r>
      <w:r>
        <w:rPr>
          <w:spacing w:val="2"/>
          <w:sz w:val="36"/>
        </w:rPr>
        <w:t>6mm</w:t>
      </w:r>
      <w:r>
        <w:rPr>
          <w:sz w:val="36"/>
        </w:rPr>
        <w:t>，针状规准柱柱间距分</w:t>
      </w:r>
    </w:p>
    <w:p>
      <w:pPr>
        <w:spacing w:after="0" w:line="449" w:lineRule="exact"/>
        <w:jc w:val="left"/>
        <w:rPr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58"/>
          <w:cols w:space="708"/>
        </w:sectPr>
      </w:pPr>
    </w:p>
    <w:p>
      <w:pPr>
        <w:pStyle w:val="Heading2"/>
        <w:spacing w:before="168"/>
        <w:ind w:left="1118"/>
        <w:jc w:val="left"/>
      </w:pPr>
      <w:r>
        <w:t>仪器技术要求</w:t>
      </w:r>
    </w:p>
    <w:p>
      <w:pPr>
        <w:pStyle w:val="BodyText"/>
        <w:spacing w:line="235" w:lineRule="auto"/>
        <w:ind w:left="864" w:right="943"/>
      </w:pPr>
      <w:r>
        <w:br w:type="column"/>
      </w:r>
      <w:r>
        <w:rPr>
          <w:spacing w:val="-34"/>
        </w:rPr>
        <w:t xml:space="preserve">别为 </w:t>
      </w:r>
      <w:r>
        <w:t>82.8mm</w:t>
      </w:r>
      <w:r>
        <w:rPr>
          <w:spacing w:val="-58"/>
        </w:rPr>
        <w:t>、</w:t>
      </w:r>
      <w:r>
        <w:t>69.6mm</w:t>
      </w:r>
      <w:r>
        <w:rPr>
          <w:spacing w:val="-58"/>
        </w:rPr>
        <w:t>、</w:t>
      </w:r>
      <w:r>
        <w:t>54.6mm</w:t>
      </w:r>
      <w:r>
        <w:rPr>
          <w:spacing w:val="-58"/>
        </w:rPr>
        <w:t>、</w:t>
      </w:r>
      <w:r>
        <w:t>42.0mm</w:t>
      </w:r>
      <w:r>
        <w:rPr>
          <w:spacing w:val="-58"/>
        </w:rPr>
        <w:t>、</w:t>
      </w:r>
      <w:r>
        <w:t>30.6mm</w:t>
      </w:r>
      <w:r>
        <w:rPr>
          <w:spacing w:val="-58"/>
        </w:rPr>
        <w:t>、</w:t>
      </w:r>
      <w:r>
        <w:t>17.1mm， 分别允许偏差±0.1mm。</w:t>
      </w:r>
    </w:p>
    <w:p>
      <w:pPr>
        <w:pStyle w:val="ListParagraph"/>
        <w:numPr>
          <w:ilvl w:val="1"/>
          <w:numId w:val="30"/>
        </w:numPr>
        <w:tabs>
          <w:tab w:val="left" w:pos="868"/>
          <w:tab w:val="left" w:pos="869"/>
          <w:tab w:val="left" w:pos="6880"/>
        </w:tabs>
        <w:spacing w:before="0" w:after="0" w:line="235" w:lineRule="auto"/>
        <w:ind w:left="864" w:right="943" w:hanging="537"/>
        <w:jc w:val="left"/>
        <w:rPr>
          <w:rFonts w:ascii="Arial" w:eastAsia="Arial" w:hAnsi="Arial"/>
          <w:sz w:val="36"/>
        </w:rPr>
      </w:pPr>
      <w:r>
        <w:rPr>
          <w:sz w:val="36"/>
        </w:rPr>
        <w:t>片状规准孔两端为圆弧形</w:t>
      </w:r>
      <w:r>
        <w:rPr>
          <w:spacing w:val="-112"/>
          <w:sz w:val="36"/>
        </w:rPr>
        <w:t>，</w:t>
      </w:r>
      <w:r>
        <w:rPr>
          <w:sz w:val="36"/>
        </w:rPr>
        <w:t>其半径分别为各孔宽度的</w:t>
      </w:r>
      <w:r>
        <w:rPr>
          <w:spacing w:val="-89"/>
          <w:sz w:val="36"/>
        </w:rPr>
        <w:t xml:space="preserve"> </w:t>
      </w:r>
      <w:r>
        <w:rPr>
          <w:sz w:val="36"/>
        </w:rPr>
        <w:t>1/2</w:t>
      </w:r>
      <w:r>
        <w:rPr>
          <w:spacing w:val="-17"/>
          <w:sz w:val="36"/>
        </w:rPr>
        <w:t>。</w:t>
      </w:r>
      <w:r>
        <w:rPr>
          <w:sz w:val="36"/>
        </w:rPr>
        <w:t>片状规准孔为条孔，长×宽分别为</w:t>
        <w:tab/>
      </w:r>
      <w:r>
        <w:rPr>
          <w:spacing w:val="6"/>
          <w:sz w:val="36"/>
        </w:rPr>
        <w:t>82.8mm×13.8mm</w:t>
      </w:r>
      <w:r>
        <w:rPr>
          <w:sz w:val="36"/>
        </w:rPr>
        <w:t>、69.6mm×11.6mm</w:t>
      </w:r>
      <w:r>
        <w:rPr>
          <w:spacing w:val="-127"/>
          <w:sz w:val="36"/>
        </w:rPr>
        <w:t>、</w:t>
      </w:r>
      <w:r>
        <w:rPr>
          <w:sz w:val="36"/>
        </w:rPr>
        <w:t>54.6mm×9.1mm</w:t>
      </w:r>
      <w:r>
        <w:rPr>
          <w:spacing w:val="-126"/>
          <w:sz w:val="36"/>
        </w:rPr>
        <w:t>、</w:t>
      </w:r>
      <w:r>
        <w:rPr>
          <w:sz w:val="36"/>
        </w:rPr>
        <w:t>42.0mm×7.0mm</w:t>
      </w:r>
      <w:r>
        <w:rPr>
          <w:spacing w:val="-126"/>
          <w:sz w:val="36"/>
        </w:rPr>
        <w:t>、</w:t>
      </w:r>
      <w:r>
        <w:rPr>
          <w:sz w:val="36"/>
        </w:rPr>
        <w:t>30.6mm</w:t>
      </w:r>
    </w:p>
    <w:p>
      <w:pPr>
        <w:pStyle w:val="BodyText"/>
        <w:spacing w:line="235" w:lineRule="auto"/>
        <w:ind w:left="864" w:right="1072"/>
      </w:pPr>
      <w:r>
        <w:t>×5.1mm、17.1mm×2.8mm。条孔均匀分布在规准板上，分别允许偏差±0.1mm。</w:t>
      </w:r>
    </w:p>
    <w:p>
      <w:pPr>
        <w:spacing w:after="0" w:line="235" w:lineRule="auto"/>
        <w:sectPr>
          <w:type w:val="continuous"/>
          <w:pgSz w:w="17860" w:h="25260"/>
          <w:pgMar w:top="1080" w:right="1240" w:bottom="280" w:left="1960" w:header="708" w:footer="708"/>
          <w:pgNumType w:start="59"/>
          <w:cols w:num="2" w:space="708" w:equalWidth="0">
            <w:col w:w="3646" w:space="40"/>
            <w:col w:w="10974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286" style="width:675pt;height:106pt;margin-top:1112pt;margin-left:126pt;mso-position-horizontal-relative:page;mso-position-vertical-relative:page;position:absolute;z-index:-251623424" coordorigin="2520,22240" coordsize="13500,2120">
            <v:shape id="_x0000_s1287" type="#_x0000_t75" style="width:13500;height:2120;left:2520;position:absolute;top:22240" stroked="f">
              <v:imagedata r:id="rId43" o:title=""/>
            </v:shape>
            <v:shape id="_x0000_s1288" type="#_x0000_t202" style="width:442;height:422;left:3031;position:absolute;top:2373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289" type="#_x0000_t202" style="width:442;height:422;left:3870;position:absolute;top:2373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290" type="#_x0000_t202" style="width:442;height:422;left:4709;position:absolute;top:2373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291" type="#_x0000_t202" style="width:1705;height:422;left:11054;position:absolute;top:2373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180"/>
        <w:ind w:left="1536"/>
        <w:jc w:val="left"/>
      </w:pPr>
      <w:r>
        <w:t>校验记录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1"/>
        <w:rPr>
          <w:rFonts w:ascii="黑体"/>
          <w:sz w:val="28"/>
        </w:rPr>
      </w:pPr>
    </w:p>
    <w:tbl>
      <w:tblPr>
        <w:tblStyle w:val="TableNormal5"/>
        <w:tblW w:w="0" w:type="auto"/>
        <w:jc w:val="left"/>
        <w:tblInd w:w="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2"/>
        <w:gridCol w:w="6094"/>
        <w:gridCol w:w="576"/>
      </w:tblGrid>
      <w:tr>
        <w:tblPrEx>
          <w:tblW w:w="0" w:type="auto"/>
          <w:jc w:val="left"/>
          <w:tblInd w:w="8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70"/>
          <w:jc w:val="left"/>
        </w:trPr>
        <w:tc>
          <w:tcPr>
            <w:tcW w:w="3342" w:type="dxa"/>
          </w:tcPr>
          <w:p>
            <w:pPr>
              <w:pStyle w:val="TableParagraph"/>
              <w:spacing w:line="480" w:lineRule="exact"/>
              <w:ind w:left="305"/>
              <w:rPr>
                <w:sz w:val="42"/>
              </w:rPr>
            </w:pPr>
            <w:r>
              <w:rPr>
                <w:sz w:val="42"/>
              </w:rPr>
              <w:t>校验结果评定</w:t>
            </w:r>
          </w:p>
        </w:tc>
        <w:tc>
          <w:tcPr>
            <w:tcW w:w="6094" w:type="dxa"/>
          </w:tcPr>
          <w:p>
            <w:pPr>
              <w:pStyle w:val="TableParagraph"/>
              <w:spacing w:before="574"/>
              <w:ind w:left="510"/>
              <w:rPr>
                <w:sz w:val="66"/>
              </w:rPr>
            </w:pPr>
            <w:r>
              <w:rPr>
                <w:sz w:val="66"/>
              </w:rPr>
              <w:t>仪器自校验记录表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12"/>
          <w:jc w:val="left"/>
        </w:trPr>
        <w:tc>
          <w:tcPr>
            <w:tcW w:w="3342" w:type="dxa"/>
          </w:tcPr>
          <w:p>
            <w:pPr>
              <w:pStyle w:val="TableParagraph"/>
              <w:spacing w:before="185"/>
              <w:ind w:left="50"/>
              <w:rPr>
                <w:sz w:val="42"/>
              </w:rPr>
            </w:pPr>
            <w:r>
              <w:rPr>
                <w:sz w:val="42"/>
              </w:rPr>
              <w:t>校验仪器名称</w:t>
            </w:r>
          </w:p>
        </w:tc>
        <w:tc>
          <w:tcPr>
            <w:tcW w:w="6094" w:type="dxa"/>
          </w:tcPr>
          <w:p>
            <w:pPr>
              <w:pStyle w:val="TableParagraph"/>
              <w:tabs>
                <w:tab w:val="left" w:pos="3946"/>
              </w:tabs>
              <w:spacing w:before="186"/>
              <w:ind w:right="103"/>
              <w:jc w:val="right"/>
              <w:rPr>
                <w:sz w:val="42"/>
              </w:rPr>
            </w:pPr>
            <w:r>
              <w:rPr>
                <w:rFonts w:ascii="宋体" w:eastAsia="宋体" w:hint="eastAsia"/>
                <w:sz w:val="36"/>
              </w:rPr>
              <w:t>针片状规准仪</w:t>
              <w:tab/>
            </w:r>
            <w:r>
              <w:rPr>
                <w:position w:val="3"/>
                <w:sz w:val="42"/>
              </w:rPr>
              <w:t>校 验</w:t>
            </w:r>
          </w:p>
        </w:tc>
        <w:tc>
          <w:tcPr>
            <w:tcW w:w="576" w:type="dxa"/>
          </w:tcPr>
          <w:p>
            <w:pPr>
              <w:pStyle w:val="TableParagraph"/>
              <w:spacing w:before="185"/>
              <w:ind w:left="54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  <w:tr>
        <w:tblPrEx>
          <w:tblW w:w="0" w:type="auto"/>
          <w:jc w:val="left"/>
          <w:tblInd w:w="82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9"/>
          <w:jc w:val="left"/>
        </w:trPr>
        <w:tc>
          <w:tcPr>
            <w:tcW w:w="3342" w:type="dxa"/>
          </w:tcPr>
          <w:p>
            <w:pPr>
              <w:pStyle w:val="TableParagraph"/>
              <w:spacing w:before="67" w:line="482" w:lineRule="exact"/>
              <w:ind w:left="154"/>
              <w:rPr>
                <w:sz w:val="42"/>
              </w:rPr>
            </w:pPr>
            <w:r>
              <w:rPr>
                <w:sz w:val="42"/>
              </w:rPr>
              <w:t>规 格 型 号</w:t>
            </w:r>
          </w:p>
        </w:tc>
        <w:tc>
          <w:tcPr>
            <w:tcW w:w="6094" w:type="dxa"/>
          </w:tcPr>
          <w:p>
            <w:pPr>
              <w:pStyle w:val="TableParagraph"/>
              <w:tabs>
                <w:tab w:val="left" w:pos="3226"/>
              </w:tabs>
              <w:spacing w:before="67" w:line="482" w:lineRule="exact"/>
              <w:ind w:right="103"/>
              <w:jc w:val="right"/>
              <w:rPr>
                <w:sz w:val="42"/>
              </w:rPr>
            </w:pPr>
            <w:r>
              <w:rPr>
                <w:rFonts w:ascii="宋体" w:eastAsia="宋体" w:hint="eastAsia"/>
                <w:position w:val="-2"/>
                <w:sz w:val="36"/>
              </w:rPr>
              <w:t>国标</w:t>
              <w:tab/>
            </w:r>
            <w:r>
              <w:rPr>
                <w:sz w:val="42"/>
              </w:rPr>
              <w:t>校 对</w:t>
            </w:r>
          </w:p>
        </w:tc>
        <w:tc>
          <w:tcPr>
            <w:tcW w:w="576" w:type="dxa"/>
          </w:tcPr>
          <w:p>
            <w:pPr>
              <w:pStyle w:val="TableParagraph"/>
              <w:spacing w:before="67" w:line="482" w:lineRule="exact"/>
              <w:ind w:left="54"/>
              <w:jc w:val="center"/>
              <w:rPr>
                <w:sz w:val="42"/>
              </w:rPr>
            </w:pPr>
            <w:r>
              <w:rPr>
                <w:w w:val="100"/>
                <w:sz w:val="42"/>
              </w:rPr>
              <w:t>人</w:t>
            </w:r>
          </w:p>
        </w:tc>
      </w:tr>
    </w:tbl>
    <w:p>
      <w:pPr>
        <w:spacing w:after="0" w:line="482" w:lineRule="exact"/>
        <w:jc w:val="center"/>
        <w:rPr>
          <w:sz w:val="42"/>
        </w:rPr>
        <w:sectPr>
          <w:type w:val="continuous"/>
          <w:pgSz w:w="17860" w:h="25260"/>
          <w:pgMar w:top="1080" w:right="1240" w:bottom="280" w:left="1960" w:header="708" w:footer="708"/>
          <w:pgNumType w:start="60"/>
          <w:cols w:space="708"/>
        </w:sectPr>
      </w:pPr>
    </w:p>
    <w:p>
      <w:pPr>
        <w:tabs>
          <w:tab w:val="left" w:pos="3833"/>
        </w:tabs>
        <w:spacing w:before="116"/>
        <w:ind w:left="967" w:right="0" w:firstLine="0"/>
        <w:jc w:val="left"/>
        <w:rPr>
          <w:sz w:val="36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1143</wp:posOffset>
            </wp:positionV>
            <wp:extent cx="8572500" cy="10782300"/>
            <wp:effectExtent l="0" t="0" r="0" b="0"/>
            <wp:wrapNone/>
            <wp:docPr id="3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41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0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int="eastAsia"/>
          <w:position w:val="3"/>
          <w:sz w:val="42"/>
        </w:rPr>
        <w:t>校 验</w:t>
      </w:r>
      <w:r>
        <w:rPr>
          <w:rFonts w:ascii="黑体" w:eastAsia="黑体" w:hint="eastAsia"/>
          <w:spacing w:val="-2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环</w:t>
      </w:r>
      <w:r>
        <w:rPr>
          <w:rFonts w:ascii="黑体" w:eastAsia="黑体" w:hint="eastAsia"/>
          <w:spacing w:val="-1"/>
          <w:position w:val="3"/>
          <w:sz w:val="42"/>
        </w:rPr>
        <w:t xml:space="preserve"> </w:t>
      </w:r>
      <w:r>
        <w:rPr>
          <w:rFonts w:ascii="黑体" w:eastAsia="黑体" w:hint="eastAsia"/>
          <w:position w:val="3"/>
          <w:sz w:val="42"/>
        </w:rPr>
        <w:t>境</w:t>
        <w:tab/>
      </w:r>
      <w:r>
        <w:rPr>
          <w:sz w:val="36"/>
        </w:rPr>
        <w:t>本校验应在干燥、通风的环境下进行。</w:t>
      </w:r>
    </w:p>
    <w:p>
      <w:pPr>
        <w:spacing w:before="161"/>
        <w:ind w:left="3834" w:right="0" w:firstLine="0"/>
        <w:jc w:val="left"/>
        <w:rPr>
          <w:rFonts w:ascii="黑体" w:eastAsia="黑体" w:hint="eastAsia"/>
          <w:sz w:val="36"/>
        </w:rPr>
      </w:pP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2"/>
          <w:numId w:val="30"/>
        </w:numPr>
        <w:tabs>
          <w:tab w:val="left" w:pos="4374"/>
        </w:tabs>
        <w:spacing w:before="34" w:after="0" w:line="235" w:lineRule="auto"/>
        <w:ind w:left="4370" w:right="923" w:hanging="537"/>
        <w:jc w:val="both"/>
        <w:rPr>
          <w:sz w:val="36"/>
        </w:rPr>
      </w:pPr>
      <w:r>
        <w:rPr>
          <w:spacing w:val="-1"/>
          <w:sz w:val="36"/>
        </w:rPr>
        <w:t>片状规准板及支腿平直、光滑、表面镀铬，孔壁平直。针状底板及规准柱平直、光滑、表面镀铬，每根柱垂直底板、焊</w:t>
      </w:r>
      <w:r>
        <w:rPr>
          <w:sz w:val="36"/>
        </w:rPr>
        <w:t>接牢固且无焊接痕。</w:t>
      </w:r>
    </w:p>
    <w:p>
      <w:pPr>
        <w:pStyle w:val="ListParagraph"/>
        <w:numPr>
          <w:ilvl w:val="2"/>
          <w:numId w:val="30"/>
        </w:numPr>
        <w:tabs>
          <w:tab w:val="left" w:pos="4374"/>
        </w:tabs>
        <w:spacing w:before="0" w:after="0" w:line="448" w:lineRule="exact"/>
        <w:ind w:left="4374" w:right="0" w:hanging="540"/>
        <w:jc w:val="both"/>
        <w:rPr>
          <w:rFonts w:ascii="Arial" w:eastAsia="Arial" w:hAnsi="Arial"/>
          <w:sz w:val="36"/>
        </w:rPr>
      </w:pPr>
      <w:r>
        <w:rPr>
          <w:sz w:val="36"/>
        </w:rPr>
        <w:t>钢制针状规准仪规准柱直径</w:t>
      </w:r>
      <w:r>
        <w:rPr>
          <w:rFonts w:ascii="幼圆" w:eastAsia="幼圆" w:hAnsi="幼圆" w:hint="eastAsia"/>
          <w:spacing w:val="-11"/>
          <w:sz w:val="36"/>
        </w:rPr>
        <w:t>φ</w:t>
      </w:r>
      <w:r>
        <w:rPr>
          <w:spacing w:val="-11"/>
          <w:sz w:val="36"/>
        </w:rPr>
        <w:t>6mm</w:t>
      </w:r>
      <w:r>
        <w:rPr>
          <w:spacing w:val="-3"/>
          <w:sz w:val="36"/>
        </w:rPr>
        <w:t>，针状规准柱柱间距分别为</w:t>
      </w:r>
    </w:p>
    <w:p>
      <w:pPr>
        <w:spacing w:after="0" w:line="448" w:lineRule="exact"/>
        <w:jc w:val="both"/>
        <w:rPr>
          <w:rFonts w:ascii="Arial" w:eastAsia="Arial" w:hAnsi="Arial"/>
          <w:sz w:val="36"/>
        </w:rPr>
        <w:sectPr>
          <w:pgSz w:w="17860" w:h="25260"/>
          <w:pgMar w:top="1800" w:right="1240" w:bottom="280" w:left="1960" w:header="708" w:footer="708"/>
          <w:pgNumType w:start="61"/>
          <w:cols w:space="708"/>
        </w:sectPr>
      </w:pPr>
    </w:p>
    <w:p>
      <w:pPr>
        <w:pStyle w:val="Heading2"/>
        <w:spacing w:before="168"/>
        <w:ind w:left="863"/>
        <w:jc w:val="left"/>
      </w:pPr>
      <w:r>
        <w:t>仪器技术要求</w:t>
      </w:r>
    </w:p>
    <w:p>
      <w:pPr>
        <w:pStyle w:val="BodyText"/>
        <w:spacing w:line="235" w:lineRule="auto"/>
        <w:ind w:left="939" w:right="814"/>
      </w:pPr>
      <w:r>
        <w:br w:type="column"/>
      </w:r>
      <w:r>
        <w:t>82.8mm、69.6mm、54.6mm、42.0mm、30.6mm、17.1mm，分别允许偏差±0.1mm。</w:t>
      </w:r>
    </w:p>
    <w:p>
      <w:pPr>
        <w:pStyle w:val="ListParagraph"/>
        <w:numPr>
          <w:ilvl w:val="2"/>
          <w:numId w:val="30"/>
        </w:numPr>
        <w:tabs>
          <w:tab w:val="left" w:pos="944"/>
        </w:tabs>
        <w:spacing w:before="0" w:after="0" w:line="235" w:lineRule="auto"/>
        <w:ind w:left="939" w:right="745" w:hanging="537"/>
        <w:jc w:val="both"/>
        <w:rPr>
          <w:rFonts w:ascii="Arial" w:eastAsia="Arial" w:hAnsi="Arial"/>
          <w:sz w:val="36"/>
        </w:rPr>
      </w:pPr>
      <w:r>
        <w:rPr>
          <w:spacing w:val="-11"/>
          <w:sz w:val="36"/>
        </w:rPr>
        <w:t xml:space="preserve">片状规准孔两端为圆弧形，其半径分别为各孔宽度的 </w:t>
      </w:r>
      <w:r>
        <w:rPr>
          <w:sz w:val="36"/>
        </w:rPr>
        <w:t>1/2</w:t>
      </w:r>
      <w:r>
        <w:rPr>
          <w:spacing w:val="-36"/>
          <w:sz w:val="36"/>
        </w:rPr>
        <w:t>。片</w:t>
      </w:r>
      <w:r>
        <w:rPr>
          <w:spacing w:val="-37"/>
          <w:sz w:val="36"/>
        </w:rPr>
        <w:t xml:space="preserve">状规准孔为条孔，长×宽分别为 </w:t>
      </w:r>
      <w:r>
        <w:rPr>
          <w:sz w:val="36"/>
        </w:rPr>
        <w:t>82.8mm×13.8mm、69.6mm× 11.6mm、54.6mm×9.1mm、42.0mm×7.0mm、30.6mm×5.1mm</w:t>
      </w:r>
      <w:r>
        <w:rPr>
          <w:spacing w:val="-16"/>
          <w:sz w:val="36"/>
        </w:rPr>
        <w:t>、</w:t>
      </w:r>
      <w:r>
        <w:rPr>
          <w:sz w:val="36"/>
        </w:rPr>
        <w:t>17.1mm×2.8mm</w:t>
      </w:r>
      <w:r>
        <w:rPr>
          <w:spacing w:val="-1"/>
          <w:sz w:val="36"/>
        </w:rPr>
        <w:t xml:space="preserve">。条孔均匀分布在规准板上，分别允许偏差± </w:t>
      </w:r>
      <w:r>
        <w:rPr>
          <w:sz w:val="36"/>
        </w:rPr>
        <w:t>0.1mm。</w:t>
      </w:r>
    </w:p>
    <w:p>
      <w:pPr>
        <w:spacing w:after="0" w:line="235" w:lineRule="auto"/>
        <w:jc w:val="both"/>
        <w:rPr>
          <w:rFonts w:ascii="Arial" w:eastAsia="Arial" w:hAnsi="Arial"/>
          <w:sz w:val="36"/>
        </w:rPr>
        <w:sectPr>
          <w:type w:val="continuous"/>
          <w:pgSz w:w="17860" w:h="25260"/>
          <w:pgMar w:top="1080" w:right="1240" w:bottom="280" w:left="1960" w:header="708" w:footer="708"/>
          <w:pgNumType w:start="62"/>
          <w:cols w:num="2" w:space="708" w:equalWidth="0">
            <w:col w:w="3391" w:space="40"/>
            <w:col w:w="1122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spacing w:before="177"/>
        <w:ind w:left="1280"/>
        <w:jc w:val="left"/>
      </w:pPr>
      <w:r>
        <w:t>校验记录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9"/>
        </w:rPr>
      </w:pPr>
    </w:p>
    <w:p>
      <w:pPr>
        <w:spacing w:after="0"/>
        <w:rPr>
          <w:rFonts w:ascii="黑体"/>
          <w:sz w:val="19"/>
        </w:rPr>
        <w:sectPr>
          <w:type w:val="continuous"/>
          <w:pgSz w:w="17860" w:h="25260"/>
          <w:pgMar w:top="1080" w:right="1240" w:bottom="280" w:left="1960" w:header="708" w:footer="708"/>
          <w:pgNumType w:start="63"/>
          <w:cols w:space="708"/>
        </w:sectPr>
      </w:pPr>
    </w:p>
    <w:p>
      <w:pPr>
        <w:spacing w:before="42"/>
        <w:ind w:left="863" w:right="0" w:firstLine="0"/>
        <w:jc w:val="left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校验结果评定</w:t>
      </w:r>
    </w:p>
    <w:p>
      <w:pPr>
        <w:pStyle w:val="BodyText"/>
        <w:spacing w:before="11"/>
        <w:rPr>
          <w:rFonts w:ascii="黑体"/>
          <w:sz w:val="52"/>
        </w:rPr>
      </w:pPr>
      <w:r>
        <w:br w:type="column"/>
      </w:r>
    </w:p>
    <w:p>
      <w:pPr>
        <w:pStyle w:val="Heading1"/>
        <w:ind w:left="863"/>
        <w:jc w:val="left"/>
      </w:pPr>
      <w:r>
        <w:t>仪器自校验记录表</w:t>
      </w:r>
    </w:p>
    <w:p>
      <w:pPr>
        <w:spacing w:after="0"/>
        <w:jc w:val="left"/>
        <w:sectPr>
          <w:type w:val="continuous"/>
          <w:pgSz w:w="17860" w:h="25260"/>
          <w:pgMar w:top="1080" w:right="1240" w:bottom="280" w:left="1960" w:header="708" w:footer="708"/>
          <w:pgNumType w:start="64"/>
          <w:cols w:num="2" w:space="708" w:equalWidth="0">
            <w:col w:w="3431" w:space="735"/>
            <w:col w:w="10494" w:space="0"/>
          </w:cols>
        </w:sectPr>
      </w:pPr>
    </w:p>
    <w:p>
      <w:pPr>
        <w:pStyle w:val="BodyText"/>
        <w:spacing w:before="7"/>
        <w:rPr>
          <w:rFonts w:ascii="黑体"/>
          <w:sz w:val="23"/>
        </w:rPr>
      </w:pPr>
    </w:p>
    <w:p>
      <w:pPr>
        <w:pStyle w:val="BodyText"/>
        <w:ind w:left="42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292" style="width:689pt;height:211pt;mso-position-horizontal-relative:char;mso-position-vertical-relative:line" coordorigin="0,0" coordsize="13780,4220">
            <v:shape id="_x0000_s1293" type="#_x0000_t75" style="width:13780;height:4220;position:absolute" stroked="f">
              <v:imagedata r:id="rId45" o:title=""/>
            </v:shape>
            <v:shape id="_x0000_s1294" type="#_x0000_t202" style="width:2548;height:422;left:338;position:absolute;top:24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295" type="#_x0000_t202" style="width:1460;height:360;left:5066;position:absolute;top:3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容 积 升</w:t>
                    </w:r>
                  </w:p>
                </w:txbxContent>
              </v:textbox>
            </v:shape>
            <v:shape id="_x0000_s1296" type="#_x0000_t202" style="width:1702;height:422;left:8717;position:absolute;top:24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297" type="#_x0000_t202" style="width:2331;height:422;left:443;position:absolute;top:12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298" type="#_x0000_t202" style="width:1702;height:422;left:8717;position:absolute;top:125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299" type="#_x0000_t202" style="width:442;height:422;left:551;position:absolute;top:225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300" type="#_x0000_t202" style="width:442;height:422;left:1389;position:absolute;top:225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301" type="#_x0000_t202" style="width:442;height:422;left:2228;position:absolute;top:225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302" type="#_x0000_t202" style="width:1705;height:422;left:8717;position:absolute;top:225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303" type="#_x0000_t202" style="width:2331;height:422;left:443;position:absolute;top:334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304" type="#_x0000_t202" style="width:6140;height:360;left:3341;position:absolute;top:34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本校验应在通风、干燥的环境下进行。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65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7"/>
        <w:rPr>
          <w:rFonts w:ascii="黑体"/>
          <w:sz w:val="45"/>
        </w:rPr>
      </w:pPr>
    </w:p>
    <w:p>
      <w:pPr>
        <w:pStyle w:val="Heading2"/>
        <w:spacing w:before="1"/>
        <w:ind w:left="758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9"/>
        <w:rPr>
          <w:rFonts w:ascii="黑体"/>
        </w:rPr>
      </w:pPr>
    </w:p>
    <w:p>
      <w:pPr>
        <w:spacing w:before="1"/>
        <w:ind w:left="758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Heading2"/>
        <w:spacing w:before="328"/>
        <w:ind w:left="758"/>
      </w:pPr>
      <w:r>
        <w:t>校验结果评定</w:t>
      </w:r>
    </w:p>
    <w:p>
      <w:pPr>
        <w:spacing w:before="23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27"/>
        </w:numPr>
        <w:tabs>
          <w:tab w:val="left" w:pos="975"/>
          <w:tab w:val="left" w:pos="976"/>
        </w:tabs>
        <w:spacing w:before="219" w:after="0" w:line="312" w:lineRule="auto"/>
        <w:ind w:left="975" w:right="635" w:hanging="540"/>
        <w:jc w:val="left"/>
        <w:rPr>
          <w:sz w:val="36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1511300</wp:posOffset>
            </wp:positionH>
            <wp:positionV relativeFrom="paragraph">
              <wp:posOffset>-338073</wp:posOffset>
            </wp:positionV>
            <wp:extent cx="8750300" cy="7658100"/>
            <wp:effectExtent l="0" t="0" r="0" b="0"/>
            <wp:wrapNone/>
            <wp:docPr id="33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43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300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6"/>
        </w:rPr>
        <w:t xml:space="preserve">金属制有底圆筒，有一定的刚度，且不漏水，两旁装有手把， </w:t>
      </w:r>
      <w:r>
        <w:rPr>
          <w:sz w:val="36"/>
        </w:rPr>
        <w:t>外观平整光滑。</w:t>
      </w:r>
    </w:p>
    <w:p>
      <w:pPr>
        <w:pStyle w:val="ListParagraph"/>
        <w:numPr>
          <w:ilvl w:val="0"/>
          <w:numId w:val="27"/>
        </w:numPr>
        <w:tabs>
          <w:tab w:val="left" w:pos="975"/>
          <w:tab w:val="left" w:pos="976"/>
        </w:tabs>
        <w:spacing w:before="75" w:after="0" w:line="312" w:lineRule="auto"/>
        <w:ind w:left="975" w:right="635" w:hanging="540"/>
        <w:jc w:val="left"/>
        <w:rPr>
          <w:sz w:val="36"/>
        </w:rPr>
      </w:pPr>
      <w:r>
        <w:rPr>
          <w:spacing w:val="-1"/>
          <w:sz w:val="36"/>
        </w:rPr>
        <w:t>量筒上缘及内壁应光滑、平整、顶面与底面应平行并与筒壁垂</w:t>
      </w:r>
      <w:r>
        <w:rPr>
          <w:sz w:val="36"/>
        </w:rPr>
        <w:t>直。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spacing w:before="297"/>
        <w:ind w:left="2030"/>
        <w:jc w:val="left"/>
      </w:pPr>
      <w:r>
        <w:t>仪器自校验记录表</w:t>
      </w:r>
    </w:p>
    <w:p>
      <w:pPr>
        <w:spacing w:after="0"/>
        <w:jc w:val="left"/>
        <w:sectPr>
          <w:pgSz w:w="17860" w:h="25260"/>
          <w:pgMar w:top="1740" w:right="1240" w:bottom="280" w:left="1960" w:header="708" w:footer="708"/>
          <w:pgNumType w:start="66"/>
          <w:cols w:num="2" w:space="708" w:equalWidth="0">
            <w:col w:w="3286" w:space="40"/>
            <w:col w:w="11334" w:space="0"/>
          </w:cols>
        </w:sectPr>
      </w:pPr>
    </w:p>
    <w:p>
      <w:pPr>
        <w:pStyle w:val="BodyText"/>
        <w:spacing w:after="1"/>
        <w:rPr>
          <w:rFonts w:ascii="黑体"/>
          <w:sz w:val="23"/>
        </w:rPr>
      </w:pPr>
    </w:p>
    <w:p>
      <w:pPr>
        <w:pStyle w:val="BodyText"/>
        <w:ind w:left="42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305" style="width:689pt;height:283pt;mso-position-horizontal-relative:char;mso-position-vertical-relative:line" coordorigin="0,0" coordsize="13780,5660">
            <v:shape id="_x0000_s1306" type="#_x0000_t75" style="width:13780;height:5660;position:absolute" stroked="f">
              <v:imagedata r:id="rId47" o:title=""/>
            </v:shape>
            <v:shape id="_x0000_s1307" type="#_x0000_t202" style="width:2548;height:422;left:338;position:absolute;top:2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308" type="#_x0000_t202" style="width:740;height:360;left:5426;position:absolute;top:3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砂筛</w:t>
                    </w:r>
                  </w:p>
                </w:txbxContent>
              </v:textbox>
            </v:shape>
            <v:shape id="_x0000_s1309" type="#_x0000_t202" style="width:1702;height:422;left:8717;position:absolute;top:2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310" type="#_x0000_t202" style="width:2331;height:422;left:443;position:absolute;top:12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311" type="#_x0000_t202" style="width:1702;height:422;left:8717;position:absolute;top:12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312" type="#_x0000_t202" style="width:442;height:422;left:551;position:absolute;top:22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313" type="#_x0000_t202" style="width:442;height:422;left:1389;position:absolute;top:22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314" type="#_x0000_t202" style="width:442;height:422;left:2228;position:absolute;top:22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315" type="#_x0000_t202" style="width:1705;height:422;left:8717;position:absolute;top:2262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316" type="#_x0000_t202" style="width:2331;height:422;left:443;position:absolute;top:40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317" type="#_x0000_t202" style="width:6140;height:360;left:3341;position:absolute;top:41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本校验应在通风、干燥的环境下进行。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67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3"/>
        <w:rPr>
          <w:rFonts w:ascii="黑体"/>
          <w:sz w:val="40"/>
        </w:rPr>
      </w:pPr>
    </w:p>
    <w:p>
      <w:pPr>
        <w:pStyle w:val="Heading2"/>
        <w:ind w:left="758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2"/>
        <w:rPr>
          <w:rFonts w:ascii="黑体"/>
          <w:sz w:val="31"/>
        </w:rPr>
      </w:pPr>
    </w:p>
    <w:p>
      <w:pPr>
        <w:spacing w:before="0"/>
        <w:ind w:left="758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Heading2"/>
        <w:spacing w:before="329"/>
        <w:ind w:left="758"/>
      </w:pPr>
      <w:r>
        <w:t>校验结果评定</w:t>
      </w:r>
    </w:p>
    <w:p>
      <w:pPr>
        <w:spacing w:before="23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26"/>
        </w:numPr>
        <w:tabs>
          <w:tab w:val="left" w:pos="976"/>
        </w:tabs>
        <w:spacing w:before="25" w:after="0" w:line="242" w:lineRule="auto"/>
        <w:ind w:left="975" w:right="635" w:hanging="540"/>
        <w:jc w:val="left"/>
        <w:rPr>
          <w:sz w:val="36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1511300</wp:posOffset>
            </wp:positionH>
            <wp:positionV relativeFrom="paragraph">
              <wp:posOffset>-337819</wp:posOffset>
            </wp:positionV>
            <wp:extent cx="8750300" cy="7569200"/>
            <wp:effectExtent l="0" t="0" r="0" b="0"/>
            <wp:wrapNone/>
            <wp:docPr id="3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45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3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6"/>
        </w:rPr>
        <w:t>筛框上应有金属铭牌，包括筛孔基本尺寸、执行标准、制造企</w:t>
      </w:r>
      <w:r>
        <w:rPr>
          <w:sz w:val="36"/>
        </w:rPr>
        <w:t>业的名称及标识。</w:t>
      </w:r>
    </w:p>
    <w:p>
      <w:pPr>
        <w:pStyle w:val="ListParagraph"/>
        <w:numPr>
          <w:ilvl w:val="0"/>
          <w:numId w:val="26"/>
        </w:numPr>
        <w:tabs>
          <w:tab w:val="left" w:pos="976"/>
        </w:tabs>
        <w:spacing w:before="4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筛框应光滑平整，无锈蚀、变形等损坏。</w:t>
      </w:r>
    </w:p>
    <w:p>
      <w:pPr>
        <w:pStyle w:val="ListParagraph"/>
        <w:numPr>
          <w:ilvl w:val="0"/>
          <w:numId w:val="26"/>
        </w:numPr>
        <w:tabs>
          <w:tab w:val="left" w:pos="976"/>
        </w:tabs>
        <w:spacing w:before="7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筛网应无明显的缺陷，包括编织缺陷、折痕和杂质。</w:t>
      </w:r>
    </w:p>
    <w:p>
      <w:pPr>
        <w:pStyle w:val="ListParagraph"/>
        <w:numPr>
          <w:ilvl w:val="0"/>
          <w:numId w:val="26"/>
        </w:numPr>
        <w:tabs>
          <w:tab w:val="left" w:pos="976"/>
        </w:tabs>
        <w:spacing w:before="7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筛网与筛框间的连接应能防止待筛分物料的泄露。</w:t>
      </w:r>
    </w:p>
    <w:p>
      <w:pPr>
        <w:pStyle w:val="ListParagraph"/>
        <w:numPr>
          <w:ilvl w:val="0"/>
          <w:numId w:val="26"/>
        </w:numPr>
        <w:tabs>
          <w:tab w:val="left" w:pos="975"/>
          <w:tab w:val="left" w:pos="976"/>
        </w:tabs>
        <w:spacing w:before="6" w:after="0" w:line="242" w:lineRule="auto"/>
        <w:ind w:left="975" w:right="484" w:hanging="540"/>
        <w:jc w:val="left"/>
        <w:rPr>
          <w:rFonts w:ascii="Arial" w:eastAsia="Arial" w:hAnsi="Arial"/>
          <w:sz w:val="36"/>
        </w:rPr>
      </w:pPr>
      <w:r>
        <w:rPr>
          <w:sz w:val="36"/>
        </w:rPr>
        <w:t>筛孔尺寸≥9.5mm</w:t>
      </w:r>
      <w:r>
        <w:rPr>
          <w:spacing w:val="-17"/>
          <w:sz w:val="36"/>
        </w:rPr>
        <w:t xml:space="preserve"> 的筛，每一筛孔直径与相应孔径要求相匹配， </w:t>
      </w:r>
      <w:r>
        <w:rPr>
          <w:sz w:val="36"/>
        </w:rPr>
        <w:t>筛孔尺寸误差在±1%内。</w:t>
      </w:r>
    </w:p>
    <w:p>
      <w:pPr>
        <w:pStyle w:val="ListParagraph"/>
        <w:numPr>
          <w:ilvl w:val="0"/>
          <w:numId w:val="26"/>
        </w:numPr>
        <w:tabs>
          <w:tab w:val="left" w:pos="975"/>
          <w:tab w:val="left" w:pos="976"/>
        </w:tabs>
        <w:spacing w:before="5" w:after="0" w:line="242" w:lineRule="auto"/>
        <w:ind w:left="975" w:right="664" w:hanging="540"/>
        <w:jc w:val="left"/>
        <w:rPr>
          <w:rFonts w:ascii="Arial" w:eastAsia="Arial" w:hAnsi="Arial"/>
          <w:sz w:val="36"/>
        </w:rPr>
      </w:pPr>
      <w:r>
        <w:rPr>
          <w:sz w:val="36"/>
        </w:rPr>
        <w:t>筛孔尺寸≤4.75mm</w:t>
      </w:r>
      <w:r>
        <w:rPr>
          <w:spacing w:val="-17"/>
          <w:sz w:val="36"/>
        </w:rPr>
        <w:t xml:space="preserve"> 的筛，应与经计量合格且相同尺寸的标准筛</w:t>
      </w:r>
      <w:r>
        <w:rPr>
          <w:sz w:val="36"/>
        </w:rPr>
        <w:t>进行对比试验，其筛余量误差不大于±0.5%。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ind w:left="2030"/>
        <w:jc w:val="left"/>
      </w:pPr>
      <w:r>
        <w:t>仪器自校验记录表</w:t>
      </w:r>
    </w:p>
    <w:p>
      <w:pPr>
        <w:spacing w:after="0"/>
        <w:jc w:val="left"/>
        <w:sectPr>
          <w:pgSz w:w="17860" w:h="25260"/>
          <w:pgMar w:top="1740" w:right="1240" w:bottom="280" w:left="1960" w:header="708" w:footer="708"/>
          <w:pgNumType w:start="68"/>
          <w:cols w:num="2" w:space="708" w:equalWidth="0">
            <w:col w:w="3286" w:space="40"/>
            <w:col w:w="11334" w:space="0"/>
          </w:cols>
        </w:sectPr>
      </w:pPr>
    </w:p>
    <w:p>
      <w:pPr>
        <w:pStyle w:val="BodyText"/>
        <w:spacing w:before="1"/>
        <w:rPr>
          <w:rFonts w:ascii="黑体"/>
          <w:sz w:val="23"/>
        </w:rPr>
      </w:pPr>
    </w:p>
    <w:p>
      <w:pPr>
        <w:pStyle w:val="BodyText"/>
        <w:ind w:left="420"/>
        <w:rPr>
          <w:rFonts w:ascii="黑体"/>
          <w:sz w:val="20"/>
        </w:rPr>
      </w:pPr>
      <w:r>
        <w:rPr>
          <w:rFonts w:ascii="黑体"/>
          <w:sz w:val="20"/>
        </w:rPr>
        <w:pict>
          <v:group id="_x0000_i1318" style="width:689pt;height:283pt;mso-position-horizontal-relative:char;mso-position-vertical-relative:line" coordorigin="0,0" coordsize="13780,5660">
            <v:shape id="_x0000_s1319" type="#_x0000_t75" style="width:13780;height:5660;position:absolute" stroked="f">
              <v:imagedata r:id="rId47" o:title=""/>
            </v:shape>
            <v:shape id="_x0000_s1320" type="#_x0000_t202" style="width:2548;height:422;left:338;position:absolute;top:25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321" type="#_x0000_t202" style="width:740;height:360;left:5426;position:absolute;top:3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石筛</w:t>
                    </w:r>
                  </w:p>
                </w:txbxContent>
              </v:textbox>
            </v:shape>
            <v:shape id="_x0000_s1322" type="#_x0000_t202" style="width:1702;height:422;left:8717;position:absolute;top:25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323" type="#_x0000_t202" style="width:2331;height:422;left:443;position:absolute;top:12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324" type="#_x0000_t202" style="width:1702;height:422;left:8717;position:absolute;top:12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325" type="#_x0000_t202" style="width:442;height:422;left:551;position:absolute;top:22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326" type="#_x0000_t202" style="width:442;height:422;left:1389;position:absolute;top:22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327" type="#_x0000_t202" style="width:442;height:422;left:2228;position:absolute;top:22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328" type="#_x0000_t202" style="width:1705;height:422;left:8717;position:absolute;top:226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v:shape id="_x0000_s1329" type="#_x0000_t202" style="width:2331;height:422;left:443;position:absolute;top:40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环 境</w:t>
                    </w:r>
                  </w:p>
                </w:txbxContent>
              </v:textbox>
            </v:shape>
            <v:shape id="_x0000_s1330" type="#_x0000_t202" style="width:6140;height:360;left:3341;position:absolute;top:41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本校验应在通风、干燥的环境下进行。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黑体"/>
          <w:sz w:val="20"/>
        </w:rPr>
        <w:sectPr>
          <w:type w:val="continuous"/>
          <w:pgSz w:w="17860" w:h="25260"/>
          <w:pgMar w:top="1080" w:right="1240" w:bottom="280" w:left="1960" w:header="708" w:footer="708"/>
          <w:pgNumType w:start="69"/>
          <w:cols w:space="708"/>
        </w:sect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3"/>
        <w:rPr>
          <w:rFonts w:ascii="黑体"/>
          <w:sz w:val="40"/>
        </w:rPr>
      </w:pPr>
    </w:p>
    <w:p>
      <w:pPr>
        <w:pStyle w:val="Heading2"/>
        <w:ind w:left="758"/>
      </w:pPr>
      <w:r>
        <w:t>仪器技术要求</w:t>
      </w: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rPr>
          <w:rFonts w:ascii="黑体"/>
          <w:sz w:val="42"/>
        </w:rPr>
      </w:pPr>
    </w:p>
    <w:p>
      <w:pPr>
        <w:pStyle w:val="BodyText"/>
        <w:spacing w:before="4"/>
        <w:rPr>
          <w:rFonts w:ascii="黑体"/>
          <w:sz w:val="57"/>
        </w:rPr>
      </w:pPr>
    </w:p>
    <w:p>
      <w:pPr>
        <w:spacing w:before="0"/>
        <w:ind w:left="758" w:right="0" w:firstLine="0"/>
        <w:jc w:val="center"/>
        <w:rPr>
          <w:rFonts w:ascii="黑体" w:eastAsia="黑体" w:hint="eastAsia"/>
          <w:sz w:val="42"/>
        </w:rPr>
      </w:pPr>
      <w:r>
        <w:rPr>
          <w:rFonts w:ascii="黑体" w:eastAsia="黑体" w:hint="eastAsia"/>
          <w:sz w:val="42"/>
        </w:rPr>
        <w:t>校验记录</w:t>
      </w:r>
    </w:p>
    <w:p>
      <w:pPr>
        <w:spacing w:before="23"/>
        <w:ind w:left="435" w:right="0" w:firstLine="0"/>
        <w:jc w:val="left"/>
        <w:rPr>
          <w:rFonts w:ascii="黑体" w:eastAsia="黑体" w:hint="eastAsia"/>
          <w:sz w:val="36"/>
        </w:rPr>
      </w:pPr>
      <w:r>
        <w:br w:type="column"/>
      </w:r>
      <w:r>
        <w:rPr>
          <w:rFonts w:ascii="黑体" w:eastAsia="黑体" w:hint="eastAsia"/>
          <w:sz w:val="42"/>
        </w:rPr>
        <w:t>检定周期：</w:t>
      </w:r>
      <w:r>
        <w:rPr>
          <w:rFonts w:ascii="Arial" w:eastAsia="Arial"/>
          <w:position w:val="-4"/>
          <w:sz w:val="36"/>
        </w:rPr>
        <w:t xml:space="preserve">1 </w:t>
      </w:r>
      <w:r>
        <w:rPr>
          <w:rFonts w:ascii="黑体" w:eastAsia="黑体" w:hint="eastAsia"/>
          <w:position w:val="-4"/>
          <w:sz w:val="36"/>
        </w:rPr>
        <w:t>年</w:t>
      </w:r>
    </w:p>
    <w:p>
      <w:pPr>
        <w:pStyle w:val="ListParagraph"/>
        <w:numPr>
          <w:ilvl w:val="0"/>
          <w:numId w:val="25"/>
        </w:numPr>
        <w:tabs>
          <w:tab w:val="left" w:pos="976"/>
        </w:tabs>
        <w:spacing w:before="25" w:after="0" w:line="242" w:lineRule="auto"/>
        <w:ind w:left="975" w:right="635" w:hanging="540"/>
        <w:jc w:val="left"/>
        <w:rPr>
          <w:sz w:val="36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1511300</wp:posOffset>
            </wp:positionH>
            <wp:positionV relativeFrom="paragraph">
              <wp:posOffset>-337819</wp:posOffset>
            </wp:positionV>
            <wp:extent cx="8750300" cy="8470900"/>
            <wp:effectExtent l="0" t="0" r="0" b="0"/>
            <wp:wrapNone/>
            <wp:docPr id="3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46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300" cy="847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6"/>
        </w:rPr>
        <w:t>筛框上应有金属铭牌，包括筛孔基本尺寸、执行标准、制造企</w:t>
      </w:r>
      <w:r>
        <w:rPr>
          <w:sz w:val="36"/>
        </w:rPr>
        <w:t>业的名称及标识。</w:t>
      </w:r>
    </w:p>
    <w:p>
      <w:pPr>
        <w:pStyle w:val="ListParagraph"/>
        <w:numPr>
          <w:ilvl w:val="0"/>
          <w:numId w:val="25"/>
        </w:numPr>
        <w:tabs>
          <w:tab w:val="left" w:pos="976"/>
        </w:tabs>
        <w:spacing w:before="4" w:after="0" w:line="240" w:lineRule="auto"/>
        <w:ind w:left="976" w:right="0" w:hanging="541"/>
        <w:jc w:val="left"/>
        <w:rPr>
          <w:sz w:val="36"/>
        </w:rPr>
      </w:pPr>
      <w:r>
        <w:rPr>
          <w:sz w:val="36"/>
        </w:rPr>
        <w:t>筛框应光滑平整，无锈蚀、变形等损坏。</w:t>
      </w:r>
    </w:p>
    <w:p>
      <w:pPr>
        <w:pStyle w:val="ListParagraph"/>
        <w:numPr>
          <w:ilvl w:val="0"/>
          <w:numId w:val="25"/>
        </w:numPr>
        <w:tabs>
          <w:tab w:val="left" w:pos="975"/>
          <w:tab w:val="left" w:pos="976"/>
        </w:tabs>
        <w:spacing w:before="7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rPr>
          <w:sz w:val="36"/>
        </w:rPr>
        <w:t>筛网应无明显的缺陷，包括编织缺陷、折痕和杂质。</w:t>
      </w:r>
    </w:p>
    <w:p>
      <w:pPr>
        <w:pStyle w:val="ListParagraph"/>
        <w:numPr>
          <w:ilvl w:val="0"/>
          <w:numId w:val="25"/>
        </w:numPr>
        <w:tabs>
          <w:tab w:val="left" w:pos="975"/>
          <w:tab w:val="left" w:pos="976"/>
        </w:tabs>
        <w:spacing w:before="7" w:after="0" w:line="240" w:lineRule="auto"/>
        <w:ind w:left="976" w:right="0" w:hanging="541"/>
        <w:jc w:val="left"/>
        <w:rPr>
          <w:rFonts w:ascii="Arial" w:eastAsia="Arial"/>
          <w:sz w:val="36"/>
        </w:rPr>
      </w:pPr>
      <w:r>
        <w:rPr>
          <w:sz w:val="36"/>
        </w:rPr>
        <w:t>筛网与筛框间的连接应能防止待筛分物料的泄露。</w:t>
      </w:r>
    </w:p>
    <w:p>
      <w:pPr>
        <w:pStyle w:val="ListParagraph"/>
        <w:numPr>
          <w:ilvl w:val="0"/>
          <w:numId w:val="25"/>
        </w:numPr>
        <w:tabs>
          <w:tab w:val="left" w:pos="975"/>
          <w:tab w:val="left" w:pos="976"/>
        </w:tabs>
        <w:spacing w:before="6" w:after="0" w:line="242" w:lineRule="auto"/>
        <w:ind w:left="975" w:right="484" w:hanging="540"/>
        <w:jc w:val="left"/>
        <w:rPr>
          <w:rFonts w:ascii="Arial" w:eastAsia="Arial" w:hAnsi="Arial"/>
          <w:sz w:val="36"/>
        </w:rPr>
      </w:pPr>
      <w:r>
        <w:rPr>
          <w:sz w:val="36"/>
        </w:rPr>
        <w:t>筛孔尺寸≥9.5mm</w:t>
      </w:r>
      <w:r>
        <w:rPr>
          <w:spacing w:val="-17"/>
          <w:sz w:val="36"/>
        </w:rPr>
        <w:t xml:space="preserve"> 的筛，每一筛孔直径与相应孔径要求相匹配， </w:t>
      </w:r>
      <w:r>
        <w:rPr>
          <w:sz w:val="36"/>
        </w:rPr>
        <w:t>筛孔尺寸误差在±1%内。</w:t>
      </w:r>
    </w:p>
    <w:p>
      <w:pPr>
        <w:pStyle w:val="ListParagraph"/>
        <w:numPr>
          <w:ilvl w:val="0"/>
          <w:numId w:val="25"/>
        </w:numPr>
        <w:tabs>
          <w:tab w:val="left" w:pos="975"/>
          <w:tab w:val="left" w:pos="976"/>
        </w:tabs>
        <w:spacing w:before="5" w:after="0" w:line="242" w:lineRule="auto"/>
        <w:ind w:left="975" w:right="664" w:hanging="540"/>
        <w:jc w:val="left"/>
        <w:rPr>
          <w:rFonts w:ascii="Arial" w:eastAsia="Arial" w:hAnsi="Arial"/>
          <w:sz w:val="36"/>
        </w:rPr>
      </w:pPr>
      <w:r>
        <w:rPr>
          <w:sz w:val="36"/>
        </w:rPr>
        <w:t>筛孔尺寸≤4.75mm</w:t>
      </w:r>
      <w:r>
        <w:rPr>
          <w:spacing w:val="-17"/>
          <w:sz w:val="36"/>
        </w:rPr>
        <w:t xml:space="preserve"> 的筛，应与经计量合格且相同尺寸的标准筛</w:t>
      </w:r>
      <w:r>
        <w:rPr>
          <w:sz w:val="36"/>
        </w:rPr>
        <w:t>进行对比试验，其筛余量误差不大于±0.5%。</w:t>
      </w:r>
    </w:p>
    <w:p>
      <w:pPr>
        <w:spacing w:after="0" w:line="242" w:lineRule="auto"/>
        <w:jc w:val="left"/>
        <w:rPr>
          <w:rFonts w:ascii="Arial" w:eastAsia="Arial" w:hAnsi="Arial"/>
          <w:sz w:val="36"/>
        </w:rPr>
        <w:sectPr>
          <w:pgSz w:w="17860" w:h="25260"/>
          <w:pgMar w:top="1740" w:right="1240" w:bottom="280" w:left="1960" w:header="708" w:footer="708"/>
          <w:pgNumType w:start="70"/>
          <w:cols w:num="2" w:space="708" w:equalWidth="0">
            <w:col w:w="3286" w:space="40"/>
            <w:col w:w="1133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6"/>
        <w:ind w:right="1034"/>
      </w:pPr>
      <w:r>
        <w:t>仪器自校验记录表</w:t>
      </w:r>
    </w:p>
    <w:p>
      <w:pPr>
        <w:pStyle w:val="BodyText"/>
        <w:spacing w:before="10"/>
        <w:rPr>
          <w:rFonts w:ascii="黑体"/>
          <w:sz w:val="20"/>
        </w:rPr>
      </w:pPr>
      <w:r>
        <w:pict>
          <v:group id="_x0000_s1331" style="width:689pt;height:152pt;margin-top:15.27pt;margin-left:119pt;mso-position-horizontal-relative:page;mso-wrap-distance-left:0;mso-wrap-distance-right:0;position:absolute;z-index:-251618304" coordorigin="2380,305" coordsize="13780,3040">
            <v:shape id="_x0000_s1332" type="#_x0000_t75" style="width:13780;height:3040;left:2380;position:absolute;top:305" stroked="f">
              <v:imagedata r:id="rId50" o:title=""/>
            </v:shape>
            <v:shape id="_x0000_s1333" type="#_x0000_t202" style="width:2548;height:422;left:2718;position:absolute;top:5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校验仪器名称</w:t>
                    </w:r>
                  </w:p>
                </w:txbxContent>
              </v:textbox>
            </v:shape>
            <v:shape id="_x0000_s1334" type="#_x0000_t202" style="width:740;height:360;left:7806;position:absolute;top:6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石筛</w:t>
                    </w:r>
                  </w:p>
                </w:txbxContent>
              </v:textbox>
            </v:shape>
            <v:shape id="_x0000_s1335" type="#_x0000_t202" style="width:1702;height:422;left:11097;position:absolute;top:54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验 人</w:t>
                    </w:r>
                  </w:p>
                </w:txbxContent>
              </v:textbox>
            </v:shape>
            <v:shape id="_x0000_s1336" type="#_x0000_t202" style="width:2331;height:422;left:2823;position:absolute;top:155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规 格 型 号</w:t>
                    </w:r>
                  </w:p>
                </w:txbxContent>
              </v:textbox>
            </v:shape>
            <v:shape id="_x0000_s1337" type="#_x0000_t202" style="width:1702;height:422;left:11097;position:absolute;top:155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 对 人</w:t>
                    </w:r>
                  </w:p>
                </w:txbxContent>
              </v:textbox>
            </v:shape>
            <v:shape id="_x0000_s1338" type="#_x0000_t202" style="width:442;height:422;left:2931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管</w:t>
                    </w:r>
                  </w:p>
                </w:txbxContent>
              </v:textbox>
            </v:shape>
            <v:shape id="_x0000_s1339" type="#_x0000_t202" style="width:442;height:422;left:3769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理</w:t>
                    </w:r>
                  </w:p>
                </w:txbxContent>
              </v:textbox>
            </v:shape>
            <v:shape id="_x0000_s1340" type="#_x0000_t202" style="width:442;height:422;left:4608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w w:val="100"/>
                        <w:sz w:val="42"/>
                      </w:rPr>
                      <w:t>号</w:t>
                    </w:r>
                  </w:p>
                </w:txbxContent>
              </v:textbox>
            </v:shape>
            <v:shape id="_x0000_s1341" type="#_x0000_t202" style="width:1705;height:422;left:11097;position:absolute;top:255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rFonts w:ascii="黑体" w:eastAsia="黑体" w:hint="eastAsia"/>
                        <w:sz w:val="42"/>
                      </w:rPr>
                    </w:pPr>
                    <w:r>
                      <w:rPr>
                        <w:rFonts w:ascii="黑体" w:eastAsia="黑体" w:hint="eastAsia"/>
                        <w:sz w:val="42"/>
                      </w:rPr>
                      <w:t>校验日期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黑体"/>
          <w:sz w:val="20"/>
        </w:rPr>
      </w:pPr>
      <w:r>
        <w:rPr>
          <w:rFonts w:ascii="黑体"/>
          <w:sz w:val="20"/>
        </w:rPr>
        <w:br/>
      </w:r>
      <w:r>
        <w:rPr>
          <w:rFonts w:ascii="黑体"/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https://d.book118.com/988101054111006040</w:t>
        </w:r>
      </w:hyperlink>
    </w:p>
    <w:p>
      <w:pPr>
        <w:spacing w:after="0"/>
        <w:rPr>
          <w:rFonts w:ascii="黑体"/>
          <w:sz w:val="20"/>
        </w:rPr>
      </w:pPr>
    </w:p>
    <w:sectPr>
      <w:type w:val="continuous"/>
      <w:pgSz w:w="17860" w:h="25260"/>
      <w:pgMar w:top="1080" w:right="1240" w:bottom="280" w:left="1960" w:header="708" w:footer="708"/>
      <w:pgNumType w:start="7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DAC6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51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8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5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32" w:hanging="540"/>
      </w:pPr>
      <w:rPr>
        <w:rFonts w:hint="default"/>
      </w:rPr>
    </w:lvl>
  </w:abstractNum>
  <w:abstractNum w:abstractNumId="1">
    <w:nsid w:val="06796354"/>
    <w:multiLevelType w:val="hybridMultilevel"/>
    <w:tmpl w:val="00000000"/>
    <w:lvl w:ilvl="0">
      <w:start w:val="2"/>
      <w:numFmt w:val="decimal"/>
      <w:lvlText w:val="%1."/>
      <w:lvlJc w:val="left"/>
      <w:pPr>
        <w:ind w:left="540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352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64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7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8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0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1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2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36" w:hanging="540"/>
      </w:pPr>
      <w:rPr>
        <w:rFonts w:hint="default"/>
      </w:rPr>
    </w:lvl>
  </w:abstractNum>
  <w:abstractNum w:abstractNumId="2">
    <w:nsid w:val="07B75CD7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2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2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63" w:hanging="540"/>
      </w:pPr>
      <w:rPr>
        <w:rFonts w:hint="default"/>
      </w:rPr>
    </w:lvl>
  </w:abstractNum>
  <w:abstractNum w:abstractNumId="3">
    <w:nsid w:val="0A1D61FD"/>
    <w:multiLevelType w:val="hybridMultilevel"/>
    <w:tmpl w:val="00000000"/>
    <w:lvl w:ilvl="0">
      <w:start w:val="1"/>
      <w:numFmt w:val="decimal"/>
      <w:lvlText w:val="%1."/>
      <w:lvlJc w:val="left"/>
      <w:pPr>
        <w:ind w:left="792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88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7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42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28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14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00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85" w:hanging="361"/>
      </w:pPr>
      <w:rPr>
        <w:rFonts w:hint="default"/>
      </w:rPr>
    </w:lvl>
  </w:abstractNum>
  <w:abstractNum w:abstractNumId="4">
    <w:nsid w:val="0B83EDA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118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6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7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52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3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0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8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64" w:hanging="541"/>
      </w:pPr>
      <w:rPr>
        <w:rFonts w:hint="default"/>
      </w:rPr>
    </w:lvl>
  </w:abstractNum>
  <w:abstractNum w:abstractNumId="5">
    <w:nsid w:val="0CEB5317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6">
    <w:nsid w:val="0EB8C8D4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7">
    <w:nsid w:val="0F67F48A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8">
    <w:nsid w:val="0FB46A2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52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1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0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98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87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7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6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56" w:hanging="541"/>
      </w:pPr>
      <w:rPr>
        <w:rFonts w:hint="default"/>
      </w:rPr>
    </w:lvl>
  </w:abstractNum>
  <w:abstractNum w:abstractNumId="9">
    <w:nsid w:val="110357B3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10">
    <w:nsid w:val="1920229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478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1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5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92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3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68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0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44" w:hanging="540"/>
      </w:pPr>
      <w:rPr>
        <w:rFonts w:hint="default"/>
      </w:rPr>
    </w:lvl>
  </w:abstractNum>
  <w:abstractNum w:abstractNumId="11">
    <w:nsid w:val="19B978E3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0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8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21" w:hanging="541"/>
      </w:pPr>
      <w:rPr>
        <w:rFonts w:hint="default"/>
      </w:rPr>
    </w:lvl>
  </w:abstractNum>
  <w:abstractNum w:abstractNumId="12">
    <w:nsid w:val="1D77AFCD"/>
    <w:multiLevelType w:val="hybridMultilevel"/>
    <w:tmpl w:val="00000000"/>
    <w:lvl w:ilvl="0">
      <w:start w:val="1"/>
      <w:numFmt w:val="decimal"/>
      <w:lvlText w:val="%1."/>
      <w:lvlJc w:val="left"/>
      <w:pPr>
        <w:ind w:left="3543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526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1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8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71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58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4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0" w:hanging="540"/>
      </w:pPr>
      <w:rPr>
        <w:rFonts w:hint="default"/>
      </w:rPr>
    </w:lvl>
  </w:abstractNum>
  <w:abstractNum w:abstractNumId="13">
    <w:nsid w:val="1DECFC85"/>
    <w:multiLevelType w:val="hybridMultilevel"/>
    <w:tmpl w:val="00000000"/>
    <w:lvl w:ilvl="0">
      <w:start w:val="1"/>
      <w:numFmt w:val="decimal"/>
      <w:lvlText w:val="%1."/>
      <w:lvlJc w:val="left"/>
      <w:pPr>
        <w:ind w:left="3543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514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88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6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3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11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8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60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34" w:hanging="541"/>
      </w:pPr>
      <w:rPr>
        <w:rFonts w:hint="default"/>
      </w:rPr>
    </w:lvl>
  </w:abstractNum>
  <w:abstractNum w:abstractNumId="14">
    <w:nsid w:val="1F2B03E1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ascii="幼圆" w:eastAsia="幼圆" w:hAnsi="幼圆" w:cs="幼圆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4356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512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9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5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41" w:hanging="540"/>
      </w:pPr>
      <w:rPr>
        <w:rFonts w:hint="default"/>
      </w:rPr>
    </w:lvl>
  </w:abstractNum>
  <w:abstractNum w:abstractNumId="15">
    <w:nsid w:val="263D4903"/>
    <w:multiLevelType w:val="hybridMultilevel"/>
    <w:tmpl w:val="00000000"/>
    <w:lvl w:ilvl="0">
      <w:start w:val="2"/>
      <w:numFmt w:val="decimal"/>
      <w:lvlText w:val="%1."/>
      <w:lvlJc w:val="left"/>
      <w:pPr>
        <w:ind w:left="540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208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76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4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12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8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4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1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85" w:hanging="541"/>
      </w:pPr>
      <w:rPr>
        <w:rFonts w:hint="default"/>
      </w:rPr>
    </w:lvl>
  </w:abstractNum>
  <w:abstractNum w:abstractNumId="16">
    <w:nsid w:val="2A0CF9BA"/>
    <w:multiLevelType w:val="hybridMultilevel"/>
    <w:tmpl w:val="00000000"/>
    <w:lvl w:ilvl="0">
      <w:start w:val="1"/>
      <w:numFmt w:val="decimal"/>
      <w:lvlText w:val="%1."/>
      <w:lvlJc w:val="left"/>
      <w:pPr>
        <w:ind w:left="431" w:hanging="369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61" w:hanging="3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3" w:hanging="3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05" w:hanging="3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26" w:hanging="3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48" w:hanging="3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0" w:hanging="3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92" w:hanging="3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413" w:hanging="369"/>
      </w:pPr>
      <w:rPr>
        <w:rFonts w:hint="default"/>
      </w:rPr>
    </w:lvl>
  </w:abstractNum>
  <w:abstractNum w:abstractNumId="17">
    <w:nsid w:val="2A3F8E4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406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7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3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7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0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68" w:hanging="541"/>
      </w:pPr>
      <w:rPr>
        <w:rFonts w:hint="default"/>
      </w:rPr>
    </w:lvl>
  </w:abstractNum>
  <w:abstractNum w:abstractNumId="18">
    <w:nsid w:val="2A5BEF91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19">
    <w:nsid w:val="2B76721A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8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21" w:hanging="541"/>
      </w:pPr>
      <w:rPr>
        <w:rFonts w:hint="default"/>
      </w:rPr>
    </w:lvl>
  </w:abstractNum>
  <w:abstractNum w:abstractNumId="20">
    <w:nsid w:val="2F0BFBDB"/>
    <w:multiLevelType w:val="hybridMultilevel"/>
    <w:tmpl w:val="00000000"/>
    <w:lvl w:ilvl="0">
      <w:start w:val="3"/>
      <w:numFmt w:val="decimal"/>
      <w:lvlText w:val="%1."/>
      <w:lvlJc w:val="left"/>
      <w:pPr>
        <w:ind w:left="540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1512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58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30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0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76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4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21" w:hanging="540"/>
      </w:pPr>
      <w:rPr>
        <w:rFonts w:hint="default"/>
      </w:rPr>
    </w:lvl>
  </w:abstractNum>
  <w:abstractNum w:abstractNumId="21">
    <w:nsid w:val="33A17E72"/>
    <w:multiLevelType w:val="hybridMultilevel"/>
    <w:tmpl w:val="00000000"/>
    <w:lvl w:ilvl="0">
      <w:start w:val="3"/>
      <w:numFmt w:val="decimal"/>
      <w:lvlText w:val="%1."/>
      <w:lvlJc w:val="left"/>
      <w:pPr>
        <w:ind w:left="540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51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8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5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32" w:hanging="540"/>
      </w:pPr>
      <w:rPr>
        <w:rFonts w:hint="default"/>
      </w:rPr>
    </w:lvl>
  </w:abstractNum>
  <w:abstractNum w:abstractNumId="22">
    <w:nsid w:val="35D33F6B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8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21" w:hanging="541"/>
      </w:pPr>
      <w:rPr>
        <w:rFonts w:hint="default"/>
      </w:rPr>
    </w:lvl>
  </w:abstractNum>
  <w:abstractNum w:abstractNumId="23">
    <w:nsid w:val="384DA99C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20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2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2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63" w:hanging="540"/>
      </w:pPr>
      <w:rPr>
        <w:rFonts w:hint="default"/>
      </w:rPr>
    </w:lvl>
  </w:abstractNum>
  <w:abstractNum w:abstractNumId="24">
    <w:nsid w:val="3C891E1D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25">
    <w:nsid w:val="443C4667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26">
    <w:nsid w:val="457A4B86"/>
    <w:multiLevelType w:val="hybridMultilevel"/>
    <w:tmpl w:val="00000000"/>
    <w:lvl w:ilvl="0">
      <w:start w:val="1"/>
      <w:numFmt w:val="decimal"/>
      <w:lvlText w:val="%1."/>
      <w:lvlJc w:val="left"/>
      <w:pPr>
        <w:ind w:left="979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1"/>
      <w:numFmt w:val="decimal"/>
      <w:lvlText w:val="%2."/>
      <w:lvlJc w:val="left"/>
      <w:pPr>
        <w:ind w:left="4550" w:hanging="540"/>
        <w:jc w:val="right"/>
      </w:pPr>
      <w:rPr>
        <w:rFonts w:hint="default"/>
        <w:w w:val="100"/>
      </w:rPr>
    </w:lvl>
    <w:lvl w:ilvl="2">
      <w:start w:val="1"/>
      <w:numFmt w:val="decimal"/>
      <w:lvlText w:val="%3."/>
      <w:lvlJc w:val="left"/>
      <w:pPr>
        <w:ind w:left="4370" w:hanging="540"/>
        <w:jc w:val="righ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53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5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99" w:hanging="540"/>
      </w:pPr>
      <w:rPr>
        <w:rFonts w:hint="default"/>
      </w:rPr>
    </w:lvl>
  </w:abstractNum>
  <w:abstractNum w:abstractNumId="27">
    <w:nsid w:val="49771D6E"/>
    <w:multiLevelType w:val="hybridMultilevel"/>
    <w:tmpl w:val="00000000"/>
    <w:lvl w:ilvl="0">
      <w:start w:val="1"/>
      <w:numFmt w:val="decimal"/>
      <w:lvlText w:val="%1."/>
      <w:lvlJc w:val="left"/>
      <w:pPr>
        <w:ind w:left="979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1"/>
      <w:numFmt w:val="decimal"/>
      <w:lvlText w:val="%2."/>
      <w:lvlJc w:val="left"/>
      <w:pPr>
        <w:ind w:left="4550" w:hanging="540"/>
        <w:jc w:val="right"/>
      </w:pPr>
      <w:rPr>
        <w:rFonts w:hint="default"/>
        <w:w w:val="100"/>
      </w:rPr>
    </w:lvl>
    <w:lvl w:ilvl="2">
      <w:start w:val="1"/>
      <w:numFmt w:val="decimal"/>
      <w:lvlText w:val="%3."/>
      <w:lvlJc w:val="left"/>
      <w:pPr>
        <w:ind w:left="4370" w:hanging="540"/>
        <w:jc w:val="righ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53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1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5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99" w:hanging="540"/>
      </w:pPr>
      <w:rPr>
        <w:rFonts w:hint="default"/>
      </w:rPr>
    </w:lvl>
  </w:abstractNum>
  <w:abstractNum w:abstractNumId="28">
    <w:nsid w:val="4A418D95"/>
    <w:multiLevelType w:val="hybridMultilevel"/>
    <w:tmpl w:val="00000000"/>
    <w:lvl w:ilvl="0">
      <w:start w:val="3"/>
      <w:numFmt w:val="decimal"/>
      <w:lvlText w:val="%1."/>
      <w:lvlJc w:val="left"/>
      <w:pPr>
        <w:ind w:left="540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51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8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5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32" w:hanging="540"/>
      </w:pPr>
      <w:rPr>
        <w:rFonts w:hint="default"/>
      </w:rPr>
    </w:lvl>
  </w:abstractNum>
  <w:abstractNum w:abstractNumId="29">
    <w:nsid w:val="4CF7189A"/>
    <w:multiLevelType w:val="hybridMultilevel"/>
    <w:tmpl w:val="00000000"/>
    <w:lvl w:ilvl="0">
      <w:start w:val="2"/>
      <w:numFmt w:val="decimal"/>
      <w:lvlText w:val="%1."/>
      <w:lvlJc w:val="left"/>
      <w:pPr>
        <w:ind w:left="540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510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5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2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9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6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3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07" w:hanging="540"/>
      </w:pPr>
      <w:rPr>
        <w:rFonts w:hint="default"/>
      </w:rPr>
    </w:lvl>
  </w:abstractNum>
  <w:abstractNum w:abstractNumId="30">
    <w:nsid w:val="4F37CBFB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8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21" w:hanging="541"/>
      </w:pPr>
      <w:rPr>
        <w:rFonts w:hint="default"/>
      </w:rPr>
    </w:lvl>
  </w:abstractNum>
  <w:abstractNum w:abstractNumId="31">
    <w:nsid w:val="5328679C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0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2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2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63" w:hanging="540"/>
      </w:pPr>
      <w:rPr>
        <w:rFonts w:hint="default"/>
      </w:rPr>
    </w:lvl>
  </w:abstractNum>
  <w:abstractNum w:abstractNumId="32">
    <w:nsid w:val="541BB07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1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137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0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0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6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9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2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50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80" w:hanging="541"/>
      </w:pPr>
      <w:rPr>
        <w:rFonts w:hint="default"/>
      </w:rPr>
    </w:lvl>
  </w:abstractNum>
  <w:abstractNum w:abstractNumId="33">
    <w:nsid w:val="552C0E54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34">
    <w:nsid w:val="573F909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334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28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2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1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1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04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98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892" w:hanging="541"/>
      </w:pPr>
      <w:rPr>
        <w:rFonts w:hint="default"/>
      </w:rPr>
    </w:lvl>
  </w:abstractNum>
  <w:abstractNum w:abstractNumId="35">
    <w:nsid w:val="5929997B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0"/>
        <w:jc w:val="left"/>
      </w:pPr>
      <w:rPr>
        <w:rFonts w:hint="default"/>
        <w:w w:val="102"/>
      </w:rPr>
    </w:lvl>
    <w:lvl w:ilvl="1">
      <w:start w:val="1"/>
      <w:numFmt w:val="decimal"/>
      <w:lvlText w:val="%2."/>
      <w:lvlJc w:val="left"/>
      <w:pPr>
        <w:ind w:left="3974" w:hanging="541"/>
        <w:jc w:val="lef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478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8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8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8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9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9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95" w:hanging="541"/>
      </w:pPr>
      <w:rPr>
        <w:rFonts w:hint="default"/>
      </w:rPr>
    </w:lvl>
  </w:abstractNum>
  <w:abstractNum w:abstractNumId="36">
    <w:nsid w:val="5A463649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37">
    <w:nsid w:val="5A498AB1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8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21" w:hanging="541"/>
      </w:pPr>
      <w:rPr>
        <w:rFonts w:hint="default"/>
      </w:rPr>
    </w:lvl>
  </w:abstractNum>
  <w:abstractNum w:abstractNumId="38">
    <w:nsid w:val="5AC1C0C5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ascii="幼圆" w:eastAsia="幼圆" w:hAnsi="幼圆" w:cs="幼圆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4356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512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9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5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41" w:hanging="540"/>
      </w:pPr>
      <w:rPr>
        <w:rFonts w:hint="default"/>
      </w:rPr>
    </w:lvl>
  </w:abstractNum>
  <w:abstractNum w:abstractNumId="39">
    <w:nsid w:val="5AE69D44"/>
    <w:multiLevelType w:val="hybridMultilevel"/>
    <w:tmpl w:val="00000000"/>
    <w:lvl w:ilvl="0">
      <w:start w:val="1"/>
      <w:numFmt w:val="decimal"/>
      <w:lvlText w:val="%1."/>
      <w:lvlJc w:val="left"/>
      <w:pPr>
        <w:ind w:left="976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2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27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63" w:hanging="540"/>
      </w:pPr>
      <w:rPr>
        <w:rFonts w:hint="default"/>
      </w:rPr>
    </w:lvl>
  </w:abstractNum>
  <w:abstractNum w:abstractNumId="40">
    <w:nsid w:val="5DA77C73"/>
    <w:multiLevelType w:val="hybridMultilevel"/>
    <w:tmpl w:val="00000000"/>
    <w:lvl w:ilvl="0">
      <w:start w:val="1"/>
      <w:numFmt w:val="decimal"/>
      <w:lvlText w:val="%1."/>
      <w:lvlJc w:val="left"/>
      <w:pPr>
        <w:ind w:left="819" w:hanging="541"/>
        <w:jc w:val="left"/>
      </w:pPr>
      <w:rPr>
        <w:rFonts w:ascii="Arial" w:eastAsia="Arial" w:hAnsi="Arial" w:cs="Arial" w:hint="default"/>
        <w:w w:val="89"/>
        <w:position w:val="4"/>
        <w:sz w:val="36"/>
        <w:szCs w:val="36"/>
      </w:rPr>
    </w:lvl>
    <w:lvl w:ilvl="1">
      <w:start w:val="0"/>
      <w:numFmt w:val="bullet"/>
      <w:lvlText w:val="•"/>
      <w:lvlJc w:val="left"/>
      <w:pPr>
        <w:ind w:left="159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6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30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0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7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4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10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80" w:hanging="541"/>
      </w:pPr>
      <w:rPr>
        <w:rFonts w:hint="default"/>
      </w:rPr>
    </w:lvl>
  </w:abstractNum>
  <w:abstractNum w:abstractNumId="41">
    <w:nsid w:val="60BC7153"/>
    <w:multiLevelType w:val="hybridMultilevel"/>
    <w:tmpl w:val="00000000"/>
    <w:lvl w:ilvl="0">
      <w:start w:val="1"/>
      <w:numFmt w:val="decimal"/>
      <w:lvlText w:val="%1."/>
      <w:lvlJc w:val="left"/>
      <w:pPr>
        <w:ind w:left="3543" w:hanging="54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37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0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30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6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91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2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2" w:hanging="541"/>
      </w:pPr>
      <w:rPr>
        <w:rFonts w:hint="default"/>
      </w:rPr>
    </w:lvl>
  </w:abstractNum>
  <w:abstractNum w:abstractNumId="42">
    <w:nsid w:val="626F86C6"/>
    <w:multiLevelType w:val="hybridMultilevel"/>
    <w:tmpl w:val="00000000"/>
    <w:lvl w:ilvl="0">
      <w:start w:val="1"/>
      <w:numFmt w:val="decimal"/>
      <w:lvlText w:val="%1."/>
      <w:lvlJc w:val="left"/>
      <w:pPr>
        <w:ind w:left="864" w:hanging="54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972" w:hanging="541"/>
        <w:jc w:val="lef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2134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8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42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96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5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0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58" w:hanging="541"/>
      </w:pPr>
      <w:rPr>
        <w:rFonts w:hint="default"/>
      </w:rPr>
    </w:lvl>
  </w:abstractNum>
  <w:abstractNum w:abstractNumId="43">
    <w:nsid w:val="64BC717D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0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3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5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8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</w:abstractNum>
  <w:abstractNum w:abstractNumId="44">
    <w:nsid w:val="6700C6F5"/>
    <w:multiLevelType w:val="hybridMultilevel"/>
    <w:tmpl w:val="00000000"/>
    <w:lvl w:ilvl="0">
      <w:start w:val="1"/>
      <w:numFmt w:val="decimal"/>
      <w:lvlText w:val="%1."/>
      <w:lvlJc w:val="left"/>
      <w:pPr>
        <w:ind w:left="3543" w:hanging="54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37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0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30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6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91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2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5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82" w:hanging="541"/>
      </w:pPr>
      <w:rPr>
        <w:rFonts w:hint="default"/>
      </w:rPr>
    </w:lvl>
  </w:abstractNum>
  <w:abstractNum w:abstractNumId="45">
    <w:nsid w:val="6DDBEBCD"/>
    <w:multiLevelType w:val="hybridMultilevel"/>
    <w:tmpl w:val="00000000"/>
    <w:lvl w:ilvl="0">
      <w:start w:val="1"/>
      <w:numFmt w:val="decimal"/>
      <w:lvlText w:val="%1."/>
      <w:lvlJc w:val="left"/>
      <w:pPr>
        <w:ind w:left="972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47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8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1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8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21" w:hanging="541"/>
      </w:pPr>
      <w:rPr>
        <w:rFonts w:hint="default"/>
      </w:rPr>
    </w:lvl>
  </w:abstractNum>
  <w:abstractNum w:abstractNumId="46">
    <w:nsid w:val="6F34D71C"/>
    <w:multiLevelType w:val="hybridMultilevel"/>
    <w:tmpl w:val="00000000"/>
    <w:lvl w:ilvl="0">
      <w:start w:val="1"/>
      <w:numFmt w:val="decimal"/>
      <w:lvlText w:val="%1."/>
      <w:lvlJc w:val="left"/>
      <w:pPr>
        <w:ind w:left="968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2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8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0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78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48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17" w:hanging="541"/>
      </w:pPr>
      <w:rPr>
        <w:rFonts w:hint="default"/>
      </w:rPr>
    </w:lvl>
  </w:abstractNum>
  <w:abstractNum w:abstractNumId="47">
    <w:nsid w:val="7C80D2C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541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105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8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0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5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3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4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61" w:hanging="541"/>
      </w:pPr>
      <w:rPr>
        <w:rFonts w:hint="default"/>
      </w:rPr>
    </w:lvl>
  </w:abstractNum>
  <w:abstractNum w:abstractNumId="48">
    <w:nsid w:val="7E23A3EE"/>
    <w:multiLevelType w:val="hybridMultilevel"/>
    <w:tmpl w:val="00000000"/>
    <w:lvl w:ilvl="0">
      <w:start w:val="3"/>
      <w:numFmt w:val="decimal"/>
      <w:lvlText w:val="%1."/>
      <w:lvlJc w:val="left"/>
      <w:pPr>
        <w:ind w:left="540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52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18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0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9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86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7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6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454" w:hanging="541"/>
      </w:pPr>
      <w:rPr>
        <w:rFonts w:hint="default"/>
      </w:rPr>
    </w:lvl>
  </w:abstractNum>
  <w:abstractNum w:abstractNumId="49">
    <w:nsid w:val="7E51F197"/>
    <w:multiLevelType w:val="hybridMultilevel"/>
    <w:tmpl w:val="00000000"/>
    <w:lvl w:ilvl="0">
      <w:start w:val="2"/>
      <w:numFmt w:val="decimal"/>
      <w:lvlText w:val="%1."/>
      <w:lvlJc w:val="left"/>
      <w:pPr>
        <w:ind w:left="540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51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38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5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32" w:hanging="540"/>
      </w:pPr>
      <w:rPr>
        <w:rFonts w:hint="default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37"/>
  </w:num>
  <w:num w:numId="5">
    <w:abstractNumId w:val="16"/>
  </w:num>
  <w:num w:numId="6">
    <w:abstractNumId w:val="22"/>
  </w:num>
  <w:num w:numId="7">
    <w:abstractNumId w:val="11"/>
  </w:num>
  <w:num w:numId="8">
    <w:abstractNumId w:val="34"/>
  </w:num>
  <w:num w:numId="9">
    <w:abstractNumId w:val="35"/>
  </w:num>
  <w:num w:numId="10">
    <w:abstractNumId w:val="48"/>
  </w:num>
  <w:num w:numId="11">
    <w:abstractNumId w:val="4"/>
  </w:num>
  <w:num w:numId="12">
    <w:abstractNumId w:val="17"/>
  </w:num>
  <w:num w:numId="13">
    <w:abstractNumId w:val="8"/>
  </w:num>
  <w:num w:numId="14">
    <w:abstractNumId w:val="42"/>
  </w:num>
  <w:num w:numId="15">
    <w:abstractNumId w:val="30"/>
  </w:num>
  <w:num w:numId="16">
    <w:abstractNumId w:val="46"/>
  </w:num>
  <w:num w:numId="17">
    <w:abstractNumId w:val="47"/>
  </w:num>
  <w:num w:numId="18">
    <w:abstractNumId w:val="44"/>
  </w:num>
  <w:num w:numId="19">
    <w:abstractNumId w:val="32"/>
  </w:num>
  <w:num w:numId="20">
    <w:abstractNumId w:val="41"/>
  </w:num>
  <w:num w:numId="21">
    <w:abstractNumId w:val="15"/>
  </w:num>
  <w:num w:numId="22">
    <w:abstractNumId w:val="45"/>
  </w:num>
  <w:num w:numId="23">
    <w:abstractNumId w:val="40"/>
  </w:num>
  <w:num w:numId="24">
    <w:abstractNumId w:val="31"/>
  </w:num>
  <w:num w:numId="25">
    <w:abstractNumId w:val="39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26"/>
  </w:num>
  <w:num w:numId="31">
    <w:abstractNumId w:val="43"/>
  </w:num>
  <w:num w:numId="32">
    <w:abstractNumId w:val="6"/>
  </w:num>
  <w:num w:numId="33">
    <w:abstractNumId w:val="49"/>
  </w:num>
  <w:num w:numId="34">
    <w:abstractNumId w:val="38"/>
  </w:num>
  <w:num w:numId="35">
    <w:abstractNumId w:val="24"/>
  </w:num>
  <w:num w:numId="36">
    <w:abstractNumId w:val="1"/>
  </w:num>
  <w:num w:numId="37">
    <w:abstractNumId w:val="36"/>
  </w:num>
  <w:num w:numId="38">
    <w:abstractNumId w:val="33"/>
  </w:num>
  <w:num w:numId="39">
    <w:abstractNumId w:val="28"/>
  </w:num>
  <w:num w:numId="40">
    <w:abstractNumId w:val="25"/>
  </w:num>
  <w:num w:numId="41">
    <w:abstractNumId w:val="9"/>
  </w:num>
  <w:num w:numId="42">
    <w:abstractNumId w:val="29"/>
  </w:num>
  <w:num w:numId="43">
    <w:abstractNumId w:val="20"/>
  </w:num>
  <w:num w:numId="44">
    <w:abstractNumId w:val="18"/>
  </w:num>
  <w:num w:numId="45">
    <w:abstractNumId w:val="5"/>
  </w:num>
  <w:num w:numId="46">
    <w:abstractNumId w:val="21"/>
  </w:num>
  <w:num w:numId="47">
    <w:abstractNumId w:val="10"/>
  </w:num>
  <w:num w:numId="48">
    <w:abstractNumId w:val="7"/>
  </w:num>
  <w:num w:numId="49">
    <w:abstractNumId w:val="14"/>
  </w:num>
  <w:num w:numId="5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798"/>
      <w:jc w:val="center"/>
      <w:outlineLvl w:val="0"/>
    </w:pPr>
    <w:rPr>
      <w:rFonts w:ascii="黑体" w:eastAsia="黑体" w:hAnsi="黑体" w:cs="黑体"/>
      <w:sz w:val="66"/>
      <w:szCs w:val="66"/>
    </w:rPr>
  </w:style>
  <w:style w:type="paragraph" w:styleId="Heading2">
    <w:name w:val="heading 2"/>
    <w:basedOn w:val="Normal"/>
    <w:uiPriority w:val="1"/>
    <w:qFormat/>
    <w:pPr>
      <w:ind w:left="431"/>
      <w:jc w:val="center"/>
      <w:outlineLvl w:val="1"/>
    </w:pPr>
    <w:rPr>
      <w:rFonts w:ascii="黑体" w:eastAsia="黑体" w:hAnsi="黑体" w:cs="黑体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7"/>
      <w:ind w:left="972" w:hanging="5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hyperlink" Target="https://d.book118.com/988101054111006040" TargetMode="External" /><Relationship Id="rId52" Type="http://schemas.openxmlformats.org/officeDocument/2006/relationships/theme" Target="theme/theme1.xml" /><Relationship Id="rId53" Type="http://schemas.openxmlformats.org/officeDocument/2006/relationships/numbering" Target="numbering.xml" /><Relationship Id="rId54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2024-01-29T09:06:50Z</dcterms:created>
  <dcterms:modified xsi:type="dcterms:W3CDTF">2024-01-29T09:06:50Z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LastSaved">
    <vt:filetime>2024-01-29T00:00:00Z</vt:filetime>
  </property>
</Properties>
</file>