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6"/>
        <w:bidi w:val="0"/>
        <w:spacing w:before="0" w:beforeLines="0" w:after="0" w:afterLines="0" w:line="240" w:lineRule="auto"/>
        <w:ind w:left="0"/>
        <w:jc w:val="center"/>
        <w:rPr>
          <w:rFonts w:ascii="华文仿宋" w:eastAsia="华文仿宋" w:hAnsi="华文仿宋" w:cs="华文仿宋" w:hint="eastAsia"/>
          <w:bCs w:val="0"/>
          <w:sz w:val="21"/>
          <w:szCs w:val="21"/>
          <w:lang w:val="en-US" w:eastAsia="zh-CN"/>
        </w:rPr>
      </w:pPr>
      <w:r>
        <w:rPr>
          <w:rFonts w:ascii="华文仿宋" w:eastAsia="华文仿宋" w:hAnsi="华文仿宋" w:cs="华文仿宋" w:hint="eastAsia"/>
          <w:b/>
          <w:bCs w:val="0"/>
          <w:sz w:val="21"/>
          <w:szCs w:val="21"/>
          <w:lang w:val="en-US" w:eastAsia="zh-CN"/>
        </w:rPr>
        <w:drawing>
          <wp:anchor distT="0" distB="0" distL="114300" distR="114300" simplePos="0" relativeHeight="251658240" behindDoc="0" locked="0" layoutInCell="1" allowOverlap="1">
            <wp:simplePos x="0" y="0"/>
            <wp:positionH relativeFrom="page">
              <wp:posOffset>12357100</wp:posOffset>
            </wp:positionH>
            <wp:positionV relativeFrom="topMargin">
              <wp:posOffset>11874500</wp:posOffset>
            </wp:positionV>
            <wp:extent cx="292100" cy="342900"/>
            <wp:effectExtent l="0" t="0" r="12700" b="0"/>
            <wp:wrapNone/>
            <wp:docPr id="100152" name="图片 10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2" name="图片 100152"/>
                    <pic:cNvPicPr>
                      <a:picLocks noChangeAspect="1"/>
                    </pic:cNvPicPr>
                  </pic:nvPicPr>
                  <pic:blipFill>
                    <a:blip xmlns:r="http://schemas.openxmlformats.org/officeDocument/2006/relationships" r:embed="rId4"/>
                    <a:stretch>
                      <a:fillRect/>
                    </a:stretch>
                  </pic:blipFill>
                  <pic:spPr>
                    <a:xfrm>
                      <a:off x="0" y="0"/>
                      <a:ext cx="292100" cy="342900"/>
                    </a:xfrm>
                    <a:prstGeom prst="rect">
                      <a:avLst/>
                    </a:prstGeom>
                  </pic:spPr>
                </pic:pic>
              </a:graphicData>
            </a:graphic>
          </wp:anchor>
        </w:drawing>
      </w:r>
      <w:r>
        <w:rPr>
          <w:rFonts w:ascii="华文仿宋" w:eastAsia="华文仿宋" w:hAnsi="华文仿宋" w:cs="华文仿宋" w:hint="eastAsia"/>
          <w:b/>
          <w:bCs w:val="0"/>
          <w:sz w:val="21"/>
          <w:szCs w:val="21"/>
          <w:lang w:val="en-US" w:eastAsia="zh-CN"/>
        </w:rPr>
        <w:t>2021-2023年山东省中考物理真题专题练习 简单机械</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1</w:t>
      </w:r>
      <w:r>
        <w:rPr>
          <w:rFonts w:ascii="华文仿宋" w:eastAsia="华文仿宋" w:hAnsi="华文仿宋" w:cs="华文仿宋" w:hint="eastAsia"/>
          <w:b/>
          <w:bCs w:val="0"/>
          <w:color w:val="000000"/>
          <w:sz w:val="21"/>
          <w:szCs w:val="21"/>
          <w:lang w:eastAsia="zh-CN"/>
        </w:rPr>
        <w:t>. （2021德州）</w:t>
      </w:r>
      <w:r>
        <w:rPr>
          <w:rFonts w:ascii="华文仿宋" w:eastAsia="华文仿宋" w:hAnsi="华文仿宋" w:cs="华文仿宋" w:hint="eastAsia"/>
          <w:b/>
          <w:bCs w:val="0"/>
          <w:color w:val="000000"/>
          <w:sz w:val="21"/>
          <w:szCs w:val="21"/>
        </w:rPr>
        <w:t>图所示工具中，属于费力杠杆的是（　　）</w:t>
      </w:r>
    </w:p>
    <w:p>
      <w:pPr>
        <w:tabs>
          <w:tab w:val="left" w:pos="4873"/>
        </w:tabs>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 xml:space="preserve">A. </w:t>
      </w:r>
      <w:r>
        <w:rPr>
          <w:rFonts w:ascii="华文仿宋" w:eastAsia="华文仿宋" w:hAnsi="华文仿宋" w:cs="华文仿宋" w:hint="eastAsia"/>
          <w:b/>
          <w:bCs w:val="0"/>
          <w:color w:val="000000"/>
          <w:sz w:val="21"/>
          <w:szCs w:val="21"/>
        </w:rPr>
        <w:drawing>
          <wp:inline distT="0" distB="0" distL="114300" distR="114300">
            <wp:extent cx="1063625" cy="877570"/>
            <wp:effectExtent l="0" t="0" r="3175" b="17780"/>
            <wp:docPr id="8" name="图片 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1063625" cy="877570"/>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 xml:space="preserve">镊子  </w:t>
      </w:r>
      <w:r>
        <w:rPr>
          <w:rFonts w:ascii="华文仿宋" w:eastAsia="华文仿宋" w:hAnsi="华文仿宋" w:cs="华文仿宋" w:hint="eastAsia"/>
          <w:b/>
          <w:bCs w:val="0"/>
          <w:color w:val="000000"/>
          <w:sz w:val="21"/>
          <w:szCs w:val="21"/>
        </w:rPr>
        <w:tab/>
      </w:r>
      <w:r>
        <w:rPr>
          <w:rFonts w:ascii="华文仿宋" w:eastAsia="华文仿宋" w:hAnsi="华文仿宋" w:cs="华文仿宋" w:hint="eastAsia"/>
          <w:b/>
          <w:bCs w:val="0"/>
          <w:color w:val="000000"/>
          <w:sz w:val="21"/>
          <w:szCs w:val="21"/>
        </w:rPr>
        <w:t xml:space="preserve">B. </w:t>
      </w:r>
      <w:r>
        <w:rPr>
          <w:rFonts w:ascii="华文仿宋" w:eastAsia="华文仿宋" w:hAnsi="华文仿宋" w:cs="华文仿宋" w:hint="eastAsia"/>
          <w:b/>
          <w:bCs w:val="0"/>
          <w:color w:val="000000"/>
          <w:sz w:val="21"/>
          <w:szCs w:val="21"/>
        </w:rPr>
        <w:drawing>
          <wp:inline distT="0" distB="0" distL="114300" distR="114300">
            <wp:extent cx="988060" cy="800100"/>
            <wp:effectExtent l="0" t="0" r="2540" b="0"/>
            <wp:docPr id="9" name="图片 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988060" cy="800100"/>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瓶起子</w:t>
      </w:r>
    </w:p>
    <w:p>
      <w:pPr>
        <w:tabs>
          <w:tab w:val="left" w:pos="4873"/>
        </w:tabs>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 xml:space="preserve">C. </w:t>
      </w:r>
      <w:r>
        <w:rPr>
          <w:rFonts w:ascii="华文仿宋" w:eastAsia="华文仿宋" w:hAnsi="华文仿宋" w:cs="华文仿宋" w:hint="eastAsia"/>
          <w:b/>
          <w:bCs w:val="0"/>
          <w:color w:val="000000"/>
          <w:sz w:val="21"/>
          <w:szCs w:val="21"/>
        </w:rPr>
        <w:drawing>
          <wp:inline distT="0" distB="0" distL="114300" distR="114300">
            <wp:extent cx="1164590" cy="808355"/>
            <wp:effectExtent l="0" t="0" r="16510" b="10795"/>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164590" cy="808355"/>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 xml:space="preserve"> 天平</w:t>
      </w:r>
      <w:r>
        <w:rPr>
          <w:rFonts w:ascii="华文仿宋" w:eastAsia="华文仿宋" w:hAnsi="华文仿宋" w:cs="华文仿宋" w:hint="eastAsia"/>
          <w:b/>
          <w:bCs w:val="0"/>
          <w:color w:val="000000"/>
          <w:sz w:val="21"/>
          <w:szCs w:val="21"/>
        </w:rPr>
        <w:tab/>
      </w:r>
      <w:r>
        <w:rPr>
          <w:rFonts w:ascii="华文仿宋" w:eastAsia="华文仿宋" w:hAnsi="华文仿宋" w:cs="华文仿宋" w:hint="eastAsia"/>
          <w:b/>
          <w:bCs w:val="0"/>
          <w:color w:val="000000"/>
          <w:sz w:val="21"/>
          <w:szCs w:val="21"/>
        </w:rPr>
        <w:t xml:space="preserve">D. </w:t>
      </w:r>
      <w:r>
        <w:rPr>
          <w:rFonts w:ascii="华文仿宋" w:eastAsia="华文仿宋" w:hAnsi="华文仿宋" w:cs="华文仿宋" w:hint="eastAsia"/>
          <w:b/>
          <w:bCs w:val="0"/>
          <w:color w:val="000000"/>
          <w:sz w:val="21"/>
          <w:szCs w:val="21"/>
        </w:rPr>
        <w:drawing>
          <wp:inline distT="0" distB="0" distL="114300" distR="114300">
            <wp:extent cx="786130" cy="1125855"/>
            <wp:effectExtent l="0" t="0" r="13970" b="17145"/>
            <wp:docPr id="11" name="图片 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786130" cy="1125855"/>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钳子</w:t>
      </w: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lang w:val="en-US" w:eastAsia="zh-CN"/>
        </w:rPr>
        <w:t>2</w:t>
      </w:r>
      <w:r>
        <w:rPr>
          <w:rFonts w:ascii="华文仿宋" w:eastAsia="华文仿宋" w:hAnsi="华文仿宋" w:cs="华文仿宋" w:hint="eastAsia"/>
          <w:b/>
          <w:bCs w:val="0"/>
          <w:sz w:val="21"/>
          <w:szCs w:val="21"/>
          <w:lang w:eastAsia="zh-CN"/>
        </w:rPr>
        <w:t>．（2021莱芜、钢城）</w:t>
      </w:r>
      <w:r>
        <w:rPr>
          <w:rFonts w:ascii="华文仿宋" w:eastAsia="华文仿宋" w:hAnsi="华文仿宋" w:cs="华文仿宋" w:hint="eastAsia"/>
          <w:b/>
          <w:bCs w:val="0"/>
          <w:sz w:val="21"/>
          <w:szCs w:val="21"/>
        </w:rPr>
        <w:t>爸爸领着小梅玩跷跷板．下列四幅图中，最有可能让跷跷板在水平方向上保持平衡的是（    ）</w:t>
      </w: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drawing>
          <wp:inline distT="0" distB="0" distL="114300" distR="114300">
            <wp:extent cx="5857875" cy="1762125"/>
            <wp:effectExtent l="0" t="0" r="9525" b="9525"/>
            <wp:docPr id="34"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6"/>
                    <pic:cNvPicPr>
                      <a:picLocks noChangeAspect="1"/>
                    </pic:cNvPicPr>
                  </pic:nvPicPr>
                  <pic:blipFill>
                    <a:blip xmlns:r="http://schemas.openxmlformats.org/officeDocument/2006/relationships" r:embed="rId9"/>
                    <a:stretch>
                      <a:fillRect/>
                    </a:stretch>
                  </pic:blipFill>
                  <pic:spPr>
                    <a:xfrm>
                      <a:off x="0" y="0"/>
                      <a:ext cx="5857875" cy="1762125"/>
                    </a:xfrm>
                    <a:prstGeom prst="rect">
                      <a:avLst/>
                    </a:prstGeom>
                    <a:noFill/>
                    <a:ln>
                      <a:noFill/>
                    </a:ln>
                  </pic:spPr>
                </pic:pic>
              </a:graphicData>
            </a:graphic>
          </wp:inline>
        </w:drawing>
      </w: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lang w:val="en-US" w:eastAsia="zh-CN"/>
        </w:rPr>
        <w:t>3</w:t>
      </w:r>
      <w:r>
        <w:rPr>
          <w:rFonts w:ascii="华文仿宋" w:eastAsia="华文仿宋" w:hAnsi="华文仿宋" w:cs="华文仿宋" w:hint="eastAsia"/>
          <w:b/>
          <w:bCs w:val="0"/>
          <w:sz w:val="21"/>
          <w:szCs w:val="21"/>
          <w:lang w:eastAsia="zh-CN"/>
        </w:rPr>
        <w:t>.（2021淄博）</w:t>
      </w:r>
      <w:r>
        <w:rPr>
          <w:rFonts w:ascii="华文仿宋" w:eastAsia="华文仿宋" w:hAnsi="华文仿宋" w:cs="华文仿宋" w:hint="eastAsia"/>
          <w:b/>
          <w:bCs w:val="0"/>
          <w:sz w:val="21"/>
          <w:szCs w:val="21"/>
        </w:rPr>
        <w:t>现有史籍中最早讨论滑轮的是《墨经》。书中将向上提举重物的力称为“挈”，将自由往下降落称为“收”，将整个滑轮称为“绳制”(图1)。现分别用甲、乙两个力替代“收”(图2)，使重物在相同的时间内匀速上升相同高度。不计绳重和摩擦，下列说法正确的是   （    ）</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drawing>
          <wp:inline distT="0" distB="0" distL="114300" distR="114300">
            <wp:extent cx="2409825" cy="1552575"/>
            <wp:effectExtent l="0" t="0" r="9525" b="9525"/>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pic:cNvPicPr>
                      <a:picLocks noChangeAspect="1"/>
                    </pic:cNvPicPr>
                  </pic:nvPicPr>
                  <pic:blipFill>
                    <a:blip xmlns:r="http://schemas.openxmlformats.org/officeDocument/2006/relationships" r:embed="rId10"/>
                    <a:stretch>
                      <a:fillRect/>
                    </a:stretch>
                  </pic:blipFill>
                  <pic:spPr>
                    <a:xfrm>
                      <a:off x="0" y="0"/>
                      <a:ext cx="2409825" cy="1552575"/>
                    </a:xfrm>
                    <a:prstGeom prst="rect">
                      <a:avLst/>
                    </a:prstGeom>
                    <a:noFill/>
                    <a:ln>
                      <a:noFill/>
                    </a:ln>
                  </pic:spPr>
                </pic:pic>
              </a:graphicData>
            </a:graphic>
          </wp:inline>
        </w:drawing>
      </w:r>
    </w:p>
    <w:p>
      <w:pPr>
        <w:spacing w:line="240" w:lineRule="auto"/>
        <w:ind w:left="0" w:firstLine="0" w:leftChars="0" w:firstLineChars="0"/>
        <w:rPr>
          <w:rFonts w:ascii="华文仿宋" w:eastAsia="华文仿宋" w:hAnsi="华文仿宋" w:cs="华文仿宋" w:hint="eastAsia"/>
          <w:b/>
          <w:bCs w:val="0"/>
          <w:szCs w:val="21"/>
        </w:rPr>
        <w:sectPr>
          <w:pgSz w:w="11906" w:h="16838"/>
          <w:pgMar w:top="1440" w:right="1080" w:bottom="1440" w:left="1080" w:header="851" w:footer="992" w:gutter="0"/>
          <w:cols w:num="1" w:space="720"/>
          <w:docGrid w:type="lines" w:linePitch="312" w:charSpace="0"/>
        </w:sectPr>
      </w:pPr>
      <w:r>
        <w:rPr>
          <w:rFonts w:ascii="华文仿宋" w:eastAsia="华文仿宋" w:hAnsi="华文仿宋" w:cs="华文仿宋" w:hint="eastAsia"/>
          <w:b/>
          <w:bCs w:val="0"/>
          <w:sz w:val="21"/>
          <w:szCs w:val="21"/>
        </w:rPr>
        <w:t>A.使用这个滑轮能省力</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B.甲拉力大小等于乙拉力大小</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C.甲拉力做的功大于乙拉力做的功</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D.甲拉力使绳自由端移动的速度小于乙拉力使绳自由端移动的速度</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lang w:val="en-US" w:eastAsia="zh-CN"/>
        </w:rPr>
        <w:t>4</w:t>
      </w:r>
      <w:r>
        <w:rPr>
          <w:rFonts w:ascii="华文仿宋" w:eastAsia="华文仿宋" w:hAnsi="华文仿宋" w:cs="华文仿宋" w:hint="eastAsia"/>
          <w:b/>
          <w:bCs w:val="0"/>
          <w:sz w:val="21"/>
          <w:szCs w:val="21"/>
          <w:lang w:eastAsia="zh-CN"/>
        </w:rPr>
        <w:t>．（2021滨州）</w:t>
      </w:r>
      <w:r>
        <w:rPr>
          <w:rFonts w:ascii="华文仿宋" w:eastAsia="华文仿宋" w:hAnsi="华文仿宋" w:cs="华文仿宋" w:hint="eastAsia"/>
          <w:b/>
          <w:bCs w:val="0"/>
          <w:sz w:val="21"/>
          <w:szCs w:val="21"/>
        </w:rPr>
        <w:t>如图所示，O为杠杆的支点，A点挂一重物，为使杠杆在水平位置平衡，若在B点施加一个力并使该力最小，该力应沿（　　）</w:t>
      </w:r>
    </w:p>
    <w:p>
      <w:pPr>
        <w:spacing w:line="240" w:lineRule="auto"/>
        <w:ind w:left="0" w:firstLine="0" w:leftChars="0" w:firstLineChars="0"/>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drawing>
          <wp:inline distT="0" distB="0" distL="114300" distR="114300">
            <wp:extent cx="1800225" cy="847725"/>
            <wp:effectExtent l="0" t="0" r="9525" b="9525"/>
            <wp:docPr id="7" name="图片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pic:cNvPicPr>
                      <a:picLocks noChangeAspect="1"/>
                    </pic:cNvPicPr>
                  </pic:nvPicPr>
                  <pic:blipFill>
                    <a:blip xmlns:r="http://schemas.openxmlformats.org/officeDocument/2006/relationships" r:embed="rId11"/>
                    <a:stretch>
                      <a:fillRect/>
                    </a:stretch>
                  </pic:blipFill>
                  <pic:spPr>
                    <a:xfrm>
                      <a:off x="0" y="0"/>
                      <a:ext cx="1800225" cy="847725"/>
                    </a:xfrm>
                    <a:prstGeom prst="rect">
                      <a:avLst/>
                    </a:prstGeom>
                    <a:noFill/>
                    <a:ln>
                      <a:noFill/>
                    </a:ln>
                  </pic:spPr>
                </pic:pic>
              </a:graphicData>
            </a:graphic>
          </wp:inline>
        </w:drawing>
      </w:r>
    </w:p>
    <w:p>
      <w:pPr>
        <w:tabs>
          <w:tab w:val="left" w:pos="2300"/>
          <w:tab w:val="left" w:pos="4400"/>
          <w:tab w:val="left" w:pos="6400"/>
        </w:tabs>
        <w:spacing w:line="240" w:lineRule="auto"/>
        <w:ind w:left="0" w:firstLine="0" w:leftChars="0" w:firstLineChars="0"/>
        <w:jc w:val="left"/>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t>A．BM方向</w:t>
      </w:r>
      <w:r>
        <w:rPr>
          <w:rFonts w:ascii="华文仿宋" w:eastAsia="华文仿宋" w:hAnsi="华文仿宋" w:cs="华文仿宋" w:hint="eastAsia"/>
          <w:b/>
          <w:bCs w:val="0"/>
          <w:sz w:val="21"/>
          <w:szCs w:val="21"/>
        </w:rPr>
        <w:tab/>
      </w:r>
      <w:r>
        <w:rPr>
          <w:rFonts w:ascii="华文仿宋" w:eastAsia="华文仿宋" w:hAnsi="华文仿宋" w:cs="华文仿宋" w:hint="eastAsia"/>
          <w:b/>
          <w:bCs w:val="0"/>
          <w:sz w:val="21"/>
          <w:szCs w:val="21"/>
        </w:rPr>
        <w:t>B．BN方向</w:t>
      </w:r>
      <w:r>
        <w:rPr>
          <w:rFonts w:ascii="华文仿宋" w:eastAsia="华文仿宋" w:hAnsi="华文仿宋" w:cs="华文仿宋" w:hint="eastAsia"/>
          <w:b/>
          <w:bCs w:val="0"/>
          <w:sz w:val="21"/>
          <w:szCs w:val="21"/>
        </w:rPr>
        <w:tab/>
      </w:r>
      <w:r>
        <w:rPr>
          <w:rFonts w:ascii="华文仿宋" w:eastAsia="华文仿宋" w:hAnsi="华文仿宋" w:cs="华文仿宋" w:hint="eastAsia"/>
          <w:b/>
          <w:bCs w:val="0"/>
          <w:sz w:val="21"/>
          <w:szCs w:val="21"/>
        </w:rPr>
        <w:t>C．BP方向</w:t>
      </w:r>
      <w:r>
        <w:rPr>
          <w:rFonts w:ascii="华文仿宋" w:eastAsia="华文仿宋" w:hAnsi="华文仿宋" w:cs="华文仿宋" w:hint="eastAsia"/>
          <w:b/>
          <w:bCs w:val="0"/>
          <w:sz w:val="21"/>
          <w:szCs w:val="21"/>
        </w:rPr>
        <w:tab/>
      </w:r>
      <w:r>
        <w:rPr>
          <w:rFonts w:ascii="华文仿宋" w:eastAsia="华文仿宋" w:hAnsi="华文仿宋" w:cs="华文仿宋" w:hint="eastAsia"/>
          <w:b/>
          <w:bCs w:val="0"/>
          <w:sz w:val="21"/>
          <w:szCs w:val="21"/>
        </w:rPr>
        <w:t>D．BQ方向</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5.</w:t>
      </w:r>
      <w:r>
        <w:rPr>
          <w:rFonts w:ascii="华文仿宋" w:eastAsia="华文仿宋" w:hAnsi="华文仿宋" w:cs="华文仿宋" w:hint="eastAsia"/>
          <w:b/>
          <w:bCs w:val="0"/>
          <w:color w:val="000000"/>
          <w:sz w:val="21"/>
          <w:szCs w:val="21"/>
          <w:lang w:eastAsia="zh-CN"/>
        </w:rPr>
        <w:t>（2023滨州）</w:t>
      </w:r>
      <w:r>
        <w:rPr>
          <w:rFonts w:ascii="华文仿宋" w:eastAsia="华文仿宋" w:hAnsi="华文仿宋" w:cs="华文仿宋" w:hint="eastAsia"/>
          <w:b/>
          <w:bCs w:val="0"/>
          <w:color w:val="000000"/>
          <w:sz w:val="21"/>
          <w:szCs w:val="21"/>
        </w:rPr>
        <w:t>以下四图节选自我国古代科技著作《天工开物》，其中说法正确的是（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3733800" cy="152400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3733800" cy="1524000"/>
                    </a:xfrm>
                    <a:prstGeom prst="rect">
                      <a:avLst/>
                    </a:prstGeom>
                  </pic:spPr>
                </pic:pic>
              </a:graphicData>
            </a:graphic>
          </wp:inline>
        </w:drawing>
      </w:r>
      <w:r>
        <w:rPr>
          <w:rFonts w:ascii="华文仿宋" w:eastAsia="华文仿宋" w:hAnsi="华文仿宋" w:cs="华文仿宋" w:hint="eastAsia"/>
          <w:b/>
          <w:bCs w:val="0"/>
          <w:color w:val="000000"/>
          <w:sz w:val="21"/>
          <w:szCs w:val="21"/>
        </w:rPr>
        <w:t xml:space="preserve">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A. 图甲“泥造砖坯”中，砖坯对地面的压力和砖坯的重力是一对平衡力</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B. 图乙“凿取砺房”中，古人手中的凿子是通过减小受力面积增大压强的</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C. 图丙“踏车汲水”中，水被提升到高处，水的重力势能转化为动能</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D. 图丁“穴取铜铅”中，古人所使用的镐属于省力杠杆</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6</w:t>
      </w:r>
      <w:r>
        <w:rPr>
          <w:rFonts w:ascii="华文仿宋" w:eastAsia="华文仿宋" w:hAnsi="华文仿宋" w:cs="华文仿宋" w:hint="eastAsia"/>
          <w:b/>
          <w:bCs w:val="0"/>
          <w:color w:val="000000"/>
          <w:sz w:val="21"/>
          <w:szCs w:val="21"/>
          <w:lang w:val="en-US" w:eastAsia="zh-CN"/>
        </w:rPr>
        <w:t>.</w:t>
      </w:r>
      <w:r>
        <w:rPr>
          <w:rFonts w:ascii="华文仿宋" w:eastAsia="华文仿宋" w:hAnsi="华文仿宋" w:cs="华文仿宋" w:hint="eastAsia"/>
          <w:b/>
          <w:bCs w:val="0"/>
          <w:color w:val="000000"/>
          <w:sz w:val="21"/>
          <w:szCs w:val="21"/>
          <w:lang w:eastAsia="zh-CN"/>
        </w:rPr>
        <w:t>（2023威海）</w:t>
      </w:r>
      <w:r>
        <w:rPr>
          <w:rFonts w:ascii="华文仿宋" w:eastAsia="华文仿宋" w:hAnsi="华文仿宋" w:cs="华文仿宋" w:hint="eastAsia"/>
          <w:b/>
          <w:bCs w:val="0"/>
          <w:color w:val="000000"/>
          <w:sz w:val="21"/>
          <w:szCs w:val="21"/>
        </w:rPr>
        <w:t>如图所示，将若干重物放在4个自制天平的秤盘上，放入重物前天平在水平位置平衡，放入重物后天平都向右倾斜，秤盘最终落在桌面上，若不改变秤盘的悬挂位置，仅将重物左右互换，互换后可能重新在水平位置平衡的天平是（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5238750" cy="13335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5238750" cy="1333500"/>
                    </a:xfrm>
                    <a:prstGeom prst="rect">
                      <a:avLst/>
                    </a:prstGeom>
                  </pic:spPr>
                </pic:pic>
              </a:graphicData>
            </a:graphic>
          </wp:inline>
        </w:drawing>
      </w:r>
    </w:p>
    <w:p>
      <w:pPr>
        <w:tabs>
          <w:tab w:val="left" w:pos="2436"/>
          <w:tab w:val="left" w:pos="4873"/>
          <w:tab w:val="left" w:pos="7309"/>
        </w:tabs>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A</w:t>
      </w:r>
      <w:r>
        <w:rPr>
          <w:rFonts w:ascii="华文仿宋" w:eastAsia="华文仿宋" w:hAnsi="华文仿宋" w:cs="华文仿宋" w:hint="eastAsia"/>
          <w:b/>
          <w:bCs w:val="0"/>
          <w:color w:val="000000"/>
          <w:sz w:val="21"/>
          <w:szCs w:val="21"/>
          <w:lang w:val="en-US" w:eastAsia="zh-CN"/>
        </w:rPr>
        <w:t>.</w:t>
      </w:r>
      <w:r>
        <w:rPr>
          <w:rFonts w:ascii="华文仿宋" w:eastAsia="华文仿宋" w:hAnsi="华文仿宋" w:cs="华文仿宋" w:hint="eastAsia"/>
          <w:b/>
          <w:bCs w:val="0"/>
          <w:color w:val="000000"/>
          <w:sz w:val="21"/>
          <w:szCs w:val="21"/>
        </w:rPr>
        <w:t xml:space="preserve"> 甲</w:t>
      </w:r>
      <w:r>
        <w:rPr>
          <w:rFonts w:ascii="华文仿宋" w:eastAsia="华文仿宋" w:hAnsi="华文仿宋" w:cs="华文仿宋" w:hint="eastAsia"/>
          <w:b/>
          <w:bCs w:val="0"/>
          <w:color w:val="000000"/>
          <w:sz w:val="21"/>
          <w:szCs w:val="21"/>
        </w:rPr>
        <w:tab/>
      </w:r>
      <w:r>
        <w:rPr>
          <w:rFonts w:ascii="华文仿宋" w:eastAsia="华文仿宋" w:hAnsi="华文仿宋" w:cs="华文仿宋" w:hint="eastAsia"/>
          <w:b/>
          <w:bCs w:val="0"/>
          <w:color w:val="000000"/>
          <w:sz w:val="21"/>
          <w:szCs w:val="21"/>
        </w:rPr>
        <w:t>B. 乙</w:t>
      </w:r>
      <w:r>
        <w:rPr>
          <w:rFonts w:ascii="华文仿宋" w:eastAsia="华文仿宋" w:hAnsi="华文仿宋" w:cs="华文仿宋" w:hint="eastAsia"/>
          <w:b/>
          <w:bCs w:val="0"/>
          <w:color w:val="000000"/>
          <w:sz w:val="21"/>
          <w:szCs w:val="21"/>
        </w:rPr>
        <w:tab/>
      </w:r>
      <w:r>
        <w:rPr>
          <w:rFonts w:ascii="华文仿宋" w:eastAsia="华文仿宋" w:hAnsi="华文仿宋" w:cs="华文仿宋" w:hint="eastAsia"/>
          <w:b/>
          <w:bCs w:val="0"/>
          <w:color w:val="000000"/>
          <w:sz w:val="21"/>
          <w:szCs w:val="21"/>
        </w:rPr>
        <w:t>C. 丙</w:t>
      </w:r>
      <w:r>
        <w:rPr>
          <w:rFonts w:ascii="华文仿宋" w:eastAsia="华文仿宋" w:hAnsi="华文仿宋" w:cs="华文仿宋" w:hint="eastAsia"/>
          <w:b/>
          <w:bCs w:val="0"/>
          <w:color w:val="000000"/>
          <w:sz w:val="21"/>
          <w:szCs w:val="21"/>
        </w:rPr>
        <w:tab/>
      </w:r>
      <w:r>
        <w:rPr>
          <w:rFonts w:ascii="华文仿宋" w:eastAsia="华文仿宋" w:hAnsi="华文仿宋" w:cs="华文仿宋" w:hint="eastAsia"/>
          <w:b/>
          <w:bCs w:val="0"/>
          <w:color w:val="000000"/>
          <w:sz w:val="21"/>
          <w:szCs w:val="21"/>
        </w:rPr>
        <w:t>D. 丁</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7.</w:t>
      </w:r>
      <w:r>
        <w:rPr>
          <w:rFonts w:ascii="华文仿宋" w:eastAsia="华文仿宋" w:hAnsi="华文仿宋" w:cs="华文仿宋" w:hint="eastAsia"/>
          <w:b/>
          <w:bCs w:val="0"/>
          <w:color w:val="000000"/>
          <w:sz w:val="21"/>
          <w:szCs w:val="21"/>
          <w:lang w:eastAsia="zh-CN"/>
        </w:rPr>
        <w:t>（2022淄博）</w:t>
      </w:r>
      <w:r>
        <w:rPr>
          <w:rFonts w:ascii="华文仿宋" w:eastAsia="华文仿宋" w:hAnsi="华文仿宋" w:cs="华文仿宋" w:hint="eastAsia"/>
          <w:b/>
          <w:bCs w:val="0"/>
          <w:color w:val="000000"/>
          <w:sz w:val="21"/>
          <w:szCs w:val="21"/>
        </w:rPr>
        <w:t>如图是某小区使用的一种垃圾投放装置的示意图，人向下拉吊把就能打开垃圾桶桶盖，非常方便、卫生。下列说法正确的是（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1847850" cy="172402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847850" cy="1724025"/>
                    </a:xfrm>
                    <a:prstGeom prst="rect">
                      <a:avLst/>
                    </a:prstGeom>
                  </pic:spPr>
                </pic:pic>
              </a:graphicData>
            </a:graphic>
          </wp:inline>
        </w:drawing>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A. 装置中的滑轮是动滑轮</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B. 装置中的滑轮改变了力的方向</w:t>
      </w:r>
    </w:p>
    <w:p>
      <w:pPr>
        <w:spacing w:line="240" w:lineRule="auto"/>
        <w:jc w:val="left"/>
        <w:textAlignment w:val="center"/>
        <w:rPr>
          <w:rFonts w:ascii="华文仿宋" w:eastAsia="华文仿宋" w:hAnsi="华文仿宋" w:cs="华文仿宋" w:hint="eastAsia"/>
          <w:b/>
          <w:bCs w:val="0"/>
          <w:color w:val="000000"/>
          <w:szCs w:val="21"/>
        </w:rPr>
        <w:sectPr>
          <w:type w:val="nextPage"/>
          <w:pgSz w:w="11906" w:h="16838"/>
          <w:pgMar w:top="1440" w:right="1080" w:bottom="1440" w:left="1080" w:header="851" w:footer="992" w:gutter="0"/>
          <w:pgNumType w:start="2"/>
          <w:cols w:num="1" w:space="720"/>
          <w:titlePg w:val="0"/>
          <w:docGrid w:type="lines" w:linePitch="312" w:charSpace="0"/>
        </w:sectPr>
      </w:pPr>
      <w:r>
        <w:rPr>
          <w:rFonts w:ascii="华文仿宋" w:eastAsia="华文仿宋" w:hAnsi="华文仿宋" w:cs="华文仿宋" w:hint="eastAsia"/>
          <w:b/>
          <w:bCs w:val="0"/>
          <w:color w:val="000000"/>
          <w:sz w:val="21"/>
          <w:szCs w:val="21"/>
        </w:rPr>
        <w:t>C. 绳子拉起桶盖时，桶盖可视为费力杠杆</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D. 蓝色垃圾桶看起来是蓝色，是因为它吸收蓝光</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8.</w:t>
      </w:r>
      <w:r>
        <w:rPr>
          <w:rFonts w:ascii="华文仿宋" w:eastAsia="华文仿宋" w:hAnsi="华文仿宋" w:cs="华文仿宋" w:hint="eastAsia"/>
          <w:b/>
          <w:bCs w:val="0"/>
          <w:color w:val="000000"/>
          <w:sz w:val="21"/>
          <w:szCs w:val="21"/>
          <w:lang w:eastAsia="zh-CN"/>
        </w:rPr>
        <w:t>（2022滨州）</w:t>
      </w:r>
      <w:r>
        <w:rPr>
          <w:rFonts w:ascii="华文仿宋" w:eastAsia="华文仿宋" w:hAnsi="华文仿宋" w:cs="华文仿宋" w:hint="eastAsia"/>
          <w:b/>
          <w:bCs w:val="0"/>
          <w:color w:val="000000"/>
          <w:sz w:val="21"/>
          <w:szCs w:val="21"/>
        </w:rPr>
        <w:t>司马迁在《史记》中有壮丽辉煌的咸阳宫的描述。如图是我们的祖先在建造宫殿时利用木棒搬动巨大木料的情景。他们通过横杆、支架、石块等，将巨木的一端抬起，垫上圆木，以便将其移到其它地方。以下分析不正确的是（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1704975" cy="1143000"/>
            <wp:effectExtent l="0" t="0" r="9525"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1704975" cy="1143000"/>
                    </a:xfrm>
                    <a:prstGeom prst="rect">
                      <a:avLst/>
                    </a:prstGeom>
                  </pic:spPr>
                </pic:pic>
              </a:graphicData>
            </a:graphic>
          </wp:inline>
        </w:drawing>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A. 通过横杆、支架等，将巨木的一端抬起是使用了杠杆</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B. 人越靠近横杆的右端，会更省力的抬起巨木的一端</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C. 将巨木的一端抬起，垫上圆木是为了减小摩擦</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D. 支架下端垫有底面积较大的石块，是为了增大支架对地面的压强</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9</w:t>
      </w:r>
      <w:r>
        <w:rPr>
          <w:rFonts w:ascii="华文仿宋" w:eastAsia="华文仿宋" w:hAnsi="华文仿宋" w:cs="华文仿宋" w:hint="eastAsia"/>
          <w:b/>
          <w:bCs w:val="0"/>
          <w:color w:val="000000"/>
          <w:sz w:val="21"/>
          <w:szCs w:val="21"/>
          <w:lang w:val="en-US" w:eastAsia="zh-CN"/>
        </w:rPr>
        <w:t>.</w:t>
      </w:r>
      <w:r>
        <w:rPr>
          <w:rFonts w:ascii="华文仿宋" w:eastAsia="华文仿宋" w:hAnsi="华文仿宋" w:cs="华文仿宋" w:hint="eastAsia"/>
          <w:b/>
          <w:bCs w:val="0"/>
          <w:color w:val="000000"/>
          <w:sz w:val="21"/>
          <w:szCs w:val="21"/>
          <w:lang w:eastAsia="zh-CN"/>
        </w:rPr>
        <w:t>（2022威海）</w:t>
      </w:r>
      <w:r>
        <w:rPr>
          <w:rFonts w:ascii="华文仿宋" w:eastAsia="华文仿宋" w:hAnsi="华文仿宋" w:cs="华文仿宋" w:hint="eastAsia"/>
          <w:b/>
          <w:bCs w:val="0"/>
          <w:color w:val="000000"/>
          <w:sz w:val="21"/>
          <w:szCs w:val="21"/>
        </w:rPr>
        <w:t>如图所示，为了把两件相同货物搬运到汽车上，工人用相同材质的木板搭建了</w:t>
      </w:r>
      <w:r>
        <w:rPr>
          <w:rFonts w:ascii="华文仿宋" w:eastAsia="华文仿宋" w:hAnsi="华文仿宋" w:cs="华文仿宋" w:hint="eastAsia"/>
          <w:b/>
          <w:bCs w:val="0"/>
          <w:i/>
          <w:color w:val="000000"/>
          <w:sz w:val="21"/>
          <w:szCs w:val="21"/>
        </w:rPr>
        <w:t>AB</w:t>
      </w:r>
      <w:r>
        <w:rPr>
          <w:rFonts w:ascii="华文仿宋" w:eastAsia="华文仿宋" w:hAnsi="华文仿宋" w:cs="华文仿宋" w:hint="eastAsia"/>
          <w:b/>
          <w:bCs w:val="0"/>
          <w:color w:val="000000"/>
          <w:sz w:val="21"/>
          <w:szCs w:val="21"/>
        </w:rPr>
        <w:t>、</w:t>
      </w:r>
      <w:r>
        <w:rPr>
          <w:rFonts w:ascii="华文仿宋" w:eastAsia="华文仿宋" w:hAnsi="华文仿宋" w:cs="华文仿宋" w:hint="eastAsia"/>
          <w:b/>
          <w:bCs w:val="0"/>
          <w:i/>
          <w:color w:val="000000"/>
          <w:sz w:val="21"/>
          <w:szCs w:val="21"/>
        </w:rPr>
        <w:t>CD</w:t>
      </w:r>
      <w:r>
        <w:rPr>
          <w:rFonts w:ascii="华文仿宋" w:eastAsia="华文仿宋" w:hAnsi="华文仿宋" w:cs="华文仿宋" w:hint="eastAsia"/>
          <w:b/>
          <w:bCs w:val="0"/>
          <w:color w:val="000000"/>
          <w:sz w:val="21"/>
          <w:szCs w:val="21"/>
        </w:rPr>
        <w:t>两个斜面，用沿斜面向上的力将其中一件货物从斜面</w:t>
      </w:r>
      <w:r>
        <w:rPr>
          <w:rFonts w:ascii="华文仿宋" w:eastAsia="华文仿宋" w:hAnsi="华文仿宋" w:cs="华文仿宋" w:hint="eastAsia"/>
          <w:b/>
          <w:bCs w:val="0"/>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0.05pt;height:12.6pt" o:ole="" coordsize="21600,21600" o:preferrelative="t" filled="f" stroked="f">
            <v:stroke joinstyle="miter"/>
            <v:imagedata r:id="rId16" o:title="eqIdf52a58fbaf4fea03567e88a9f0f6e37e"/>
            <o:lock v:ext="edit" aspectratio="t"/>
            <w10:anchorlock/>
          </v:shape>
          <o:OLEObject Type="Embed" ProgID="Equation.DSMT4" ShapeID="_x0000_i1025" DrawAspect="Content" ObjectID="_1468075725" r:id="rId17"/>
        </w:object>
      </w:r>
      <w:r>
        <w:rPr>
          <w:rFonts w:ascii="华文仿宋" w:eastAsia="华文仿宋" w:hAnsi="华文仿宋" w:cs="华文仿宋" w:hint="eastAsia"/>
          <w:b/>
          <w:bCs w:val="0"/>
          <w:color w:val="000000"/>
          <w:sz w:val="21"/>
          <w:szCs w:val="21"/>
        </w:rPr>
        <w:t>的底端匀速推到顶端，另一件货物用同样的方法沿斜面</w:t>
      </w:r>
      <w:r>
        <w:rPr>
          <w:rFonts w:ascii="华文仿宋" w:eastAsia="华文仿宋" w:hAnsi="华文仿宋" w:cs="华文仿宋" w:hint="eastAsia"/>
          <w:b/>
          <w:bCs w:val="0"/>
          <w:sz w:val="21"/>
          <w:szCs w:val="21"/>
        </w:rPr>
        <w:object>
          <v:shape id="_x0000_i1026"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8" o:title="eqId9d78abbad68bbbf12af10cd40ef4c353"/>
            <o:lock v:ext="edit" aspectratio="t"/>
            <w10:anchorlock/>
          </v:shape>
          <o:OLEObject Type="Embed" ProgID="Equation.DSMT4" ShapeID="_x0000_i1026" DrawAspect="Content" ObjectID="_1468075726" r:id="rId19"/>
        </w:object>
      </w:r>
      <w:r>
        <w:rPr>
          <w:rFonts w:ascii="华文仿宋" w:eastAsia="华文仿宋" w:hAnsi="华文仿宋" w:cs="华文仿宋" w:hint="eastAsia"/>
          <w:b/>
          <w:bCs w:val="0"/>
          <w:color w:val="000000"/>
          <w:sz w:val="21"/>
          <w:szCs w:val="21"/>
        </w:rPr>
        <w:t>搬运。下列说法正确的是（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2171700" cy="5715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2171700" cy="571500"/>
                    </a:xfrm>
                    <a:prstGeom prst="rect">
                      <a:avLst/>
                    </a:prstGeom>
                  </pic:spPr>
                </pic:pic>
              </a:graphicData>
            </a:graphic>
          </wp:inline>
        </w:drawing>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A. 沿斜面</w:t>
      </w:r>
      <w:r>
        <w:rPr>
          <w:rFonts w:ascii="华文仿宋" w:eastAsia="华文仿宋" w:hAnsi="华文仿宋" w:cs="华文仿宋" w:hint="eastAsia"/>
          <w:b/>
          <w:bCs w:val="0"/>
          <w:sz w:val="21"/>
          <w:szCs w:val="21"/>
        </w:rPr>
        <w:object>
          <v:shape id="_x0000_i1027" type="#_x0000_t75" alt="学科网(www.zxxk.com)--教育资源门户，提供试卷、教案、课件、论文、素材以及各类教学资源下载，还有大量而丰富的教学相关资讯！" style="width:20.05pt;height:12.6pt" o:ole="" coordsize="21600,21600" o:preferrelative="t" filled="f" stroked="f">
            <v:stroke joinstyle="miter"/>
            <v:imagedata r:id="rId16" o:title="eqIdf52a58fbaf4fea03567e88a9f0f6e37e"/>
            <o:lock v:ext="edit" aspectratio="t"/>
            <w10:anchorlock/>
          </v:shape>
          <o:OLEObject Type="Embed" ProgID="Equation.DSMT4" ShapeID="_x0000_i1027" DrawAspect="Content" ObjectID="_1468075727" r:id="rId21"/>
        </w:object>
      </w:r>
      <w:r>
        <w:rPr>
          <w:rFonts w:ascii="华文仿宋" w:eastAsia="华文仿宋" w:hAnsi="华文仿宋" w:cs="华文仿宋" w:hint="eastAsia"/>
          <w:b/>
          <w:bCs w:val="0"/>
          <w:color w:val="000000"/>
          <w:sz w:val="21"/>
          <w:szCs w:val="21"/>
        </w:rPr>
        <w:t>推动更省力</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B. 沿斜面</w:t>
      </w:r>
      <w:r>
        <w:rPr>
          <w:rFonts w:ascii="华文仿宋" w:eastAsia="华文仿宋" w:hAnsi="华文仿宋" w:cs="华文仿宋" w:hint="eastAsia"/>
          <w:b/>
          <w:bCs w:val="0"/>
          <w:sz w:val="21"/>
          <w:szCs w:val="21"/>
        </w:rPr>
        <w:object>
          <v:shape id="_x0000_i1028"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8" o:title="eqId9d78abbad68bbbf12af10cd40ef4c353"/>
            <o:lock v:ext="edit" aspectratio="t"/>
            <w10:anchorlock/>
          </v:shape>
          <o:OLEObject Type="Embed" ProgID="Equation.DSMT4" ShapeID="_x0000_i1028" DrawAspect="Content" ObjectID="_1468075728" r:id="rId22"/>
        </w:object>
      </w:r>
      <w:r>
        <w:rPr>
          <w:rFonts w:ascii="华文仿宋" w:eastAsia="华文仿宋" w:hAnsi="华文仿宋" w:cs="华文仿宋" w:hint="eastAsia"/>
          <w:b/>
          <w:bCs w:val="0"/>
          <w:color w:val="000000"/>
          <w:sz w:val="21"/>
          <w:szCs w:val="21"/>
        </w:rPr>
        <w:t>推动，工人克服货物重力做的功更多</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C. 无论利用哪个斜面，工人克服货物重力做功的功率一定相同</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D. 沿斜面推动货物的过程中，货物的机械能增大</w:t>
      </w:r>
    </w:p>
    <w:p>
      <w:pPr>
        <w:spacing w:line="240" w:lineRule="auto"/>
        <w:ind w:left="0" w:firstLine="0" w:leftChars="0" w:firstLineChars="0"/>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t>1</w:t>
      </w:r>
      <w:r>
        <w:rPr>
          <w:rFonts w:ascii="华文仿宋" w:eastAsia="华文仿宋" w:hAnsi="华文仿宋" w:cs="华文仿宋" w:hint="eastAsia"/>
          <w:b/>
          <w:bCs w:val="0"/>
          <w:sz w:val="21"/>
          <w:szCs w:val="21"/>
          <w:lang w:val="en-US" w:eastAsia="zh-CN"/>
        </w:rPr>
        <w:t>0</w:t>
      </w:r>
      <w:r>
        <w:rPr>
          <w:rFonts w:ascii="华文仿宋" w:eastAsia="华文仿宋" w:hAnsi="华文仿宋" w:cs="华文仿宋" w:hint="eastAsia"/>
          <w:b/>
          <w:bCs w:val="0"/>
          <w:sz w:val="21"/>
          <w:szCs w:val="21"/>
          <w:lang w:eastAsia="zh-CN"/>
        </w:rPr>
        <w:t>．（2021滨州）</w:t>
      </w:r>
      <w:r>
        <w:rPr>
          <w:rFonts w:ascii="华文仿宋" w:eastAsia="华文仿宋" w:hAnsi="华文仿宋" w:cs="华文仿宋" w:hint="eastAsia"/>
          <w:b/>
          <w:bCs w:val="0"/>
          <w:sz w:val="21"/>
          <w:szCs w:val="21"/>
        </w:rPr>
        <w:t>如图所示，利用滑轮组将重力为40N的物体，在10s内匀速竖直提升2m，拉力F为30N，不计绳重及摩擦，下列说法正确的是（　　）</w:t>
      </w:r>
    </w:p>
    <w:p>
      <w:pPr>
        <w:spacing w:line="240" w:lineRule="auto"/>
        <w:ind w:left="0" w:firstLine="0" w:leftChars="0" w:firstLineChars="0"/>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drawing>
          <wp:inline distT="0" distB="0" distL="114300" distR="114300">
            <wp:extent cx="800100" cy="1504950"/>
            <wp:effectExtent l="0" t="0" r="0" b="0"/>
            <wp:docPr id="14" name="图片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pic:cNvPicPr>
                      <a:picLocks noChangeAspect="1"/>
                    </pic:cNvPicPr>
                  </pic:nvPicPr>
                  <pic:blipFill>
                    <a:blip xmlns:r="http://schemas.openxmlformats.org/officeDocument/2006/relationships" r:embed="rId23"/>
                    <a:stretch>
                      <a:fillRect/>
                    </a:stretch>
                  </pic:blipFill>
                  <pic:spPr>
                    <a:xfrm>
                      <a:off x="0" y="0"/>
                      <a:ext cx="800100" cy="1504950"/>
                    </a:xfrm>
                    <a:prstGeom prst="rect">
                      <a:avLst/>
                    </a:prstGeom>
                    <a:noFill/>
                    <a:ln>
                      <a:noFill/>
                    </a:ln>
                  </pic:spPr>
                </pic:pic>
              </a:graphicData>
            </a:graphic>
          </wp:inline>
        </w:drawing>
      </w:r>
    </w:p>
    <w:p>
      <w:pPr>
        <w:spacing w:line="240" w:lineRule="auto"/>
        <w:ind w:left="0" w:firstLine="0" w:leftChars="0" w:firstLineChars="0"/>
        <w:jc w:val="left"/>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t>A．物体移动的速度为0.2m/s</w:t>
      </w:r>
      <w:r>
        <w:rPr>
          <w:rFonts w:ascii="华文仿宋" w:eastAsia="华文仿宋" w:hAnsi="华文仿宋" w:cs="华文仿宋" w:hint="eastAsia"/>
          <w:b/>
          <w:bCs w:val="0"/>
          <w:sz w:val="21"/>
          <w:szCs w:val="21"/>
        </w:rPr>
        <w:tab/>
      </w:r>
    </w:p>
    <w:p>
      <w:pPr>
        <w:spacing w:line="240" w:lineRule="auto"/>
        <w:ind w:left="0" w:firstLine="0" w:leftChars="0" w:firstLineChars="0"/>
        <w:jc w:val="left"/>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t>B．所做的有用功为60J</w:t>
      </w:r>
      <w:r>
        <w:rPr>
          <w:rFonts w:ascii="华文仿宋" w:eastAsia="华文仿宋" w:hAnsi="华文仿宋" w:cs="华文仿宋" w:hint="eastAsia"/>
          <w:b/>
          <w:bCs w:val="0"/>
          <w:sz w:val="21"/>
          <w:szCs w:val="21"/>
        </w:rPr>
        <w:tab/>
      </w:r>
    </w:p>
    <w:p>
      <w:pPr>
        <w:spacing w:line="240" w:lineRule="auto"/>
        <w:ind w:left="0" w:firstLine="0" w:leftChars="0" w:firstLineChars="0"/>
        <w:jc w:val="left"/>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t>C．拉力F的功率为12W</w:t>
      </w:r>
      <w:r>
        <w:rPr>
          <w:rFonts w:ascii="华文仿宋" w:eastAsia="华文仿宋" w:hAnsi="华文仿宋" w:cs="华文仿宋" w:hint="eastAsia"/>
          <w:b/>
          <w:bCs w:val="0"/>
          <w:sz w:val="21"/>
          <w:szCs w:val="21"/>
        </w:rPr>
        <w:tab/>
      </w:r>
    </w:p>
    <w:p>
      <w:pPr>
        <w:spacing w:line="240" w:lineRule="auto"/>
        <w:ind w:left="0" w:firstLine="0" w:leftChars="0" w:firstLineChars="0"/>
        <w:jc w:val="left"/>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t>D．若提升物体的重力为80N，则此滑轮组的机械效率为80%</w:t>
      </w:r>
    </w:p>
    <w:p>
      <w:pPr>
        <w:spacing w:line="240" w:lineRule="auto"/>
        <w:jc w:val="left"/>
        <w:textAlignment w:val="center"/>
        <w:rPr>
          <w:rFonts w:ascii="华文仿宋" w:eastAsia="华文仿宋" w:hAnsi="华文仿宋" w:cs="华文仿宋" w:hint="eastAsia"/>
          <w:b/>
          <w:bCs w:val="0"/>
          <w:color w:val="000000"/>
          <w:szCs w:val="21"/>
        </w:rPr>
        <w:sectPr>
          <w:type w:val="nextPage"/>
          <w:pgSz w:w="11906" w:h="16838"/>
          <w:pgMar w:top="1440" w:right="1080" w:bottom="1440" w:left="1080" w:header="851" w:footer="992" w:gutter="0"/>
          <w:pgNumType w:start="3"/>
          <w:cols w:num="1" w:space="720"/>
          <w:titlePg w:val="0"/>
          <w:docGrid w:type="lines" w:linePitch="312" w:charSpace="0"/>
        </w:sectPr>
      </w:pPr>
      <w:r>
        <w:rPr>
          <w:rFonts w:ascii="华文仿宋" w:eastAsia="华文仿宋" w:hAnsi="华文仿宋" w:cs="华文仿宋" w:hint="eastAsia"/>
          <w:b/>
          <w:bCs w:val="0"/>
          <w:color w:val="000000"/>
          <w:sz w:val="21"/>
          <w:szCs w:val="21"/>
        </w:rPr>
        <w:t>1</w:t>
      </w:r>
      <w:r>
        <w:rPr>
          <w:rFonts w:ascii="华文仿宋" w:eastAsia="华文仿宋" w:hAnsi="华文仿宋" w:cs="华文仿宋" w:hint="eastAsia"/>
          <w:b/>
          <w:bCs w:val="0"/>
          <w:color w:val="000000"/>
          <w:sz w:val="21"/>
          <w:szCs w:val="21"/>
          <w:lang w:val="en-US" w:eastAsia="zh-CN"/>
        </w:rPr>
        <w:t>1.</w:t>
      </w:r>
      <w:r>
        <w:rPr>
          <w:rFonts w:ascii="华文仿宋" w:eastAsia="华文仿宋" w:hAnsi="华文仿宋" w:cs="华文仿宋" w:hint="eastAsia"/>
          <w:b/>
          <w:bCs w:val="0"/>
          <w:color w:val="000000"/>
          <w:sz w:val="21"/>
          <w:szCs w:val="21"/>
          <w:lang w:eastAsia="zh-CN"/>
        </w:rPr>
        <w:t>（2022滨州）</w:t>
      </w:r>
      <w:r>
        <w:rPr>
          <w:rFonts w:ascii="华文仿宋" w:eastAsia="华文仿宋" w:hAnsi="华文仿宋" w:cs="华文仿宋" w:hint="eastAsia"/>
          <w:b/>
          <w:bCs w:val="0"/>
          <w:color w:val="000000"/>
          <w:sz w:val="21"/>
          <w:szCs w:val="21"/>
        </w:rPr>
        <w:t>如图所示，用滑轮组提升质量为12kg的物体时，物体在10s内匀速竖直上升2m。所用拉力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rPr>
        <w:t>为50N。则在提升物体的过程中（不计绳重和摩擦，</w:t>
      </w:r>
      <w:r>
        <w:rPr>
          <w:rFonts w:ascii="华文仿宋" w:eastAsia="华文仿宋" w:hAnsi="华文仿宋" w:cs="华文仿宋" w:hint="eastAsia"/>
          <w:b/>
          <w:bCs w:val="0"/>
          <w:i/>
          <w:color w:val="000000"/>
          <w:sz w:val="21"/>
          <w:szCs w:val="21"/>
        </w:rPr>
        <w:t>g</w:t>
      </w:r>
      <w:r>
        <w:rPr>
          <w:rFonts w:ascii="华文仿宋" w:eastAsia="华文仿宋" w:hAnsi="华文仿宋" w:cs="华文仿宋" w:hint="eastAsia"/>
          <w:b/>
          <w:bCs w:val="0"/>
          <w:color w:val="000000"/>
          <w:sz w:val="21"/>
          <w:szCs w:val="21"/>
        </w:rPr>
        <w:t>=10N/kg）。下列说法正确的是（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676275" cy="1790700"/>
            <wp:effectExtent l="0" t="0" r="9525" b="0"/>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676275" cy="1790700"/>
                    </a:xfrm>
                    <a:prstGeom prst="rect">
                      <a:avLst/>
                    </a:prstGeom>
                  </pic:spPr>
                </pic:pic>
              </a:graphicData>
            </a:graphic>
          </wp:inline>
        </w:drawing>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A. 绳子自由端移动的速度为0.6m/s</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B. 滑轮组提升物体做的有用功为300J</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C. 拉力做功的功率为30W</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D. 该滑轮组的机械效率为80％</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w:t>
      </w:r>
      <w:r>
        <w:rPr>
          <w:rFonts w:ascii="华文仿宋" w:eastAsia="华文仿宋" w:hAnsi="华文仿宋" w:cs="华文仿宋" w:hint="eastAsia"/>
          <w:b/>
          <w:bCs w:val="0"/>
          <w:color w:val="000000"/>
          <w:sz w:val="21"/>
          <w:szCs w:val="21"/>
          <w:lang w:val="en-US" w:eastAsia="zh-CN"/>
        </w:rPr>
        <w:t>2.</w:t>
      </w:r>
      <w:r>
        <w:rPr>
          <w:rFonts w:ascii="华文仿宋" w:eastAsia="华文仿宋" w:hAnsi="华文仿宋" w:cs="华文仿宋" w:hint="eastAsia"/>
          <w:b/>
          <w:bCs w:val="0"/>
          <w:color w:val="000000"/>
          <w:sz w:val="21"/>
          <w:szCs w:val="21"/>
          <w:lang w:eastAsia="zh-CN"/>
        </w:rPr>
        <w:t>（2023滨州）</w:t>
      </w:r>
      <w:r>
        <w:rPr>
          <w:rFonts w:ascii="华文仿宋" w:eastAsia="华文仿宋" w:hAnsi="华文仿宋" w:cs="华文仿宋" w:hint="eastAsia"/>
          <w:b/>
          <w:bCs w:val="0"/>
          <w:color w:val="000000"/>
          <w:sz w:val="21"/>
          <w:szCs w:val="21"/>
        </w:rPr>
        <w:t>用如图所示的装置匀速提升浸没在容器底部的正方体物块A，物块A的质量为5kg，棱长为10cm，水的深度为60cm。物块A露出水面前滑轮组的机械效率为80%，在水中上升的时间为5s。物块A与容器底部未紧密接触，水对物块A的阻力、绳子的重力、绳子与滑轮间摩擦都忽略不计，</w:t>
      </w:r>
      <w:r>
        <w:rPr>
          <w:rFonts w:ascii="华文仿宋" w:eastAsia="华文仿宋" w:hAnsi="华文仿宋" w:cs="华文仿宋" w:hint="eastAsia"/>
          <w:b/>
          <w:bCs w:val="0"/>
          <w:sz w:val="21"/>
          <w:szCs w:val="21"/>
        </w:rPr>
        <w:object>
          <v:shape id="_x0000_i1029" type="#_x0000_t75" alt="学科网(www.zxxk.com)--教育资源门户，提供试卷、教案、课件、论文、素材以及各类教学资源下载，还有大量而丰富的教学相关资讯！" style="width:102.75pt;height:20.25pt" o:ole="" coordsize="21600,21600" o:preferrelative="t" filled="f" stroked="f">
            <v:stroke joinstyle="miter"/>
            <v:imagedata r:id="rId25" o:title="eqId5a61a2e7c664756995f2a5a09fc2fb8d"/>
            <o:lock v:ext="edit" aspectratio="t"/>
            <w10:anchorlock/>
          </v:shape>
          <o:OLEObject Type="Embed" ProgID="Equation.DSMT4" ShapeID="_x0000_i1029" DrawAspect="Content" ObjectID="_1468075729" r:id="rId26"/>
        </w:object>
      </w:r>
      <w:r>
        <w:rPr>
          <w:rFonts w:ascii="华文仿宋" w:eastAsia="华文仿宋" w:hAnsi="华文仿宋" w:cs="华文仿宋" w:hint="eastAsia"/>
          <w:b/>
          <w:bCs w:val="0"/>
          <w:color w:val="000000"/>
          <w:sz w:val="21"/>
          <w:szCs w:val="21"/>
        </w:rPr>
        <w:t>，</w:t>
      </w:r>
      <w:r>
        <w:rPr>
          <w:rFonts w:ascii="华文仿宋" w:eastAsia="华文仿宋" w:hAnsi="华文仿宋" w:cs="华文仿宋" w:hint="eastAsia"/>
          <w:b/>
          <w:bCs w:val="0"/>
          <w:sz w:val="21"/>
          <w:szCs w:val="21"/>
        </w:rPr>
        <w:object>
          <v:shape id="_x0000_i1030" type="#_x0000_t75" alt="学科网(www.zxxk.com)--教育资源门户，提供试卷、教案、课件、论文、素材以及各类教学资源下载，还有大量而丰富的教学相关资讯！" style="width:64pt;height:16pt" o:ole="" coordsize="21600,21600" o:preferrelative="t" filled="f" stroked="f">
            <v:stroke joinstyle="miter"/>
            <v:imagedata r:id="rId27" o:title="eqIdc90580e3b200a6082deac81d35951eaa"/>
            <o:lock v:ext="edit" aspectratio="t"/>
            <w10:anchorlock/>
          </v:shape>
          <o:OLEObject Type="Embed" ProgID="Equation.DSMT4" ShapeID="_x0000_i1030" DrawAspect="Content" ObjectID="_1468075730" r:id="rId28"/>
        </w:object>
      </w:r>
      <w:r>
        <w:rPr>
          <w:rFonts w:ascii="华文仿宋" w:eastAsia="华文仿宋" w:hAnsi="华文仿宋" w:cs="华文仿宋" w:hint="eastAsia"/>
          <w:b/>
          <w:bCs w:val="0"/>
          <w:color w:val="000000"/>
          <w:sz w:val="21"/>
          <w:szCs w:val="21"/>
        </w:rPr>
        <w:t>。下列分析正确的是（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933450" cy="1609725"/>
            <wp:effectExtent l="0" t="0" r="0" b="9525"/>
            <wp:docPr id="100037"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a:stretch>
                      <a:fillRect/>
                    </a:stretch>
                  </pic:blipFill>
                  <pic:spPr>
                    <a:xfrm>
                      <a:off x="0" y="0"/>
                      <a:ext cx="933450" cy="1609725"/>
                    </a:xfrm>
                    <a:prstGeom prst="rect">
                      <a:avLst/>
                    </a:prstGeom>
                  </pic:spPr>
                </pic:pic>
              </a:graphicData>
            </a:graphic>
          </wp:inline>
        </w:drawing>
      </w:r>
      <w:r>
        <w:rPr>
          <w:rFonts w:ascii="华文仿宋" w:eastAsia="华文仿宋" w:hAnsi="华文仿宋" w:cs="华文仿宋" w:hint="eastAsia"/>
          <w:b/>
          <w:bCs w:val="0"/>
          <w:color w:val="000000"/>
          <w:sz w:val="21"/>
          <w:szCs w:val="21"/>
        </w:rPr>
        <w:t xml:space="preserve">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A. 物块A的重力为50N</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B. 物块A上升的速度为0.12m/s</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C. 物块A露出水面前，拉力所做的有用功为20J</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D. 物块A完全露出水面后，滑轮组的机械效率约为83.3%</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w:t>
      </w:r>
      <w:r>
        <w:rPr>
          <w:rFonts w:ascii="华文仿宋" w:eastAsia="华文仿宋" w:hAnsi="华文仿宋" w:cs="华文仿宋" w:hint="eastAsia"/>
          <w:b/>
          <w:bCs w:val="0"/>
          <w:color w:val="000000"/>
          <w:sz w:val="21"/>
          <w:szCs w:val="21"/>
          <w:lang w:val="en-US" w:eastAsia="zh-CN"/>
        </w:rPr>
        <w:t>3.</w:t>
      </w:r>
      <w:r>
        <w:rPr>
          <w:rFonts w:ascii="华文仿宋" w:eastAsia="华文仿宋" w:hAnsi="华文仿宋" w:cs="华文仿宋" w:hint="eastAsia"/>
          <w:b/>
          <w:bCs w:val="0"/>
          <w:color w:val="000000"/>
          <w:sz w:val="21"/>
          <w:szCs w:val="21"/>
          <w:lang w:eastAsia="zh-CN"/>
        </w:rPr>
        <w:t>（2022淄博）</w:t>
      </w:r>
      <w:r>
        <w:rPr>
          <w:rFonts w:ascii="华文仿宋" w:eastAsia="华文仿宋" w:hAnsi="华文仿宋" w:cs="华文仿宋" w:hint="eastAsia"/>
          <w:b/>
          <w:bCs w:val="0"/>
          <w:color w:val="000000"/>
          <w:sz w:val="21"/>
          <w:szCs w:val="21"/>
        </w:rPr>
        <w:t>工人用如图所示的滑轮组来提升货物，已知货物重400N，每个滑轮重50N，若物体在10s内被提升了6m，不计绳重和摩擦，则拉力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rPr>
        <w:t>是___________N，绳自由端移动的距离是 ___________m，物体上升的速度是___________m/s，滑轮组的机械效率是___________（精确到1%）。</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933450" cy="12763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0"/>
                    <a:stretch>
                      <a:fillRect/>
                    </a:stretch>
                  </pic:blipFill>
                  <pic:spPr>
                    <a:xfrm>
                      <a:off x="0" y="0"/>
                      <a:ext cx="933450" cy="1276350"/>
                    </a:xfrm>
                    <a:prstGeom prst="rect">
                      <a:avLst/>
                    </a:prstGeom>
                  </pic:spPr>
                </pic:pic>
              </a:graphicData>
            </a:graphic>
          </wp:inline>
        </w:drawing>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sectPr>
          <w:type w:val="nextPage"/>
          <w:pgSz w:w="11906" w:h="16838"/>
          <w:pgMar w:top="1440" w:right="1080" w:bottom="1440" w:left="1080" w:header="851" w:footer="992" w:gutter="0"/>
          <w:pgNumType w:start="4"/>
          <w:cols w:num="1" w:space="720"/>
          <w:titlePg w:val="0"/>
          <w:docGrid w:type="lines" w:linePitch="312" w:charSpace="0"/>
        </w:sectPr>
      </w:pPr>
      <w:r>
        <w:rPr>
          <w:rFonts w:ascii="华文仿宋" w:eastAsia="华文仿宋" w:hAnsi="华文仿宋" w:cs="华文仿宋" w:hint="eastAsia"/>
          <w:b/>
          <w:bCs w:val="0"/>
          <w:color w:val="000000"/>
          <w:sz w:val="21"/>
          <w:szCs w:val="21"/>
        </w:rPr>
        <w:t>1</w:t>
      </w:r>
      <w:r>
        <w:rPr>
          <w:rFonts w:ascii="华文仿宋" w:eastAsia="华文仿宋" w:hAnsi="华文仿宋" w:cs="华文仿宋" w:hint="eastAsia"/>
          <w:b/>
          <w:bCs w:val="0"/>
          <w:color w:val="000000"/>
          <w:sz w:val="21"/>
          <w:szCs w:val="21"/>
          <w:lang w:val="en-US" w:eastAsia="zh-CN"/>
        </w:rPr>
        <w:t>4</w:t>
      </w:r>
      <w:r>
        <w:rPr>
          <w:rFonts w:ascii="华文仿宋" w:eastAsia="华文仿宋" w:hAnsi="华文仿宋" w:cs="华文仿宋" w:hint="eastAsia"/>
          <w:b/>
          <w:bCs w:val="0"/>
          <w:color w:val="000000"/>
          <w:sz w:val="21"/>
          <w:szCs w:val="21"/>
          <w:lang w:eastAsia="zh-CN"/>
        </w:rPr>
        <w:t>. （2021威海）</w:t>
      </w:r>
      <w:r>
        <w:rPr>
          <w:rFonts w:ascii="华文仿宋" w:eastAsia="华文仿宋" w:hAnsi="华文仿宋" w:cs="华文仿宋" w:hint="eastAsia"/>
          <w:b/>
          <w:bCs w:val="0"/>
          <w:color w:val="000000"/>
          <w:sz w:val="21"/>
          <w:szCs w:val="21"/>
        </w:rPr>
        <w:t>如图所示，为了把小车运送到平台上，小明将绳子一端固定在</w:t>
      </w:r>
      <w:r>
        <w:rPr>
          <w:rFonts w:ascii="华文仿宋" w:eastAsia="华文仿宋" w:hAnsi="华文仿宋" w:cs="华文仿宋" w:hint="eastAsia"/>
          <w:b/>
          <w:bCs w:val="0"/>
          <w:i/>
          <w:color w:val="000000"/>
          <w:sz w:val="21"/>
          <w:szCs w:val="21"/>
        </w:rPr>
        <w:t>A</w:t>
      </w:r>
      <w:r>
        <w:rPr>
          <w:rFonts w:ascii="华文仿宋" w:eastAsia="华文仿宋" w:hAnsi="华文仿宋" w:cs="华文仿宋" w:hint="eastAsia"/>
          <w:b/>
          <w:bCs w:val="0"/>
          <w:color w:val="000000"/>
          <w:sz w:val="21"/>
          <w:szCs w:val="21"/>
        </w:rPr>
        <w:t>处、另一端绕过小车前端把手</w:t>
      </w:r>
      <w:r>
        <w:rPr>
          <w:rFonts w:ascii="华文仿宋" w:eastAsia="华文仿宋" w:hAnsi="华文仿宋" w:cs="华文仿宋" w:hint="eastAsia"/>
          <w:b/>
          <w:bCs w:val="0"/>
          <w:i/>
          <w:color w:val="000000"/>
          <w:sz w:val="21"/>
          <w:szCs w:val="21"/>
        </w:rPr>
        <w:t>B</w:t>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在绳子末端用150N的拉力将小车沿斜面匀速拉动5m，在此过程中小车被提升的高度为2m。己知小车重700N，两股绳子均与斜面平行（不计绳重、绳与把手的摩擦）。整个过程中，小明施加的拉力做的功为______J，小车受到的阻力为______N。</w:t>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1381125" cy="800100"/>
            <wp:effectExtent l="0" t="0" r="9525" b="0"/>
            <wp:docPr id="15" name="图片 3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1"/>
                    <a:stretch>
                      <a:fillRect/>
                    </a:stretch>
                  </pic:blipFill>
                  <pic:spPr>
                    <a:xfrm>
                      <a:off x="0" y="0"/>
                      <a:ext cx="1381125" cy="800100"/>
                    </a:xfrm>
                    <a:prstGeom prst="rect">
                      <a:avLst/>
                    </a:prstGeom>
                    <a:noFill/>
                    <a:ln>
                      <a:noFill/>
                    </a:ln>
                  </pic:spPr>
                </pic:pic>
              </a:graphicData>
            </a:graphic>
          </wp:inline>
        </w:drawing>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15</w:t>
      </w:r>
      <w:r>
        <w:rPr>
          <w:rFonts w:ascii="华文仿宋" w:eastAsia="华文仿宋" w:hAnsi="华文仿宋" w:cs="华文仿宋" w:hint="eastAsia"/>
          <w:b/>
          <w:bCs w:val="0"/>
          <w:color w:val="000000"/>
          <w:sz w:val="21"/>
          <w:szCs w:val="21"/>
          <w:lang w:eastAsia="zh-CN"/>
        </w:rPr>
        <w:t>. （2021威海）</w:t>
      </w:r>
      <w:r>
        <w:rPr>
          <w:rFonts w:ascii="华文仿宋" w:eastAsia="华文仿宋" w:hAnsi="华文仿宋" w:cs="华文仿宋" w:hint="eastAsia"/>
          <w:b/>
          <w:bCs w:val="0"/>
          <w:color w:val="000000"/>
          <w:sz w:val="21"/>
          <w:szCs w:val="21"/>
        </w:rPr>
        <w:t>如图是撑杆跳运动员起跳动作示意图，请在图中画出运动员对撑杆</w:t>
      </w:r>
      <w:r>
        <w:rPr>
          <w:rFonts w:ascii="华文仿宋" w:eastAsia="华文仿宋" w:hAnsi="华文仿宋" w:cs="华文仿宋" w:hint="eastAsia"/>
          <w:b/>
          <w:bCs w:val="0"/>
          <w:i/>
          <w:color w:val="000000"/>
          <w:sz w:val="21"/>
          <w:szCs w:val="21"/>
        </w:rPr>
        <w:t>A</w:t>
      </w:r>
      <w:r>
        <w:rPr>
          <w:rFonts w:ascii="华文仿宋" w:eastAsia="华文仿宋" w:hAnsi="华文仿宋" w:cs="华文仿宋" w:hint="eastAsia"/>
          <w:b/>
          <w:bCs w:val="0"/>
          <w:color w:val="000000"/>
          <w:sz w:val="21"/>
          <w:szCs w:val="21"/>
        </w:rPr>
        <w:t>点竖直向下的拉力及其力臂。</w:t>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1323975" cy="1438275"/>
            <wp:effectExtent l="0" t="0" r="9525" b="9525"/>
            <wp:docPr id="16" name="图片 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
                    <a:stretch>
                      <a:fillRect/>
                    </a:stretch>
                  </pic:blipFill>
                  <pic:spPr>
                    <a:xfrm>
                      <a:off x="0" y="0"/>
                      <a:ext cx="1323975" cy="1438275"/>
                    </a:xfrm>
                    <a:prstGeom prst="rect">
                      <a:avLst/>
                    </a:prstGeom>
                    <a:noFill/>
                    <a:ln>
                      <a:noFill/>
                    </a:ln>
                  </pic:spPr>
                </pic:pic>
              </a:graphicData>
            </a:graphic>
          </wp:inline>
        </w:drawing>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16.</w:t>
      </w:r>
      <w:r>
        <w:rPr>
          <w:rFonts w:ascii="华文仿宋" w:eastAsia="华文仿宋" w:hAnsi="华文仿宋" w:cs="华文仿宋" w:hint="eastAsia"/>
          <w:b/>
          <w:bCs w:val="0"/>
          <w:color w:val="000000"/>
          <w:sz w:val="21"/>
          <w:szCs w:val="21"/>
          <w:lang w:eastAsia="zh-CN"/>
        </w:rPr>
        <w:t>（2023青岛）</w:t>
      </w:r>
      <w:r>
        <w:rPr>
          <w:rFonts w:ascii="华文仿宋" w:eastAsia="华文仿宋" w:hAnsi="华文仿宋" w:cs="华文仿宋" w:hint="eastAsia"/>
          <w:b/>
          <w:bCs w:val="0"/>
          <w:color w:val="000000"/>
          <w:sz w:val="21"/>
          <w:szCs w:val="21"/>
        </w:rPr>
        <w:t>天平和杆秤在古籍中常被称为“权衡器”，《墨经》最早对权衡器的杠杆原理做了理论上的探讨。关于杠杆的平衡条件，小海用图甲所示装置进行探究，其中杠杆的刻度均匀，每个钩码的重力均为0.5N。</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（1）实验中，杠杆在_________位置平衡最便于测量力臂；</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（2）如图乙所示，杠杆已经平衡。如果在左侧钩码下增加一个钩码或者将左侧钩码向右移动5cm，杠杆都将失去平衡。由此可以猜想：杠杆的平衡可能与力的_________和力臂有关；</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4419600" cy="1476375"/>
            <wp:effectExtent l="0" t="0" r="0" b="9525"/>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3"/>
                    <a:stretch>
                      <a:fillRect/>
                    </a:stretch>
                  </pic:blipFill>
                  <pic:spPr>
                    <a:xfrm>
                      <a:off x="0" y="0"/>
                      <a:ext cx="4419600" cy="1476375"/>
                    </a:xfrm>
                    <a:prstGeom prst="rect">
                      <a:avLst/>
                    </a:prstGeom>
                  </pic:spPr>
                </pic:pic>
              </a:graphicData>
            </a:graphic>
          </wp:inline>
        </w:drawing>
      </w:r>
      <w:r>
        <w:rPr>
          <w:rFonts w:ascii="华文仿宋" w:eastAsia="华文仿宋" w:hAnsi="华文仿宋" w:cs="华文仿宋" w:hint="eastAsia"/>
          <w:b/>
          <w:bCs w:val="0"/>
          <w:color w:val="000000"/>
          <w:sz w:val="21"/>
          <w:szCs w:val="21"/>
        </w:rPr>
        <w:t xml:space="preserve">  </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（3）小海在杠杆两侧挂上不同数量的钩码，移动钩码的位置，进行了4次实验。杠杆平衡时的部分数据已填入表中，其中图丙是第4次杠杆平衡时的情景，请将杠杆右侧的阻力数值填入表中；</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2257425" cy="1514475"/>
            <wp:effectExtent l="0" t="0" r="9525" b="9525"/>
            <wp:docPr id="100041"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4"/>
                    <a:stretch>
                      <a:fillRect/>
                    </a:stretch>
                  </pic:blipFill>
                  <pic:spPr>
                    <a:xfrm>
                      <a:off x="0" y="0"/>
                      <a:ext cx="2257425" cy="1514475"/>
                    </a:xfrm>
                    <a:prstGeom prst="rect">
                      <a:avLst/>
                    </a:prstGeom>
                  </pic:spPr>
                </pic:pic>
              </a:graphicData>
            </a:graphic>
          </wp:inline>
        </w:drawing>
      </w:r>
      <w:r>
        <w:rPr>
          <w:rFonts w:ascii="华文仿宋" w:eastAsia="华文仿宋" w:hAnsi="华文仿宋" w:cs="华文仿宋" w:hint="eastAsia"/>
          <w:b/>
          <w:bCs w:val="0"/>
          <w:color w:val="000000"/>
          <w:sz w:val="21"/>
          <w:szCs w:val="21"/>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87"/>
        <w:gridCol w:w="1789"/>
        <w:gridCol w:w="2137"/>
        <w:gridCol w:w="2135"/>
        <w:gridCol w:w="213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54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实验次数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动力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color w:val="000000"/>
                <w:sz w:val="21"/>
                <w:szCs w:val="21"/>
              </w:rPr>
              <w:t>/N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动力臂</w:t>
            </w:r>
            <w:r>
              <w:rPr>
                <w:rFonts w:ascii="华文仿宋" w:eastAsia="华文仿宋" w:hAnsi="华文仿宋" w:cs="华文仿宋" w:hint="eastAsia"/>
                <w:b/>
                <w:bCs w:val="0"/>
                <w:i/>
                <w:color w:val="000000"/>
                <w:sz w:val="21"/>
                <w:szCs w:val="21"/>
              </w:rPr>
              <w:t>l</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color w:val="000000"/>
                <w:sz w:val="21"/>
                <w:szCs w:val="21"/>
              </w:rPr>
              <w:t>/m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阻力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2</w:t>
            </w:r>
            <w:r>
              <w:rPr>
                <w:rFonts w:ascii="华文仿宋" w:eastAsia="华文仿宋" w:hAnsi="华文仿宋" w:cs="华文仿宋" w:hint="eastAsia"/>
                <w:b/>
                <w:bCs w:val="0"/>
                <w:color w:val="000000"/>
                <w:sz w:val="21"/>
                <w:szCs w:val="21"/>
              </w:rPr>
              <w:t>/N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阻力臂</w:t>
            </w:r>
            <w:r>
              <w:rPr>
                <w:rFonts w:ascii="华文仿宋" w:eastAsia="华文仿宋" w:hAnsi="华文仿宋" w:cs="华文仿宋" w:hint="eastAsia"/>
                <w:b/>
                <w:bCs w:val="0"/>
                <w:i/>
                <w:color w:val="000000"/>
                <w:sz w:val="21"/>
                <w:szCs w:val="21"/>
              </w:rPr>
              <w:t>l</w:t>
            </w:r>
            <w:r>
              <w:rPr>
                <w:rFonts w:ascii="华文仿宋" w:eastAsia="华文仿宋" w:hAnsi="华文仿宋" w:cs="华文仿宋" w:hint="eastAsia"/>
                <w:b/>
                <w:bCs w:val="0"/>
                <w:color w:val="000000"/>
                <w:sz w:val="21"/>
                <w:szCs w:val="21"/>
                <w:vertAlign w:val="subscript"/>
              </w:rPr>
              <w:t>2</w:t>
            </w:r>
            <w:r>
              <w:rPr>
                <w:rFonts w:ascii="华文仿宋" w:eastAsia="华文仿宋" w:hAnsi="华文仿宋" w:cs="华文仿宋" w:hint="eastAsia"/>
                <w:b/>
                <w:bCs w:val="0"/>
                <w:color w:val="000000"/>
                <w:sz w:val="21"/>
                <w:szCs w:val="21"/>
              </w:rPr>
              <w:t>/m</w:t>
            </w:r>
          </w:p>
        </w:tc>
      </w:tr>
    </w:tbl>
    <w:p>
      <w:pPr>
        <w:sectPr>
          <w:type w:val="nextPage"/>
          <w:pgSz w:w="11906" w:h="16838"/>
          <w:pgMar w:top="1440" w:right="1080" w:bottom="1440" w:left="1080" w:header="851" w:footer="992" w:gutter="0"/>
          <w:pgNumType w:start="5"/>
          <w:cols w:num="1" w:space="720"/>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87"/>
        <w:gridCol w:w="1789"/>
        <w:gridCol w:w="2137"/>
        <w:gridCol w:w="2135"/>
        <w:gridCol w:w="213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54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0.10</w:t>
            </w:r>
          </w:p>
        </w:tc>
      </w:tr>
      <w:tr>
        <w:tblPrEx>
          <w:tblW w:w="5000" w:type="pct"/>
          <w:tblInd w:w="0" w:type="dxa"/>
          <w:tblCellMar>
            <w:top w:w="120" w:type="dxa"/>
            <w:left w:w="120" w:type="dxa"/>
            <w:bottom w:w="120" w:type="dxa"/>
            <w:right w:w="120" w:type="dxa"/>
          </w:tblCellMar>
        </w:tblPrEx>
        <w:trPr>
          <w:trHeight w:val="54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0.15</w:t>
            </w:r>
          </w:p>
        </w:tc>
      </w:tr>
      <w:tr>
        <w:tblPrEx>
          <w:tblW w:w="5000" w:type="pct"/>
          <w:tblInd w:w="0" w:type="dxa"/>
          <w:tblCellMar>
            <w:top w:w="120" w:type="dxa"/>
            <w:left w:w="120" w:type="dxa"/>
            <w:bottom w:w="120" w:type="dxa"/>
            <w:right w:w="120" w:type="dxa"/>
          </w:tblCellMar>
        </w:tblPrEx>
        <w:trPr>
          <w:trHeight w:val="465"/>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0.20</w:t>
            </w:r>
          </w:p>
        </w:tc>
      </w:tr>
      <w:tr>
        <w:tblPrEx>
          <w:tblW w:w="5000" w:type="pct"/>
          <w:tblInd w:w="0" w:type="dxa"/>
          <w:tblCellMar>
            <w:top w:w="120" w:type="dxa"/>
            <w:left w:w="120" w:type="dxa"/>
            <w:bottom w:w="120" w:type="dxa"/>
            <w:right w:w="120" w:type="dxa"/>
          </w:tblCellMar>
        </w:tblPrEx>
        <w:trPr>
          <w:trHeight w:val="54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240" w:lineRule="auto"/>
              <w:jc w:val="center"/>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0.15</w:t>
            </w:r>
          </w:p>
        </w:tc>
      </w:tr>
    </w:tbl>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分析实验数据，可归纳出杠杆的平衡条件是</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i/>
          <w:color w:val="000000"/>
          <w:sz w:val="21"/>
          <w:szCs w:val="21"/>
        </w:rPr>
        <w:t>l</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color w:val="000000"/>
          <w:sz w:val="21"/>
          <w:szCs w:val="21"/>
        </w:rPr>
        <w:t>_________</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2</w:t>
      </w:r>
      <w:r>
        <w:rPr>
          <w:rFonts w:ascii="华文仿宋" w:eastAsia="华文仿宋" w:hAnsi="华文仿宋" w:cs="华文仿宋" w:hint="eastAsia"/>
          <w:b/>
          <w:bCs w:val="0"/>
          <w:i/>
          <w:color w:val="000000"/>
          <w:sz w:val="21"/>
          <w:szCs w:val="21"/>
        </w:rPr>
        <w:t>l</w:t>
      </w:r>
      <w:r>
        <w:rPr>
          <w:rFonts w:ascii="华文仿宋" w:eastAsia="华文仿宋" w:hAnsi="华文仿宋" w:cs="华文仿宋" w:hint="eastAsia"/>
          <w:b/>
          <w:bCs w:val="0"/>
          <w:color w:val="000000"/>
          <w:sz w:val="21"/>
          <w:szCs w:val="21"/>
          <w:vertAlign w:val="subscript"/>
        </w:rPr>
        <w:t>2</w:t>
      </w:r>
      <w:r>
        <w:rPr>
          <w:rFonts w:ascii="华文仿宋" w:eastAsia="华文仿宋" w:hAnsi="华文仿宋" w:cs="华文仿宋" w:hint="eastAsia"/>
          <w:b/>
          <w:bCs w:val="0"/>
          <w:color w:val="000000"/>
          <w:sz w:val="21"/>
          <w:szCs w:val="21"/>
        </w:rPr>
        <w:t>；</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（4）小海与小兰对实验过程进行交流，产生了一个新的问题：若支点不在杠杆的中点，并用弹簧测力计代替一侧的钩码施力，会出现什么现象？于是他们共同进行了如图丁的探究。</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①画出图丁中</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color w:val="000000"/>
          <w:sz w:val="21"/>
          <w:szCs w:val="21"/>
        </w:rPr>
        <w:t>的动力臂</w:t>
      </w:r>
      <w:r>
        <w:rPr>
          <w:rFonts w:ascii="华文仿宋" w:eastAsia="华文仿宋" w:hAnsi="华文仿宋" w:cs="华文仿宋" w:hint="eastAsia"/>
          <w:b/>
          <w:bCs w:val="0"/>
          <w:i/>
          <w:color w:val="000000"/>
          <w:sz w:val="21"/>
          <w:szCs w:val="21"/>
        </w:rPr>
        <w:t>l</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color w:val="000000"/>
          <w:sz w:val="21"/>
          <w:szCs w:val="21"/>
        </w:rPr>
        <w:t>；（      ）</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②多次改变拉力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color w:val="000000"/>
          <w:sz w:val="21"/>
          <w:szCs w:val="21"/>
        </w:rPr>
        <w:t>的作用点在杠杆上的位置进行实验，发现杠杆平衡时，</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i/>
          <w:color w:val="000000"/>
          <w:sz w:val="21"/>
          <w:szCs w:val="21"/>
        </w:rPr>
        <w:t>l</w:t>
      </w:r>
      <w:r>
        <w:rPr>
          <w:rFonts w:ascii="华文仿宋" w:eastAsia="华文仿宋" w:hAnsi="华文仿宋" w:cs="华文仿宋" w:hint="eastAsia"/>
          <w:b/>
          <w:bCs w:val="0"/>
          <w:color w:val="000000"/>
          <w:sz w:val="21"/>
          <w:szCs w:val="21"/>
          <w:vertAlign w:val="subscript"/>
        </w:rPr>
        <w:t>1</w:t>
      </w:r>
      <w:r>
        <w:rPr>
          <w:rFonts w:ascii="华文仿宋" w:eastAsia="华文仿宋" w:hAnsi="华文仿宋" w:cs="华文仿宋" w:hint="eastAsia"/>
          <w:b/>
          <w:bCs w:val="0"/>
          <w:color w:val="000000"/>
          <w:sz w:val="21"/>
          <w:szCs w:val="21"/>
        </w:rPr>
        <w:t>都是大于</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vertAlign w:val="subscript"/>
        </w:rPr>
        <w:t>2</w:t>
      </w:r>
      <w:r>
        <w:rPr>
          <w:rFonts w:ascii="华文仿宋" w:eastAsia="华文仿宋" w:hAnsi="华文仿宋" w:cs="华文仿宋" w:hint="eastAsia"/>
          <w:b/>
          <w:bCs w:val="0"/>
          <w:i/>
          <w:color w:val="000000"/>
          <w:sz w:val="21"/>
          <w:szCs w:val="21"/>
        </w:rPr>
        <w:t>l</w:t>
      </w:r>
      <w:r>
        <w:rPr>
          <w:rFonts w:ascii="华文仿宋" w:eastAsia="华文仿宋" w:hAnsi="华文仿宋" w:cs="华文仿宋" w:hint="eastAsia"/>
          <w:b/>
          <w:bCs w:val="0"/>
          <w:color w:val="000000"/>
          <w:sz w:val="21"/>
          <w:szCs w:val="21"/>
          <w:vertAlign w:val="subscript"/>
        </w:rPr>
        <w:t>2</w:t>
      </w:r>
      <w:r>
        <w:rPr>
          <w:rFonts w:ascii="华文仿宋" w:eastAsia="华文仿宋" w:hAnsi="华文仿宋" w:cs="华文仿宋" w:hint="eastAsia"/>
          <w:b/>
          <w:bCs w:val="0"/>
          <w:color w:val="000000"/>
          <w:sz w:val="21"/>
          <w:szCs w:val="21"/>
        </w:rPr>
        <w:t>，其原因可能是_________。</w:t>
      </w:r>
    </w:p>
    <w:p>
      <w:pPr>
        <w:spacing w:line="240" w:lineRule="auto"/>
        <w:jc w:val="both"/>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2400300" cy="2333625"/>
            <wp:effectExtent l="0" t="0" r="0" b="9525"/>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5"/>
                    <a:stretch>
                      <a:fillRect/>
                    </a:stretch>
                  </pic:blipFill>
                  <pic:spPr>
                    <a:xfrm>
                      <a:off x="0" y="0"/>
                      <a:ext cx="2400300" cy="2333625"/>
                    </a:xfrm>
                    <a:prstGeom prst="rect">
                      <a:avLst/>
                    </a:prstGeom>
                  </pic:spPr>
                </pic:pic>
              </a:graphicData>
            </a:graphic>
          </wp:inline>
        </w:drawing>
      </w:r>
      <w:r>
        <w:rPr>
          <w:rFonts w:ascii="华文仿宋" w:eastAsia="华文仿宋" w:hAnsi="华文仿宋" w:cs="华文仿宋" w:hint="eastAsia"/>
          <w:b/>
          <w:bCs w:val="0"/>
          <w:color w:val="000000"/>
          <w:sz w:val="21"/>
          <w:szCs w:val="21"/>
        </w:rPr>
        <w:t xml:space="preserve">  </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17</w:t>
      </w:r>
      <w:r>
        <w:rPr>
          <w:rFonts w:ascii="华文仿宋" w:eastAsia="华文仿宋" w:hAnsi="华文仿宋" w:cs="华文仿宋" w:hint="eastAsia"/>
          <w:b/>
          <w:bCs w:val="0"/>
          <w:color w:val="000000"/>
          <w:sz w:val="21"/>
          <w:szCs w:val="21"/>
          <w:lang w:eastAsia="zh-CN"/>
        </w:rPr>
        <w:t>. （2021德州）</w:t>
      </w:r>
      <w:r>
        <w:rPr>
          <w:rFonts w:ascii="华文仿宋" w:eastAsia="华文仿宋" w:hAnsi="华文仿宋" w:cs="华文仿宋" w:hint="eastAsia"/>
          <w:b/>
          <w:bCs w:val="0"/>
          <w:color w:val="000000"/>
          <w:sz w:val="21"/>
          <w:szCs w:val="21"/>
        </w:rPr>
        <w:t>如图所示，滑轮组悬挂在水平支架上，物体A重360N，动滑轮重40N，绳重和摩擦不计，某同学用力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rPr>
        <w:t>竖直向下拉动绳子，使物体A在5s内匀速上升了1m，此过程中。求：</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（1）拉力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rPr>
        <w:t>的大小；</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（2）拉力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rPr>
        <w:t>做功的功率；</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（3）滑轮组的机械效率。</w:t>
      </w:r>
    </w:p>
    <w:p>
      <w:pPr>
        <w:spacing w:line="240" w:lineRule="auto"/>
        <w:jc w:val="left"/>
        <w:textAlignment w:val="center"/>
        <w:rPr>
          <w:rFonts w:ascii="华文仿宋" w:eastAsia="华文仿宋" w:hAnsi="华文仿宋" w:cs="华文仿宋" w:hint="eastAsia"/>
          <w:b/>
          <w:bCs w:val="0"/>
          <w:color w:val="000000"/>
          <w:szCs w:val="21"/>
        </w:rPr>
        <w:sectPr>
          <w:type w:val="nextPage"/>
          <w:pgSz w:w="11906" w:h="16838"/>
          <w:pgMar w:top="1440" w:right="1080" w:bottom="1440" w:left="1080" w:header="851" w:footer="992" w:gutter="0"/>
          <w:pgNumType w:start="6"/>
          <w:cols w:num="1" w:space="720"/>
          <w:titlePg w:val="0"/>
          <w:docGrid w:type="lines" w:linePitch="312" w:charSpace="0"/>
        </w:sectPr>
      </w:pPr>
      <w:r>
        <w:rPr>
          <w:rFonts w:ascii="华文仿宋" w:eastAsia="华文仿宋" w:hAnsi="华文仿宋" w:cs="华文仿宋" w:hint="eastAsia"/>
          <w:b/>
          <w:bCs w:val="0"/>
          <w:color w:val="000000"/>
          <w:sz w:val="21"/>
          <w:szCs w:val="21"/>
        </w:rPr>
        <w:drawing>
          <wp:inline distT="0" distB="0" distL="114300" distR="114300">
            <wp:extent cx="1390650" cy="2448560"/>
            <wp:effectExtent l="0" t="0" r="0" b="8890"/>
            <wp:docPr id="43" name="图片 6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6"/>
                    <a:stretch>
                      <a:fillRect/>
                    </a:stretch>
                  </pic:blipFill>
                  <pic:spPr>
                    <a:xfrm>
                      <a:off x="0" y="0"/>
                      <a:ext cx="1390650" cy="2448560"/>
                    </a:xfrm>
                    <a:prstGeom prst="rect">
                      <a:avLst/>
                    </a:prstGeom>
                    <a:noFill/>
                    <a:ln>
                      <a:noFill/>
                    </a:ln>
                  </pic:spPr>
                </pic:pic>
              </a:graphicData>
            </a:graphic>
          </wp:inline>
        </w:drawing>
      </w:r>
    </w:p>
    <w:p>
      <w:pPr>
        <w:spacing w:line="240" w:lineRule="auto"/>
        <w:rPr>
          <w:rFonts w:ascii="华文仿宋" w:eastAsia="华文仿宋" w:hAnsi="华文仿宋" w:cs="华文仿宋" w:hint="eastAsia"/>
          <w:b/>
          <w:bCs w:val="0"/>
          <w:szCs w:val="21"/>
        </w:rPr>
      </w:pPr>
    </w:p>
    <w:p>
      <w:pPr>
        <w:spacing w:line="240" w:lineRule="auto"/>
        <w:rPr>
          <w:rFonts w:ascii="华文仿宋" w:eastAsia="华文仿宋" w:hAnsi="华文仿宋" w:cs="华文仿宋" w:hint="eastAsia"/>
          <w:b/>
          <w:bCs w:val="0"/>
          <w:szCs w:val="21"/>
        </w:rPr>
      </w:pP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lang w:val="en-US" w:eastAsia="zh-CN"/>
        </w:rPr>
        <w:t>18</w:t>
      </w:r>
      <w:r>
        <w:rPr>
          <w:rFonts w:ascii="华文仿宋" w:eastAsia="华文仿宋" w:hAnsi="华文仿宋" w:cs="华文仿宋" w:hint="eastAsia"/>
          <w:b/>
          <w:bCs w:val="0"/>
          <w:sz w:val="21"/>
          <w:szCs w:val="21"/>
        </w:rPr>
        <w:t>.（2021淄博）在美丽乡村建设中，政府为某村购置一批健身器材。工人在往车上搬运装有健身器材的箱子时，用长木板搭了一个3m长的斜面，把120kg的箱子沿斜面匀速推到1m高的车厢上，如图所示。推箱子做的额外功是300J。(g取10N/kg)求：</w:t>
      </w: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t>(1)推箱子做的有用功；</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(2)斜面的机械效率；</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(3)沿斜面的推力。</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drawing>
          <wp:inline distT="0" distB="0" distL="114300" distR="114300">
            <wp:extent cx="2286000" cy="10477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2286000" cy="1047750"/>
                    </a:xfrm>
                    <a:prstGeom prst="rect">
                      <a:avLst/>
                    </a:prstGeom>
                    <a:noFill/>
                    <a:ln>
                      <a:noFill/>
                    </a:ln>
                  </pic:spPr>
                </pic:pic>
              </a:graphicData>
            </a:graphic>
          </wp:inline>
        </w:drawing>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19</w:t>
      </w:r>
      <w:r>
        <w:rPr>
          <w:rFonts w:ascii="华文仿宋" w:eastAsia="华文仿宋" w:hAnsi="华文仿宋" w:cs="华文仿宋" w:hint="eastAsia"/>
          <w:b/>
          <w:bCs w:val="0"/>
          <w:color w:val="000000"/>
          <w:sz w:val="21"/>
          <w:szCs w:val="21"/>
          <w:lang w:eastAsia="zh-CN"/>
        </w:rPr>
        <w:t>. （2021威海）</w:t>
      </w:r>
      <w:r>
        <w:rPr>
          <w:rFonts w:ascii="华文仿宋" w:eastAsia="华文仿宋" w:hAnsi="华文仿宋" w:cs="华文仿宋" w:hint="eastAsia"/>
          <w:b/>
          <w:bCs w:val="0"/>
          <w:color w:val="000000"/>
          <w:sz w:val="21"/>
          <w:szCs w:val="21"/>
        </w:rPr>
        <w:t>甲、乙、丙三人用图中所示装置打捞水中重物。端点为</w:t>
      </w:r>
      <w:r>
        <w:rPr>
          <w:rFonts w:ascii="华文仿宋" w:eastAsia="华文仿宋" w:hAnsi="华文仿宋" w:cs="华文仿宋" w:hint="eastAsia"/>
          <w:b/>
          <w:bCs w:val="0"/>
          <w:i/>
          <w:color w:val="000000"/>
          <w:sz w:val="21"/>
          <w:szCs w:val="21"/>
        </w:rPr>
        <w:t>A</w:t>
      </w:r>
      <w:r>
        <w:rPr>
          <w:rFonts w:ascii="华文仿宋" w:eastAsia="华文仿宋" w:hAnsi="华文仿宋" w:cs="华文仿宋" w:hint="eastAsia"/>
          <w:b/>
          <w:bCs w:val="0"/>
          <w:color w:val="000000"/>
          <w:sz w:val="21"/>
          <w:szCs w:val="21"/>
        </w:rPr>
        <w:t>、</w:t>
      </w:r>
      <w:r>
        <w:rPr>
          <w:rFonts w:ascii="华文仿宋" w:eastAsia="华文仿宋" w:hAnsi="华文仿宋" w:cs="华文仿宋" w:hint="eastAsia"/>
          <w:b/>
          <w:bCs w:val="0"/>
          <w:i/>
          <w:color w:val="000000"/>
          <w:sz w:val="21"/>
          <w:szCs w:val="21"/>
        </w:rPr>
        <w:t>B</w:t>
      </w:r>
      <w:r>
        <w:rPr>
          <w:rFonts w:ascii="华文仿宋" w:eastAsia="华文仿宋" w:hAnsi="华文仿宋" w:cs="华文仿宋" w:hint="eastAsia"/>
          <w:b/>
          <w:bCs w:val="0"/>
          <w:color w:val="000000"/>
          <w:sz w:val="21"/>
          <w:szCs w:val="21"/>
        </w:rPr>
        <w:t>的木棒中点为</w:t>
      </w:r>
      <w:r>
        <w:rPr>
          <w:rFonts w:ascii="华文仿宋" w:eastAsia="华文仿宋" w:hAnsi="华文仿宋" w:cs="华文仿宋" w:hint="eastAsia"/>
          <w:b/>
          <w:bCs w:val="0"/>
          <w:i/>
          <w:color w:val="000000"/>
          <w:sz w:val="21"/>
          <w:szCs w:val="21"/>
        </w:rPr>
        <w:t>C</w:t>
      </w:r>
      <w:r>
        <w:rPr>
          <w:rFonts w:ascii="华文仿宋" w:eastAsia="华文仿宋" w:hAnsi="华文仿宋" w:cs="华文仿宋" w:hint="eastAsia"/>
          <w:b/>
          <w:bCs w:val="0"/>
          <w:color w:val="000000"/>
          <w:sz w:val="21"/>
          <w:szCs w:val="21"/>
        </w:rPr>
        <w:t>，端点为</w:t>
      </w:r>
      <w:r>
        <w:rPr>
          <w:rFonts w:ascii="华文仿宋" w:eastAsia="华文仿宋" w:hAnsi="华文仿宋" w:cs="华文仿宋" w:hint="eastAsia"/>
          <w:b/>
          <w:bCs w:val="0"/>
          <w:i/>
          <w:color w:val="000000"/>
          <w:sz w:val="21"/>
          <w:szCs w:val="21"/>
        </w:rPr>
        <w:t>D</w:t>
      </w:r>
      <w:r>
        <w:rPr>
          <w:rFonts w:ascii="华文仿宋" w:eastAsia="华文仿宋" w:hAnsi="华文仿宋" w:cs="华文仿宋" w:hint="eastAsia"/>
          <w:b/>
          <w:bCs w:val="0"/>
          <w:color w:val="000000"/>
          <w:sz w:val="21"/>
          <w:szCs w:val="21"/>
        </w:rPr>
        <w:t>、</w:t>
      </w:r>
      <w:r>
        <w:rPr>
          <w:rFonts w:ascii="华文仿宋" w:eastAsia="华文仿宋" w:hAnsi="华文仿宋" w:cs="华文仿宋" w:hint="eastAsia"/>
          <w:b/>
          <w:bCs w:val="0"/>
          <w:i/>
          <w:color w:val="000000"/>
          <w:sz w:val="21"/>
          <w:szCs w:val="21"/>
        </w:rPr>
        <w:t>H</w:t>
      </w:r>
      <w:r>
        <w:rPr>
          <w:rFonts w:ascii="华文仿宋" w:eastAsia="华文仿宋" w:hAnsi="华文仿宋" w:cs="华文仿宋" w:hint="eastAsia"/>
          <w:b/>
          <w:bCs w:val="0"/>
          <w:color w:val="000000"/>
          <w:sz w:val="21"/>
          <w:szCs w:val="21"/>
        </w:rPr>
        <w:t>的木棒中点为</w:t>
      </w:r>
      <w:r>
        <w:rPr>
          <w:rFonts w:ascii="华文仿宋" w:eastAsia="华文仿宋" w:hAnsi="华文仿宋" w:cs="华文仿宋" w:hint="eastAsia"/>
          <w:b/>
          <w:bCs w:val="0"/>
          <w:i/>
          <w:color w:val="000000"/>
          <w:sz w:val="21"/>
          <w:szCs w:val="21"/>
        </w:rPr>
        <w:t>E</w:t>
      </w:r>
      <w:r>
        <w:rPr>
          <w:rFonts w:ascii="华文仿宋" w:eastAsia="华文仿宋" w:hAnsi="华文仿宋" w:cs="华文仿宋" w:hint="eastAsia"/>
          <w:b/>
          <w:bCs w:val="0"/>
          <w:color w:val="000000"/>
          <w:sz w:val="21"/>
          <w:szCs w:val="21"/>
        </w:rPr>
        <w:t>；两根木棒质地均匀，均为圆柱体，重力均为150N；重物的体积为</w:t>
      </w:r>
      <w:r>
        <w:rPr>
          <w:rFonts w:ascii="华文仿宋" w:eastAsia="华文仿宋" w:hAnsi="华文仿宋" w:cs="华文仿宋" w:hint="eastAsia"/>
          <w:b/>
          <w:bCs w:val="0"/>
          <w:sz w:val="21"/>
          <w:szCs w:val="21"/>
        </w:rPr>
        <w:object>
          <v:shape id="_x0000_i1031" type="#_x0000_t75" alt="学科网(www.zxxk.com)--教育资源门户，提供试卷、教案、课件、论文、素材以及各类教学资源下载，还有大量而丰富的教学相关资讯！" style="width:36.95pt;height:15.65pt" o:ole="" coordsize="21600,21600" o:preferrelative="t" filled="f" stroked="f">
            <v:stroke joinstyle="miter"/>
            <v:imagedata r:id="rId38" o:title="eqId77b5ccc99fa3478a9c6c261129a3ccdd"/>
            <o:lock v:ext="edit" aspectratio="t"/>
            <w10:anchorlock/>
          </v:shape>
          <o:OLEObject Type="Embed" ProgID="Equation.DSMT4" ShapeID="_x0000_i1031" DrawAspect="Content" ObjectID="_1468075731" r:id="rId39"/>
        </w:object>
      </w:r>
      <w:r>
        <w:rPr>
          <w:rFonts w:ascii="华文仿宋" w:eastAsia="华文仿宋" w:hAnsi="华文仿宋" w:cs="华文仿宋" w:hint="eastAsia"/>
          <w:b/>
          <w:bCs w:val="0"/>
          <w:color w:val="000000"/>
          <w:sz w:val="21"/>
          <w:szCs w:val="21"/>
        </w:rPr>
        <w:t>、重力为1200N；</w:t>
      </w:r>
      <w:r>
        <w:rPr>
          <w:rFonts w:ascii="华文仿宋" w:eastAsia="华文仿宋" w:hAnsi="华文仿宋" w:cs="华文仿宋" w:hint="eastAsia"/>
          <w:b/>
          <w:bCs w:val="0"/>
          <w:i/>
          <w:color w:val="000000"/>
          <w:sz w:val="21"/>
          <w:szCs w:val="21"/>
        </w:rPr>
        <w:t>A</w:t>
      </w:r>
      <w:r>
        <w:rPr>
          <w:rFonts w:ascii="华文仿宋" w:eastAsia="华文仿宋" w:hAnsi="华文仿宋" w:cs="华文仿宋" w:hint="eastAsia"/>
          <w:b/>
          <w:bCs w:val="0"/>
          <w:color w:val="000000"/>
          <w:sz w:val="21"/>
          <w:szCs w:val="21"/>
        </w:rPr>
        <w:t>、</w:t>
      </w:r>
      <w:r>
        <w:rPr>
          <w:rFonts w:ascii="华文仿宋" w:eastAsia="华文仿宋" w:hAnsi="华文仿宋" w:cs="华文仿宋" w:hint="eastAsia"/>
          <w:b/>
          <w:bCs w:val="0"/>
          <w:i/>
          <w:color w:val="000000"/>
          <w:sz w:val="21"/>
          <w:szCs w:val="21"/>
        </w:rPr>
        <w:t>B</w:t>
      </w:r>
      <w:r>
        <w:rPr>
          <w:rFonts w:ascii="华文仿宋" w:eastAsia="华文仿宋" w:hAnsi="华文仿宋" w:cs="华文仿宋" w:hint="eastAsia"/>
          <w:b/>
          <w:bCs w:val="0"/>
          <w:color w:val="000000"/>
          <w:sz w:val="21"/>
          <w:szCs w:val="21"/>
        </w:rPr>
        <w:t>、</w:t>
      </w:r>
      <w:r>
        <w:rPr>
          <w:rFonts w:ascii="华文仿宋" w:eastAsia="华文仿宋" w:hAnsi="华文仿宋" w:cs="华文仿宋" w:hint="eastAsia"/>
          <w:b/>
          <w:bCs w:val="0"/>
          <w:i/>
          <w:color w:val="000000"/>
          <w:sz w:val="21"/>
          <w:szCs w:val="21"/>
        </w:rPr>
        <w:t>H</w:t>
      </w:r>
      <w:r>
        <w:rPr>
          <w:rFonts w:ascii="华文仿宋" w:eastAsia="华文仿宋" w:hAnsi="华文仿宋" w:cs="华文仿宋" w:hint="eastAsia"/>
          <w:b/>
          <w:bCs w:val="0"/>
          <w:color w:val="000000"/>
          <w:sz w:val="21"/>
          <w:szCs w:val="21"/>
        </w:rPr>
        <w:t>是三人对木棒施力的作用点，</w:t>
      </w:r>
      <w:r>
        <w:rPr>
          <w:rFonts w:ascii="华文仿宋" w:eastAsia="华文仿宋" w:hAnsi="华文仿宋" w:cs="华文仿宋" w:hint="eastAsia"/>
          <w:b/>
          <w:bCs w:val="0"/>
          <w:i/>
          <w:color w:val="000000"/>
          <w:sz w:val="21"/>
          <w:szCs w:val="21"/>
        </w:rPr>
        <w:t>C</w:t>
      </w:r>
      <w:r>
        <w:rPr>
          <w:rFonts w:ascii="华文仿宋" w:eastAsia="华文仿宋" w:hAnsi="华文仿宋" w:cs="华文仿宋" w:hint="eastAsia"/>
          <w:b/>
          <w:bCs w:val="0"/>
          <w:color w:val="000000"/>
          <w:sz w:val="21"/>
          <w:szCs w:val="21"/>
        </w:rPr>
        <w:t>与</w:t>
      </w:r>
      <w:r>
        <w:rPr>
          <w:rFonts w:ascii="华文仿宋" w:eastAsia="华文仿宋" w:hAnsi="华文仿宋" w:cs="华文仿宋" w:hint="eastAsia"/>
          <w:b/>
          <w:bCs w:val="0"/>
          <w:i/>
          <w:color w:val="000000"/>
          <w:sz w:val="21"/>
          <w:szCs w:val="21"/>
        </w:rPr>
        <w:t>D</w:t>
      </w:r>
      <w:r>
        <w:rPr>
          <w:rFonts w:ascii="华文仿宋" w:eastAsia="华文仿宋" w:hAnsi="华文仿宋" w:cs="华文仿宋" w:hint="eastAsia"/>
          <w:b/>
          <w:bCs w:val="0"/>
          <w:color w:val="000000"/>
          <w:sz w:val="21"/>
          <w:szCs w:val="21"/>
        </w:rPr>
        <w:t>之间、</w:t>
      </w:r>
      <w:r>
        <w:rPr>
          <w:rFonts w:ascii="华文仿宋" w:eastAsia="华文仿宋" w:hAnsi="华文仿宋" w:cs="华文仿宋" w:hint="eastAsia"/>
          <w:b/>
          <w:bCs w:val="0"/>
          <w:i/>
          <w:color w:val="000000"/>
          <w:sz w:val="21"/>
          <w:szCs w:val="21"/>
        </w:rPr>
        <w:t>E</w:t>
      </w:r>
      <w:r>
        <w:rPr>
          <w:rFonts w:ascii="华文仿宋" w:eastAsia="华文仿宋" w:hAnsi="华文仿宋" w:cs="华文仿宋" w:hint="eastAsia"/>
          <w:b/>
          <w:bCs w:val="0"/>
          <w:color w:val="000000"/>
          <w:sz w:val="21"/>
          <w:szCs w:val="21"/>
        </w:rPr>
        <w:t>与重物之间均通过轻绳相连，打捞过程中两根轻绳始终紧绷，三人用竖直向上的力使两根木棒始终以相同的速度同步匀速提升重物，最终将重物打捞出水。（不计轻绳的质量及水的阻力，</w:t>
      </w:r>
      <w:r>
        <w:rPr>
          <w:rFonts w:ascii="华文仿宋" w:eastAsia="华文仿宋" w:hAnsi="华文仿宋" w:cs="华文仿宋" w:hint="eastAsia"/>
          <w:b/>
          <w:bCs w:val="0"/>
          <w:i/>
          <w:color w:val="000000"/>
          <w:sz w:val="21"/>
          <w:szCs w:val="21"/>
        </w:rPr>
        <w:t>g</w:t>
      </w:r>
      <w:r>
        <w:rPr>
          <w:rFonts w:ascii="华文仿宋" w:eastAsia="华文仿宋" w:hAnsi="华文仿宋" w:cs="华文仿宋" w:hint="eastAsia"/>
          <w:b/>
          <w:bCs w:val="0"/>
          <w:color w:val="000000"/>
          <w:sz w:val="21"/>
          <w:szCs w:val="21"/>
        </w:rPr>
        <w:t>=10N/kg，</w:t>
      </w:r>
      <w:r>
        <w:rPr>
          <w:rFonts w:ascii="华文仿宋" w:eastAsia="华文仿宋" w:hAnsi="华文仿宋" w:cs="华文仿宋" w:hint="eastAsia"/>
          <w:b/>
          <w:bCs w:val="0"/>
          <w:sz w:val="21"/>
          <w:szCs w:val="21"/>
        </w:rPr>
        <w:object>
          <v:shape id="_x0000_i1032" type="#_x0000_t75" alt="学科网(www.zxxk.com)--教育资源门户，提供试卷、教案、课件、论文、素材以及各类教学资源下载，还有大量而丰富的教学相关资讯！" style="width:93.9pt;height:20.1pt" o:ole="" coordsize="21600,21600" o:preferrelative="t" filled="f" stroked="f">
            <v:stroke joinstyle="miter"/>
            <v:imagedata r:id="rId40" o:title="eqId5ad344ac250d4bd29f8e5c974023f042"/>
            <o:lock v:ext="edit" aspectratio="t"/>
            <w10:anchorlock/>
          </v:shape>
          <o:OLEObject Type="Embed" ProgID="Equation.DSMT4" ShapeID="_x0000_i1032" DrawAspect="Content" ObjectID="_1468075732" r:id="rId41"/>
        </w:object>
      </w:r>
      <w:r>
        <w:rPr>
          <w:rFonts w:ascii="华文仿宋" w:eastAsia="华文仿宋" w:hAnsi="华文仿宋" w:cs="华文仿宋" w:hint="eastAsia"/>
          <w:b/>
          <w:bCs w:val="0"/>
          <w:color w:val="000000"/>
          <w:sz w:val="21"/>
          <w:szCs w:val="21"/>
        </w:rPr>
        <w:t>）</w:t>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（1）重物浸没在水中时受到的浮力大小为多少？</w:t>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（2）重物浸没在水中时，打捞过程中轻绳对</w:t>
      </w:r>
      <w:r>
        <w:rPr>
          <w:rFonts w:ascii="华文仿宋" w:eastAsia="华文仿宋" w:hAnsi="华文仿宋" w:cs="华文仿宋" w:hint="eastAsia"/>
          <w:b/>
          <w:bCs w:val="0"/>
          <w:i/>
          <w:color w:val="000000"/>
          <w:sz w:val="21"/>
          <w:szCs w:val="21"/>
        </w:rPr>
        <w:t>D</w:t>
      </w:r>
      <w:r>
        <w:rPr>
          <w:rFonts w:ascii="华文仿宋" w:eastAsia="华文仿宋" w:hAnsi="华文仿宋" w:cs="华文仿宋" w:hint="eastAsia"/>
          <w:b/>
          <w:bCs w:val="0"/>
          <w:color w:val="000000"/>
          <w:sz w:val="21"/>
          <w:szCs w:val="21"/>
        </w:rPr>
        <w:t>点的拉力大小为多少？</w:t>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（3）若重物浸没在水中时，被提升的高度为1m，请计算整个装置在此过程中的机械效率。</w:t>
      </w:r>
    </w:p>
    <w:p>
      <w:pPr>
        <w:spacing w:line="240" w:lineRule="auto"/>
        <w:ind w:left="0" w:firstLine="0" w:leftChars="0" w:firstLineChars="0"/>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1524000" cy="1438275"/>
            <wp:effectExtent l="0" t="0" r="0" b="9525"/>
            <wp:docPr id="28" name="图片 6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2"/>
                    <a:stretch>
                      <a:fillRect/>
                    </a:stretch>
                  </pic:blipFill>
                  <pic:spPr>
                    <a:xfrm>
                      <a:off x="0" y="0"/>
                      <a:ext cx="1524000" cy="1438275"/>
                    </a:xfrm>
                    <a:prstGeom prst="rect">
                      <a:avLst/>
                    </a:prstGeom>
                    <a:noFill/>
                    <a:ln>
                      <a:noFill/>
                    </a:ln>
                  </pic:spPr>
                </pic:pic>
              </a:graphicData>
            </a:graphic>
          </wp:inline>
        </w:drawing>
      </w:r>
    </w:p>
    <w:p>
      <w:pPr>
        <w:spacing w:line="240" w:lineRule="auto"/>
        <w:jc w:val="left"/>
        <w:textAlignment w:val="center"/>
        <w:rPr>
          <w:rFonts w:ascii="华文仿宋" w:eastAsia="华文仿宋" w:hAnsi="华文仿宋" w:cs="华文仿宋" w:hint="eastAsia"/>
          <w:b/>
          <w:bCs w:val="0"/>
          <w:color w:val="000000"/>
          <w:szCs w:val="21"/>
        </w:rPr>
      </w:pPr>
    </w:p>
    <w:p>
      <w:pPr>
        <w:spacing w:line="240" w:lineRule="auto"/>
        <w:jc w:val="left"/>
        <w:textAlignment w:val="center"/>
        <w:rPr>
          <w:rFonts w:ascii="华文仿宋" w:eastAsia="华文仿宋" w:hAnsi="华文仿宋" w:cs="华文仿宋" w:hint="eastAsia"/>
          <w:b/>
          <w:bCs w:val="0"/>
          <w:color w:val="000000"/>
          <w:szCs w:val="21"/>
        </w:rPr>
      </w:pP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w:t>
      </w:r>
      <w:r>
        <w:rPr>
          <w:rFonts w:ascii="华文仿宋" w:eastAsia="华文仿宋" w:hAnsi="华文仿宋" w:cs="华文仿宋" w:hint="eastAsia"/>
          <w:b/>
          <w:bCs w:val="0"/>
          <w:color w:val="000000"/>
          <w:sz w:val="21"/>
          <w:szCs w:val="21"/>
          <w:lang w:val="en-US" w:eastAsia="zh-CN"/>
        </w:rPr>
        <w:t>0.</w:t>
      </w:r>
      <w:r>
        <w:rPr>
          <w:rFonts w:ascii="华文仿宋" w:eastAsia="华文仿宋" w:hAnsi="华文仿宋" w:cs="华文仿宋" w:hint="eastAsia"/>
          <w:b/>
          <w:bCs w:val="0"/>
          <w:color w:val="000000"/>
          <w:sz w:val="21"/>
          <w:szCs w:val="21"/>
          <w:lang w:eastAsia="zh-CN"/>
        </w:rPr>
        <w:t>（2022威海）</w:t>
      </w:r>
      <w:r>
        <w:rPr>
          <w:rFonts w:ascii="华文仿宋" w:eastAsia="华文仿宋" w:hAnsi="华文仿宋" w:cs="华文仿宋" w:hint="eastAsia"/>
          <w:b/>
          <w:bCs w:val="0"/>
          <w:color w:val="000000"/>
          <w:sz w:val="21"/>
          <w:szCs w:val="21"/>
        </w:rPr>
        <w:t>为了建设精致城市，每到春天园林工人要在过街天桥上放置花草，为城市增添一抹绿色。如图所示，工人用长木棒、滑轮、轻绳组装提升装置。木棒放置在天桥栏杆上始终保持水平，与栏杆M接触点为</w:t>
      </w:r>
      <w:r>
        <w:rPr>
          <w:rFonts w:ascii="华文仿宋" w:eastAsia="华文仿宋" w:hAnsi="华文仿宋" w:cs="华文仿宋" w:hint="eastAsia"/>
          <w:b/>
          <w:bCs w:val="0"/>
          <w:i/>
          <w:color w:val="000000"/>
          <w:sz w:val="21"/>
          <w:szCs w:val="21"/>
        </w:rPr>
        <w:t>O</w:t>
      </w:r>
      <w:r>
        <w:rPr>
          <w:rFonts w:ascii="华文仿宋" w:eastAsia="华文仿宋" w:hAnsi="华文仿宋" w:cs="华文仿宋" w:hint="eastAsia"/>
          <w:b/>
          <w:bCs w:val="0"/>
          <w:color w:val="000000"/>
          <w:sz w:val="21"/>
          <w:szCs w:val="21"/>
        </w:rPr>
        <w:t>；用沙袋将木棒</w:t>
      </w:r>
      <w:r>
        <w:rPr>
          <w:rFonts w:ascii="华文仿宋" w:eastAsia="华文仿宋" w:hAnsi="华文仿宋" w:cs="华文仿宋" w:hint="eastAsia"/>
          <w:b/>
          <w:bCs w:val="0"/>
          <w:i/>
          <w:color w:val="000000"/>
          <w:sz w:val="21"/>
          <w:szCs w:val="21"/>
        </w:rPr>
        <w:t>B</w:t>
      </w:r>
      <w:r>
        <w:rPr>
          <w:rFonts w:ascii="华文仿宋" w:eastAsia="华文仿宋" w:hAnsi="华文仿宋" w:cs="华文仿宋" w:hint="eastAsia"/>
          <w:b/>
          <w:bCs w:val="0"/>
          <w:color w:val="000000"/>
          <w:sz w:val="21"/>
          <w:szCs w:val="21"/>
        </w:rPr>
        <w:t>端压在栏杆N上，在木棒A端吊装滑轮组。</w:t>
      </w:r>
      <w:r>
        <w:rPr>
          <w:rFonts w:ascii="华文仿宋" w:eastAsia="华文仿宋" w:hAnsi="华文仿宋" w:cs="华文仿宋" w:hint="eastAsia"/>
          <w:b/>
          <w:bCs w:val="0"/>
          <w:sz w:val="21"/>
          <w:szCs w:val="21"/>
        </w:rPr>
        <w:object>
          <v:shape id="_x0000_i1033" type="#_x0000_t75" alt="学科网(www.zxxk.com)--教育资源门户，提供试卷、教案、课件、论文、素材以及各类教学资源下载，还有大量而丰富的教学相关资讯！" style="width:71.3pt;height:14.25pt" o:ole="" coordsize="21600,21600" o:preferrelative="t" filled="f" stroked="f">
            <v:stroke joinstyle="miter"/>
            <v:imagedata r:id="rId43" o:title="eqId69a1fc02e797b12883e13941c1de4c74"/>
            <o:lock v:ext="edit" aspectratio="t"/>
            <w10:anchorlock/>
          </v:shape>
          <o:OLEObject Type="Embed" ProgID="Equation.DSMT4" ShapeID="_x0000_i1033" DrawAspect="Content" ObjectID="_1468075733" r:id="rId44"/>
        </w:object>
      </w:r>
      <w:r>
        <w:rPr>
          <w:rFonts w:ascii="华文仿宋" w:eastAsia="华文仿宋" w:hAnsi="华文仿宋" w:cs="华文仿宋" w:hint="eastAsia"/>
          <w:b/>
          <w:bCs w:val="0"/>
          <w:color w:val="000000"/>
          <w:sz w:val="21"/>
          <w:szCs w:val="21"/>
        </w:rPr>
        <w:t>，每个沙袋重</w:t>
      </w:r>
      <w:r>
        <w:rPr>
          <w:rFonts w:ascii="华文仿宋" w:eastAsia="华文仿宋" w:hAnsi="华文仿宋" w:cs="华文仿宋" w:hint="eastAsia"/>
          <w:b/>
          <w:bCs w:val="0"/>
          <w:sz w:val="21"/>
          <w:szCs w:val="21"/>
        </w:rPr>
        <w:object>
          <v:shape id="_x0000_i1034" type="#_x0000_t75" alt="学科网(www.zxxk.com)--教育资源门户，提供试卷、教案、课件、论文、素材以及各类教学资源下载，还有大量而丰富的教学相关资讯！" style="width:31.25pt;height:14.25pt" o:ole="" coordsize="21600,21600" o:preferrelative="t" filled="f" stroked="f">
            <v:stroke joinstyle="miter"/>
            <v:imagedata r:id="rId45" o:title="eqId5919ac8de8629637470f56c0b8df218c"/>
            <o:lock v:ext="edit" aspectratio="t"/>
            <w10:anchorlock/>
          </v:shape>
          <o:OLEObject Type="Embed" ProgID="Equation.DSMT4" ShapeID="_x0000_i1034" DrawAspect="Content" ObjectID="_1468075734" r:id="rId46"/>
        </w:object>
      </w:r>
      <w:r>
        <w:rPr>
          <w:rFonts w:ascii="华文仿宋" w:eastAsia="华文仿宋" w:hAnsi="华文仿宋" w:cs="华文仿宋" w:hint="eastAsia"/>
          <w:b/>
          <w:bCs w:val="0"/>
          <w:color w:val="000000"/>
          <w:sz w:val="21"/>
          <w:szCs w:val="21"/>
        </w:rPr>
        <w:t>，每个滑轮重</w:t>
      </w:r>
      <w:r>
        <w:rPr>
          <w:rFonts w:ascii="华文仿宋" w:eastAsia="华文仿宋" w:hAnsi="华文仿宋" w:cs="华文仿宋" w:hint="eastAsia"/>
          <w:b/>
          <w:bCs w:val="0"/>
          <w:sz w:val="21"/>
          <w:szCs w:val="21"/>
        </w:rPr>
        <w:object>
          <v:shape id="_x0000_i1035" type="#_x0000_t75" alt="学科网(www.zxxk.com)--教育资源门户，提供试卷、教案、课件、论文、素材以及各类教学资源下载，还有大量而丰富的教学相关资讯！" style="width:24.9pt;height:13.9pt" o:ole="" coordsize="21600,21600" o:preferrelative="t" filled="f" stroked="f">
            <v:stroke joinstyle="miter"/>
            <v:imagedata r:id="rId47" o:title="eqIdacfd4e222100e393d6ac1bc230742748"/>
            <o:lock v:ext="edit" aspectratio="t"/>
            <w10:anchorlock/>
          </v:shape>
          <o:OLEObject Type="Embed" ProgID="Equation.DSMT4" ShapeID="_x0000_i1035" DrawAspect="Content" ObjectID="_1468075735" r:id="rId48"/>
        </w:object>
      </w:r>
      <w:r>
        <w:rPr>
          <w:rFonts w:ascii="华文仿宋" w:eastAsia="华文仿宋" w:hAnsi="华文仿宋" w:cs="华文仿宋" w:hint="eastAsia"/>
          <w:b/>
          <w:bCs w:val="0"/>
          <w:color w:val="000000"/>
          <w:sz w:val="21"/>
          <w:szCs w:val="21"/>
        </w:rPr>
        <w:t>。（木棒和绳的重力、滑轮与轴的摩擦均忽略不计）</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（1）若</w:t>
      </w:r>
      <w:r>
        <w:rPr>
          <w:rFonts w:ascii="华文仿宋" w:eastAsia="华文仿宋" w:hAnsi="华文仿宋" w:cs="华文仿宋" w:hint="eastAsia"/>
          <w:b/>
          <w:bCs w:val="0"/>
          <w:i/>
          <w:color w:val="000000"/>
          <w:sz w:val="21"/>
          <w:szCs w:val="21"/>
        </w:rPr>
        <w:t>A</w:t>
      </w:r>
      <w:r>
        <w:rPr>
          <w:rFonts w:ascii="华文仿宋" w:eastAsia="华文仿宋" w:hAnsi="华文仿宋" w:cs="华文仿宋" w:hint="eastAsia"/>
          <w:b/>
          <w:bCs w:val="0"/>
          <w:color w:val="000000"/>
          <w:sz w:val="21"/>
          <w:szCs w:val="21"/>
        </w:rPr>
        <w:t>点受到竖直向下的拉力为</w:t>
      </w:r>
      <w:r>
        <w:rPr>
          <w:rFonts w:ascii="华文仿宋" w:eastAsia="华文仿宋" w:hAnsi="华文仿宋" w:cs="华文仿宋" w:hint="eastAsia"/>
          <w:b/>
          <w:bCs w:val="0"/>
          <w:sz w:val="21"/>
          <w:szCs w:val="21"/>
        </w:rPr>
        <w:object>
          <v:shape id="_x0000_i1036" type="#_x0000_t75" alt="学科网(www.zxxk.com)--教育资源门户，提供试卷、教案、课件、论文、素材以及各类教学资源下载，还有大量而丰富的教学相关资讯！" style="width:36pt;height:14pt" o:ole="" coordsize="21600,21600" o:preferrelative="t" filled="f" stroked="f">
            <v:stroke joinstyle="miter"/>
            <v:imagedata r:id="rId49" o:title="eqIdd96a796cd9d5a147699cc1d7122d796b"/>
            <o:lock v:ext="edit" aspectratio="t"/>
            <w10:anchorlock/>
          </v:shape>
          <o:OLEObject Type="Embed" ProgID="Equation.DSMT4" ShapeID="_x0000_i1036" DrawAspect="Content" ObjectID="_1468075736" r:id="rId50"/>
        </w:object>
      </w:r>
      <w:r>
        <w:rPr>
          <w:rFonts w:ascii="华文仿宋" w:eastAsia="华文仿宋" w:hAnsi="华文仿宋" w:cs="华文仿宋" w:hint="eastAsia"/>
          <w:b/>
          <w:bCs w:val="0"/>
          <w:color w:val="000000"/>
          <w:sz w:val="21"/>
          <w:szCs w:val="21"/>
        </w:rPr>
        <w:t>，为了保持木棒水平平衡，在</w:t>
      </w:r>
      <w:r>
        <w:rPr>
          <w:rFonts w:ascii="华文仿宋" w:eastAsia="华文仿宋" w:hAnsi="华文仿宋" w:cs="华文仿宋" w:hint="eastAsia"/>
          <w:b/>
          <w:bCs w:val="0"/>
          <w:i/>
          <w:color w:val="000000"/>
          <w:sz w:val="21"/>
          <w:szCs w:val="21"/>
        </w:rPr>
        <w:t>B</w:t>
      </w:r>
      <w:r>
        <w:rPr>
          <w:rFonts w:ascii="华文仿宋" w:eastAsia="华文仿宋" w:hAnsi="华文仿宋" w:cs="华文仿宋" w:hint="eastAsia"/>
          <w:b/>
          <w:bCs w:val="0"/>
          <w:color w:val="000000"/>
          <w:sz w:val="21"/>
          <w:szCs w:val="21"/>
        </w:rPr>
        <w:t>端至少需要放置几个沙袋？</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（2）若某次工人利用滑轮组竖直向下拉绳子，将重为</w:t>
      </w:r>
      <w:r>
        <w:rPr>
          <w:rFonts w:ascii="华文仿宋" w:eastAsia="华文仿宋" w:hAnsi="华文仿宋" w:cs="华文仿宋" w:hint="eastAsia"/>
          <w:b/>
          <w:bCs w:val="0"/>
          <w:sz w:val="21"/>
          <w:szCs w:val="21"/>
        </w:rPr>
        <w:object>
          <v:shape id="_x0000_i1037" type="#_x0000_t75" alt="学科网(www.zxxk.com)--教育资源门户，提供试卷、教案、课件、论文、素材以及各类教学资源下载，还有大量而丰富的教学相关资讯！" style="width:31.5pt;height:14.25pt" o:ole="" coordsize="21600,21600" o:preferrelative="t" filled="f" stroked="f">
            <v:stroke joinstyle="miter"/>
            <v:imagedata r:id="rId51" o:title="eqIdb52382170a48e5490bc6b3cf433fe47d"/>
            <o:lock v:ext="edit" aspectratio="t"/>
            <w10:anchorlock/>
          </v:shape>
          <o:OLEObject Type="Embed" ProgID="Equation.DSMT4" ShapeID="_x0000_i1037" DrawAspect="Content" ObjectID="_1468075737" r:id="rId52"/>
        </w:object>
      </w:r>
      <w:r>
        <w:rPr>
          <w:rFonts w:ascii="华文仿宋" w:eastAsia="华文仿宋" w:hAnsi="华文仿宋" w:cs="华文仿宋" w:hint="eastAsia"/>
          <w:b/>
          <w:bCs w:val="0"/>
          <w:color w:val="000000"/>
          <w:sz w:val="21"/>
          <w:szCs w:val="21"/>
        </w:rPr>
        <w:t>的花架匀速提升</w:t>
      </w:r>
      <w:r>
        <w:rPr>
          <w:rFonts w:ascii="华文仿宋" w:eastAsia="华文仿宋" w:hAnsi="华文仿宋" w:cs="华文仿宋" w:hint="eastAsia"/>
          <w:b/>
          <w:bCs w:val="0"/>
          <w:sz w:val="21"/>
          <w:szCs w:val="21"/>
        </w:rPr>
        <w:object>
          <v:shape id="_x0000_i1038" type="#_x0000_t75" alt="学科网(www.zxxk.com)--教育资源门户，提供试卷、教案、课件、论文、素材以及各类教学资源下载，还有大量而丰富的教学相关资讯！" style="width:19pt;height:14.25pt" o:ole="" coordsize="21600,21600" o:preferrelative="t" filled="f" stroked="f">
            <v:stroke joinstyle="miter"/>
            <v:imagedata r:id="rId53" o:title="eqId585c0b361a3e508f3dbb27a40b2dad5e"/>
            <o:lock v:ext="edit" aspectratio="t"/>
            <w10:anchorlock/>
          </v:shape>
          <o:OLEObject Type="Embed" ProgID="Equation.DSMT4" ShapeID="_x0000_i1038" DrawAspect="Content" ObjectID="_1468075738" r:id="rId54"/>
        </w:object>
      </w:r>
      <w:r>
        <w:rPr>
          <w:rFonts w:ascii="华文仿宋" w:eastAsia="华文仿宋" w:hAnsi="华文仿宋" w:cs="华文仿宋" w:hint="eastAsia"/>
          <w:b/>
          <w:bCs w:val="0"/>
          <w:color w:val="000000"/>
          <w:sz w:val="21"/>
          <w:szCs w:val="21"/>
        </w:rPr>
        <w:t>。求：</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①滑轮组的机械效率。</w:t>
      </w:r>
    </w:p>
    <w:p>
      <w:pPr>
        <w:spacing w:line="240" w:lineRule="auto"/>
        <w:jc w:val="left"/>
        <w:textAlignment w:val="center"/>
        <w:rPr>
          <w:rFonts w:ascii="华文仿宋" w:eastAsia="华文仿宋" w:hAnsi="华文仿宋" w:cs="华文仿宋" w:hint="eastAsia"/>
          <w:b/>
          <w:bCs w:val="0"/>
          <w:color w:val="000000"/>
          <w:szCs w:val="21"/>
        </w:rPr>
        <w:sectPr>
          <w:type w:val="nextPage"/>
          <w:pgSz w:w="11906" w:h="16838"/>
          <w:pgMar w:top="1440" w:right="1080" w:bottom="1440" w:left="1080" w:header="851" w:footer="992" w:gutter="0"/>
          <w:pgNumType w:start="7"/>
          <w:cols w:num="1" w:space="720"/>
          <w:titlePg w:val="0"/>
          <w:docGrid w:type="lines" w:linePitch="312" w:charSpace="0"/>
        </w:sectPr>
      </w:pPr>
      <w:r>
        <w:rPr>
          <w:rFonts w:ascii="华文仿宋" w:eastAsia="华文仿宋" w:hAnsi="华文仿宋" w:cs="华文仿宋" w:hint="eastAsia"/>
          <w:b/>
          <w:bCs w:val="0"/>
          <w:color w:val="000000"/>
          <w:sz w:val="21"/>
          <w:szCs w:val="21"/>
        </w:rPr>
        <w:t>②滑轮组对绳</w:t>
      </w:r>
      <w:r>
        <w:rPr>
          <w:rFonts w:ascii="华文仿宋" w:eastAsia="华文仿宋" w:hAnsi="华文仿宋" w:cs="华文仿宋" w:hint="eastAsia"/>
          <w:b/>
          <w:bCs w:val="0"/>
          <w:sz w:val="21"/>
          <w:szCs w:val="21"/>
        </w:rPr>
        <w:object>
          <v:shape id="_x0000_i1039" type="#_x0000_t75" alt="学科网(www.zxxk.com)--教育资源门户，提供试卷、教案、课件、论文、素材以及各类教学资源下载，还有大量而丰富的教学相关资讯！" style="width:21.25pt;height:14.2pt" o:ole="" coordsize="21600,21600" o:preferrelative="t" filled="f" stroked="f">
            <v:stroke joinstyle="miter"/>
            <v:imagedata r:id="rId55" o:title="eqId60ef95894ceebaf236170e8832dcf7e3"/>
            <o:lock v:ext="edit" aspectratio="t"/>
            <w10:anchorlock/>
          </v:shape>
          <o:OLEObject Type="Embed" ProgID="Equation.DSMT4" ShapeID="_x0000_i1039" DrawAspect="Content" ObjectID="_1468075739" r:id="rId56"/>
        </w:object>
      </w:r>
      <w:r>
        <w:rPr>
          <w:rFonts w:ascii="华文仿宋" w:eastAsia="华文仿宋" w:hAnsi="华文仿宋" w:cs="华文仿宋" w:hint="eastAsia"/>
          <w:b/>
          <w:bCs w:val="0"/>
          <w:color w:val="000000"/>
          <w:sz w:val="21"/>
          <w:szCs w:val="21"/>
        </w:rPr>
        <w:t>的拉力。</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drawing>
          <wp:inline distT="0" distB="0" distL="114300" distR="114300">
            <wp:extent cx="2743200" cy="1990725"/>
            <wp:effectExtent l="0" t="0" r="0" b="9525"/>
            <wp:docPr id="100065" name="图片 10006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7"/>
                    <a:stretch>
                      <a:fillRect/>
                    </a:stretch>
                  </pic:blipFill>
                  <pic:spPr>
                    <a:xfrm>
                      <a:off x="0" y="0"/>
                      <a:ext cx="2743200" cy="1990725"/>
                    </a:xfrm>
                    <a:prstGeom prst="rect">
                      <a:avLst/>
                    </a:prstGeom>
                  </pic:spPr>
                </pic:pic>
              </a:graphicData>
            </a:graphic>
          </wp:inline>
        </w:drawing>
      </w:r>
    </w:p>
    <w:p>
      <w:pPr>
        <w:spacing w:line="240" w:lineRule="auto"/>
        <w:jc w:val="left"/>
        <w:textAlignment w:val="center"/>
        <w:rPr>
          <w:rFonts w:ascii="华文仿宋" w:eastAsia="华文仿宋" w:hAnsi="华文仿宋" w:cs="华文仿宋" w:hint="eastAsia"/>
          <w:b/>
          <w:bCs w:val="0"/>
          <w:color w:val="000000"/>
          <w:szCs w:val="21"/>
        </w:rPr>
      </w:pPr>
    </w:p>
    <w:p>
      <w:pPr>
        <w:spacing w:line="240" w:lineRule="auto"/>
        <w:jc w:val="left"/>
        <w:textAlignment w:val="center"/>
        <w:rPr>
          <w:rFonts w:ascii="华文仿宋" w:eastAsia="华文仿宋" w:hAnsi="华文仿宋" w:cs="华文仿宋" w:hint="eastAsia"/>
          <w:b/>
          <w:bCs w:val="0"/>
          <w:color w:val="000000"/>
          <w:szCs w:val="21"/>
        </w:rPr>
      </w:pP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w:t>
      </w:r>
      <w:r>
        <w:rPr>
          <w:rFonts w:ascii="华文仿宋" w:eastAsia="华文仿宋" w:hAnsi="华文仿宋" w:cs="华文仿宋" w:hint="eastAsia"/>
          <w:b/>
          <w:bCs w:val="0"/>
          <w:color w:val="000000"/>
          <w:sz w:val="21"/>
          <w:szCs w:val="21"/>
          <w:lang w:val="en-US" w:eastAsia="zh-CN"/>
        </w:rPr>
        <w:t>1.</w:t>
      </w:r>
      <w:r>
        <w:rPr>
          <w:rFonts w:ascii="华文仿宋" w:eastAsia="华文仿宋" w:hAnsi="华文仿宋" w:cs="华文仿宋" w:hint="eastAsia"/>
          <w:b/>
          <w:bCs w:val="0"/>
          <w:color w:val="000000"/>
          <w:sz w:val="21"/>
          <w:szCs w:val="21"/>
          <w:lang w:eastAsia="zh-CN"/>
        </w:rPr>
        <w:t>（2023威海）</w:t>
      </w:r>
      <w:r>
        <w:rPr>
          <w:rFonts w:ascii="华文仿宋" w:eastAsia="华文仿宋" w:hAnsi="华文仿宋" w:cs="华文仿宋" w:hint="eastAsia"/>
          <w:b/>
          <w:bCs w:val="0"/>
          <w:color w:val="000000"/>
          <w:sz w:val="21"/>
          <w:szCs w:val="21"/>
        </w:rPr>
        <w:t>五一假期，小明和爸爸自驾到海边游玩，小轿车不慎陷入水平沙滩无法行驶，请来救援车帮忙，如图甲所示，救援车固定不动，利用绞盘、绳子、轻质滑轮将车拉出沙滩。若小轿车的质量为</w:t>
      </w:r>
      <w:r>
        <w:rPr>
          <w:rFonts w:ascii="华文仿宋" w:eastAsia="华文仿宋" w:hAnsi="华文仿宋" w:cs="华文仿宋" w:hint="eastAsia"/>
          <w:b/>
          <w:bCs w:val="0"/>
          <w:sz w:val="21"/>
          <w:szCs w:val="21"/>
        </w:rPr>
        <w:object>
          <v:shape id="_x0000_i1040" type="#_x0000_t75" alt="学科网(www.zxxk.com)--教育资源门户，提供试卷、教案、课件、论文、素材以及各类教学资源下载，还有大量而丰富的教学相关资讯！" style="width:21pt;height:13.5pt" o:ole="" coordsize="21600,21600" o:preferrelative="t" filled="f" stroked="f">
            <v:stroke joinstyle="miter"/>
            <v:imagedata r:id="rId58" o:title="eqIdd718dd0a811f9fdf495cef71a8816ec7"/>
            <o:lock v:ext="edit" aspectratio="t"/>
            <w10:anchorlock/>
          </v:shape>
          <o:OLEObject Type="Embed" ProgID="Equation.DSMT4" ShapeID="_x0000_i1040" DrawAspect="Content" ObjectID="_1468075740" r:id="rId59"/>
        </w:object>
      </w:r>
      <w:r>
        <w:rPr>
          <w:rFonts w:ascii="华文仿宋" w:eastAsia="华文仿宋" w:hAnsi="华文仿宋" w:cs="华文仿宋" w:hint="eastAsia"/>
          <w:b/>
          <w:bCs w:val="0"/>
          <w:color w:val="000000"/>
          <w:sz w:val="21"/>
          <w:szCs w:val="21"/>
        </w:rPr>
        <w:t>，轮胎底部与沙滩接触的总面积为</w:t>
      </w:r>
      <w:r>
        <w:rPr>
          <w:rFonts w:ascii="华文仿宋" w:eastAsia="华文仿宋" w:hAnsi="华文仿宋" w:cs="华文仿宋" w:hint="eastAsia"/>
          <w:b/>
          <w:bCs w:val="0"/>
          <w:sz w:val="21"/>
          <w:szCs w:val="21"/>
        </w:rPr>
        <w:object>
          <v:shape id="_x0000_i1041" type="#_x0000_t75" alt="学科网(www.zxxk.com)--教育资源门户，提供试卷、教案、课件、论文、素材以及各类教学资源下载，还有大量而丰富的教学相关资讯！" style="width:31.7pt;height:16.1pt" o:ole="" coordsize="21600,21600" o:preferrelative="t" filled="f" stroked="f">
            <v:stroke joinstyle="miter"/>
            <v:imagedata r:id="rId60" o:title="eqIdffe2e40ce0039eb7fe6f566b52deac20"/>
            <o:lock v:ext="edit" aspectratio="t"/>
            <w10:anchorlock/>
          </v:shape>
          <o:OLEObject Type="Embed" ProgID="Equation.DSMT4" ShapeID="_x0000_i1041" DrawAspect="Content" ObjectID="_1468075741" r:id="rId61"/>
        </w:object>
      </w:r>
      <w:r>
        <w:rPr>
          <w:rFonts w:ascii="华文仿宋" w:eastAsia="华文仿宋" w:hAnsi="华文仿宋" w:cs="华文仿宋" w:hint="eastAsia"/>
          <w:b/>
          <w:bCs w:val="0"/>
          <w:color w:val="000000"/>
          <w:sz w:val="21"/>
          <w:szCs w:val="21"/>
        </w:rPr>
        <w:t>，整个拉动过程中小轿车移动的速度随时间变化的图象如图乙所示，其中小轿车被匀速拉动时绞盘的拉力</w:t>
      </w:r>
      <w:r>
        <w:rPr>
          <w:rFonts w:ascii="华文仿宋" w:eastAsia="华文仿宋" w:hAnsi="华文仿宋" w:cs="华文仿宋" w:hint="eastAsia"/>
          <w:b/>
          <w:bCs w:val="0"/>
          <w:i/>
          <w:color w:val="000000"/>
          <w:sz w:val="21"/>
          <w:szCs w:val="21"/>
        </w:rPr>
        <w:t>F</w:t>
      </w:r>
      <w:r>
        <w:rPr>
          <w:rFonts w:ascii="华文仿宋" w:eastAsia="华文仿宋" w:hAnsi="华文仿宋" w:cs="华文仿宋" w:hint="eastAsia"/>
          <w:b/>
          <w:bCs w:val="0"/>
          <w:color w:val="000000"/>
          <w:sz w:val="21"/>
          <w:szCs w:val="21"/>
        </w:rPr>
        <w:t>恒为：</w:t>
      </w:r>
      <w:r>
        <w:rPr>
          <w:rFonts w:ascii="华文仿宋" w:eastAsia="华文仿宋" w:hAnsi="华文仿宋" w:cs="华文仿宋" w:hint="eastAsia"/>
          <w:b/>
          <w:bCs w:val="0"/>
          <w:sz w:val="21"/>
          <w:szCs w:val="21"/>
        </w:rPr>
        <w:object>
          <v:shape id="_x0000_i1042" type="#_x0000_t75" alt="学科网(www.zxxk.com)--教育资源门户，提供试卷、教案、课件、论文、素材以及各类教学资源下载，还有大量而丰富的教学相关资讯！" style="width:45pt;height:16.2pt" o:ole="" coordsize="21600,21600" o:preferrelative="t" filled="f" stroked="f">
            <v:stroke joinstyle="miter"/>
            <v:imagedata r:id="rId62" o:title="eqId626ddaca20e423e3eb9ee6693fca6e37"/>
            <o:lock v:ext="edit" aspectratio="t"/>
            <w10:anchorlock/>
          </v:shape>
          <o:OLEObject Type="Embed" ProgID="Equation.DSMT4" ShapeID="_x0000_i1042" DrawAspect="Content" ObjectID="_1468075742" r:id="rId63"/>
        </w:object>
      </w:r>
      <w:r>
        <w:rPr>
          <w:rFonts w:ascii="华文仿宋" w:eastAsia="华文仿宋" w:hAnsi="华文仿宋" w:cs="华文仿宋" w:hint="eastAsia"/>
          <w:b/>
          <w:bCs w:val="0"/>
          <w:color w:val="000000"/>
          <w:sz w:val="21"/>
          <w:szCs w:val="21"/>
        </w:rPr>
        <w:t>。（</w:t>
      </w:r>
      <w:r>
        <w:rPr>
          <w:rFonts w:ascii="华文仿宋" w:eastAsia="华文仿宋" w:hAnsi="华文仿宋" w:cs="华文仿宋" w:hint="eastAsia"/>
          <w:b/>
          <w:bCs w:val="0"/>
          <w:sz w:val="21"/>
          <w:szCs w:val="21"/>
        </w:rPr>
        <w:object>
          <v:shape id="_x0000_i1043" type="#_x0000_t75" alt="学科网(www.zxxk.com)--教育资源门户，提供试卷、教案、课件、论文、素材以及各类教学资源下载，还有大量而丰富的教学相关资讯！" style="width:59.25pt;height:15.75pt" o:ole="" coordsize="21600,21600" o:preferrelative="t" filled="f" stroked="f">
            <v:stroke joinstyle="miter"/>
            <v:imagedata r:id="rId64" o:title="eqId01f4c7754d554988f7451b975442209a"/>
            <o:lock v:ext="edit" aspectratio="t"/>
            <w10:anchorlock/>
          </v:shape>
          <o:OLEObject Type="Embed" ProgID="Equation.DSMT4" ShapeID="_x0000_i1043" DrawAspect="Content" ObjectID="_1468075743" r:id="rId65"/>
        </w:object>
      </w:r>
      <w:r>
        <w:rPr>
          <w:rFonts w:ascii="华文仿宋" w:eastAsia="华文仿宋" w:hAnsi="华文仿宋" w:cs="华文仿宋" w:hint="eastAsia"/>
          <w:b/>
          <w:bCs w:val="0"/>
          <w:color w:val="000000"/>
          <w:sz w:val="21"/>
          <w:szCs w:val="21"/>
        </w:rPr>
        <w:t>）求：</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（1）小轿车静止时对沙滩的压强是多少？</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（2）小轿车被匀速拉动通过的路程是多少？在此过程中滑轮的机械效率为90%，则小轿车受到的拉力做功的功率是多少？（滑轮轮轴处摩擦不可忽略）</w:t>
      </w:r>
    </w:p>
    <w:p>
      <w:pPr>
        <w:spacing w:line="240" w:lineRule="auto"/>
        <w:jc w:val="left"/>
        <w:textAlignment w:val="center"/>
        <w:rPr>
          <w:rFonts w:ascii="华文仿宋" w:eastAsia="华文仿宋" w:hAnsi="华文仿宋" w:cs="华文仿宋" w:hint="eastAsia"/>
          <w:b/>
          <w:bCs w:val="0"/>
          <w:color w:val="000000"/>
          <w:szCs w:val="21"/>
        </w:rPr>
        <w:sectPr>
          <w:type w:val="nextPage"/>
          <w:pgSz w:w="11906" w:h="16838"/>
          <w:pgMar w:top="1440" w:right="1080" w:bottom="1440" w:left="1080" w:header="851" w:footer="992" w:gutter="0"/>
          <w:pgNumType w:start="8"/>
          <w:cols w:num="1" w:space="720"/>
          <w:titlePg w:val="0"/>
          <w:docGrid w:type="lines" w:linePitch="312" w:charSpace="0"/>
        </w:sectPr>
      </w:pPr>
      <w:r>
        <w:rPr>
          <w:rFonts w:ascii="华文仿宋" w:eastAsia="华文仿宋" w:hAnsi="华文仿宋" w:cs="华文仿宋" w:hint="eastAsia"/>
          <w:b/>
          <w:bCs w:val="0"/>
          <w:color w:val="000000"/>
          <w:sz w:val="21"/>
          <w:szCs w:val="21"/>
        </w:rPr>
        <w:drawing>
          <wp:inline distT="0" distB="0" distL="114300" distR="114300">
            <wp:extent cx="3562350" cy="1247775"/>
            <wp:effectExtent l="0" t="0" r="0" b="9525"/>
            <wp:docPr id="100077" name="图片 10007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图片 10007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6"/>
                    <a:stretch>
                      <a:fillRect/>
                    </a:stretch>
                  </pic:blipFill>
                  <pic:spPr>
                    <a:xfrm>
                      <a:off x="0" y="0"/>
                      <a:ext cx="3562350" cy="1247775"/>
                    </a:xfrm>
                    <a:prstGeom prst="rect">
                      <a:avLst/>
                    </a:prstGeom>
                  </pic:spPr>
                </pic:pic>
              </a:graphicData>
            </a:graphic>
          </wp:inline>
        </w:drawing>
      </w:r>
      <w:r>
        <w:rPr>
          <w:rFonts w:ascii="华文仿宋" w:eastAsia="华文仿宋" w:hAnsi="华文仿宋" w:cs="华文仿宋" w:hint="eastAsia"/>
          <w:b/>
          <w:bCs w:val="0"/>
          <w:color w:val="000000"/>
          <w:sz w:val="21"/>
          <w:szCs w:val="21"/>
        </w:rPr>
        <w:t xml:space="preserve">  </w:t>
      </w:r>
    </w:p>
    <w:p>
      <w:pPr>
        <w:pStyle w:val="Heading6"/>
        <w:bidi w:val="0"/>
        <w:spacing w:before="0" w:beforeLines="0" w:after="0" w:afterLines="0" w:line="240" w:lineRule="auto"/>
        <w:ind w:left="0"/>
        <w:jc w:val="center"/>
        <w:rPr>
          <w:rFonts w:ascii="华文仿宋" w:eastAsia="华文仿宋" w:hAnsi="华文仿宋" w:cs="华文仿宋" w:hint="eastAsia"/>
          <w:bCs w:val="0"/>
          <w:sz w:val="21"/>
          <w:szCs w:val="21"/>
          <w:lang w:val="en-US" w:eastAsia="zh-CN"/>
        </w:rPr>
      </w:pPr>
      <w:r>
        <w:rPr>
          <w:rFonts w:ascii="华文仿宋" w:eastAsia="华文仿宋" w:hAnsi="华文仿宋" w:cs="华文仿宋" w:hint="eastAsia"/>
          <w:b/>
          <w:bCs w:val="0"/>
          <w:sz w:val="21"/>
          <w:szCs w:val="21"/>
          <w:lang w:val="en-US" w:eastAsia="zh-CN"/>
        </w:rPr>
        <w:t>2021-2023年山东省中考物理真题专题练习 简单机械参考答案</w:t>
      </w:r>
    </w:p>
    <w:p>
      <w:pPr>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lang w:val="en-US" w:eastAsia="zh-CN"/>
        </w:rPr>
        <w:t>1</w:t>
      </w:r>
      <w:r>
        <w:rPr>
          <w:rFonts w:ascii="华文仿宋" w:eastAsia="华文仿宋" w:hAnsi="华文仿宋" w:cs="华文仿宋" w:hint="eastAsia"/>
          <w:b/>
          <w:bCs w:val="0"/>
          <w:color w:val="000000"/>
          <w:sz w:val="21"/>
          <w:szCs w:val="21"/>
          <w:lang w:eastAsia="zh-CN"/>
        </w:rPr>
        <w:t>. （2021德州）</w:t>
      </w:r>
      <w:r>
        <w:rPr>
          <w:rFonts w:ascii="华文仿宋" w:eastAsia="华文仿宋" w:hAnsi="华文仿宋" w:cs="华文仿宋" w:hint="eastAsia"/>
          <w:b/>
          <w:bCs w:val="0"/>
          <w:color w:val="000000"/>
          <w:sz w:val="21"/>
          <w:szCs w:val="21"/>
        </w:rPr>
        <w:t>图所示工具中，属于费力杠杆的是（　　）</w:t>
      </w:r>
    </w:p>
    <w:p>
      <w:pPr>
        <w:tabs>
          <w:tab w:val="left" w:pos="4873"/>
        </w:tabs>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 xml:space="preserve">A. </w:t>
      </w:r>
      <w:r>
        <w:rPr>
          <w:rFonts w:ascii="华文仿宋" w:eastAsia="华文仿宋" w:hAnsi="华文仿宋" w:cs="华文仿宋" w:hint="eastAsia"/>
          <w:b/>
          <w:bCs w:val="0"/>
          <w:color w:val="000000"/>
          <w:sz w:val="21"/>
          <w:szCs w:val="21"/>
        </w:rPr>
        <w:drawing>
          <wp:inline distT="0" distB="0" distL="114300" distR="114300">
            <wp:extent cx="1063625" cy="877570"/>
            <wp:effectExtent l="0" t="0" r="3175" b="17780"/>
            <wp:docPr id="12" name="图片 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1063625" cy="877570"/>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 xml:space="preserve">镊子  </w:t>
      </w:r>
      <w:r>
        <w:rPr>
          <w:rFonts w:ascii="华文仿宋" w:eastAsia="华文仿宋" w:hAnsi="华文仿宋" w:cs="华文仿宋" w:hint="eastAsia"/>
          <w:b/>
          <w:bCs w:val="0"/>
          <w:color w:val="000000"/>
          <w:sz w:val="21"/>
          <w:szCs w:val="21"/>
        </w:rPr>
        <w:tab/>
      </w:r>
      <w:r>
        <w:rPr>
          <w:rFonts w:ascii="华文仿宋" w:eastAsia="华文仿宋" w:hAnsi="华文仿宋" w:cs="华文仿宋" w:hint="eastAsia"/>
          <w:b/>
          <w:bCs w:val="0"/>
          <w:color w:val="000000"/>
          <w:sz w:val="21"/>
          <w:szCs w:val="21"/>
        </w:rPr>
        <w:t xml:space="preserve">B. </w:t>
      </w:r>
      <w:r>
        <w:rPr>
          <w:rFonts w:ascii="华文仿宋" w:eastAsia="华文仿宋" w:hAnsi="华文仿宋" w:cs="华文仿宋" w:hint="eastAsia"/>
          <w:b/>
          <w:bCs w:val="0"/>
          <w:color w:val="000000"/>
          <w:sz w:val="21"/>
          <w:szCs w:val="21"/>
        </w:rPr>
        <w:drawing>
          <wp:inline distT="0" distB="0" distL="114300" distR="114300">
            <wp:extent cx="988060" cy="800100"/>
            <wp:effectExtent l="0" t="0" r="2540" b="0"/>
            <wp:docPr id="13" name="图片 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988060" cy="800100"/>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瓶起子</w:t>
      </w:r>
    </w:p>
    <w:p>
      <w:pPr>
        <w:tabs>
          <w:tab w:val="left" w:pos="4873"/>
        </w:tabs>
        <w:spacing w:line="240" w:lineRule="auto"/>
        <w:jc w:val="left"/>
        <w:textAlignment w:val="center"/>
        <w:rPr>
          <w:rFonts w:ascii="华文仿宋" w:eastAsia="华文仿宋" w:hAnsi="华文仿宋" w:cs="华文仿宋" w:hint="eastAsia"/>
          <w:b/>
          <w:bCs w:val="0"/>
          <w:color w:val="000000"/>
          <w:szCs w:val="21"/>
        </w:rPr>
      </w:pPr>
      <w:r>
        <w:rPr>
          <w:rFonts w:ascii="华文仿宋" w:eastAsia="华文仿宋" w:hAnsi="华文仿宋" w:cs="华文仿宋" w:hint="eastAsia"/>
          <w:b/>
          <w:bCs w:val="0"/>
          <w:color w:val="000000"/>
          <w:sz w:val="21"/>
          <w:szCs w:val="21"/>
        </w:rPr>
        <w:t xml:space="preserve">C. </w:t>
      </w:r>
      <w:r>
        <w:rPr>
          <w:rFonts w:ascii="华文仿宋" w:eastAsia="华文仿宋" w:hAnsi="华文仿宋" w:cs="华文仿宋" w:hint="eastAsia"/>
          <w:b/>
          <w:bCs w:val="0"/>
          <w:color w:val="000000"/>
          <w:sz w:val="21"/>
          <w:szCs w:val="21"/>
        </w:rPr>
        <w:drawing>
          <wp:inline distT="0" distB="0" distL="114300" distR="114300">
            <wp:extent cx="1164590" cy="808355"/>
            <wp:effectExtent l="0" t="0" r="16510" b="10795"/>
            <wp:docPr id="18" name="图片 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164590" cy="808355"/>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 xml:space="preserve"> 天平</w:t>
      </w:r>
      <w:r>
        <w:rPr>
          <w:rFonts w:ascii="华文仿宋" w:eastAsia="华文仿宋" w:hAnsi="华文仿宋" w:cs="华文仿宋" w:hint="eastAsia"/>
          <w:b/>
          <w:bCs w:val="0"/>
          <w:color w:val="000000"/>
          <w:sz w:val="21"/>
          <w:szCs w:val="21"/>
        </w:rPr>
        <w:tab/>
      </w:r>
      <w:r>
        <w:rPr>
          <w:rFonts w:ascii="华文仿宋" w:eastAsia="华文仿宋" w:hAnsi="华文仿宋" w:cs="华文仿宋" w:hint="eastAsia"/>
          <w:b/>
          <w:bCs w:val="0"/>
          <w:color w:val="000000"/>
          <w:sz w:val="21"/>
          <w:szCs w:val="21"/>
        </w:rPr>
        <w:t xml:space="preserve">D. </w:t>
      </w:r>
      <w:r>
        <w:rPr>
          <w:rFonts w:ascii="华文仿宋" w:eastAsia="华文仿宋" w:hAnsi="华文仿宋" w:cs="华文仿宋" w:hint="eastAsia"/>
          <w:b/>
          <w:bCs w:val="0"/>
          <w:color w:val="000000"/>
          <w:sz w:val="21"/>
          <w:szCs w:val="21"/>
        </w:rPr>
        <w:drawing>
          <wp:inline distT="0" distB="0" distL="114300" distR="114300">
            <wp:extent cx="786130" cy="1125855"/>
            <wp:effectExtent l="0" t="0" r="13970" b="17145"/>
            <wp:docPr id="19" name="图片 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786130" cy="1125855"/>
                    </a:xfrm>
                    <a:prstGeom prst="rect">
                      <a:avLst/>
                    </a:prstGeom>
                    <a:noFill/>
                    <a:ln>
                      <a:noFill/>
                    </a:ln>
                  </pic:spPr>
                </pic:pic>
              </a:graphicData>
            </a:graphic>
          </wp:inline>
        </w:drawing>
      </w:r>
      <w:r>
        <w:rPr>
          <w:rFonts w:ascii="华文仿宋" w:eastAsia="华文仿宋" w:hAnsi="华文仿宋" w:cs="华文仿宋" w:hint="eastAsia"/>
          <w:b/>
          <w:bCs w:val="0"/>
          <w:color w:val="000000"/>
          <w:sz w:val="21"/>
          <w:szCs w:val="21"/>
        </w:rPr>
        <w:t>钳子</w:t>
      </w:r>
    </w:p>
    <w:p>
      <w:pPr>
        <w:spacing w:line="240" w:lineRule="auto"/>
        <w:textAlignment w:val="center"/>
        <w:rPr>
          <w:rFonts w:ascii="华文仿宋" w:eastAsia="华文仿宋" w:hAnsi="华文仿宋" w:cs="华文仿宋" w:hint="eastAsia"/>
          <w:b/>
          <w:bCs w:val="0"/>
          <w:color w:val="0000FF"/>
          <w:szCs w:val="21"/>
        </w:rPr>
      </w:pPr>
      <w:r>
        <w:rPr>
          <w:rFonts w:ascii="华文仿宋" w:eastAsia="华文仿宋" w:hAnsi="华文仿宋" w:cs="华文仿宋" w:hint="eastAsia"/>
          <w:b/>
          <w:bCs w:val="0"/>
          <w:color w:val="0000FF"/>
          <w:sz w:val="21"/>
          <w:szCs w:val="21"/>
        </w:rPr>
        <w:t>【答案】A</w:t>
      </w: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lang w:val="en-US" w:eastAsia="zh-CN"/>
        </w:rPr>
        <w:t>2</w:t>
      </w:r>
      <w:r>
        <w:rPr>
          <w:rFonts w:ascii="华文仿宋" w:eastAsia="华文仿宋" w:hAnsi="华文仿宋" w:cs="华文仿宋" w:hint="eastAsia"/>
          <w:b/>
          <w:bCs w:val="0"/>
          <w:sz w:val="21"/>
          <w:szCs w:val="21"/>
          <w:lang w:eastAsia="zh-CN"/>
        </w:rPr>
        <w:t>．（2021莱芜、钢城）</w:t>
      </w:r>
      <w:r>
        <w:rPr>
          <w:rFonts w:ascii="华文仿宋" w:eastAsia="华文仿宋" w:hAnsi="华文仿宋" w:cs="华文仿宋" w:hint="eastAsia"/>
          <w:b/>
          <w:bCs w:val="0"/>
          <w:sz w:val="21"/>
          <w:szCs w:val="21"/>
        </w:rPr>
        <w:t>爸爸领着小梅玩跷跷板．下列四幅图中，最有可能让跷跷板在水平方向上保持平衡的是（    ）</w:t>
      </w: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rPr>
        <w:drawing>
          <wp:inline distT="0" distB="0" distL="114300" distR="114300">
            <wp:extent cx="5857875" cy="1762125"/>
            <wp:effectExtent l="0" t="0" r="9525" b="9525"/>
            <wp:docPr id="2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6"/>
                    <pic:cNvPicPr>
                      <a:picLocks noChangeAspect="1"/>
                    </pic:cNvPicPr>
                  </pic:nvPicPr>
                  <pic:blipFill>
                    <a:blip xmlns:r="http://schemas.openxmlformats.org/officeDocument/2006/relationships" r:embed="rId9"/>
                    <a:stretch>
                      <a:fillRect/>
                    </a:stretch>
                  </pic:blipFill>
                  <pic:spPr>
                    <a:xfrm>
                      <a:off x="0" y="0"/>
                      <a:ext cx="5857875" cy="1762125"/>
                    </a:xfrm>
                    <a:prstGeom prst="rect">
                      <a:avLst/>
                    </a:prstGeom>
                    <a:noFill/>
                    <a:ln>
                      <a:noFill/>
                    </a:ln>
                  </pic:spPr>
                </pic:pic>
              </a:graphicData>
            </a:graphic>
          </wp:inline>
        </w:drawing>
      </w:r>
    </w:p>
    <w:p>
      <w:pPr>
        <w:spacing w:line="240" w:lineRule="auto"/>
        <w:rPr>
          <w:rFonts w:ascii="华文仿宋" w:eastAsia="华文仿宋" w:hAnsi="华文仿宋" w:cs="华文仿宋" w:hint="eastAsia"/>
          <w:b/>
          <w:bCs w:val="0"/>
          <w:color w:val="0000FF"/>
          <w:szCs w:val="21"/>
        </w:rPr>
      </w:pPr>
      <w:r>
        <w:rPr>
          <w:rFonts w:ascii="华文仿宋" w:eastAsia="华文仿宋" w:hAnsi="华文仿宋" w:cs="华文仿宋" w:hint="eastAsia"/>
          <w:b/>
          <w:bCs w:val="0"/>
          <w:color w:val="0000FF"/>
          <w:sz w:val="21"/>
          <w:szCs w:val="21"/>
          <w:lang w:eastAsia="zh-CN"/>
        </w:rPr>
        <w:t>【答案】</w:t>
      </w:r>
      <w:r>
        <w:rPr>
          <w:rFonts w:ascii="华文仿宋" w:eastAsia="华文仿宋" w:hAnsi="华文仿宋" w:cs="华文仿宋" w:hint="eastAsia"/>
          <w:b/>
          <w:bCs w:val="0"/>
          <w:color w:val="0000FF"/>
          <w:sz w:val="21"/>
          <w:szCs w:val="21"/>
        </w:rPr>
        <w:t xml:space="preserve">B  </w:t>
      </w:r>
    </w:p>
    <w:p>
      <w:pPr>
        <w:spacing w:line="240" w:lineRule="auto"/>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lang w:val="en-US" w:eastAsia="zh-CN"/>
        </w:rPr>
        <w:t>3</w:t>
      </w:r>
      <w:r>
        <w:rPr>
          <w:rFonts w:ascii="华文仿宋" w:eastAsia="华文仿宋" w:hAnsi="华文仿宋" w:cs="华文仿宋" w:hint="eastAsia"/>
          <w:b/>
          <w:bCs w:val="0"/>
          <w:sz w:val="21"/>
          <w:szCs w:val="21"/>
          <w:lang w:eastAsia="zh-CN"/>
        </w:rPr>
        <w:t>.（2021淄博）</w:t>
      </w:r>
      <w:r>
        <w:rPr>
          <w:rFonts w:ascii="华文仿宋" w:eastAsia="华文仿宋" w:hAnsi="华文仿宋" w:cs="华文仿宋" w:hint="eastAsia"/>
          <w:b/>
          <w:bCs w:val="0"/>
          <w:sz w:val="21"/>
          <w:szCs w:val="21"/>
        </w:rPr>
        <w:t>现有史籍中最早讨论滑轮的是《墨经》。书中将向上提举重物的力称为“挈”，将自由往下降落称为“收”，将整个滑轮称为“绳制”(图1)。现分别用甲、乙两个力替代“收”(图2)，使重物在相同的时间内匀速上升相同高度。不计绳重和摩擦，下列说法正确的是   （    ）</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drawing>
          <wp:inline distT="0" distB="0" distL="114300" distR="114300">
            <wp:extent cx="2409825" cy="1552575"/>
            <wp:effectExtent l="0" t="0" r="9525" b="9525"/>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pic:cNvPicPr>
                      <a:picLocks noChangeAspect="1"/>
                    </pic:cNvPicPr>
                  </pic:nvPicPr>
                  <pic:blipFill>
                    <a:blip xmlns:r="http://schemas.openxmlformats.org/officeDocument/2006/relationships" r:embed="rId10"/>
                    <a:stretch>
                      <a:fillRect/>
                    </a:stretch>
                  </pic:blipFill>
                  <pic:spPr>
                    <a:xfrm>
                      <a:off x="0" y="0"/>
                      <a:ext cx="2409825" cy="1552575"/>
                    </a:xfrm>
                    <a:prstGeom prst="rect">
                      <a:avLst/>
                    </a:prstGeom>
                    <a:noFill/>
                    <a:ln>
                      <a:noFill/>
                    </a:ln>
                  </pic:spPr>
                </pic:pic>
              </a:graphicData>
            </a:graphic>
          </wp:inline>
        </w:drawing>
      </w:r>
    </w:p>
    <w:p>
      <w:pPr>
        <w:spacing w:line="240" w:lineRule="auto"/>
        <w:rPr>
          <w:rFonts w:ascii="华文仿宋" w:eastAsia="华文仿宋" w:hAnsi="华文仿宋" w:cs="华文仿宋" w:hint="eastAsia"/>
          <w:b/>
          <w:bCs w:val="0"/>
          <w:color w:val="0000FF"/>
          <w:szCs w:val="21"/>
        </w:rPr>
      </w:pPr>
      <w:r>
        <w:rPr>
          <w:rFonts w:ascii="华文仿宋" w:eastAsia="华文仿宋" w:hAnsi="华文仿宋" w:cs="华文仿宋" w:hint="eastAsia"/>
          <w:b/>
          <w:bCs w:val="0"/>
          <w:sz w:val="21"/>
          <w:szCs w:val="21"/>
        </w:rPr>
        <w:t>A.使用这个滑轮能省力</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B.甲拉力大小等于乙拉力大小</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C.甲拉力做的功大于乙拉力做的功</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sz w:val="21"/>
          <w:szCs w:val="21"/>
        </w:rPr>
        <w:t>D.甲拉力使绳自由端移动的速度小于乙拉力使绳自由端移动的速度</w:t>
      </w:r>
      <w:r>
        <w:rPr>
          <w:rFonts w:ascii="华文仿宋" w:eastAsia="华文仿宋" w:hAnsi="华文仿宋" w:cs="华文仿宋" w:hint="eastAsia"/>
          <w:b/>
          <w:bCs w:val="0"/>
          <w:sz w:val="21"/>
          <w:szCs w:val="21"/>
        </w:rPr>
        <w:br/>
      </w:r>
      <w:r>
        <w:rPr>
          <w:rFonts w:ascii="华文仿宋" w:eastAsia="华文仿宋" w:hAnsi="华文仿宋" w:cs="华文仿宋" w:hint="eastAsia"/>
          <w:b/>
          <w:bCs w:val="0"/>
          <w:color w:val="0000FF"/>
          <w:sz w:val="21"/>
          <w:szCs w:val="21"/>
          <w:lang w:eastAsia="zh-CN"/>
        </w:rPr>
        <w:t>【</w:t>
      </w:r>
      <w:r>
        <w:rPr>
          <w:rFonts w:ascii="华文仿宋" w:eastAsia="华文仿宋" w:hAnsi="华文仿宋" w:cs="华文仿宋" w:hint="eastAsia"/>
          <w:b/>
          <w:bCs w:val="0"/>
          <w:color w:val="0000FF"/>
          <w:sz w:val="21"/>
          <w:szCs w:val="21"/>
          <w:lang w:val="en-US" w:eastAsia="zh-CN"/>
        </w:rPr>
        <w:t>答案】B</w:t>
      </w:r>
    </w:p>
    <w:p>
      <w:pPr>
        <w:spacing w:line="240" w:lineRule="auto"/>
        <w:ind w:left="0" w:firstLine="0" w:leftChars="0" w:firstLineChars="0"/>
        <w:rPr>
          <w:rFonts w:ascii="华文仿宋" w:eastAsia="华文仿宋" w:hAnsi="华文仿宋" w:cs="华文仿宋" w:hint="eastAsia"/>
          <w:b/>
          <w:bCs w:val="0"/>
          <w:szCs w:val="21"/>
        </w:rPr>
      </w:pPr>
      <w:r>
        <w:rPr>
          <w:rFonts w:ascii="华文仿宋" w:eastAsia="华文仿宋" w:hAnsi="华文仿宋" w:cs="华文仿宋" w:hint="eastAsia"/>
          <w:b/>
          <w:bCs w:val="0"/>
          <w:sz w:val="21"/>
          <w:szCs w:val="21"/>
          <w:lang w:val="en-US" w:eastAsia="zh-CN"/>
        </w:rPr>
        <w:t>4</w:t>
      </w:r>
      <w:r>
        <w:rPr>
          <w:rFonts w:ascii="华文仿宋" w:eastAsia="华文仿宋" w:hAnsi="华文仿宋" w:cs="华文仿宋" w:hint="eastAsia"/>
          <w:b/>
          <w:bCs w:val="0"/>
          <w:sz w:val="21"/>
          <w:szCs w:val="21"/>
          <w:lang w:eastAsia="zh-CN"/>
        </w:rPr>
        <w:t>．（2021滨州）</w:t>
      </w:r>
      <w:r>
        <w:rPr>
          <w:rFonts w:ascii="华文仿宋" w:eastAsia="华文仿宋" w:hAnsi="华文仿宋" w:cs="华文仿宋" w:hint="eastAsia"/>
          <w:b/>
          <w:bCs w:val="0"/>
          <w:sz w:val="21"/>
          <w:szCs w:val="21"/>
        </w:rPr>
        <w:t>如图所示，O为杠杆的支点，A点挂一重物，为使杠杆在水平位置平衡，若在B点施加一个力并使该力最小，该力应沿（　　）</w:t>
      </w:r>
      <w:r>
        <w:rPr>
          <w:rFonts w:ascii="华文仿宋" w:eastAsia="华文仿宋" w:hAnsi="华文仿宋" w:cs="华文仿宋" w:hint="eastAsia"/>
          <w:b/>
          <w:bCs w:val="0"/>
          <w:szCs w:val="21"/>
        </w:rPr>
        <w:br/>
      </w:r>
      <w:r>
        <w:rPr>
          <w:rFonts w:ascii="华文仿宋" w:eastAsia="华文仿宋" w:hAnsi="华文仿宋" w:cs="华文仿宋" w:hint="eastAsia"/>
          <w:b/>
          <w:bCs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https://d.book118.com/988105015017006044</w:t>
        </w:r>
      </w:hyperlink>
    </w:p>
    <w:p>
      <w:pPr>
        <w:spacing w:line="240" w:lineRule="auto"/>
        <w:ind w:left="0" w:firstLine="0" w:leftChars="0" w:firstLineChars="0"/>
        <w:rPr>
          <w:rFonts w:ascii="华文仿宋" w:eastAsia="华文仿宋" w:hAnsi="华文仿宋" w:cs="华文仿宋" w:hint="eastAsia"/>
          <w:b/>
          <w:bCs w:val="0"/>
          <w:szCs w:val="21"/>
        </w:rPr>
      </w:pPr>
    </w:p>
    <w:sectPr>
      <w:type w:val="nextPage"/>
      <w:pgSz w:w="11906" w:h="16838"/>
      <w:pgMar w:top="1440" w:right="1080" w:bottom="1440" w:left="1080" w:header="851" w:footer="992"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 New Romans">
    <w:altName w:val="微软雅黑"/>
    <w:panose1 w:val="00000000000000000000"/>
    <w:charset w:val="00"/>
    <w:family w:val="auto"/>
    <w:pitch w:val="default"/>
    <w:sig w:usb0="00000000" w:usb1="00000000" w:usb2="00000000"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B5CC5"/>
    <w:rsid w:val="000F7E3E"/>
    <w:rsid w:val="001C344A"/>
    <w:rsid w:val="001D0B65"/>
    <w:rsid w:val="00224C55"/>
    <w:rsid w:val="00291035"/>
    <w:rsid w:val="002B60EA"/>
    <w:rsid w:val="004151FC"/>
    <w:rsid w:val="00481D6F"/>
    <w:rsid w:val="004D3F1F"/>
    <w:rsid w:val="00557FCD"/>
    <w:rsid w:val="00733929"/>
    <w:rsid w:val="00753969"/>
    <w:rsid w:val="007859A7"/>
    <w:rsid w:val="00831645"/>
    <w:rsid w:val="00853A71"/>
    <w:rsid w:val="008E2511"/>
    <w:rsid w:val="00983381"/>
    <w:rsid w:val="009B3D7E"/>
    <w:rsid w:val="009F28BE"/>
    <w:rsid w:val="00A17C07"/>
    <w:rsid w:val="00AB2629"/>
    <w:rsid w:val="00B800D4"/>
    <w:rsid w:val="00B8583A"/>
    <w:rsid w:val="00BB5D62"/>
    <w:rsid w:val="00C02FC6"/>
    <w:rsid w:val="00C54637"/>
    <w:rsid w:val="00CD3E86"/>
    <w:rsid w:val="00E1242E"/>
    <w:rsid w:val="00E44837"/>
    <w:rsid w:val="00F63549"/>
    <w:rsid w:val="0110730B"/>
    <w:rsid w:val="011566A6"/>
    <w:rsid w:val="012233F5"/>
    <w:rsid w:val="01233AED"/>
    <w:rsid w:val="012A4BA4"/>
    <w:rsid w:val="013C4273"/>
    <w:rsid w:val="013E5C8D"/>
    <w:rsid w:val="01552C24"/>
    <w:rsid w:val="01590F51"/>
    <w:rsid w:val="01654685"/>
    <w:rsid w:val="0165732E"/>
    <w:rsid w:val="016E28C5"/>
    <w:rsid w:val="016F448B"/>
    <w:rsid w:val="017B77E6"/>
    <w:rsid w:val="017D58DC"/>
    <w:rsid w:val="018A4038"/>
    <w:rsid w:val="01910CCA"/>
    <w:rsid w:val="01A71CE6"/>
    <w:rsid w:val="01AB6328"/>
    <w:rsid w:val="01B04F07"/>
    <w:rsid w:val="01BA4139"/>
    <w:rsid w:val="01C91E9E"/>
    <w:rsid w:val="01D15A33"/>
    <w:rsid w:val="01ED6C4B"/>
    <w:rsid w:val="01FC5C26"/>
    <w:rsid w:val="01FD0759"/>
    <w:rsid w:val="02124245"/>
    <w:rsid w:val="02176514"/>
    <w:rsid w:val="021B3E41"/>
    <w:rsid w:val="021B5976"/>
    <w:rsid w:val="021C6D17"/>
    <w:rsid w:val="02250EFF"/>
    <w:rsid w:val="02347099"/>
    <w:rsid w:val="02367BA8"/>
    <w:rsid w:val="023B32B9"/>
    <w:rsid w:val="023F2CD3"/>
    <w:rsid w:val="024339CB"/>
    <w:rsid w:val="02471224"/>
    <w:rsid w:val="02475068"/>
    <w:rsid w:val="026221F2"/>
    <w:rsid w:val="028A0AF7"/>
    <w:rsid w:val="02957132"/>
    <w:rsid w:val="02A15A70"/>
    <w:rsid w:val="02AF485C"/>
    <w:rsid w:val="02B86EEC"/>
    <w:rsid w:val="02B96B3B"/>
    <w:rsid w:val="02BE23EB"/>
    <w:rsid w:val="02E21F90"/>
    <w:rsid w:val="02E30ECA"/>
    <w:rsid w:val="02E42927"/>
    <w:rsid w:val="02E706DC"/>
    <w:rsid w:val="02FD4259"/>
    <w:rsid w:val="02FD64E7"/>
    <w:rsid w:val="03025BD1"/>
    <w:rsid w:val="030643B3"/>
    <w:rsid w:val="03073533"/>
    <w:rsid w:val="03091AC8"/>
    <w:rsid w:val="031C29A4"/>
    <w:rsid w:val="032A6A5C"/>
    <w:rsid w:val="033F1D07"/>
    <w:rsid w:val="03401E2C"/>
    <w:rsid w:val="03421CCD"/>
    <w:rsid w:val="03435672"/>
    <w:rsid w:val="03513743"/>
    <w:rsid w:val="035302D0"/>
    <w:rsid w:val="035802DC"/>
    <w:rsid w:val="036A1171"/>
    <w:rsid w:val="03704807"/>
    <w:rsid w:val="03757AA1"/>
    <w:rsid w:val="037E76D9"/>
    <w:rsid w:val="03811603"/>
    <w:rsid w:val="038F569A"/>
    <w:rsid w:val="0394014A"/>
    <w:rsid w:val="039F1780"/>
    <w:rsid w:val="039F64D0"/>
    <w:rsid w:val="03A5386D"/>
    <w:rsid w:val="03B145C7"/>
    <w:rsid w:val="03BF7100"/>
    <w:rsid w:val="03C646A5"/>
    <w:rsid w:val="03CF5D88"/>
    <w:rsid w:val="03D341EF"/>
    <w:rsid w:val="03D40D72"/>
    <w:rsid w:val="03D65EE6"/>
    <w:rsid w:val="03D97865"/>
    <w:rsid w:val="03DB568A"/>
    <w:rsid w:val="03DF3156"/>
    <w:rsid w:val="03F51FB6"/>
    <w:rsid w:val="03F9259F"/>
    <w:rsid w:val="03FD13D4"/>
    <w:rsid w:val="03FE22DD"/>
    <w:rsid w:val="0405457F"/>
    <w:rsid w:val="042D58A5"/>
    <w:rsid w:val="042F3B68"/>
    <w:rsid w:val="04350069"/>
    <w:rsid w:val="043A56B3"/>
    <w:rsid w:val="044D1B08"/>
    <w:rsid w:val="0458002D"/>
    <w:rsid w:val="047A7982"/>
    <w:rsid w:val="047D36D2"/>
    <w:rsid w:val="048F4DB0"/>
    <w:rsid w:val="049C1AF5"/>
    <w:rsid w:val="04A17744"/>
    <w:rsid w:val="04B5086A"/>
    <w:rsid w:val="04B66AB7"/>
    <w:rsid w:val="04D43C13"/>
    <w:rsid w:val="04DA0F18"/>
    <w:rsid w:val="04DB36AE"/>
    <w:rsid w:val="04DC5618"/>
    <w:rsid w:val="04ED1793"/>
    <w:rsid w:val="04F37B1F"/>
    <w:rsid w:val="05000DF4"/>
    <w:rsid w:val="051B3D4A"/>
    <w:rsid w:val="051C11DD"/>
    <w:rsid w:val="05213545"/>
    <w:rsid w:val="05366F24"/>
    <w:rsid w:val="053A5277"/>
    <w:rsid w:val="0543404C"/>
    <w:rsid w:val="054B79FE"/>
    <w:rsid w:val="055223F9"/>
    <w:rsid w:val="0554596D"/>
    <w:rsid w:val="055753F1"/>
    <w:rsid w:val="05750F8D"/>
    <w:rsid w:val="057C7255"/>
    <w:rsid w:val="058C5701"/>
    <w:rsid w:val="0594520B"/>
    <w:rsid w:val="0598553D"/>
    <w:rsid w:val="059B2100"/>
    <w:rsid w:val="05A60E17"/>
    <w:rsid w:val="05AF2B95"/>
    <w:rsid w:val="05B070A4"/>
    <w:rsid w:val="05C07B4F"/>
    <w:rsid w:val="05C40571"/>
    <w:rsid w:val="05C64346"/>
    <w:rsid w:val="05D729E4"/>
    <w:rsid w:val="05DC40CE"/>
    <w:rsid w:val="05DD43F7"/>
    <w:rsid w:val="05E3558D"/>
    <w:rsid w:val="05F43477"/>
    <w:rsid w:val="05F66F38"/>
    <w:rsid w:val="05FC0CCE"/>
    <w:rsid w:val="06023C82"/>
    <w:rsid w:val="06075142"/>
    <w:rsid w:val="0624757B"/>
    <w:rsid w:val="06333290"/>
    <w:rsid w:val="063740F2"/>
    <w:rsid w:val="06486DD8"/>
    <w:rsid w:val="064944A8"/>
    <w:rsid w:val="064951DF"/>
    <w:rsid w:val="064A7576"/>
    <w:rsid w:val="06505E2F"/>
    <w:rsid w:val="06565C51"/>
    <w:rsid w:val="065E6950"/>
    <w:rsid w:val="06713ADF"/>
    <w:rsid w:val="067425D1"/>
    <w:rsid w:val="067605DE"/>
    <w:rsid w:val="067B57EA"/>
    <w:rsid w:val="06882B83"/>
    <w:rsid w:val="06883E06"/>
    <w:rsid w:val="06A04B8B"/>
    <w:rsid w:val="06A072B9"/>
    <w:rsid w:val="06AB60A1"/>
    <w:rsid w:val="06B14C6D"/>
    <w:rsid w:val="06B37672"/>
    <w:rsid w:val="06BD08E3"/>
    <w:rsid w:val="06C146FA"/>
    <w:rsid w:val="06C60A40"/>
    <w:rsid w:val="06CF4734"/>
    <w:rsid w:val="06E66F7B"/>
    <w:rsid w:val="06F8344F"/>
    <w:rsid w:val="06FE67EB"/>
    <w:rsid w:val="07033C5F"/>
    <w:rsid w:val="070462FC"/>
    <w:rsid w:val="07065C96"/>
    <w:rsid w:val="07095763"/>
    <w:rsid w:val="07174993"/>
    <w:rsid w:val="07203AC8"/>
    <w:rsid w:val="074104F9"/>
    <w:rsid w:val="074128BF"/>
    <w:rsid w:val="0745728E"/>
    <w:rsid w:val="0757628B"/>
    <w:rsid w:val="076341CA"/>
    <w:rsid w:val="076B46A2"/>
    <w:rsid w:val="076C44CC"/>
    <w:rsid w:val="076F40F7"/>
    <w:rsid w:val="07701E40"/>
    <w:rsid w:val="07732306"/>
    <w:rsid w:val="07795BCB"/>
    <w:rsid w:val="077D69B1"/>
    <w:rsid w:val="078E0402"/>
    <w:rsid w:val="07926029"/>
    <w:rsid w:val="07AB7002"/>
    <w:rsid w:val="07B266A6"/>
    <w:rsid w:val="07B4782C"/>
    <w:rsid w:val="07B63DF5"/>
    <w:rsid w:val="07C319DC"/>
    <w:rsid w:val="07C3483A"/>
    <w:rsid w:val="07C914BE"/>
    <w:rsid w:val="07CB0E3D"/>
    <w:rsid w:val="07CD211F"/>
    <w:rsid w:val="07D029F7"/>
    <w:rsid w:val="07D4059A"/>
    <w:rsid w:val="07D57677"/>
    <w:rsid w:val="07D837DA"/>
    <w:rsid w:val="07DA6273"/>
    <w:rsid w:val="07E057AF"/>
    <w:rsid w:val="07EB0E6D"/>
    <w:rsid w:val="07F10B18"/>
    <w:rsid w:val="07F12896"/>
    <w:rsid w:val="07F3517B"/>
    <w:rsid w:val="07FE2AF5"/>
    <w:rsid w:val="080D7119"/>
    <w:rsid w:val="08256705"/>
    <w:rsid w:val="082A1006"/>
    <w:rsid w:val="082C3553"/>
    <w:rsid w:val="083038E1"/>
    <w:rsid w:val="083C6D3B"/>
    <w:rsid w:val="083D1E13"/>
    <w:rsid w:val="083D1ED8"/>
    <w:rsid w:val="083D5D88"/>
    <w:rsid w:val="08471094"/>
    <w:rsid w:val="08491AB9"/>
    <w:rsid w:val="08511C17"/>
    <w:rsid w:val="085D478F"/>
    <w:rsid w:val="08670310"/>
    <w:rsid w:val="08692529"/>
    <w:rsid w:val="086E0D23"/>
    <w:rsid w:val="08732F7F"/>
    <w:rsid w:val="087504DF"/>
    <w:rsid w:val="088A7309"/>
    <w:rsid w:val="088C2FED"/>
    <w:rsid w:val="08944193"/>
    <w:rsid w:val="089D5CA1"/>
    <w:rsid w:val="08A053AF"/>
    <w:rsid w:val="08AF751D"/>
    <w:rsid w:val="08B67FCD"/>
    <w:rsid w:val="08C1165B"/>
    <w:rsid w:val="08C324F6"/>
    <w:rsid w:val="08C7398B"/>
    <w:rsid w:val="08D272D6"/>
    <w:rsid w:val="08E41D30"/>
    <w:rsid w:val="08E623A2"/>
    <w:rsid w:val="08F8625E"/>
    <w:rsid w:val="09030254"/>
    <w:rsid w:val="09171F35"/>
    <w:rsid w:val="091A0600"/>
    <w:rsid w:val="092E4560"/>
    <w:rsid w:val="09315434"/>
    <w:rsid w:val="09351905"/>
    <w:rsid w:val="09487548"/>
    <w:rsid w:val="095947E5"/>
    <w:rsid w:val="095B2ECE"/>
    <w:rsid w:val="095E4090"/>
    <w:rsid w:val="095F7375"/>
    <w:rsid w:val="09680F88"/>
    <w:rsid w:val="096A2F32"/>
    <w:rsid w:val="09841299"/>
    <w:rsid w:val="098B4B5D"/>
    <w:rsid w:val="098C1061"/>
    <w:rsid w:val="098C3D28"/>
    <w:rsid w:val="098D555A"/>
    <w:rsid w:val="099301D0"/>
    <w:rsid w:val="09A51189"/>
    <w:rsid w:val="09A60725"/>
    <w:rsid w:val="09AC765D"/>
    <w:rsid w:val="09B30538"/>
    <w:rsid w:val="09B830C4"/>
    <w:rsid w:val="09B83200"/>
    <w:rsid w:val="09C27D85"/>
    <w:rsid w:val="09C34DA6"/>
    <w:rsid w:val="09C535EB"/>
    <w:rsid w:val="09C57CBE"/>
    <w:rsid w:val="09D1530D"/>
    <w:rsid w:val="09D22BCF"/>
    <w:rsid w:val="09D53941"/>
    <w:rsid w:val="09D937C8"/>
    <w:rsid w:val="09DA202B"/>
    <w:rsid w:val="09DA372D"/>
    <w:rsid w:val="09E1576D"/>
    <w:rsid w:val="09EC3A97"/>
    <w:rsid w:val="09F34D32"/>
    <w:rsid w:val="0A0115B0"/>
    <w:rsid w:val="0A02461B"/>
    <w:rsid w:val="0A07615D"/>
    <w:rsid w:val="0A0877FD"/>
    <w:rsid w:val="0A0D0718"/>
    <w:rsid w:val="0A13126F"/>
    <w:rsid w:val="0A15568C"/>
    <w:rsid w:val="0A190146"/>
    <w:rsid w:val="0A1A74BD"/>
    <w:rsid w:val="0A307230"/>
    <w:rsid w:val="0A3101A8"/>
    <w:rsid w:val="0A315966"/>
    <w:rsid w:val="0A337981"/>
    <w:rsid w:val="0A3513E3"/>
    <w:rsid w:val="0A3E625A"/>
    <w:rsid w:val="0A4C42A7"/>
    <w:rsid w:val="0A5112C4"/>
    <w:rsid w:val="0A5D7E46"/>
    <w:rsid w:val="0A5E4490"/>
    <w:rsid w:val="0A72481A"/>
    <w:rsid w:val="0A77734F"/>
    <w:rsid w:val="0A831B89"/>
    <w:rsid w:val="0A9063F5"/>
    <w:rsid w:val="0A921149"/>
    <w:rsid w:val="0A9E0D97"/>
    <w:rsid w:val="0AA70C88"/>
    <w:rsid w:val="0AAF5292"/>
    <w:rsid w:val="0AC01979"/>
    <w:rsid w:val="0ACE60A6"/>
    <w:rsid w:val="0AD421D5"/>
    <w:rsid w:val="0ADF4B27"/>
    <w:rsid w:val="0AE57A52"/>
    <w:rsid w:val="0AEA547E"/>
    <w:rsid w:val="0AF94D94"/>
    <w:rsid w:val="0AFB2DDC"/>
    <w:rsid w:val="0B0C1527"/>
    <w:rsid w:val="0B0D029D"/>
    <w:rsid w:val="0B1E4CB7"/>
    <w:rsid w:val="0B295034"/>
    <w:rsid w:val="0B2B5095"/>
    <w:rsid w:val="0B2C1F46"/>
    <w:rsid w:val="0B375340"/>
    <w:rsid w:val="0B3A6827"/>
    <w:rsid w:val="0B41475C"/>
    <w:rsid w:val="0B635647"/>
    <w:rsid w:val="0B673710"/>
    <w:rsid w:val="0B751912"/>
    <w:rsid w:val="0BA92DF2"/>
    <w:rsid w:val="0BAB19F4"/>
    <w:rsid w:val="0BAD5D0B"/>
    <w:rsid w:val="0BAE0E5C"/>
    <w:rsid w:val="0BB8447D"/>
    <w:rsid w:val="0BBE3286"/>
    <w:rsid w:val="0BC55771"/>
    <w:rsid w:val="0BC83B46"/>
    <w:rsid w:val="0BC8771C"/>
    <w:rsid w:val="0BD33E40"/>
    <w:rsid w:val="0BD77F81"/>
    <w:rsid w:val="0BDF005A"/>
    <w:rsid w:val="0BF709EE"/>
    <w:rsid w:val="0C05433B"/>
    <w:rsid w:val="0C1050D5"/>
    <w:rsid w:val="0C116A0C"/>
    <w:rsid w:val="0C150B89"/>
    <w:rsid w:val="0C171821"/>
    <w:rsid w:val="0C221FBD"/>
    <w:rsid w:val="0C320854"/>
    <w:rsid w:val="0C367AED"/>
    <w:rsid w:val="0C3E1DE3"/>
    <w:rsid w:val="0C4911B8"/>
    <w:rsid w:val="0C5B757D"/>
    <w:rsid w:val="0C5D38B9"/>
    <w:rsid w:val="0C833E92"/>
    <w:rsid w:val="0C9B0CB4"/>
    <w:rsid w:val="0CA44FE0"/>
    <w:rsid w:val="0CA57A5D"/>
    <w:rsid w:val="0CAC0DEC"/>
    <w:rsid w:val="0CAC7CDB"/>
    <w:rsid w:val="0CB15F8A"/>
    <w:rsid w:val="0CB32240"/>
    <w:rsid w:val="0CD12895"/>
    <w:rsid w:val="0CD520F0"/>
    <w:rsid w:val="0CE7378E"/>
    <w:rsid w:val="0CEA6617"/>
    <w:rsid w:val="0CF73AD7"/>
    <w:rsid w:val="0CF85891"/>
    <w:rsid w:val="0CFB2397"/>
    <w:rsid w:val="0CFB58CF"/>
    <w:rsid w:val="0CFC78A1"/>
    <w:rsid w:val="0CFE00FD"/>
    <w:rsid w:val="0CFE56F2"/>
    <w:rsid w:val="0D003BD6"/>
    <w:rsid w:val="0D0170C9"/>
    <w:rsid w:val="0D175B16"/>
    <w:rsid w:val="0D187214"/>
    <w:rsid w:val="0D293F18"/>
    <w:rsid w:val="0D2A0B4C"/>
    <w:rsid w:val="0D316F02"/>
    <w:rsid w:val="0D374AA3"/>
    <w:rsid w:val="0D3B7A14"/>
    <w:rsid w:val="0D3F4816"/>
    <w:rsid w:val="0D504FFE"/>
    <w:rsid w:val="0D533465"/>
    <w:rsid w:val="0D5402D4"/>
    <w:rsid w:val="0D560861"/>
    <w:rsid w:val="0D621A02"/>
    <w:rsid w:val="0D7A07C4"/>
    <w:rsid w:val="0D8205B6"/>
    <w:rsid w:val="0D8368D3"/>
    <w:rsid w:val="0D874C24"/>
    <w:rsid w:val="0D875749"/>
    <w:rsid w:val="0D8D1F86"/>
    <w:rsid w:val="0DA57405"/>
    <w:rsid w:val="0DBE2D4C"/>
    <w:rsid w:val="0DC07C89"/>
    <w:rsid w:val="0DC161A2"/>
    <w:rsid w:val="0DC478FE"/>
    <w:rsid w:val="0DC74FF4"/>
    <w:rsid w:val="0DD11206"/>
    <w:rsid w:val="0DD458DF"/>
    <w:rsid w:val="0DF4366C"/>
    <w:rsid w:val="0DFB23C6"/>
    <w:rsid w:val="0E002896"/>
    <w:rsid w:val="0E015EEB"/>
    <w:rsid w:val="0E021033"/>
    <w:rsid w:val="0E0A36A7"/>
    <w:rsid w:val="0E1656CD"/>
    <w:rsid w:val="0E1C1E40"/>
    <w:rsid w:val="0E23552C"/>
    <w:rsid w:val="0E2733EC"/>
    <w:rsid w:val="0E2C4F3B"/>
    <w:rsid w:val="0E2F1CF5"/>
    <w:rsid w:val="0E3317EF"/>
    <w:rsid w:val="0E393489"/>
    <w:rsid w:val="0E5E51E1"/>
    <w:rsid w:val="0E77121F"/>
    <w:rsid w:val="0E9C63C7"/>
    <w:rsid w:val="0EA85A46"/>
    <w:rsid w:val="0EB2693A"/>
    <w:rsid w:val="0EB63C5F"/>
    <w:rsid w:val="0EC532D1"/>
    <w:rsid w:val="0EC85566"/>
    <w:rsid w:val="0ECA1806"/>
    <w:rsid w:val="0ED177DA"/>
    <w:rsid w:val="0EE20A67"/>
    <w:rsid w:val="0EE419AE"/>
    <w:rsid w:val="0EE461F7"/>
    <w:rsid w:val="0EF01E1A"/>
    <w:rsid w:val="0EF653EC"/>
    <w:rsid w:val="0EF72B13"/>
    <w:rsid w:val="0EF750A4"/>
    <w:rsid w:val="0F0675D5"/>
    <w:rsid w:val="0F113C1F"/>
    <w:rsid w:val="0F146F39"/>
    <w:rsid w:val="0F1A061B"/>
    <w:rsid w:val="0F1F0F9B"/>
    <w:rsid w:val="0F217B78"/>
    <w:rsid w:val="0F2C2112"/>
    <w:rsid w:val="0F38481E"/>
    <w:rsid w:val="0F3A4213"/>
    <w:rsid w:val="0F3D61B5"/>
    <w:rsid w:val="0F476B4A"/>
    <w:rsid w:val="0F4870A8"/>
    <w:rsid w:val="0F522C33"/>
    <w:rsid w:val="0F576E62"/>
    <w:rsid w:val="0F5A633F"/>
    <w:rsid w:val="0F5A6ED4"/>
    <w:rsid w:val="0F684724"/>
    <w:rsid w:val="0F7859BA"/>
    <w:rsid w:val="0F7D6147"/>
    <w:rsid w:val="0F847C52"/>
    <w:rsid w:val="0F931675"/>
    <w:rsid w:val="0F941744"/>
    <w:rsid w:val="0F9D01C5"/>
    <w:rsid w:val="0F9F5E3D"/>
    <w:rsid w:val="0FA171F9"/>
    <w:rsid w:val="0FAF1D62"/>
    <w:rsid w:val="0FBE57B7"/>
    <w:rsid w:val="0FDE08BF"/>
    <w:rsid w:val="0FE04772"/>
    <w:rsid w:val="0FF54FCD"/>
    <w:rsid w:val="0FFE5FAF"/>
    <w:rsid w:val="10060082"/>
    <w:rsid w:val="1010410A"/>
    <w:rsid w:val="10111F24"/>
    <w:rsid w:val="10122418"/>
    <w:rsid w:val="101A0E6E"/>
    <w:rsid w:val="101A3CD8"/>
    <w:rsid w:val="1021354B"/>
    <w:rsid w:val="10292A64"/>
    <w:rsid w:val="102F5109"/>
    <w:rsid w:val="1037219A"/>
    <w:rsid w:val="103B256D"/>
    <w:rsid w:val="103E535B"/>
    <w:rsid w:val="10485C28"/>
    <w:rsid w:val="104B4916"/>
    <w:rsid w:val="105B4D5A"/>
    <w:rsid w:val="10616381"/>
    <w:rsid w:val="10635F28"/>
    <w:rsid w:val="1081094B"/>
    <w:rsid w:val="1084564C"/>
    <w:rsid w:val="10B01C65"/>
    <w:rsid w:val="10B27084"/>
    <w:rsid w:val="10B86FEC"/>
    <w:rsid w:val="10BE44B8"/>
    <w:rsid w:val="10D80461"/>
    <w:rsid w:val="10DD69FB"/>
    <w:rsid w:val="10ED0D0A"/>
    <w:rsid w:val="10F631E7"/>
    <w:rsid w:val="10FC6E5A"/>
    <w:rsid w:val="10FD76E1"/>
    <w:rsid w:val="110F7D62"/>
    <w:rsid w:val="11183D1B"/>
    <w:rsid w:val="112E4576"/>
    <w:rsid w:val="112F727E"/>
    <w:rsid w:val="113106E6"/>
    <w:rsid w:val="113938AF"/>
    <w:rsid w:val="113E6841"/>
    <w:rsid w:val="11432AFA"/>
    <w:rsid w:val="114A375E"/>
    <w:rsid w:val="11500C8B"/>
    <w:rsid w:val="115A14FD"/>
    <w:rsid w:val="115C4614"/>
    <w:rsid w:val="1163697A"/>
    <w:rsid w:val="116A6B7F"/>
    <w:rsid w:val="11736CA3"/>
    <w:rsid w:val="11755F8E"/>
    <w:rsid w:val="117D68B3"/>
    <w:rsid w:val="11884760"/>
    <w:rsid w:val="118D7365"/>
    <w:rsid w:val="118F4A44"/>
    <w:rsid w:val="11902762"/>
    <w:rsid w:val="11A87A63"/>
    <w:rsid w:val="11A958E2"/>
    <w:rsid w:val="11B776FB"/>
    <w:rsid w:val="11C5323B"/>
    <w:rsid w:val="11C54FB9"/>
    <w:rsid w:val="11CB222C"/>
    <w:rsid w:val="11ED0902"/>
    <w:rsid w:val="11FA2376"/>
    <w:rsid w:val="11FD16DD"/>
    <w:rsid w:val="12016A9A"/>
    <w:rsid w:val="120E1979"/>
    <w:rsid w:val="1211210D"/>
    <w:rsid w:val="121E178F"/>
    <w:rsid w:val="1220072A"/>
    <w:rsid w:val="122F0B25"/>
    <w:rsid w:val="12391E80"/>
    <w:rsid w:val="123C49C0"/>
    <w:rsid w:val="123C6FB0"/>
    <w:rsid w:val="12453365"/>
    <w:rsid w:val="12460633"/>
    <w:rsid w:val="124865A3"/>
    <w:rsid w:val="1251014A"/>
    <w:rsid w:val="12532439"/>
    <w:rsid w:val="12554E2F"/>
    <w:rsid w:val="126239DA"/>
    <w:rsid w:val="12687780"/>
    <w:rsid w:val="126E1442"/>
    <w:rsid w:val="12720D4A"/>
    <w:rsid w:val="127525A0"/>
    <w:rsid w:val="127C0D77"/>
    <w:rsid w:val="12813B89"/>
    <w:rsid w:val="12882DE4"/>
    <w:rsid w:val="12920D8E"/>
    <w:rsid w:val="129A52AB"/>
    <w:rsid w:val="12A86794"/>
    <w:rsid w:val="12CA722D"/>
    <w:rsid w:val="12CE7412"/>
    <w:rsid w:val="12EA2C40"/>
    <w:rsid w:val="12ED2C8E"/>
    <w:rsid w:val="12F31522"/>
    <w:rsid w:val="12F87324"/>
    <w:rsid w:val="12FC63A7"/>
    <w:rsid w:val="13047D78"/>
    <w:rsid w:val="130963B0"/>
    <w:rsid w:val="130E0523"/>
    <w:rsid w:val="13174FE6"/>
    <w:rsid w:val="131B358E"/>
    <w:rsid w:val="132141CF"/>
    <w:rsid w:val="13284F6D"/>
    <w:rsid w:val="132F0388"/>
    <w:rsid w:val="133A7C17"/>
    <w:rsid w:val="133F6D99"/>
    <w:rsid w:val="13437D87"/>
    <w:rsid w:val="134E49AB"/>
    <w:rsid w:val="13695FC6"/>
    <w:rsid w:val="136E0764"/>
    <w:rsid w:val="137029FC"/>
    <w:rsid w:val="13704252"/>
    <w:rsid w:val="137908AD"/>
    <w:rsid w:val="138E40F0"/>
    <w:rsid w:val="139C183B"/>
    <w:rsid w:val="13A33966"/>
    <w:rsid w:val="13A370C9"/>
    <w:rsid w:val="13A66366"/>
    <w:rsid w:val="13A730B3"/>
    <w:rsid w:val="13AB2E01"/>
    <w:rsid w:val="13B8783F"/>
    <w:rsid w:val="13BC789C"/>
    <w:rsid w:val="13C141A0"/>
    <w:rsid w:val="13C2206A"/>
    <w:rsid w:val="13C96FC8"/>
    <w:rsid w:val="13CA5916"/>
    <w:rsid w:val="13CA74BC"/>
    <w:rsid w:val="13CD2550"/>
    <w:rsid w:val="13DC3467"/>
    <w:rsid w:val="13DE79B9"/>
    <w:rsid w:val="13E02EE1"/>
    <w:rsid w:val="13E2392A"/>
    <w:rsid w:val="13EA7564"/>
    <w:rsid w:val="13EB5139"/>
    <w:rsid w:val="13F55482"/>
    <w:rsid w:val="14063CD5"/>
    <w:rsid w:val="14064A82"/>
    <w:rsid w:val="140B4B9A"/>
    <w:rsid w:val="140B5D61"/>
    <w:rsid w:val="141F75C3"/>
    <w:rsid w:val="142478A4"/>
    <w:rsid w:val="142B6E7A"/>
    <w:rsid w:val="143212D7"/>
    <w:rsid w:val="14385EE1"/>
    <w:rsid w:val="14386AA7"/>
    <w:rsid w:val="144170FE"/>
    <w:rsid w:val="14591FFE"/>
    <w:rsid w:val="145A4D55"/>
    <w:rsid w:val="145C4D11"/>
    <w:rsid w:val="146C08E8"/>
    <w:rsid w:val="146C6251"/>
    <w:rsid w:val="147C0386"/>
    <w:rsid w:val="149020EB"/>
    <w:rsid w:val="1492130D"/>
    <w:rsid w:val="14995231"/>
    <w:rsid w:val="149A5E87"/>
    <w:rsid w:val="149E7590"/>
    <w:rsid w:val="14A56FF5"/>
    <w:rsid w:val="14B2543E"/>
    <w:rsid w:val="14C76A93"/>
    <w:rsid w:val="14C81D00"/>
    <w:rsid w:val="14D7578B"/>
    <w:rsid w:val="14DC6AFA"/>
    <w:rsid w:val="14E0325B"/>
    <w:rsid w:val="14E43910"/>
    <w:rsid w:val="14ED4D5C"/>
    <w:rsid w:val="14EE04EC"/>
    <w:rsid w:val="14F76B92"/>
    <w:rsid w:val="150C4DDA"/>
    <w:rsid w:val="15101DD7"/>
    <w:rsid w:val="15106A35"/>
    <w:rsid w:val="15147993"/>
    <w:rsid w:val="151F4333"/>
    <w:rsid w:val="152B5828"/>
    <w:rsid w:val="152E6F9D"/>
    <w:rsid w:val="1542744C"/>
    <w:rsid w:val="15520056"/>
    <w:rsid w:val="155673DF"/>
    <w:rsid w:val="15722145"/>
    <w:rsid w:val="157E6A56"/>
    <w:rsid w:val="15812904"/>
    <w:rsid w:val="15820C4A"/>
    <w:rsid w:val="15872E5F"/>
    <w:rsid w:val="158F1FE2"/>
    <w:rsid w:val="15A459B2"/>
    <w:rsid w:val="15AB24C9"/>
    <w:rsid w:val="15AE3198"/>
    <w:rsid w:val="15B0014B"/>
    <w:rsid w:val="15B45A61"/>
    <w:rsid w:val="15BF010C"/>
    <w:rsid w:val="15CB7264"/>
    <w:rsid w:val="15D51A89"/>
    <w:rsid w:val="15E55D79"/>
    <w:rsid w:val="15EE1D1A"/>
    <w:rsid w:val="15F27C2D"/>
    <w:rsid w:val="15F62E36"/>
    <w:rsid w:val="15FC184A"/>
    <w:rsid w:val="15FD67F4"/>
    <w:rsid w:val="160159DE"/>
    <w:rsid w:val="16170AC6"/>
    <w:rsid w:val="162727D7"/>
    <w:rsid w:val="162C1E4A"/>
    <w:rsid w:val="163E30F2"/>
    <w:rsid w:val="16596DA3"/>
    <w:rsid w:val="16611C6F"/>
    <w:rsid w:val="16681F90"/>
    <w:rsid w:val="1673345D"/>
    <w:rsid w:val="16803E16"/>
    <w:rsid w:val="1681652B"/>
    <w:rsid w:val="168858EE"/>
    <w:rsid w:val="168B4391"/>
    <w:rsid w:val="16A42ECB"/>
    <w:rsid w:val="16AB6408"/>
    <w:rsid w:val="16AC0A27"/>
    <w:rsid w:val="16B36601"/>
    <w:rsid w:val="16B91782"/>
    <w:rsid w:val="16BD4D8D"/>
    <w:rsid w:val="16C34413"/>
    <w:rsid w:val="16C729C5"/>
    <w:rsid w:val="16C77350"/>
    <w:rsid w:val="16CB4D5C"/>
    <w:rsid w:val="16CC6267"/>
    <w:rsid w:val="16D60E22"/>
    <w:rsid w:val="16DB748D"/>
    <w:rsid w:val="16DF7C85"/>
    <w:rsid w:val="16E11813"/>
    <w:rsid w:val="16E20124"/>
    <w:rsid w:val="16EA1653"/>
    <w:rsid w:val="16F71497"/>
    <w:rsid w:val="16FC1BDF"/>
    <w:rsid w:val="170B002F"/>
    <w:rsid w:val="17116BCA"/>
    <w:rsid w:val="172415FD"/>
    <w:rsid w:val="172E14B9"/>
    <w:rsid w:val="173175B3"/>
    <w:rsid w:val="173B7E73"/>
    <w:rsid w:val="173D3FF5"/>
    <w:rsid w:val="17424330"/>
    <w:rsid w:val="174730C7"/>
    <w:rsid w:val="17496064"/>
    <w:rsid w:val="17504FE0"/>
    <w:rsid w:val="1762133C"/>
    <w:rsid w:val="17696820"/>
    <w:rsid w:val="177711B5"/>
    <w:rsid w:val="177A5462"/>
    <w:rsid w:val="177C2B41"/>
    <w:rsid w:val="17826CEE"/>
    <w:rsid w:val="17895BF4"/>
    <w:rsid w:val="178E613A"/>
    <w:rsid w:val="179044E2"/>
    <w:rsid w:val="17954E16"/>
    <w:rsid w:val="179F0C43"/>
    <w:rsid w:val="17A01204"/>
    <w:rsid w:val="17AE6F64"/>
    <w:rsid w:val="17B27FA4"/>
    <w:rsid w:val="17BF6229"/>
    <w:rsid w:val="17C11E98"/>
    <w:rsid w:val="17C42F3F"/>
    <w:rsid w:val="17C61785"/>
    <w:rsid w:val="17D85F2B"/>
    <w:rsid w:val="17DE30EF"/>
    <w:rsid w:val="17E435CC"/>
    <w:rsid w:val="17E64A61"/>
    <w:rsid w:val="17F10300"/>
    <w:rsid w:val="18070D52"/>
    <w:rsid w:val="180B3A30"/>
    <w:rsid w:val="18185FE4"/>
    <w:rsid w:val="181A150C"/>
    <w:rsid w:val="181C30D1"/>
    <w:rsid w:val="182145DD"/>
    <w:rsid w:val="18347130"/>
    <w:rsid w:val="18347EF6"/>
    <w:rsid w:val="183A0A6A"/>
    <w:rsid w:val="183C4258"/>
    <w:rsid w:val="183E7509"/>
    <w:rsid w:val="18473D62"/>
    <w:rsid w:val="18494983"/>
    <w:rsid w:val="186C5C59"/>
    <w:rsid w:val="187B6C2B"/>
    <w:rsid w:val="189267F4"/>
    <w:rsid w:val="18967E96"/>
    <w:rsid w:val="189E59D5"/>
    <w:rsid w:val="18B548D6"/>
    <w:rsid w:val="18B772AA"/>
    <w:rsid w:val="18B9137A"/>
    <w:rsid w:val="18CA4F5A"/>
    <w:rsid w:val="18D53478"/>
    <w:rsid w:val="18D90ABB"/>
    <w:rsid w:val="18DB456F"/>
    <w:rsid w:val="18DD77EC"/>
    <w:rsid w:val="18E64C7C"/>
    <w:rsid w:val="18EF5616"/>
    <w:rsid w:val="18F66F5B"/>
    <w:rsid w:val="18FD49AB"/>
    <w:rsid w:val="19067964"/>
    <w:rsid w:val="190F34D8"/>
    <w:rsid w:val="190F7FA4"/>
    <w:rsid w:val="19180979"/>
    <w:rsid w:val="191B3584"/>
    <w:rsid w:val="191B3739"/>
    <w:rsid w:val="191C46B1"/>
    <w:rsid w:val="191F4170"/>
    <w:rsid w:val="19200972"/>
    <w:rsid w:val="19217A55"/>
    <w:rsid w:val="1926515E"/>
    <w:rsid w:val="194121E0"/>
    <w:rsid w:val="194656CE"/>
    <w:rsid w:val="19466B26"/>
    <w:rsid w:val="19480FB9"/>
    <w:rsid w:val="194B3939"/>
    <w:rsid w:val="1959502C"/>
    <w:rsid w:val="195E0F04"/>
    <w:rsid w:val="19793C95"/>
    <w:rsid w:val="197B2F43"/>
    <w:rsid w:val="19842DF2"/>
    <w:rsid w:val="19867ADD"/>
    <w:rsid w:val="198F6231"/>
    <w:rsid w:val="19921BF7"/>
    <w:rsid w:val="19951B46"/>
    <w:rsid w:val="1995678C"/>
    <w:rsid w:val="199A27B1"/>
    <w:rsid w:val="19CE238F"/>
    <w:rsid w:val="19D04CC6"/>
    <w:rsid w:val="1A104953"/>
    <w:rsid w:val="1A1C3150"/>
    <w:rsid w:val="1A2C620B"/>
    <w:rsid w:val="1A302507"/>
    <w:rsid w:val="1A32192F"/>
    <w:rsid w:val="1A34554F"/>
    <w:rsid w:val="1A370ECB"/>
    <w:rsid w:val="1A393C11"/>
    <w:rsid w:val="1A3A5D04"/>
    <w:rsid w:val="1A400352"/>
    <w:rsid w:val="1A455B69"/>
    <w:rsid w:val="1A5E3C02"/>
    <w:rsid w:val="1A765DC8"/>
    <w:rsid w:val="1A766B49"/>
    <w:rsid w:val="1A7F2B55"/>
    <w:rsid w:val="1A7F4672"/>
    <w:rsid w:val="1A7F46E1"/>
    <w:rsid w:val="1A805517"/>
    <w:rsid w:val="1A864E51"/>
    <w:rsid w:val="1A9173BD"/>
    <w:rsid w:val="1A9A046F"/>
    <w:rsid w:val="1AA720D8"/>
    <w:rsid w:val="1AAC4781"/>
    <w:rsid w:val="1AAC69BF"/>
    <w:rsid w:val="1AAD0357"/>
    <w:rsid w:val="1AB11930"/>
    <w:rsid w:val="1AB51D50"/>
    <w:rsid w:val="1AB95E39"/>
    <w:rsid w:val="1AC922F0"/>
    <w:rsid w:val="1ACC456D"/>
    <w:rsid w:val="1ACD1B86"/>
    <w:rsid w:val="1ADD54C8"/>
    <w:rsid w:val="1AE213AD"/>
    <w:rsid w:val="1AE53BBD"/>
    <w:rsid w:val="1AE945E9"/>
    <w:rsid w:val="1AF10B9D"/>
    <w:rsid w:val="1AF51FD2"/>
    <w:rsid w:val="1AF75D6D"/>
    <w:rsid w:val="1B11297A"/>
    <w:rsid w:val="1B1130B9"/>
    <w:rsid w:val="1B1227F5"/>
    <w:rsid w:val="1B1678AB"/>
    <w:rsid w:val="1B20335E"/>
    <w:rsid w:val="1B252541"/>
    <w:rsid w:val="1B2A6A61"/>
    <w:rsid w:val="1B2D35C5"/>
    <w:rsid w:val="1B3E1D71"/>
    <w:rsid w:val="1B4065A7"/>
    <w:rsid w:val="1B555BB7"/>
    <w:rsid w:val="1B565C84"/>
    <w:rsid w:val="1B613601"/>
    <w:rsid w:val="1B620FAC"/>
    <w:rsid w:val="1B7E72B0"/>
    <w:rsid w:val="1B817122"/>
    <w:rsid w:val="1B8375E5"/>
    <w:rsid w:val="1B852D82"/>
    <w:rsid w:val="1B8E4651"/>
    <w:rsid w:val="1B923782"/>
    <w:rsid w:val="1BA5152E"/>
    <w:rsid w:val="1BAB1D88"/>
    <w:rsid w:val="1BB26130"/>
    <w:rsid w:val="1BC26521"/>
    <w:rsid w:val="1BC6495F"/>
    <w:rsid w:val="1BCB560A"/>
    <w:rsid w:val="1BD906BB"/>
    <w:rsid w:val="1BE31855"/>
    <w:rsid w:val="1BE74C4A"/>
    <w:rsid w:val="1BF33B4C"/>
    <w:rsid w:val="1BFA1BFB"/>
    <w:rsid w:val="1BFE006E"/>
    <w:rsid w:val="1C021A50"/>
    <w:rsid w:val="1C0403A7"/>
    <w:rsid w:val="1C06536F"/>
    <w:rsid w:val="1C0B7203"/>
    <w:rsid w:val="1C10038C"/>
    <w:rsid w:val="1C11144E"/>
    <w:rsid w:val="1C193C5E"/>
    <w:rsid w:val="1C1F3B06"/>
    <w:rsid w:val="1C2A23F1"/>
    <w:rsid w:val="1C302C98"/>
    <w:rsid w:val="1C3720B6"/>
    <w:rsid w:val="1C377A80"/>
    <w:rsid w:val="1C3B5FD1"/>
    <w:rsid w:val="1C586B2A"/>
    <w:rsid w:val="1C631C59"/>
    <w:rsid w:val="1C6A0E2A"/>
    <w:rsid w:val="1C72671F"/>
    <w:rsid w:val="1C7538F9"/>
    <w:rsid w:val="1C776FFB"/>
    <w:rsid w:val="1C7806B3"/>
    <w:rsid w:val="1C7A1112"/>
    <w:rsid w:val="1C800D49"/>
    <w:rsid w:val="1C864F5B"/>
    <w:rsid w:val="1C91549D"/>
    <w:rsid w:val="1C9F0711"/>
    <w:rsid w:val="1CAE779D"/>
    <w:rsid w:val="1CB82B0C"/>
    <w:rsid w:val="1CBB0BD6"/>
    <w:rsid w:val="1CBB7156"/>
    <w:rsid w:val="1CC01AB9"/>
    <w:rsid w:val="1CC21F6B"/>
    <w:rsid w:val="1CCA5363"/>
    <w:rsid w:val="1CCE694A"/>
    <w:rsid w:val="1CD362F1"/>
    <w:rsid w:val="1CD366F4"/>
    <w:rsid w:val="1CDA2F51"/>
    <w:rsid w:val="1CDC69A6"/>
    <w:rsid w:val="1CE62431"/>
    <w:rsid w:val="1CED015D"/>
    <w:rsid w:val="1CF55995"/>
    <w:rsid w:val="1CF7087D"/>
    <w:rsid w:val="1CFE1A1D"/>
    <w:rsid w:val="1CFF3ABF"/>
    <w:rsid w:val="1D040960"/>
    <w:rsid w:val="1D080242"/>
    <w:rsid w:val="1D096CA0"/>
    <w:rsid w:val="1D150D9C"/>
    <w:rsid w:val="1D1A4FAC"/>
    <w:rsid w:val="1D1E0AA6"/>
    <w:rsid w:val="1D380857"/>
    <w:rsid w:val="1D422FA7"/>
    <w:rsid w:val="1D4B3EB2"/>
    <w:rsid w:val="1D4E4315"/>
    <w:rsid w:val="1D716C95"/>
    <w:rsid w:val="1D7C18DF"/>
    <w:rsid w:val="1D7D3EF4"/>
    <w:rsid w:val="1D8C0414"/>
    <w:rsid w:val="1D8F27C9"/>
    <w:rsid w:val="1D9062BE"/>
    <w:rsid w:val="1DA61354"/>
    <w:rsid w:val="1DA91C67"/>
    <w:rsid w:val="1DAA2107"/>
    <w:rsid w:val="1DAE521D"/>
    <w:rsid w:val="1DB15FF4"/>
    <w:rsid w:val="1DC4700B"/>
    <w:rsid w:val="1DD45433"/>
    <w:rsid w:val="1DD6066F"/>
    <w:rsid w:val="1DE249A5"/>
    <w:rsid w:val="1DE26A59"/>
    <w:rsid w:val="1DE547E2"/>
    <w:rsid w:val="1DEA6845"/>
    <w:rsid w:val="1DF27F17"/>
    <w:rsid w:val="1DFD618C"/>
    <w:rsid w:val="1DFE1578"/>
    <w:rsid w:val="1E012985"/>
    <w:rsid w:val="1E112D80"/>
    <w:rsid w:val="1E1205F9"/>
    <w:rsid w:val="1E1615AB"/>
    <w:rsid w:val="1E192F6A"/>
    <w:rsid w:val="1E210A4A"/>
    <w:rsid w:val="1E250D9C"/>
    <w:rsid w:val="1E2745D9"/>
    <w:rsid w:val="1E401F1E"/>
    <w:rsid w:val="1E4300C3"/>
    <w:rsid w:val="1E4763F2"/>
    <w:rsid w:val="1E4A3197"/>
    <w:rsid w:val="1E4A36CA"/>
    <w:rsid w:val="1E4E0253"/>
    <w:rsid w:val="1E547245"/>
    <w:rsid w:val="1E584DCC"/>
    <w:rsid w:val="1E5A490A"/>
    <w:rsid w:val="1E7C63D4"/>
    <w:rsid w:val="1E953C39"/>
    <w:rsid w:val="1E9654BD"/>
    <w:rsid w:val="1E986CD9"/>
    <w:rsid w:val="1E992FE9"/>
    <w:rsid w:val="1EA15278"/>
    <w:rsid w:val="1EA57420"/>
    <w:rsid w:val="1EAA12A9"/>
    <w:rsid w:val="1EAE613C"/>
    <w:rsid w:val="1EB17D81"/>
    <w:rsid w:val="1EB26C7B"/>
    <w:rsid w:val="1EB81957"/>
    <w:rsid w:val="1EC47ED3"/>
    <w:rsid w:val="1EC86FAD"/>
    <w:rsid w:val="1EE0457B"/>
    <w:rsid w:val="1EE12E14"/>
    <w:rsid w:val="1EE61E1C"/>
    <w:rsid w:val="1EF23931"/>
    <w:rsid w:val="1EFD2579"/>
    <w:rsid w:val="1F053A8E"/>
    <w:rsid w:val="1F0C571A"/>
    <w:rsid w:val="1F100C63"/>
    <w:rsid w:val="1F26099E"/>
    <w:rsid w:val="1F274338"/>
    <w:rsid w:val="1F3D04B6"/>
    <w:rsid w:val="1F41087E"/>
    <w:rsid w:val="1F481C55"/>
    <w:rsid w:val="1F57606D"/>
    <w:rsid w:val="1F593B1C"/>
    <w:rsid w:val="1F5D29C7"/>
    <w:rsid w:val="1F622A85"/>
    <w:rsid w:val="1F6C7542"/>
    <w:rsid w:val="1F6E5797"/>
    <w:rsid w:val="1F787B7F"/>
    <w:rsid w:val="1F7D18C8"/>
    <w:rsid w:val="1F7E0826"/>
    <w:rsid w:val="1F8958E8"/>
    <w:rsid w:val="1F8B7FD6"/>
    <w:rsid w:val="1F9123D4"/>
    <w:rsid w:val="1FA049E1"/>
    <w:rsid w:val="1FBA0A51"/>
    <w:rsid w:val="1FC86FD7"/>
    <w:rsid w:val="1FD16A32"/>
    <w:rsid w:val="1FD755F3"/>
    <w:rsid w:val="1FE649BD"/>
    <w:rsid w:val="1FEB0225"/>
    <w:rsid w:val="1FEE617B"/>
    <w:rsid w:val="1FFA3B72"/>
    <w:rsid w:val="2002365E"/>
    <w:rsid w:val="202931F0"/>
    <w:rsid w:val="202B7C2A"/>
    <w:rsid w:val="20435A56"/>
    <w:rsid w:val="204A1D99"/>
    <w:rsid w:val="204B3D59"/>
    <w:rsid w:val="205D7B51"/>
    <w:rsid w:val="20675279"/>
    <w:rsid w:val="206B03C1"/>
    <w:rsid w:val="206D798B"/>
    <w:rsid w:val="207535DF"/>
    <w:rsid w:val="207C4233"/>
    <w:rsid w:val="207F2EDC"/>
    <w:rsid w:val="20827C95"/>
    <w:rsid w:val="20A85C00"/>
    <w:rsid w:val="20B359B7"/>
    <w:rsid w:val="20B67D03"/>
    <w:rsid w:val="20B84989"/>
    <w:rsid w:val="20C042CA"/>
    <w:rsid w:val="20C22417"/>
    <w:rsid w:val="20D469C1"/>
    <w:rsid w:val="20E5706E"/>
    <w:rsid w:val="20F2104F"/>
    <w:rsid w:val="20F62B18"/>
    <w:rsid w:val="210900C6"/>
    <w:rsid w:val="2124653E"/>
    <w:rsid w:val="21283172"/>
    <w:rsid w:val="21320251"/>
    <w:rsid w:val="21343062"/>
    <w:rsid w:val="21350DFD"/>
    <w:rsid w:val="21362D63"/>
    <w:rsid w:val="213D3826"/>
    <w:rsid w:val="21416D00"/>
    <w:rsid w:val="2144244A"/>
    <w:rsid w:val="21460487"/>
    <w:rsid w:val="21487D2F"/>
    <w:rsid w:val="21622E44"/>
    <w:rsid w:val="216A544F"/>
    <w:rsid w:val="216B1A66"/>
    <w:rsid w:val="216C0C75"/>
    <w:rsid w:val="21750C41"/>
    <w:rsid w:val="21756BB8"/>
    <w:rsid w:val="21782177"/>
    <w:rsid w:val="21790D34"/>
    <w:rsid w:val="21801C77"/>
    <w:rsid w:val="218226DB"/>
    <w:rsid w:val="218348DC"/>
    <w:rsid w:val="218879A3"/>
    <w:rsid w:val="218912A4"/>
    <w:rsid w:val="21933E18"/>
    <w:rsid w:val="219F4623"/>
    <w:rsid w:val="21A14CEE"/>
    <w:rsid w:val="21A54EC5"/>
    <w:rsid w:val="21AB3784"/>
    <w:rsid w:val="21B320EA"/>
    <w:rsid w:val="21BB0BC3"/>
    <w:rsid w:val="21C30085"/>
    <w:rsid w:val="21D63149"/>
    <w:rsid w:val="21DD2636"/>
    <w:rsid w:val="21E0643A"/>
    <w:rsid w:val="21E06866"/>
    <w:rsid w:val="21E745C5"/>
    <w:rsid w:val="21E855F1"/>
    <w:rsid w:val="21EE2EA6"/>
    <w:rsid w:val="21F01D97"/>
    <w:rsid w:val="21F0333D"/>
    <w:rsid w:val="21F242C8"/>
    <w:rsid w:val="21F80419"/>
    <w:rsid w:val="22081361"/>
    <w:rsid w:val="220839C1"/>
    <w:rsid w:val="220D44BE"/>
    <w:rsid w:val="222119D2"/>
    <w:rsid w:val="223F04E2"/>
    <w:rsid w:val="223F2A4B"/>
    <w:rsid w:val="22525D60"/>
    <w:rsid w:val="22696D9B"/>
    <w:rsid w:val="226C1309"/>
    <w:rsid w:val="228166D5"/>
    <w:rsid w:val="22840142"/>
    <w:rsid w:val="22890D13"/>
    <w:rsid w:val="2292229D"/>
    <w:rsid w:val="22925817"/>
    <w:rsid w:val="22940E20"/>
    <w:rsid w:val="22A0786A"/>
    <w:rsid w:val="22A85409"/>
    <w:rsid w:val="22B11571"/>
    <w:rsid w:val="22B87E59"/>
    <w:rsid w:val="22B90BF0"/>
    <w:rsid w:val="22C70D7D"/>
    <w:rsid w:val="22CA1B74"/>
    <w:rsid w:val="22D167B3"/>
    <w:rsid w:val="22E322C4"/>
    <w:rsid w:val="22E71101"/>
    <w:rsid w:val="22EA73B8"/>
    <w:rsid w:val="22F37C34"/>
    <w:rsid w:val="22F47691"/>
    <w:rsid w:val="230045A8"/>
    <w:rsid w:val="230366FC"/>
    <w:rsid w:val="230C3CCA"/>
    <w:rsid w:val="230F20E9"/>
    <w:rsid w:val="231F3EEB"/>
    <w:rsid w:val="232B2516"/>
    <w:rsid w:val="23461378"/>
    <w:rsid w:val="234B1216"/>
    <w:rsid w:val="234B5AB0"/>
    <w:rsid w:val="23555B2A"/>
    <w:rsid w:val="23600EA9"/>
    <w:rsid w:val="23621DAC"/>
    <w:rsid w:val="236A4A61"/>
    <w:rsid w:val="2388732C"/>
    <w:rsid w:val="239412D6"/>
    <w:rsid w:val="239434E5"/>
    <w:rsid w:val="23965773"/>
    <w:rsid w:val="239672CE"/>
    <w:rsid w:val="239F308E"/>
    <w:rsid w:val="239F453E"/>
    <w:rsid w:val="23A60388"/>
    <w:rsid w:val="23A7729D"/>
    <w:rsid w:val="23AC27A5"/>
    <w:rsid w:val="23B37655"/>
    <w:rsid w:val="23C267DC"/>
    <w:rsid w:val="23C86477"/>
    <w:rsid w:val="23CC1664"/>
    <w:rsid w:val="23DA5B37"/>
    <w:rsid w:val="23E54941"/>
    <w:rsid w:val="23E942F2"/>
    <w:rsid w:val="23F729CD"/>
    <w:rsid w:val="2401227B"/>
    <w:rsid w:val="24133088"/>
    <w:rsid w:val="241570A2"/>
    <w:rsid w:val="241B43D3"/>
    <w:rsid w:val="2422678A"/>
    <w:rsid w:val="242A1D65"/>
    <w:rsid w:val="242B55A7"/>
    <w:rsid w:val="242F3EBF"/>
    <w:rsid w:val="24333F12"/>
    <w:rsid w:val="243F0CE7"/>
    <w:rsid w:val="244C1766"/>
    <w:rsid w:val="24515490"/>
    <w:rsid w:val="245852ED"/>
    <w:rsid w:val="245929A3"/>
    <w:rsid w:val="246419A4"/>
    <w:rsid w:val="24677B28"/>
    <w:rsid w:val="2468091F"/>
    <w:rsid w:val="247141EA"/>
    <w:rsid w:val="2472064C"/>
    <w:rsid w:val="248564B2"/>
    <w:rsid w:val="248F582C"/>
    <w:rsid w:val="249505DD"/>
    <w:rsid w:val="249728AF"/>
    <w:rsid w:val="249A2F97"/>
    <w:rsid w:val="249C2B39"/>
    <w:rsid w:val="249D48C0"/>
    <w:rsid w:val="24AA1938"/>
    <w:rsid w:val="24AA7AF3"/>
    <w:rsid w:val="24AB0548"/>
    <w:rsid w:val="24BA624A"/>
    <w:rsid w:val="24C6724C"/>
    <w:rsid w:val="24D4698F"/>
    <w:rsid w:val="24D515C7"/>
    <w:rsid w:val="24DF323C"/>
    <w:rsid w:val="24E46400"/>
    <w:rsid w:val="24E5164C"/>
    <w:rsid w:val="24E60F8F"/>
    <w:rsid w:val="24E86822"/>
    <w:rsid w:val="24EF141E"/>
    <w:rsid w:val="25030427"/>
    <w:rsid w:val="2504292F"/>
    <w:rsid w:val="250D0BD9"/>
    <w:rsid w:val="252061BE"/>
    <w:rsid w:val="25233EF6"/>
    <w:rsid w:val="25247191"/>
    <w:rsid w:val="252C481B"/>
    <w:rsid w:val="253B03BE"/>
    <w:rsid w:val="254234A5"/>
    <w:rsid w:val="25557807"/>
    <w:rsid w:val="2559161A"/>
    <w:rsid w:val="256741AC"/>
    <w:rsid w:val="25854C5C"/>
    <w:rsid w:val="258907AB"/>
    <w:rsid w:val="258C3110"/>
    <w:rsid w:val="25941596"/>
    <w:rsid w:val="25946D13"/>
    <w:rsid w:val="2596496B"/>
    <w:rsid w:val="259E6277"/>
    <w:rsid w:val="25BD7D89"/>
    <w:rsid w:val="25BE1883"/>
    <w:rsid w:val="25C52FAB"/>
    <w:rsid w:val="25C543AC"/>
    <w:rsid w:val="25C57790"/>
    <w:rsid w:val="25CB286A"/>
    <w:rsid w:val="25E61173"/>
    <w:rsid w:val="25E76BB4"/>
    <w:rsid w:val="260603AD"/>
    <w:rsid w:val="260741E2"/>
    <w:rsid w:val="261011D8"/>
    <w:rsid w:val="261179DE"/>
    <w:rsid w:val="26132121"/>
    <w:rsid w:val="261B3DC4"/>
    <w:rsid w:val="26353537"/>
    <w:rsid w:val="264779F7"/>
    <w:rsid w:val="264D67B2"/>
    <w:rsid w:val="2652092E"/>
    <w:rsid w:val="26637A1E"/>
    <w:rsid w:val="26676AC5"/>
    <w:rsid w:val="26853A74"/>
    <w:rsid w:val="268A4CAE"/>
    <w:rsid w:val="268B155F"/>
    <w:rsid w:val="2698419D"/>
    <w:rsid w:val="269E0360"/>
    <w:rsid w:val="26A475D6"/>
    <w:rsid w:val="26B838B5"/>
    <w:rsid w:val="26BE5BCA"/>
    <w:rsid w:val="26C961F3"/>
    <w:rsid w:val="26EB042A"/>
    <w:rsid w:val="26EE6AEA"/>
    <w:rsid w:val="26FB2E6D"/>
    <w:rsid w:val="27124D67"/>
    <w:rsid w:val="27154141"/>
    <w:rsid w:val="27176696"/>
    <w:rsid w:val="27176F04"/>
    <w:rsid w:val="271B6D61"/>
    <w:rsid w:val="273036BA"/>
    <w:rsid w:val="2733546B"/>
    <w:rsid w:val="274B5691"/>
    <w:rsid w:val="275352E3"/>
    <w:rsid w:val="27587545"/>
    <w:rsid w:val="27693709"/>
    <w:rsid w:val="27720FCB"/>
    <w:rsid w:val="27755963"/>
    <w:rsid w:val="27781D89"/>
    <w:rsid w:val="277B0869"/>
    <w:rsid w:val="2790534F"/>
    <w:rsid w:val="279A0AFE"/>
    <w:rsid w:val="279F2CE7"/>
    <w:rsid w:val="279F3B0C"/>
    <w:rsid w:val="27AD5905"/>
    <w:rsid w:val="27AE789D"/>
    <w:rsid w:val="27B03D70"/>
    <w:rsid w:val="27B35ABD"/>
    <w:rsid w:val="27BB5B16"/>
    <w:rsid w:val="27BD4026"/>
    <w:rsid w:val="27BD749A"/>
    <w:rsid w:val="27C026EC"/>
    <w:rsid w:val="27C0542D"/>
    <w:rsid w:val="27C7083E"/>
    <w:rsid w:val="27D51A4A"/>
    <w:rsid w:val="27DD4D6B"/>
    <w:rsid w:val="27EB7AF0"/>
    <w:rsid w:val="27EF327B"/>
    <w:rsid w:val="27F06438"/>
    <w:rsid w:val="27F92C5F"/>
    <w:rsid w:val="280E6617"/>
    <w:rsid w:val="282178A9"/>
    <w:rsid w:val="282E648D"/>
    <w:rsid w:val="283D3CBB"/>
    <w:rsid w:val="283F504B"/>
    <w:rsid w:val="2843570A"/>
    <w:rsid w:val="285E1B95"/>
    <w:rsid w:val="285F2655"/>
    <w:rsid w:val="28693FF7"/>
    <w:rsid w:val="286E69B2"/>
    <w:rsid w:val="287545B8"/>
    <w:rsid w:val="287B6D23"/>
    <w:rsid w:val="287E7569"/>
    <w:rsid w:val="288109F4"/>
    <w:rsid w:val="289F1401"/>
    <w:rsid w:val="28A034EC"/>
    <w:rsid w:val="28AC3A99"/>
    <w:rsid w:val="28B430AA"/>
    <w:rsid w:val="28BF2A98"/>
    <w:rsid w:val="28C66D98"/>
    <w:rsid w:val="28D36430"/>
    <w:rsid w:val="28D44401"/>
    <w:rsid w:val="28D7226D"/>
    <w:rsid w:val="28E32E00"/>
    <w:rsid w:val="28E4119C"/>
    <w:rsid w:val="28EC6559"/>
    <w:rsid w:val="28F34AFD"/>
    <w:rsid w:val="29052FB1"/>
    <w:rsid w:val="291307CF"/>
    <w:rsid w:val="29134628"/>
    <w:rsid w:val="291725E7"/>
    <w:rsid w:val="291B39DF"/>
    <w:rsid w:val="291C3785"/>
    <w:rsid w:val="291F2200"/>
    <w:rsid w:val="292709AD"/>
    <w:rsid w:val="292E7473"/>
    <w:rsid w:val="293418F8"/>
    <w:rsid w:val="29344050"/>
    <w:rsid w:val="29485F48"/>
    <w:rsid w:val="294C2C10"/>
    <w:rsid w:val="294C6E3F"/>
    <w:rsid w:val="294F6A51"/>
    <w:rsid w:val="2952739F"/>
    <w:rsid w:val="29537E8E"/>
    <w:rsid w:val="29545272"/>
    <w:rsid w:val="295B15FA"/>
    <w:rsid w:val="295C629B"/>
    <w:rsid w:val="295F6854"/>
    <w:rsid w:val="296A1CCA"/>
    <w:rsid w:val="297671E7"/>
    <w:rsid w:val="297840D8"/>
    <w:rsid w:val="297D24C4"/>
    <w:rsid w:val="297E6D75"/>
    <w:rsid w:val="2982635F"/>
    <w:rsid w:val="298D124F"/>
    <w:rsid w:val="298F4872"/>
    <w:rsid w:val="299322E7"/>
    <w:rsid w:val="29996E87"/>
    <w:rsid w:val="29A05A3B"/>
    <w:rsid w:val="29B12C4E"/>
    <w:rsid w:val="29C72C63"/>
    <w:rsid w:val="29CC6E69"/>
    <w:rsid w:val="29D2585A"/>
    <w:rsid w:val="29D6299E"/>
    <w:rsid w:val="29D67BCE"/>
    <w:rsid w:val="29DF5D33"/>
    <w:rsid w:val="2A075AFD"/>
    <w:rsid w:val="2A084E55"/>
    <w:rsid w:val="2A136F19"/>
    <w:rsid w:val="2A1622EE"/>
    <w:rsid w:val="2A255F8A"/>
    <w:rsid w:val="2A3005E8"/>
    <w:rsid w:val="2A4366C8"/>
    <w:rsid w:val="2A4963A2"/>
    <w:rsid w:val="2A4A4130"/>
    <w:rsid w:val="2A4A43EF"/>
    <w:rsid w:val="2A5408F8"/>
    <w:rsid w:val="2A6810B2"/>
    <w:rsid w:val="2A7942B2"/>
    <w:rsid w:val="2A7A3E7F"/>
    <w:rsid w:val="2A7B7FED"/>
    <w:rsid w:val="2A7D3244"/>
    <w:rsid w:val="2A7F5244"/>
    <w:rsid w:val="2A8063D5"/>
    <w:rsid w:val="2A9220DA"/>
    <w:rsid w:val="2A9F4FC1"/>
    <w:rsid w:val="2AA1202D"/>
    <w:rsid w:val="2AA44078"/>
    <w:rsid w:val="2AC40128"/>
    <w:rsid w:val="2AF04C45"/>
    <w:rsid w:val="2AF41ACD"/>
    <w:rsid w:val="2AF541C5"/>
    <w:rsid w:val="2B0202D4"/>
    <w:rsid w:val="2B025917"/>
    <w:rsid w:val="2B0A0D5F"/>
    <w:rsid w:val="2B2F5C89"/>
    <w:rsid w:val="2B3F377C"/>
    <w:rsid w:val="2B447058"/>
    <w:rsid w:val="2B4E76F8"/>
    <w:rsid w:val="2B552A59"/>
    <w:rsid w:val="2B5C51D1"/>
    <w:rsid w:val="2B686B78"/>
    <w:rsid w:val="2B6A2E6C"/>
    <w:rsid w:val="2B6D09D2"/>
    <w:rsid w:val="2B792697"/>
    <w:rsid w:val="2B883900"/>
    <w:rsid w:val="2B90220D"/>
    <w:rsid w:val="2B994590"/>
    <w:rsid w:val="2BA059B3"/>
    <w:rsid w:val="2BA50391"/>
    <w:rsid w:val="2BA9322A"/>
    <w:rsid w:val="2BB940E0"/>
    <w:rsid w:val="2BBB4E14"/>
    <w:rsid w:val="2BC623DC"/>
    <w:rsid w:val="2BC746A6"/>
    <w:rsid w:val="2BD5375F"/>
    <w:rsid w:val="2BD93A57"/>
    <w:rsid w:val="2BF3796F"/>
    <w:rsid w:val="2BF50ECC"/>
    <w:rsid w:val="2C020B20"/>
    <w:rsid w:val="2C071024"/>
    <w:rsid w:val="2C1D7982"/>
    <w:rsid w:val="2C351DEE"/>
    <w:rsid w:val="2C3A7146"/>
    <w:rsid w:val="2C4D2E6F"/>
    <w:rsid w:val="2C4E02E1"/>
    <w:rsid w:val="2C557A15"/>
    <w:rsid w:val="2C5F2E16"/>
    <w:rsid w:val="2C6653BF"/>
    <w:rsid w:val="2C685684"/>
    <w:rsid w:val="2C6E680C"/>
    <w:rsid w:val="2C793019"/>
    <w:rsid w:val="2C7C1159"/>
    <w:rsid w:val="2C7D72EB"/>
    <w:rsid w:val="2C8213C0"/>
    <w:rsid w:val="2C82257D"/>
    <w:rsid w:val="2C89785E"/>
    <w:rsid w:val="2C8A27D9"/>
    <w:rsid w:val="2C9553B9"/>
    <w:rsid w:val="2CA5739C"/>
    <w:rsid w:val="2CA86D03"/>
    <w:rsid w:val="2CB730E9"/>
    <w:rsid w:val="2CC47572"/>
    <w:rsid w:val="2CCE2329"/>
    <w:rsid w:val="2CCE51A4"/>
    <w:rsid w:val="2CD867DB"/>
    <w:rsid w:val="2CDF0C63"/>
    <w:rsid w:val="2CEC7163"/>
    <w:rsid w:val="2CF57967"/>
    <w:rsid w:val="2CFD1497"/>
    <w:rsid w:val="2D0A7805"/>
    <w:rsid w:val="2D304B09"/>
    <w:rsid w:val="2D340A36"/>
    <w:rsid w:val="2D412B3D"/>
    <w:rsid w:val="2D526121"/>
    <w:rsid w:val="2D776300"/>
    <w:rsid w:val="2D810644"/>
    <w:rsid w:val="2D854E32"/>
    <w:rsid w:val="2D884A94"/>
    <w:rsid w:val="2D8C38BB"/>
    <w:rsid w:val="2D8C5173"/>
    <w:rsid w:val="2D943672"/>
    <w:rsid w:val="2D96229B"/>
    <w:rsid w:val="2D962882"/>
    <w:rsid w:val="2D982AB7"/>
    <w:rsid w:val="2D9836A4"/>
    <w:rsid w:val="2DA57465"/>
    <w:rsid w:val="2DAA7D68"/>
    <w:rsid w:val="2DAC28C7"/>
    <w:rsid w:val="2DB316FC"/>
    <w:rsid w:val="2DB64754"/>
    <w:rsid w:val="2DB943B0"/>
    <w:rsid w:val="2DB943BD"/>
    <w:rsid w:val="2DBA2E0B"/>
    <w:rsid w:val="2DBF34CB"/>
    <w:rsid w:val="2DC27D6B"/>
    <w:rsid w:val="2DD261DA"/>
    <w:rsid w:val="2DD52C94"/>
    <w:rsid w:val="2DDD44FF"/>
    <w:rsid w:val="2DF65394"/>
    <w:rsid w:val="2DFB6BF3"/>
    <w:rsid w:val="2E0719D7"/>
    <w:rsid w:val="2E1C0B31"/>
    <w:rsid w:val="2E1D597D"/>
    <w:rsid w:val="2E26464C"/>
    <w:rsid w:val="2E2A2826"/>
    <w:rsid w:val="2E361C81"/>
    <w:rsid w:val="2E424CB4"/>
    <w:rsid w:val="2E457765"/>
    <w:rsid w:val="2E464EE5"/>
    <w:rsid w:val="2E4E7857"/>
    <w:rsid w:val="2E676807"/>
    <w:rsid w:val="2E6D7F83"/>
    <w:rsid w:val="2E7813E7"/>
    <w:rsid w:val="2E8B665B"/>
    <w:rsid w:val="2E8C41B0"/>
    <w:rsid w:val="2E8E58F5"/>
    <w:rsid w:val="2E8F747D"/>
    <w:rsid w:val="2E911E03"/>
    <w:rsid w:val="2E9734E2"/>
    <w:rsid w:val="2EA4480D"/>
    <w:rsid w:val="2EAD5745"/>
    <w:rsid w:val="2EAE748B"/>
    <w:rsid w:val="2ECA6DD2"/>
    <w:rsid w:val="2ECD6C74"/>
    <w:rsid w:val="2ECE18DC"/>
    <w:rsid w:val="2ED466F6"/>
    <w:rsid w:val="2ED52C6D"/>
    <w:rsid w:val="2ED67AEF"/>
    <w:rsid w:val="2EF15B08"/>
    <w:rsid w:val="2F006201"/>
    <w:rsid w:val="2F047467"/>
    <w:rsid w:val="2F077C8B"/>
    <w:rsid w:val="2F09746B"/>
    <w:rsid w:val="2F171451"/>
    <w:rsid w:val="2F1A2252"/>
    <w:rsid w:val="2F1A5CBE"/>
    <w:rsid w:val="2F2D2021"/>
    <w:rsid w:val="2F37614A"/>
    <w:rsid w:val="2F394C22"/>
    <w:rsid w:val="2F3A3DDB"/>
    <w:rsid w:val="2F495898"/>
    <w:rsid w:val="2F4D3B74"/>
    <w:rsid w:val="2F553F63"/>
    <w:rsid w:val="2F5E37B4"/>
    <w:rsid w:val="2F680605"/>
    <w:rsid w:val="2F6D1C79"/>
    <w:rsid w:val="2F861970"/>
    <w:rsid w:val="2FA36326"/>
    <w:rsid w:val="2FA4782C"/>
    <w:rsid w:val="2FA7278D"/>
    <w:rsid w:val="2FA86EB5"/>
    <w:rsid w:val="2FAD4F24"/>
    <w:rsid w:val="2FB66EAD"/>
    <w:rsid w:val="2FB87B1A"/>
    <w:rsid w:val="2FBB342F"/>
    <w:rsid w:val="2FCF3D04"/>
    <w:rsid w:val="2FD2309C"/>
    <w:rsid w:val="2FD60B68"/>
    <w:rsid w:val="2FD70E5E"/>
    <w:rsid w:val="2FE52839"/>
    <w:rsid w:val="2FEC53BA"/>
    <w:rsid w:val="2FF928D9"/>
    <w:rsid w:val="2FFF6BB4"/>
    <w:rsid w:val="300F309A"/>
    <w:rsid w:val="30205232"/>
    <w:rsid w:val="30212B4C"/>
    <w:rsid w:val="302266A7"/>
    <w:rsid w:val="302F5417"/>
    <w:rsid w:val="30392121"/>
    <w:rsid w:val="304055F7"/>
    <w:rsid w:val="3040652C"/>
    <w:rsid w:val="30427B38"/>
    <w:rsid w:val="30483CD4"/>
    <w:rsid w:val="304D0384"/>
    <w:rsid w:val="304F5466"/>
    <w:rsid w:val="305D2821"/>
    <w:rsid w:val="30632708"/>
    <w:rsid w:val="306E5DDA"/>
    <w:rsid w:val="30760BAB"/>
    <w:rsid w:val="30786B59"/>
    <w:rsid w:val="307B780E"/>
    <w:rsid w:val="307C07EC"/>
    <w:rsid w:val="30903509"/>
    <w:rsid w:val="309D6868"/>
    <w:rsid w:val="30B316DC"/>
    <w:rsid w:val="30B40D32"/>
    <w:rsid w:val="30BB1887"/>
    <w:rsid w:val="30BD65E0"/>
    <w:rsid w:val="30BE7610"/>
    <w:rsid w:val="30BF68F2"/>
    <w:rsid w:val="30CC72E0"/>
    <w:rsid w:val="30E25BAB"/>
    <w:rsid w:val="30EA4F4B"/>
    <w:rsid w:val="30F054F3"/>
    <w:rsid w:val="30F0704D"/>
    <w:rsid w:val="30F70DA0"/>
    <w:rsid w:val="30FF50DE"/>
    <w:rsid w:val="31050204"/>
    <w:rsid w:val="310D4D53"/>
    <w:rsid w:val="31163A02"/>
    <w:rsid w:val="311A1C53"/>
    <w:rsid w:val="312E7B92"/>
    <w:rsid w:val="312F5DB4"/>
    <w:rsid w:val="31315E06"/>
    <w:rsid w:val="31477058"/>
    <w:rsid w:val="314F5556"/>
    <w:rsid w:val="315A57C0"/>
    <w:rsid w:val="31612B5C"/>
    <w:rsid w:val="31671A86"/>
    <w:rsid w:val="31711B95"/>
    <w:rsid w:val="318C516C"/>
    <w:rsid w:val="31956CDE"/>
    <w:rsid w:val="319A2A83"/>
    <w:rsid w:val="31A01735"/>
    <w:rsid w:val="31A97D62"/>
    <w:rsid w:val="31B651C6"/>
    <w:rsid w:val="31D72D48"/>
    <w:rsid w:val="31DF17D3"/>
    <w:rsid w:val="31E32E96"/>
    <w:rsid w:val="31EC1602"/>
    <w:rsid w:val="31EF4A85"/>
    <w:rsid w:val="31EF7972"/>
    <w:rsid w:val="31FC739E"/>
    <w:rsid w:val="32013387"/>
    <w:rsid w:val="320178C2"/>
    <w:rsid w:val="321F6D79"/>
    <w:rsid w:val="322504CA"/>
    <w:rsid w:val="32256F6E"/>
    <w:rsid w:val="322950FB"/>
    <w:rsid w:val="32403513"/>
    <w:rsid w:val="32521FA8"/>
    <w:rsid w:val="325848A0"/>
    <w:rsid w:val="32592EA2"/>
    <w:rsid w:val="32681DCE"/>
    <w:rsid w:val="326E1301"/>
    <w:rsid w:val="326F67D3"/>
    <w:rsid w:val="32813A10"/>
    <w:rsid w:val="328B44E8"/>
    <w:rsid w:val="328E4506"/>
    <w:rsid w:val="328F5FEE"/>
    <w:rsid w:val="329175F9"/>
    <w:rsid w:val="32936D0F"/>
    <w:rsid w:val="32983251"/>
    <w:rsid w:val="32A04BA5"/>
    <w:rsid w:val="32AD0CD5"/>
    <w:rsid w:val="32AE265A"/>
    <w:rsid w:val="32AF0B95"/>
    <w:rsid w:val="32B04158"/>
    <w:rsid w:val="32B31CBE"/>
    <w:rsid w:val="32BC5448"/>
    <w:rsid w:val="32BD677B"/>
    <w:rsid w:val="32BE279B"/>
    <w:rsid w:val="32C4189C"/>
    <w:rsid w:val="32C61A89"/>
    <w:rsid w:val="32C96967"/>
    <w:rsid w:val="32DB4E98"/>
    <w:rsid w:val="32EB42E2"/>
    <w:rsid w:val="32F07DE3"/>
    <w:rsid w:val="32F1753E"/>
    <w:rsid w:val="32FC2996"/>
    <w:rsid w:val="32FC5E7D"/>
    <w:rsid w:val="33044573"/>
    <w:rsid w:val="33066FB5"/>
    <w:rsid w:val="331222CE"/>
    <w:rsid w:val="33176456"/>
    <w:rsid w:val="33227C43"/>
    <w:rsid w:val="3329067E"/>
    <w:rsid w:val="332D7CE1"/>
    <w:rsid w:val="332E5B81"/>
    <w:rsid w:val="33362136"/>
    <w:rsid w:val="3338236D"/>
    <w:rsid w:val="33466E7C"/>
    <w:rsid w:val="334B736B"/>
    <w:rsid w:val="335313E7"/>
    <w:rsid w:val="335C4180"/>
    <w:rsid w:val="335D0D9D"/>
    <w:rsid w:val="336B353D"/>
    <w:rsid w:val="337A301F"/>
    <w:rsid w:val="337B2879"/>
    <w:rsid w:val="33816C7C"/>
    <w:rsid w:val="338869EC"/>
    <w:rsid w:val="338979C7"/>
    <w:rsid w:val="338C7E3F"/>
    <w:rsid w:val="33905E8E"/>
    <w:rsid w:val="33976666"/>
    <w:rsid w:val="33A244EA"/>
    <w:rsid w:val="33AA3588"/>
    <w:rsid w:val="33B3027F"/>
    <w:rsid w:val="33B37F5C"/>
    <w:rsid w:val="33CA515F"/>
    <w:rsid w:val="33CB59F8"/>
    <w:rsid w:val="33CB7EE0"/>
    <w:rsid w:val="33DD7A61"/>
    <w:rsid w:val="33E13CDD"/>
    <w:rsid w:val="33EB47B7"/>
    <w:rsid w:val="33F56D1E"/>
    <w:rsid w:val="33FF0F93"/>
    <w:rsid w:val="33FF5761"/>
    <w:rsid w:val="34036D03"/>
    <w:rsid w:val="340F74A8"/>
    <w:rsid w:val="34177CFE"/>
    <w:rsid w:val="341E7629"/>
    <w:rsid w:val="341F457C"/>
    <w:rsid w:val="342437A8"/>
    <w:rsid w:val="34307CBD"/>
    <w:rsid w:val="34341DF3"/>
    <w:rsid w:val="34354CAE"/>
    <w:rsid w:val="343C5B41"/>
    <w:rsid w:val="3454704B"/>
    <w:rsid w:val="345471C3"/>
    <w:rsid w:val="345C0382"/>
    <w:rsid w:val="3468501E"/>
    <w:rsid w:val="346D124D"/>
    <w:rsid w:val="348E5E4F"/>
    <w:rsid w:val="34A24D8F"/>
    <w:rsid w:val="34A56C44"/>
    <w:rsid w:val="34A8495D"/>
    <w:rsid w:val="34BD555E"/>
    <w:rsid w:val="34BF39F8"/>
    <w:rsid w:val="34CC04C3"/>
    <w:rsid w:val="34CD1F65"/>
    <w:rsid w:val="34CD55CE"/>
    <w:rsid w:val="34E23A2C"/>
    <w:rsid w:val="34E46D59"/>
    <w:rsid w:val="34EC4001"/>
    <w:rsid w:val="34F47106"/>
    <w:rsid w:val="34FE184B"/>
    <w:rsid w:val="350810AD"/>
    <w:rsid w:val="350B6A55"/>
    <w:rsid w:val="350D3CFE"/>
    <w:rsid w:val="350F2946"/>
    <w:rsid w:val="35106952"/>
    <w:rsid w:val="351825A1"/>
    <w:rsid w:val="352261D6"/>
    <w:rsid w:val="35286ADE"/>
    <w:rsid w:val="35363BD7"/>
    <w:rsid w:val="35407000"/>
    <w:rsid w:val="35452FFA"/>
    <w:rsid w:val="35462073"/>
    <w:rsid w:val="354B5504"/>
    <w:rsid w:val="35510676"/>
    <w:rsid w:val="355359EF"/>
    <w:rsid w:val="35540FA7"/>
    <w:rsid w:val="355915F5"/>
    <w:rsid w:val="355A3819"/>
    <w:rsid w:val="355E1F65"/>
    <w:rsid w:val="355F0123"/>
    <w:rsid w:val="35780FE6"/>
    <w:rsid w:val="357F0810"/>
    <w:rsid w:val="358233A0"/>
    <w:rsid w:val="358839C9"/>
    <w:rsid w:val="35905178"/>
    <w:rsid w:val="35917F27"/>
    <w:rsid w:val="35B26FD0"/>
    <w:rsid w:val="35B43615"/>
    <w:rsid w:val="35B479C3"/>
    <w:rsid w:val="35B74DBA"/>
    <w:rsid w:val="35D60446"/>
    <w:rsid w:val="35E83CC4"/>
    <w:rsid w:val="35EB5D30"/>
    <w:rsid w:val="35EE4E4D"/>
    <w:rsid w:val="35F4450D"/>
    <w:rsid w:val="35F97693"/>
    <w:rsid w:val="36022E73"/>
    <w:rsid w:val="360716CB"/>
    <w:rsid w:val="3637127D"/>
    <w:rsid w:val="3639699D"/>
    <w:rsid w:val="363A7F8A"/>
    <w:rsid w:val="363B4CAC"/>
    <w:rsid w:val="363F6801"/>
    <w:rsid w:val="36476891"/>
    <w:rsid w:val="36532AC1"/>
    <w:rsid w:val="365A528B"/>
    <w:rsid w:val="365A548E"/>
    <w:rsid w:val="36681249"/>
    <w:rsid w:val="368D27FA"/>
    <w:rsid w:val="3693225D"/>
    <w:rsid w:val="36943A68"/>
    <w:rsid w:val="36960B6E"/>
    <w:rsid w:val="369C75F3"/>
    <w:rsid w:val="36BD7AD1"/>
    <w:rsid w:val="36BE1752"/>
    <w:rsid w:val="36C8269B"/>
    <w:rsid w:val="36DA4201"/>
    <w:rsid w:val="36E23FA9"/>
    <w:rsid w:val="36F56992"/>
    <w:rsid w:val="36FA1E28"/>
    <w:rsid w:val="37026155"/>
    <w:rsid w:val="37076221"/>
    <w:rsid w:val="37080CA6"/>
    <w:rsid w:val="37085EE1"/>
    <w:rsid w:val="370A46A2"/>
    <w:rsid w:val="37190B7E"/>
    <w:rsid w:val="371944C6"/>
    <w:rsid w:val="37200491"/>
    <w:rsid w:val="3726613D"/>
    <w:rsid w:val="372E75E4"/>
    <w:rsid w:val="373223E6"/>
    <w:rsid w:val="3735646F"/>
    <w:rsid w:val="373817F1"/>
    <w:rsid w:val="37462D4A"/>
    <w:rsid w:val="375533C0"/>
    <w:rsid w:val="375A34A0"/>
    <w:rsid w:val="375E2E76"/>
    <w:rsid w:val="376C00D2"/>
    <w:rsid w:val="37703AF7"/>
    <w:rsid w:val="3771067A"/>
    <w:rsid w:val="37745DC7"/>
    <w:rsid w:val="37811288"/>
    <w:rsid w:val="378A1AFF"/>
    <w:rsid w:val="37917044"/>
    <w:rsid w:val="379F7C2D"/>
    <w:rsid w:val="37AB519E"/>
    <w:rsid w:val="37B45D21"/>
    <w:rsid w:val="37BE2BBF"/>
    <w:rsid w:val="37BE6CF6"/>
    <w:rsid w:val="37C8401E"/>
    <w:rsid w:val="37D23F2D"/>
    <w:rsid w:val="37D77FA4"/>
    <w:rsid w:val="37DA3FE7"/>
    <w:rsid w:val="37E97791"/>
    <w:rsid w:val="37ED2BB1"/>
    <w:rsid w:val="37F87DEF"/>
    <w:rsid w:val="37FE42AC"/>
    <w:rsid w:val="37FF1319"/>
    <w:rsid w:val="38025097"/>
    <w:rsid w:val="38030734"/>
    <w:rsid w:val="38267507"/>
    <w:rsid w:val="38334109"/>
    <w:rsid w:val="38347718"/>
    <w:rsid w:val="383958F4"/>
    <w:rsid w:val="383E316C"/>
    <w:rsid w:val="384758D1"/>
    <w:rsid w:val="384C5147"/>
    <w:rsid w:val="385835A8"/>
    <w:rsid w:val="38602C98"/>
    <w:rsid w:val="38605607"/>
    <w:rsid w:val="386F3122"/>
    <w:rsid w:val="38750761"/>
    <w:rsid w:val="38770586"/>
    <w:rsid w:val="387971C1"/>
    <w:rsid w:val="38A24FD7"/>
    <w:rsid w:val="38A52E27"/>
    <w:rsid w:val="38B24433"/>
    <w:rsid w:val="38B86807"/>
    <w:rsid w:val="38BB07C3"/>
    <w:rsid w:val="38C61B88"/>
    <w:rsid w:val="38D25704"/>
    <w:rsid w:val="38D26A5F"/>
    <w:rsid w:val="38D67DED"/>
    <w:rsid w:val="38EF5FCA"/>
    <w:rsid w:val="38FF46B8"/>
    <w:rsid w:val="392A30FB"/>
    <w:rsid w:val="392D53E9"/>
    <w:rsid w:val="394A4C3B"/>
    <w:rsid w:val="394D02DD"/>
    <w:rsid w:val="394E78F1"/>
    <w:rsid w:val="39525BB7"/>
    <w:rsid w:val="39550245"/>
    <w:rsid w:val="395930AF"/>
    <w:rsid w:val="395D49EB"/>
    <w:rsid w:val="395E5A13"/>
    <w:rsid w:val="396428C3"/>
    <w:rsid w:val="396618CF"/>
    <w:rsid w:val="3978125B"/>
    <w:rsid w:val="398D6CB3"/>
    <w:rsid w:val="39904CBF"/>
    <w:rsid w:val="39937A74"/>
    <w:rsid w:val="39956E44"/>
    <w:rsid w:val="399628D0"/>
    <w:rsid w:val="399777EB"/>
    <w:rsid w:val="39A604BF"/>
    <w:rsid w:val="39A975DC"/>
    <w:rsid w:val="39AD3F79"/>
    <w:rsid w:val="39B463BA"/>
    <w:rsid w:val="39BA5E23"/>
    <w:rsid w:val="39D31F5B"/>
    <w:rsid w:val="39D557B8"/>
    <w:rsid w:val="3A044684"/>
    <w:rsid w:val="3A084786"/>
    <w:rsid w:val="3A1211CC"/>
    <w:rsid w:val="3A13743C"/>
    <w:rsid w:val="3A1B6068"/>
    <w:rsid w:val="3A1E5A6E"/>
    <w:rsid w:val="3A1F310B"/>
    <w:rsid w:val="3A207BEE"/>
    <w:rsid w:val="3A251779"/>
    <w:rsid w:val="3A2D16B3"/>
    <w:rsid w:val="3A321974"/>
    <w:rsid w:val="3A393F3E"/>
    <w:rsid w:val="3A47190C"/>
    <w:rsid w:val="3A4D3EF8"/>
    <w:rsid w:val="3A52566A"/>
    <w:rsid w:val="3A54293A"/>
    <w:rsid w:val="3A5E356E"/>
    <w:rsid w:val="3A65546E"/>
    <w:rsid w:val="3A6556E9"/>
    <w:rsid w:val="3A6955BC"/>
    <w:rsid w:val="3A6E6911"/>
    <w:rsid w:val="3A701793"/>
    <w:rsid w:val="3A7801BA"/>
    <w:rsid w:val="3A7B679D"/>
    <w:rsid w:val="3A7B68F6"/>
    <w:rsid w:val="3A8C1B31"/>
    <w:rsid w:val="3A8C25D2"/>
    <w:rsid w:val="3A8E6B6E"/>
    <w:rsid w:val="3AA94E28"/>
    <w:rsid w:val="3AB47118"/>
    <w:rsid w:val="3AB54714"/>
    <w:rsid w:val="3AB60584"/>
    <w:rsid w:val="3AC570EC"/>
    <w:rsid w:val="3AD21823"/>
    <w:rsid w:val="3ADB01FF"/>
    <w:rsid w:val="3ADB2F36"/>
    <w:rsid w:val="3AE521EE"/>
    <w:rsid w:val="3AE61255"/>
    <w:rsid w:val="3AE970D4"/>
    <w:rsid w:val="3AFF58D4"/>
    <w:rsid w:val="3B1260A4"/>
    <w:rsid w:val="3B1340BE"/>
    <w:rsid w:val="3B154859"/>
    <w:rsid w:val="3B1F5D8D"/>
    <w:rsid w:val="3B280CAC"/>
    <w:rsid w:val="3B722AA8"/>
    <w:rsid w:val="3B7439C8"/>
    <w:rsid w:val="3B762186"/>
    <w:rsid w:val="3B770B2A"/>
    <w:rsid w:val="3B771C01"/>
    <w:rsid w:val="3B7C7947"/>
    <w:rsid w:val="3B801E2B"/>
    <w:rsid w:val="3B860594"/>
    <w:rsid w:val="3B9A5975"/>
    <w:rsid w:val="3BA037F6"/>
    <w:rsid w:val="3BAC45A3"/>
    <w:rsid w:val="3BB0258D"/>
    <w:rsid w:val="3BB171FE"/>
    <w:rsid w:val="3BB174D2"/>
    <w:rsid w:val="3BBA221D"/>
    <w:rsid w:val="3BBD663B"/>
    <w:rsid w:val="3BCB507E"/>
    <w:rsid w:val="3BD21730"/>
    <w:rsid w:val="3BD80C04"/>
    <w:rsid w:val="3BF13876"/>
    <w:rsid w:val="3BF20FD9"/>
    <w:rsid w:val="3BF43BBA"/>
    <w:rsid w:val="3BF90B53"/>
    <w:rsid w:val="3BFA0D78"/>
    <w:rsid w:val="3BFA5AC3"/>
    <w:rsid w:val="3C11732F"/>
    <w:rsid w:val="3C1C175F"/>
    <w:rsid w:val="3C245D0D"/>
    <w:rsid w:val="3C3618FE"/>
    <w:rsid w:val="3C3662A1"/>
    <w:rsid w:val="3C386C47"/>
    <w:rsid w:val="3C3A6C78"/>
    <w:rsid w:val="3C465E3C"/>
    <w:rsid w:val="3C470FDF"/>
    <w:rsid w:val="3C603E43"/>
    <w:rsid w:val="3C6D516D"/>
    <w:rsid w:val="3C7512D2"/>
    <w:rsid w:val="3C7C04A3"/>
    <w:rsid w:val="3C7E29F0"/>
    <w:rsid w:val="3C8726E7"/>
    <w:rsid w:val="3CA504E7"/>
    <w:rsid w:val="3CA60886"/>
    <w:rsid w:val="3CAC53F9"/>
    <w:rsid w:val="3CB85D31"/>
    <w:rsid w:val="3CBB4492"/>
    <w:rsid w:val="3CE05DC4"/>
    <w:rsid w:val="3CEF7CF7"/>
    <w:rsid w:val="3CFF21A4"/>
    <w:rsid w:val="3D004967"/>
    <w:rsid w:val="3D0715A3"/>
    <w:rsid w:val="3D0808C8"/>
    <w:rsid w:val="3D0D4AAE"/>
    <w:rsid w:val="3D105CE0"/>
    <w:rsid w:val="3D121ED0"/>
    <w:rsid w:val="3D256ECE"/>
    <w:rsid w:val="3D342ADC"/>
    <w:rsid w:val="3D3A32FE"/>
    <w:rsid w:val="3D3D14CB"/>
    <w:rsid w:val="3D476ED9"/>
    <w:rsid w:val="3D54762C"/>
    <w:rsid w:val="3D627AB8"/>
    <w:rsid w:val="3D6B4214"/>
    <w:rsid w:val="3D6E0DD9"/>
    <w:rsid w:val="3D745D82"/>
    <w:rsid w:val="3D7818F1"/>
    <w:rsid w:val="3D7F4B0D"/>
    <w:rsid w:val="3D81029D"/>
    <w:rsid w:val="3D82118D"/>
    <w:rsid w:val="3D975D64"/>
    <w:rsid w:val="3DA07ACA"/>
    <w:rsid w:val="3DA77D5D"/>
    <w:rsid w:val="3DB10953"/>
    <w:rsid w:val="3DB600F7"/>
    <w:rsid w:val="3DBB4025"/>
    <w:rsid w:val="3DD02B30"/>
    <w:rsid w:val="3DDF2003"/>
    <w:rsid w:val="3DE050AE"/>
    <w:rsid w:val="3DE82CA6"/>
    <w:rsid w:val="3DF00868"/>
    <w:rsid w:val="3E064D75"/>
    <w:rsid w:val="3E105C2E"/>
    <w:rsid w:val="3E181FB7"/>
    <w:rsid w:val="3E190694"/>
    <w:rsid w:val="3E193D3D"/>
    <w:rsid w:val="3E197456"/>
    <w:rsid w:val="3E1D276F"/>
    <w:rsid w:val="3E320924"/>
    <w:rsid w:val="3E391913"/>
    <w:rsid w:val="3E3F11E5"/>
    <w:rsid w:val="3E444504"/>
    <w:rsid w:val="3E514283"/>
    <w:rsid w:val="3E54217C"/>
    <w:rsid w:val="3E554DFD"/>
    <w:rsid w:val="3E5E6D87"/>
    <w:rsid w:val="3E660E6A"/>
    <w:rsid w:val="3E751BDE"/>
    <w:rsid w:val="3E833F2F"/>
    <w:rsid w:val="3E8A43CB"/>
    <w:rsid w:val="3E8B3D9F"/>
    <w:rsid w:val="3E951F7E"/>
    <w:rsid w:val="3E9B4B3F"/>
    <w:rsid w:val="3EA04F88"/>
    <w:rsid w:val="3EA62729"/>
    <w:rsid w:val="3EA77D87"/>
    <w:rsid w:val="3EA9468F"/>
    <w:rsid w:val="3EB10702"/>
    <w:rsid w:val="3EBE1792"/>
    <w:rsid w:val="3EC23DED"/>
    <w:rsid w:val="3EDD60D6"/>
    <w:rsid w:val="3EE01CEE"/>
    <w:rsid w:val="3EE16994"/>
    <w:rsid w:val="3EE57A26"/>
    <w:rsid w:val="3EF44EF2"/>
    <w:rsid w:val="3EF67DF3"/>
    <w:rsid w:val="3EF91964"/>
    <w:rsid w:val="3F003F74"/>
    <w:rsid w:val="3F045213"/>
    <w:rsid w:val="3F1B2938"/>
    <w:rsid w:val="3F1D3B77"/>
    <w:rsid w:val="3F2B3C5F"/>
    <w:rsid w:val="3F381CA3"/>
    <w:rsid w:val="3F3E537D"/>
    <w:rsid w:val="3F400A91"/>
    <w:rsid w:val="3F4424DE"/>
    <w:rsid w:val="3F44662B"/>
    <w:rsid w:val="3F4511A2"/>
    <w:rsid w:val="3F4B52F3"/>
    <w:rsid w:val="3F61304C"/>
    <w:rsid w:val="3F8F37C4"/>
    <w:rsid w:val="3F945B36"/>
    <w:rsid w:val="3F954C2B"/>
    <w:rsid w:val="3FA3073A"/>
    <w:rsid w:val="3FAA5D1E"/>
    <w:rsid w:val="3FBE46D7"/>
    <w:rsid w:val="3FD01D76"/>
    <w:rsid w:val="3FD26033"/>
    <w:rsid w:val="3FD83203"/>
    <w:rsid w:val="3FDA1AF8"/>
    <w:rsid w:val="3FE70C1F"/>
    <w:rsid w:val="3FED6229"/>
    <w:rsid w:val="3FEF5930"/>
    <w:rsid w:val="3FF47F05"/>
    <w:rsid w:val="3FF5378F"/>
    <w:rsid w:val="40002020"/>
    <w:rsid w:val="40036057"/>
    <w:rsid w:val="401D4D06"/>
    <w:rsid w:val="401E158A"/>
    <w:rsid w:val="4021297B"/>
    <w:rsid w:val="403472BB"/>
    <w:rsid w:val="403E1268"/>
    <w:rsid w:val="403E1B13"/>
    <w:rsid w:val="40436843"/>
    <w:rsid w:val="404915E2"/>
    <w:rsid w:val="40503F22"/>
    <w:rsid w:val="405227C3"/>
    <w:rsid w:val="40645061"/>
    <w:rsid w:val="407063DA"/>
    <w:rsid w:val="4077377F"/>
    <w:rsid w:val="407F26E0"/>
    <w:rsid w:val="40873EAF"/>
    <w:rsid w:val="40883051"/>
    <w:rsid w:val="40984C87"/>
    <w:rsid w:val="409B138D"/>
    <w:rsid w:val="40A20184"/>
    <w:rsid w:val="40A54724"/>
    <w:rsid w:val="40AA21A9"/>
    <w:rsid w:val="40B018B2"/>
    <w:rsid w:val="40B05155"/>
    <w:rsid w:val="40B15EE8"/>
    <w:rsid w:val="40B7615C"/>
    <w:rsid w:val="40C44875"/>
    <w:rsid w:val="40CB61B0"/>
    <w:rsid w:val="40D0580B"/>
    <w:rsid w:val="40D73857"/>
    <w:rsid w:val="40E17E1F"/>
    <w:rsid w:val="40EA631B"/>
    <w:rsid w:val="410333F9"/>
    <w:rsid w:val="41090A3A"/>
    <w:rsid w:val="411B3FDD"/>
    <w:rsid w:val="411F33DF"/>
    <w:rsid w:val="412074CA"/>
    <w:rsid w:val="41231813"/>
    <w:rsid w:val="412418E1"/>
    <w:rsid w:val="41420C6D"/>
    <w:rsid w:val="41484801"/>
    <w:rsid w:val="415217C0"/>
    <w:rsid w:val="4160557A"/>
    <w:rsid w:val="41632549"/>
    <w:rsid w:val="41676404"/>
    <w:rsid w:val="416E0754"/>
    <w:rsid w:val="4185261D"/>
    <w:rsid w:val="418A35D1"/>
    <w:rsid w:val="418C18FF"/>
    <w:rsid w:val="41942E7F"/>
    <w:rsid w:val="419678D9"/>
    <w:rsid w:val="419D06EB"/>
    <w:rsid w:val="41A13E4B"/>
    <w:rsid w:val="41A25C1D"/>
    <w:rsid w:val="41A4167C"/>
    <w:rsid w:val="41B238CD"/>
    <w:rsid w:val="41BD39CE"/>
    <w:rsid w:val="41C17968"/>
    <w:rsid w:val="41C5587B"/>
    <w:rsid w:val="41CD5034"/>
    <w:rsid w:val="41D34BA9"/>
    <w:rsid w:val="41D75BE4"/>
    <w:rsid w:val="41DA42E2"/>
    <w:rsid w:val="41E16B66"/>
    <w:rsid w:val="41FA5382"/>
    <w:rsid w:val="41FA7980"/>
    <w:rsid w:val="41FF03FE"/>
    <w:rsid w:val="420C6D67"/>
    <w:rsid w:val="42132110"/>
    <w:rsid w:val="42165394"/>
    <w:rsid w:val="422476EE"/>
    <w:rsid w:val="42333155"/>
    <w:rsid w:val="42404DF2"/>
    <w:rsid w:val="424A0118"/>
    <w:rsid w:val="424A5F34"/>
    <w:rsid w:val="42544B7E"/>
    <w:rsid w:val="4254784F"/>
    <w:rsid w:val="425E2DCE"/>
    <w:rsid w:val="42673CDD"/>
    <w:rsid w:val="427240C8"/>
    <w:rsid w:val="42872990"/>
    <w:rsid w:val="42903C5C"/>
    <w:rsid w:val="4291469C"/>
    <w:rsid w:val="42942E52"/>
    <w:rsid w:val="42A52D17"/>
    <w:rsid w:val="42A77F0A"/>
    <w:rsid w:val="42B053BF"/>
    <w:rsid w:val="42BA2DF6"/>
    <w:rsid w:val="42BD22B2"/>
    <w:rsid w:val="42D4593F"/>
    <w:rsid w:val="42E613E1"/>
    <w:rsid w:val="42FC441B"/>
    <w:rsid w:val="43022BEE"/>
    <w:rsid w:val="4308169E"/>
    <w:rsid w:val="430D110E"/>
    <w:rsid w:val="43164842"/>
    <w:rsid w:val="431B2ED6"/>
    <w:rsid w:val="431F6CF6"/>
    <w:rsid w:val="432A66AA"/>
    <w:rsid w:val="432F208C"/>
    <w:rsid w:val="433553DD"/>
    <w:rsid w:val="434E2B3F"/>
    <w:rsid w:val="43512F56"/>
    <w:rsid w:val="435358DE"/>
    <w:rsid w:val="435472A1"/>
    <w:rsid w:val="4369247D"/>
    <w:rsid w:val="436F3FF0"/>
    <w:rsid w:val="437D292C"/>
    <w:rsid w:val="43894B87"/>
    <w:rsid w:val="43A918C1"/>
    <w:rsid w:val="43B704C4"/>
    <w:rsid w:val="43C135F3"/>
    <w:rsid w:val="43C42F37"/>
    <w:rsid w:val="43CC537B"/>
    <w:rsid w:val="43D642C0"/>
    <w:rsid w:val="43D81E6A"/>
    <w:rsid w:val="43DB2330"/>
    <w:rsid w:val="43E6357B"/>
    <w:rsid w:val="43E64BFD"/>
    <w:rsid w:val="43EA6364"/>
    <w:rsid w:val="43F041E5"/>
    <w:rsid w:val="43F97994"/>
    <w:rsid w:val="43FD4086"/>
    <w:rsid w:val="44055452"/>
    <w:rsid w:val="440F3E89"/>
    <w:rsid w:val="44111FC2"/>
    <w:rsid w:val="442A5655"/>
    <w:rsid w:val="44313A59"/>
    <w:rsid w:val="44361816"/>
    <w:rsid w:val="443748E3"/>
    <w:rsid w:val="444511D0"/>
    <w:rsid w:val="444D448C"/>
    <w:rsid w:val="444F2ABC"/>
    <w:rsid w:val="44590850"/>
    <w:rsid w:val="445D67BA"/>
    <w:rsid w:val="44616A7C"/>
    <w:rsid w:val="44684C06"/>
    <w:rsid w:val="44697C9C"/>
    <w:rsid w:val="4476161A"/>
    <w:rsid w:val="4480052E"/>
    <w:rsid w:val="44812621"/>
    <w:rsid w:val="4483677F"/>
    <w:rsid w:val="448939FD"/>
    <w:rsid w:val="448C7C9D"/>
    <w:rsid w:val="44973A25"/>
    <w:rsid w:val="44B57997"/>
    <w:rsid w:val="44B958DC"/>
    <w:rsid w:val="44BF691C"/>
    <w:rsid w:val="44C55F6C"/>
    <w:rsid w:val="44C57ACF"/>
    <w:rsid w:val="44DA3485"/>
    <w:rsid w:val="44F03BFD"/>
    <w:rsid w:val="44FD4E17"/>
    <w:rsid w:val="450324D1"/>
    <w:rsid w:val="4520169D"/>
    <w:rsid w:val="4520516B"/>
    <w:rsid w:val="45226324"/>
    <w:rsid w:val="453877E4"/>
    <w:rsid w:val="4540576A"/>
    <w:rsid w:val="454C301F"/>
    <w:rsid w:val="45516426"/>
    <w:rsid w:val="45575E54"/>
    <w:rsid w:val="456A048B"/>
    <w:rsid w:val="456D7684"/>
    <w:rsid w:val="457111C1"/>
    <w:rsid w:val="45822CF4"/>
    <w:rsid w:val="459F48F5"/>
    <w:rsid w:val="45A416D8"/>
    <w:rsid w:val="45B4676C"/>
    <w:rsid w:val="45B74C8D"/>
    <w:rsid w:val="45BA42F7"/>
    <w:rsid w:val="45C05E6A"/>
    <w:rsid w:val="45C66E03"/>
    <w:rsid w:val="45C7357B"/>
    <w:rsid w:val="45F238B9"/>
    <w:rsid w:val="45F945D0"/>
    <w:rsid w:val="45FE6D89"/>
    <w:rsid w:val="46000901"/>
    <w:rsid w:val="460C7A34"/>
    <w:rsid w:val="46114B81"/>
    <w:rsid w:val="46136EB7"/>
    <w:rsid w:val="461426FE"/>
    <w:rsid w:val="462263E8"/>
    <w:rsid w:val="463A4BC4"/>
    <w:rsid w:val="463C6F52"/>
    <w:rsid w:val="463D28A0"/>
    <w:rsid w:val="463E044A"/>
    <w:rsid w:val="463E1674"/>
    <w:rsid w:val="46447EC0"/>
    <w:rsid w:val="46483B71"/>
    <w:rsid w:val="46483FD1"/>
    <w:rsid w:val="46494E1C"/>
    <w:rsid w:val="464B1E09"/>
    <w:rsid w:val="464B3417"/>
    <w:rsid w:val="465C0395"/>
    <w:rsid w:val="46635B11"/>
    <w:rsid w:val="466F43CF"/>
    <w:rsid w:val="46715BC6"/>
    <w:rsid w:val="467340EC"/>
    <w:rsid w:val="46776E76"/>
    <w:rsid w:val="469A5D62"/>
    <w:rsid w:val="469C1FB7"/>
    <w:rsid w:val="46A124D3"/>
    <w:rsid w:val="46A40683"/>
    <w:rsid w:val="46A9425E"/>
    <w:rsid w:val="46B11DDE"/>
    <w:rsid w:val="46C3705A"/>
    <w:rsid w:val="46CE3308"/>
    <w:rsid w:val="46D15C9E"/>
    <w:rsid w:val="46E93C0E"/>
    <w:rsid w:val="46EB1665"/>
    <w:rsid w:val="46EC0CE7"/>
    <w:rsid w:val="46F45882"/>
    <w:rsid w:val="4705360F"/>
    <w:rsid w:val="47180984"/>
    <w:rsid w:val="47226493"/>
    <w:rsid w:val="47405641"/>
    <w:rsid w:val="47414A0F"/>
    <w:rsid w:val="474E2263"/>
    <w:rsid w:val="475D2625"/>
    <w:rsid w:val="475D64A1"/>
    <w:rsid w:val="476E453E"/>
    <w:rsid w:val="478D6AF8"/>
    <w:rsid w:val="47924C18"/>
    <w:rsid w:val="47A00917"/>
    <w:rsid w:val="47A025BF"/>
    <w:rsid w:val="47A3432B"/>
    <w:rsid w:val="47B406DC"/>
    <w:rsid w:val="47B804B3"/>
    <w:rsid w:val="47B95674"/>
    <w:rsid w:val="47C23CCE"/>
    <w:rsid w:val="47CA321E"/>
    <w:rsid w:val="47CF38C5"/>
    <w:rsid w:val="480E3FE2"/>
    <w:rsid w:val="4812415A"/>
    <w:rsid w:val="481265FE"/>
    <w:rsid w:val="482B5261"/>
    <w:rsid w:val="4840236C"/>
    <w:rsid w:val="48436B8D"/>
    <w:rsid w:val="4844149D"/>
    <w:rsid w:val="48493247"/>
    <w:rsid w:val="48533E6C"/>
    <w:rsid w:val="48584A52"/>
    <w:rsid w:val="48590015"/>
    <w:rsid w:val="485B64CE"/>
    <w:rsid w:val="485E7470"/>
    <w:rsid w:val="486665C6"/>
    <w:rsid w:val="486707C9"/>
    <w:rsid w:val="487A48BF"/>
    <w:rsid w:val="48806CD8"/>
    <w:rsid w:val="488C2D98"/>
    <w:rsid w:val="48954F9C"/>
    <w:rsid w:val="489900FA"/>
    <w:rsid w:val="489B613B"/>
    <w:rsid w:val="48A05826"/>
    <w:rsid w:val="48A56351"/>
    <w:rsid w:val="48A97CF1"/>
    <w:rsid w:val="48AB45AC"/>
    <w:rsid w:val="48AF6A1B"/>
    <w:rsid w:val="48B75EEA"/>
    <w:rsid w:val="48BC676E"/>
    <w:rsid w:val="48BD5C05"/>
    <w:rsid w:val="48C37ED2"/>
    <w:rsid w:val="48C47835"/>
    <w:rsid w:val="48C90B92"/>
    <w:rsid w:val="48CB0137"/>
    <w:rsid w:val="48CB4AD0"/>
    <w:rsid w:val="48CE0ADD"/>
    <w:rsid w:val="48D8405E"/>
    <w:rsid w:val="48DC2AFA"/>
    <w:rsid w:val="48E872EB"/>
    <w:rsid w:val="48FD6070"/>
    <w:rsid w:val="49096FFC"/>
    <w:rsid w:val="490B5426"/>
    <w:rsid w:val="490E66AF"/>
    <w:rsid w:val="49155DF9"/>
    <w:rsid w:val="491B46EE"/>
    <w:rsid w:val="49214B93"/>
    <w:rsid w:val="492C7C27"/>
    <w:rsid w:val="49331A14"/>
    <w:rsid w:val="493D2C5D"/>
    <w:rsid w:val="49494B13"/>
    <w:rsid w:val="494D1799"/>
    <w:rsid w:val="49535F74"/>
    <w:rsid w:val="495743EC"/>
    <w:rsid w:val="495B3E6B"/>
    <w:rsid w:val="4960552C"/>
    <w:rsid w:val="49805697"/>
    <w:rsid w:val="498622CE"/>
    <w:rsid w:val="4994795D"/>
    <w:rsid w:val="499C0C79"/>
    <w:rsid w:val="499C116E"/>
    <w:rsid w:val="49BE7788"/>
    <w:rsid w:val="49C854D5"/>
    <w:rsid w:val="49CB440E"/>
    <w:rsid w:val="49CF4E2D"/>
    <w:rsid w:val="49D505E7"/>
    <w:rsid w:val="49D82FAF"/>
    <w:rsid w:val="49E4359C"/>
    <w:rsid w:val="49E5451F"/>
    <w:rsid w:val="49F70DC5"/>
    <w:rsid w:val="49F85F70"/>
    <w:rsid w:val="4A002643"/>
    <w:rsid w:val="4A051501"/>
    <w:rsid w:val="4A143FE1"/>
    <w:rsid w:val="4A144CE4"/>
    <w:rsid w:val="4A1452FF"/>
    <w:rsid w:val="4A2D6C29"/>
    <w:rsid w:val="4A391EB1"/>
    <w:rsid w:val="4A407E68"/>
    <w:rsid w:val="4A441261"/>
    <w:rsid w:val="4A6130CD"/>
    <w:rsid w:val="4A68578C"/>
    <w:rsid w:val="4A6873F9"/>
    <w:rsid w:val="4A716E1B"/>
    <w:rsid w:val="4A7B499E"/>
    <w:rsid w:val="4A802769"/>
    <w:rsid w:val="4A8654FA"/>
    <w:rsid w:val="4A8B378C"/>
    <w:rsid w:val="4A8D7D7F"/>
    <w:rsid w:val="4AA01939"/>
    <w:rsid w:val="4AA254B9"/>
    <w:rsid w:val="4AA26564"/>
    <w:rsid w:val="4AB14A75"/>
    <w:rsid w:val="4AB80DFE"/>
    <w:rsid w:val="4AB83975"/>
    <w:rsid w:val="4ABF7FCF"/>
    <w:rsid w:val="4AC0245C"/>
    <w:rsid w:val="4AC467BE"/>
    <w:rsid w:val="4AC62985"/>
    <w:rsid w:val="4AC74A63"/>
    <w:rsid w:val="4AE41E93"/>
    <w:rsid w:val="4AE75153"/>
    <w:rsid w:val="4AEC3D0A"/>
    <w:rsid w:val="4AEC75BE"/>
    <w:rsid w:val="4AFF0DED"/>
    <w:rsid w:val="4B112246"/>
    <w:rsid w:val="4B127EC2"/>
    <w:rsid w:val="4B1451D3"/>
    <w:rsid w:val="4B270DD1"/>
    <w:rsid w:val="4B284043"/>
    <w:rsid w:val="4B2A151C"/>
    <w:rsid w:val="4B2B2F17"/>
    <w:rsid w:val="4B397B75"/>
    <w:rsid w:val="4B3B0743"/>
    <w:rsid w:val="4B4D2128"/>
    <w:rsid w:val="4B4D6E13"/>
    <w:rsid w:val="4B552059"/>
    <w:rsid w:val="4B5F527B"/>
    <w:rsid w:val="4B66176B"/>
    <w:rsid w:val="4B676796"/>
    <w:rsid w:val="4B7D47C6"/>
    <w:rsid w:val="4B812881"/>
    <w:rsid w:val="4B8731BF"/>
    <w:rsid w:val="4B992DE6"/>
    <w:rsid w:val="4B9F6A7F"/>
    <w:rsid w:val="4BA4520B"/>
    <w:rsid w:val="4BB02360"/>
    <w:rsid w:val="4BBD4354"/>
    <w:rsid w:val="4BC36B86"/>
    <w:rsid w:val="4BC81A43"/>
    <w:rsid w:val="4BCA043F"/>
    <w:rsid w:val="4BCC7E69"/>
    <w:rsid w:val="4BD523A3"/>
    <w:rsid w:val="4BD65FFA"/>
    <w:rsid w:val="4BE56CFA"/>
    <w:rsid w:val="4BE81F2F"/>
    <w:rsid w:val="4BE83511"/>
    <w:rsid w:val="4BF350E0"/>
    <w:rsid w:val="4BF47027"/>
    <w:rsid w:val="4BF901A0"/>
    <w:rsid w:val="4BFA4A85"/>
    <w:rsid w:val="4C167AC0"/>
    <w:rsid w:val="4C1A57B0"/>
    <w:rsid w:val="4C253566"/>
    <w:rsid w:val="4C2663E4"/>
    <w:rsid w:val="4C2973DE"/>
    <w:rsid w:val="4C2B2CC6"/>
    <w:rsid w:val="4C390D2B"/>
    <w:rsid w:val="4C4E0498"/>
    <w:rsid w:val="4C5145E8"/>
    <w:rsid w:val="4C5332F1"/>
    <w:rsid w:val="4C616204"/>
    <w:rsid w:val="4C671C95"/>
    <w:rsid w:val="4C697029"/>
    <w:rsid w:val="4C8057DC"/>
    <w:rsid w:val="4C9E5C65"/>
    <w:rsid w:val="4CA74D1A"/>
    <w:rsid w:val="4CA92063"/>
    <w:rsid w:val="4CAA6D05"/>
    <w:rsid w:val="4CAD2EBB"/>
    <w:rsid w:val="4CD805F1"/>
    <w:rsid w:val="4CD95A46"/>
    <w:rsid w:val="4CE07BDF"/>
    <w:rsid w:val="4CE753F7"/>
    <w:rsid w:val="4CED0105"/>
    <w:rsid w:val="4CF52174"/>
    <w:rsid w:val="4CFF18E8"/>
    <w:rsid w:val="4D05783C"/>
    <w:rsid w:val="4D0B3BFA"/>
    <w:rsid w:val="4D1B21D3"/>
    <w:rsid w:val="4D234F00"/>
    <w:rsid w:val="4D3313AE"/>
    <w:rsid w:val="4D43493E"/>
    <w:rsid w:val="4D470635"/>
    <w:rsid w:val="4D473927"/>
    <w:rsid w:val="4D4B1038"/>
    <w:rsid w:val="4D4F05C8"/>
    <w:rsid w:val="4D515583"/>
    <w:rsid w:val="4D534FDD"/>
    <w:rsid w:val="4D587BE7"/>
    <w:rsid w:val="4D760B92"/>
    <w:rsid w:val="4D8275D9"/>
    <w:rsid w:val="4D865D25"/>
    <w:rsid w:val="4D874390"/>
    <w:rsid w:val="4D911CA6"/>
    <w:rsid w:val="4DA2483A"/>
    <w:rsid w:val="4DA324B6"/>
    <w:rsid w:val="4DA93014"/>
    <w:rsid w:val="4DC62DB4"/>
    <w:rsid w:val="4DDB6137"/>
    <w:rsid w:val="4DF25D9A"/>
    <w:rsid w:val="4E0C15F8"/>
    <w:rsid w:val="4E0D50F2"/>
    <w:rsid w:val="4E1C792C"/>
    <w:rsid w:val="4E272D84"/>
    <w:rsid w:val="4E2D31B7"/>
    <w:rsid w:val="4E336A86"/>
    <w:rsid w:val="4E362253"/>
    <w:rsid w:val="4E403BF5"/>
    <w:rsid w:val="4E4252DD"/>
    <w:rsid w:val="4E532BA6"/>
    <w:rsid w:val="4E5403C9"/>
    <w:rsid w:val="4E540E38"/>
    <w:rsid w:val="4E5714A5"/>
    <w:rsid w:val="4E5C54F0"/>
    <w:rsid w:val="4E6023F3"/>
    <w:rsid w:val="4E737817"/>
    <w:rsid w:val="4E746A27"/>
    <w:rsid w:val="4E7F7A2B"/>
    <w:rsid w:val="4E8D1371"/>
    <w:rsid w:val="4E9225EC"/>
    <w:rsid w:val="4E9540EB"/>
    <w:rsid w:val="4E9C6509"/>
    <w:rsid w:val="4E9F2BB6"/>
    <w:rsid w:val="4EAD561D"/>
    <w:rsid w:val="4EC11211"/>
    <w:rsid w:val="4EC25035"/>
    <w:rsid w:val="4ECD3788"/>
    <w:rsid w:val="4ED11A10"/>
    <w:rsid w:val="4ED759F8"/>
    <w:rsid w:val="4EDC4880"/>
    <w:rsid w:val="4EDD74BD"/>
    <w:rsid w:val="4EE04D00"/>
    <w:rsid w:val="4EE33FEC"/>
    <w:rsid w:val="4EF467A6"/>
    <w:rsid w:val="4EFA44FE"/>
    <w:rsid w:val="4EFB2FC7"/>
    <w:rsid w:val="4F0C01C4"/>
    <w:rsid w:val="4F0F58A8"/>
    <w:rsid w:val="4F126881"/>
    <w:rsid w:val="4F3A252E"/>
    <w:rsid w:val="4F41078E"/>
    <w:rsid w:val="4F4167DB"/>
    <w:rsid w:val="4F43239E"/>
    <w:rsid w:val="4F4F0F4A"/>
    <w:rsid w:val="4F551C45"/>
    <w:rsid w:val="4F5A1C3D"/>
    <w:rsid w:val="4F5A3EEF"/>
    <w:rsid w:val="4F6E74E9"/>
    <w:rsid w:val="4F7B134B"/>
    <w:rsid w:val="4F830FDA"/>
    <w:rsid w:val="4F876E83"/>
    <w:rsid w:val="4F880F3B"/>
    <w:rsid w:val="4F95522E"/>
    <w:rsid w:val="4F9A2A67"/>
    <w:rsid w:val="4FBC4EFD"/>
    <w:rsid w:val="4FC038EE"/>
    <w:rsid w:val="4FD70BE4"/>
    <w:rsid w:val="4FF12BE9"/>
    <w:rsid w:val="4FF77D02"/>
    <w:rsid w:val="4FF864D5"/>
    <w:rsid w:val="500A27D5"/>
    <w:rsid w:val="500D482D"/>
    <w:rsid w:val="50190992"/>
    <w:rsid w:val="501B0328"/>
    <w:rsid w:val="50217D7F"/>
    <w:rsid w:val="50252866"/>
    <w:rsid w:val="502B218E"/>
    <w:rsid w:val="50356E22"/>
    <w:rsid w:val="5036220E"/>
    <w:rsid w:val="5059538B"/>
    <w:rsid w:val="505E6C65"/>
    <w:rsid w:val="50611C7F"/>
    <w:rsid w:val="507A23E5"/>
    <w:rsid w:val="507F6153"/>
    <w:rsid w:val="508263E5"/>
    <w:rsid w:val="5085300C"/>
    <w:rsid w:val="508C3416"/>
    <w:rsid w:val="509B33C0"/>
    <w:rsid w:val="50A40F20"/>
    <w:rsid w:val="50A41D43"/>
    <w:rsid w:val="50AA42C7"/>
    <w:rsid w:val="50AF3B84"/>
    <w:rsid w:val="50B26176"/>
    <w:rsid w:val="50B5026E"/>
    <w:rsid w:val="50B604A5"/>
    <w:rsid w:val="50BD0F4C"/>
    <w:rsid w:val="50E11C93"/>
    <w:rsid w:val="50E57FAB"/>
    <w:rsid w:val="50FC09C9"/>
    <w:rsid w:val="51074AD7"/>
    <w:rsid w:val="511E06BB"/>
    <w:rsid w:val="51263A3B"/>
    <w:rsid w:val="512E144B"/>
    <w:rsid w:val="512F0836"/>
    <w:rsid w:val="513343E0"/>
    <w:rsid w:val="513601E8"/>
    <w:rsid w:val="5139032C"/>
    <w:rsid w:val="51391C0C"/>
    <w:rsid w:val="513C62B9"/>
    <w:rsid w:val="513F2C4D"/>
    <w:rsid w:val="51492235"/>
    <w:rsid w:val="514D4A89"/>
    <w:rsid w:val="514E66F2"/>
    <w:rsid w:val="514E7A86"/>
    <w:rsid w:val="515116D7"/>
    <w:rsid w:val="51535727"/>
    <w:rsid w:val="51624746"/>
    <w:rsid w:val="51651369"/>
    <w:rsid w:val="5177609A"/>
    <w:rsid w:val="517A7C18"/>
    <w:rsid w:val="5188699B"/>
    <w:rsid w:val="51923486"/>
    <w:rsid w:val="51975D2B"/>
    <w:rsid w:val="51B07A75"/>
    <w:rsid w:val="51B51EC5"/>
    <w:rsid w:val="51BD0B89"/>
    <w:rsid w:val="51BE70DD"/>
    <w:rsid w:val="51BF5569"/>
    <w:rsid w:val="51C9315E"/>
    <w:rsid w:val="51CE7C67"/>
    <w:rsid w:val="51D63028"/>
    <w:rsid w:val="51D8326A"/>
    <w:rsid w:val="51D928AA"/>
    <w:rsid w:val="51E42D25"/>
    <w:rsid w:val="51EC0F1C"/>
    <w:rsid w:val="51EE0047"/>
    <w:rsid w:val="51F872B4"/>
    <w:rsid w:val="51FB344A"/>
    <w:rsid w:val="51FF29C6"/>
    <w:rsid w:val="52046DCA"/>
    <w:rsid w:val="520E5E77"/>
    <w:rsid w:val="52124363"/>
    <w:rsid w:val="521D4C9B"/>
    <w:rsid w:val="5220097E"/>
    <w:rsid w:val="523A1E43"/>
    <w:rsid w:val="523F5FFF"/>
    <w:rsid w:val="52407015"/>
    <w:rsid w:val="5245699D"/>
    <w:rsid w:val="52466FD1"/>
    <w:rsid w:val="524843D8"/>
    <w:rsid w:val="524B5320"/>
    <w:rsid w:val="524D6D9D"/>
    <w:rsid w:val="525F1317"/>
    <w:rsid w:val="52603B16"/>
    <w:rsid w:val="52614450"/>
    <w:rsid w:val="5268468C"/>
    <w:rsid w:val="527168E7"/>
    <w:rsid w:val="52891909"/>
    <w:rsid w:val="528F1A1D"/>
    <w:rsid w:val="528F544B"/>
    <w:rsid w:val="52962640"/>
    <w:rsid w:val="52977AA8"/>
    <w:rsid w:val="52A173DC"/>
    <w:rsid w:val="52B557E4"/>
    <w:rsid w:val="52B95E5F"/>
    <w:rsid w:val="52BA5841"/>
    <w:rsid w:val="52C26AB8"/>
    <w:rsid w:val="52C6781E"/>
    <w:rsid w:val="52C747E3"/>
    <w:rsid w:val="52CD2703"/>
    <w:rsid w:val="52CE661E"/>
    <w:rsid w:val="52CF72A2"/>
    <w:rsid w:val="52D21F76"/>
    <w:rsid w:val="52DB7A9F"/>
    <w:rsid w:val="52E841AC"/>
    <w:rsid w:val="52FB7F35"/>
    <w:rsid w:val="52FF7722"/>
    <w:rsid w:val="530A459A"/>
    <w:rsid w:val="530C33E6"/>
    <w:rsid w:val="53136656"/>
    <w:rsid w:val="531D5AE5"/>
    <w:rsid w:val="532B6A10"/>
    <w:rsid w:val="53315154"/>
    <w:rsid w:val="53323F80"/>
    <w:rsid w:val="53354947"/>
    <w:rsid w:val="53390360"/>
    <w:rsid w:val="533C0170"/>
    <w:rsid w:val="53436A32"/>
    <w:rsid w:val="534C3DDD"/>
    <w:rsid w:val="53517775"/>
    <w:rsid w:val="53642E53"/>
    <w:rsid w:val="5369785E"/>
    <w:rsid w:val="537043F0"/>
    <w:rsid w:val="53857BA5"/>
    <w:rsid w:val="538E1B39"/>
    <w:rsid w:val="53941358"/>
    <w:rsid w:val="53A669BF"/>
    <w:rsid w:val="53AE1C8F"/>
    <w:rsid w:val="53B947D6"/>
    <w:rsid w:val="53BB42C9"/>
    <w:rsid w:val="53C057E0"/>
    <w:rsid w:val="53C57535"/>
    <w:rsid w:val="53E51087"/>
    <w:rsid w:val="53E64406"/>
    <w:rsid w:val="53EF1676"/>
    <w:rsid w:val="53F47DF3"/>
    <w:rsid w:val="53FA78CA"/>
    <w:rsid w:val="54195762"/>
    <w:rsid w:val="541A4AE6"/>
    <w:rsid w:val="542D7105"/>
    <w:rsid w:val="54335C00"/>
    <w:rsid w:val="543672C1"/>
    <w:rsid w:val="543F4EA5"/>
    <w:rsid w:val="54470AD3"/>
    <w:rsid w:val="544A628E"/>
    <w:rsid w:val="54574A1F"/>
    <w:rsid w:val="545874F1"/>
    <w:rsid w:val="545A1F80"/>
    <w:rsid w:val="545B7F32"/>
    <w:rsid w:val="54702CDA"/>
    <w:rsid w:val="54752F2C"/>
    <w:rsid w:val="547B0058"/>
    <w:rsid w:val="54827F89"/>
    <w:rsid w:val="548C0DA5"/>
    <w:rsid w:val="54A73241"/>
    <w:rsid w:val="54AD0B24"/>
    <w:rsid w:val="54AD560C"/>
    <w:rsid w:val="54B65294"/>
    <w:rsid w:val="54B91BAF"/>
    <w:rsid w:val="54B94ED2"/>
    <w:rsid w:val="54C1771B"/>
    <w:rsid w:val="54C6497D"/>
    <w:rsid w:val="54C90C64"/>
    <w:rsid w:val="54CB518A"/>
    <w:rsid w:val="54CE7C8F"/>
    <w:rsid w:val="54D13C58"/>
    <w:rsid w:val="54DC759D"/>
    <w:rsid w:val="54DF5937"/>
    <w:rsid w:val="54F03AE8"/>
    <w:rsid w:val="54F44EC3"/>
    <w:rsid w:val="550B31AB"/>
    <w:rsid w:val="55352FC0"/>
    <w:rsid w:val="5542666E"/>
    <w:rsid w:val="55477904"/>
    <w:rsid w:val="55477DCB"/>
    <w:rsid w:val="5549035C"/>
    <w:rsid w:val="554A21EC"/>
    <w:rsid w:val="554F0343"/>
    <w:rsid w:val="554F2248"/>
    <w:rsid w:val="55503813"/>
    <w:rsid w:val="555073BC"/>
    <w:rsid w:val="555649EC"/>
    <w:rsid w:val="555D64A1"/>
    <w:rsid w:val="555F5E1F"/>
    <w:rsid w:val="557845F2"/>
    <w:rsid w:val="5582459D"/>
    <w:rsid w:val="55892553"/>
    <w:rsid w:val="558B02A7"/>
    <w:rsid w:val="558B119A"/>
    <w:rsid w:val="55972968"/>
    <w:rsid w:val="55A03310"/>
    <w:rsid w:val="55A51687"/>
    <w:rsid w:val="55AA6E8A"/>
    <w:rsid w:val="55B25425"/>
    <w:rsid w:val="55BB56B4"/>
    <w:rsid w:val="55CA2201"/>
    <w:rsid w:val="55DB4324"/>
    <w:rsid w:val="55DB749E"/>
    <w:rsid w:val="55F70794"/>
    <w:rsid w:val="55F76859"/>
    <w:rsid w:val="55FD57D8"/>
    <w:rsid w:val="56127C8C"/>
    <w:rsid w:val="5613271C"/>
    <w:rsid w:val="56187F1F"/>
    <w:rsid w:val="561D0E39"/>
    <w:rsid w:val="561E2079"/>
    <w:rsid w:val="56211B28"/>
    <w:rsid w:val="56425E16"/>
    <w:rsid w:val="56471CEE"/>
    <w:rsid w:val="564F1772"/>
    <w:rsid w:val="56530611"/>
    <w:rsid w:val="56542C40"/>
    <w:rsid w:val="565B48FE"/>
    <w:rsid w:val="565F75A9"/>
    <w:rsid w:val="566501CB"/>
    <w:rsid w:val="56712C47"/>
    <w:rsid w:val="56720035"/>
    <w:rsid w:val="56800518"/>
    <w:rsid w:val="56867F66"/>
    <w:rsid w:val="568A29EE"/>
    <w:rsid w:val="569577C7"/>
    <w:rsid w:val="569F2986"/>
    <w:rsid w:val="56A650D9"/>
    <w:rsid w:val="56B13E60"/>
    <w:rsid w:val="56C13E85"/>
    <w:rsid w:val="56C740B3"/>
    <w:rsid w:val="56CA45E5"/>
    <w:rsid w:val="56DB57D2"/>
    <w:rsid w:val="56E04FF9"/>
    <w:rsid w:val="56E654E3"/>
    <w:rsid w:val="56F5510F"/>
    <w:rsid w:val="56F960D7"/>
    <w:rsid w:val="56FE576A"/>
    <w:rsid w:val="5707098C"/>
    <w:rsid w:val="57195FB3"/>
    <w:rsid w:val="5725491C"/>
    <w:rsid w:val="57274D82"/>
    <w:rsid w:val="573A5C8B"/>
    <w:rsid w:val="57401286"/>
    <w:rsid w:val="5744280D"/>
    <w:rsid w:val="574637E6"/>
    <w:rsid w:val="574B384D"/>
    <w:rsid w:val="57534DBF"/>
    <w:rsid w:val="57555731"/>
    <w:rsid w:val="575C628B"/>
    <w:rsid w:val="575D5CE1"/>
    <w:rsid w:val="576342E8"/>
    <w:rsid w:val="576808B7"/>
    <w:rsid w:val="576E792E"/>
    <w:rsid w:val="57703D94"/>
    <w:rsid w:val="57785AAF"/>
    <w:rsid w:val="5790479D"/>
    <w:rsid w:val="57934B08"/>
    <w:rsid w:val="57980DFC"/>
    <w:rsid w:val="57990181"/>
    <w:rsid w:val="57A1249B"/>
    <w:rsid w:val="57A44F66"/>
    <w:rsid w:val="57A45722"/>
    <w:rsid w:val="57B6209A"/>
    <w:rsid w:val="57C21695"/>
    <w:rsid w:val="57CD473E"/>
    <w:rsid w:val="57D87FF3"/>
    <w:rsid w:val="57E348E3"/>
    <w:rsid w:val="57E96754"/>
    <w:rsid w:val="57EC78E0"/>
    <w:rsid w:val="57EF190B"/>
    <w:rsid w:val="580B0BFF"/>
    <w:rsid w:val="581C713E"/>
    <w:rsid w:val="58377334"/>
    <w:rsid w:val="586A55B6"/>
    <w:rsid w:val="58732128"/>
    <w:rsid w:val="58864C02"/>
    <w:rsid w:val="58886F75"/>
    <w:rsid w:val="588C2A7D"/>
    <w:rsid w:val="58926CD9"/>
    <w:rsid w:val="5894053E"/>
    <w:rsid w:val="58963D64"/>
    <w:rsid w:val="58A462AD"/>
    <w:rsid w:val="58A7357B"/>
    <w:rsid w:val="58A7421F"/>
    <w:rsid w:val="58B44A65"/>
    <w:rsid w:val="58BF1BF1"/>
    <w:rsid w:val="58C00672"/>
    <w:rsid w:val="58C56AF2"/>
    <w:rsid w:val="58C76342"/>
    <w:rsid w:val="58C82A8B"/>
    <w:rsid w:val="58C8726E"/>
    <w:rsid w:val="58CE50EB"/>
    <w:rsid w:val="58D65A41"/>
    <w:rsid w:val="58E232CB"/>
    <w:rsid w:val="58EC690B"/>
    <w:rsid w:val="58EF0340"/>
    <w:rsid w:val="591C48FA"/>
    <w:rsid w:val="591D0DF2"/>
    <w:rsid w:val="59247C17"/>
    <w:rsid w:val="59260CD6"/>
    <w:rsid w:val="593405B4"/>
    <w:rsid w:val="593F15A5"/>
    <w:rsid w:val="59447954"/>
    <w:rsid w:val="594740F1"/>
    <w:rsid w:val="5952374E"/>
    <w:rsid w:val="595A7C97"/>
    <w:rsid w:val="5975604B"/>
    <w:rsid w:val="597645A4"/>
    <w:rsid w:val="597733E3"/>
    <w:rsid w:val="597A2C98"/>
    <w:rsid w:val="597A4EF4"/>
    <w:rsid w:val="597B6DBA"/>
    <w:rsid w:val="597E0466"/>
    <w:rsid w:val="597F6EE0"/>
    <w:rsid w:val="59906FCC"/>
    <w:rsid w:val="599B7C86"/>
    <w:rsid w:val="59A27A39"/>
    <w:rsid w:val="59A463F2"/>
    <w:rsid w:val="59A5645E"/>
    <w:rsid w:val="59B50AB5"/>
    <w:rsid w:val="59BD75C9"/>
    <w:rsid w:val="59BF2E5D"/>
    <w:rsid w:val="59CA3C2C"/>
    <w:rsid w:val="59D03497"/>
    <w:rsid w:val="59D71FD2"/>
    <w:rsid w:val="59D96196"/>
    <w:rsid w:val="59DA2AF5"/>
    <w:rsid w:val="59E64949"/>
    <w:rsid w:val="59E968AF"/>
    <w:rsid w:val="59F31CF5"/>
    <w:rsid w:val="59F3624A"/>
    <w:rsid w:val="59F45F69"/>
    <w:rsid w:val="59FC7E4D"/>
    <w:rsid w:val="5A016A92"/>
    <w:rsid w:val="5A0D1C2B"/>
    <w:rsid w:val="5A166DD7"/>
    <w:rsid w:val="5A1769B1"/>
    <w:rsid w:val="5A1804BD"/>
    <w:rsid w:val="5A231F05"/>
    <w:rsid w:val="5A2D44B3"/>
    <w:rsid w:val="5A375B98"/>
    <w:rsid w:val="5A3C7744"/>
    <w:rsid w:val="5A4A521A"/>
    <w:rsid w:val="5A4C15F5"/>
    <w:rsid w:val="5A523CB2"/>
    <w:rsid w:val="5A5471C2"/>
    <w:rsid w:val="5A5F7F78"/>
    <w:rsid w:val="5A6028F6"/>
    <w:rsid w:val="5A6F4FFD"/>
    <w:rsid w:val="5A847648"/>
    <w:rsid w:val="5A8730CE"/>
    <w:rsid w:val="5AA47FD9"/>
    <w:rsid w:val="5AA86069"/>
    <w:rsid w:val="5AA92654"/>
    <w:rsid w:val="5AAA65A9"/>
    <w:rsid w:val="5AAC7ACF"/>
    <w:rsid w:val="5AAD4A6B"/>
    <w:rsid w:val="5ADA30AE"/>
    <w:rsid w:val="5AE50DED"/>
    <w:rsid w:val="5AEE5673"/>
    <w:rsid w:val="5AF42ADD"/>
    <w:rsid w:val="5B192EC9"/>
    <w:rsid w:val="5B227FF9"/>
    <w:rsid w:val="5B315A35"/>
    <w:rsid w:val="5B3C07CD"/>
    <w:rsid w:val="5B4A74CC"/>
    <w:rsid w:val="5B4B2214"/>
    <w:rsid w:val="5B4F4526"/>
    <w:rsid w:val="5B637846"/>
    <w:rsid w:val="5B6818D8"/>
    <w:rsid w:val="5B6833C2"/>
    <w:rsid w:val="5B721373"/>
    <w:rsid w:val="5B8C442B"/>
    <w:rsid w:val="5B955B74"/>
    <w:rsid w:val="5B9D097D"/>
    <w:rsid w:val="5B9D2AF7"/>
    <w:rsid w:val="5B9E029A"/>
    <w:rsid w:val="5BA0610C"/>
    <w:rsid w:val="5BA65F85"/>
    <w:rsid w:val="5BAC132A"/>
    <w:rsid w:val="5BB81555"/>
    <w:rsid w:val="5BC07E75"/>
    <w:rsid w:val="5BC54B61"/>
    <w:rsid w:val="5BC924F7"/>
    <w:rsid w:val="5BE27D6E"/>
    <w:rsid w:val="5BE45E0E"/>
    <w:rsid w:val="5BEE039C"/>
    <w:rsid w:val="5BEE7E66"/>
    <w:rsid w:val="5C03137E"/>
    <w:rsid w:val="5C0A2F1B"/>
    <w:rsid w:val="5C1345C2"/>
    <w:rsid w:val="5C1A1FCF"/>
    <w:rsid w:val="5C1D51D7"/>
    <w:rsid w:val="5C245EAC"/>
    <w:rsid w:val="5C2462B8"/>
    <w:rsid w:val="5C291E02"/>
    <w:rsid w:val="5C2E0219"/>
    <w:rsid w:val="5C4060C3"/>
    <w:rsid w:val="5C4820FE"/>
    <w:rsid w:val="5C502193"/>
    <w:rsid w:val="5C593760"/>
    <w:rsid w:val="5C5D4127"/>
    <w:rsid w:val="5C5E0C52"/>
    <w:rsid w:val="5C6D46F7"/>
    <w:rsid w:val="5C745FF8"/>
    <w:rsid w:val="5C7F509B"/>
    <w:rsid w:val="5C836FEE"/>
    <w:rsid w:val="5C846EDD"/>
    <w:rsid w:val="5C8C3903"/>
    <w:rsid w:val="5C90283D"/>
    <w:rsid w:val="5C911B9C"/>
    <w:rsid w:val="5C9128B4"/>
    <w:rsid w:val="5C9B30C5"/>
    <w:rsid w:val="5CB54D70"/>
    <w:rsid w:val="5CBE30B7"/>
    <w:rsid w:val="5CC41404"/>
    <w:rsid w:val="5CD80970"/>
    <w:rsid w:val="5CD86377"/>
    <w:rsid w:val="5CF670C3"/>
    <w:rsid w:val="5CF70D18"/>
    <w:rsid w:val="5D040AEE"/>
    <w:rsid w:val="5D0C6D66"/>
    <w:rsid w:val="5D0E2380"/>
    <w:rsid w:val="5D3333CF"/>
    <w:rsid w:val="5D387309"/>
    <w:rsid w:val="5D4B57DB"/>
    <w:rsid w:val="5D4D4B42"/>
    <w:rsid w:val="5D555461"/>
    <w:rsid w:val="5D6569D6"/>
    <w:rsid w:val="5D6A375C"/>
    <w:rsid w:val="5D6A59FD"/>
    <w:rsid w:val="5D721A26"/>
    <w:rsid w:val="5D811DC0"/>
    <w:rsid w:val="5D834E97"/>
    <w:rsid w:val="5D890A58"/>
    <w:rsid w:val="5D9031D9"/>
    <w:rsid w:val="5D9A50C1"/>
    <w:rsid w:val="5DB012B8"/>
    <w:rsid w:val="5DB1757B"/>
    <w:rsid w:val="5DB501B4"/>
    <w:rsid w:val="5DC40B02"/>
    <w:rsid w:val="5DC40CAC"/>
    <w:rsid w:val="5DC83D50"/>
    <w:rsid w:val="5DD14192"/>
    <w:rsid w:val="5DD307C1"/>
    <w:rsid w:val="5DE37673"/>
    <w:rsid w:val="5DE95417"/>
    <w:rsid w:val="5DEF2FA3"/>
    <w:rsid w:val="5DFA03AB"/>
    <w:rsid w:val="5E0B2A79"/>
    <w:rsid w:val="5E161F1A"/>
    <w:rsid w:val="5E1A624C"/>
    <w:rsid w:val="5E2559ED"/>
    <w:rsid w:val="5E260E6F"/>
    <w:rsid w:val="5E2643EE"/>
    <w:rsid w:val="5E2F12C9"/>
    <w:rsid w:val="5E370C13"/>
    <w:rsid w:val="5E371379"/>
    <w:rsid w:val="5E373E54"/>
    <w:rsid w:val="5E393428"/>
    <w:rsid w:val="5E3B365F"/>
    <w:rsid w:val="5E3F1183"/>
    <w:rsid w:val="5E507181"/>
    <w:rsid w:val="5E636316"/>
    <w:rsid w:val="5E654EF8"/>
    <w:rsid w:val="5E6555C4"/>
    <w:rsid w:val="5E680FED"/>
    <w:rsid w:val="5E69367B"/>
    <w:rsid w:val="5E734025"/>
    <w:rsid w:val="5E8126F9"/>
    <w:rsid w:val="5E8235BC"/>
    <w:rsid w:val="5E863559"/>
    <w:rsid w:val="5E8C4DA3"/>
    <w:rsid w:val="5E90323A"/>
    <w:rsid w:val="5E9E6629"/>
    <w:rsid w:val="5EAD41B8"/>
    <w:rsid w:val="5EAE7F91"/>
    <w:rsid w:val="5EB379E0"/>
    <w:rsid w:val="5EBE445A"/>
    <w:rsid w:val="5EC53242"/>
    <w:rsid w:val="5ECE4774"/>
    <w:rsid w:val="5EDA7F4B"/>
    <w:rsid w:val="5EE35A73"/>
    <w:rsid w:val="5EE8071A"/>
    <w:rsid w:val="5F082586"/>
    <w:rsid w:val="5F0C53C6"/>
    <w:rsid w:val="5F0E7BC7"/>
    <w:rsid w:val="5F2A1D67"/>
    <w:rsid w:val="5F2B7697"/>
    <w:rsid w:val="5F2E138D"/>
    <w:rsid w:val="5F346E67"/>
    <w:rsid w:val="5F5B2DFF"/>
    <w:rsid w:val="5F5E2A77"/>
    <w:rsid w:val="5F5E3471"/>
    <w:rsid w:val="5F5E54DF"/>
    <w:rsid w:val="5F5F2376"/>
    <w:rsid w:val="5F604ED0"/>
    <w:rsid w:val="5F620101"/>
    <w:rsid w:val="5F6337B1"/>
    <w:rsid w:val="5F642957"/>
    <w:rsid w:val="5F667D08"/>
    <w:rsid w:val="5F67261D"/>
    <w:rsid w:val="5F6743F2"/>
    <w:rsid w:val="5F804429"/>
    <w:rsid w:val="5F856D15"/>
    <w:rsid w:val="5F9516A0"/>
    <w:rsid w:val="5F9A17E3"/>
    <w:rsid w:val="5F9A275C"/>
    <w:rsid w:val="5FA36BF2"/>
    <w:rsid w:val="5FA45146"/>
    <w:rsid w:val="5FC0023D"/>
    <w:rsid w:val="5FD94694"/>
    <w:rsid w:val="5FDF607E"/>
    <w:rsid w:val="5FE44278"/>
    <w:rsid w:val="5FE512C2"/>
    <w:rsid w:val="5FE81DD6"/>
    <w:rsid w:val="5FF4551A"/>
    <w:rsid w:val="5FF615BD"/>
    <w:rsid w:val="6000586B"/>
    <w:rsid w:val="60011A1B"/>
    <w:rsid w:val="600A5AEE"/>
    <w:rsid w:val="600B34BD"/>
    <w:rsid w:val="601259D2"/>
    <w:rsid w:val="6017650A"/>
    <w:rsid w:val="60185C0E"/>
    <w:rsid w:val="602066BE"/>
    <w:rsid w:val="60253A96"/>
    <w:rsid w:val="60262D6A"/>
    <w:rsid w:val="602B3033"/>
    <w:rsid w:val="60301E4F"/>
    <w:rsid w:val="60304AE7"/>
    <w:rsid w:val="604834A0"/>
    <w:rsid w:val="60564B13"/>
    <w:rsid w:val="605B3830"/>
    <w:rsid w:val="607270AD"/>
    <w:rsid w:val="60767DFD"/>
    <w:rsid w:val="608D248C"/>
    <w:rsid w:val="608F29F7"/>
    <w:rsid w:val="609A5C8E"/>
    <w:rsid w:val="609D1BEB"/>
    <w:rsid w:val="609F2317"/>
    <w:rsid w:val="60A71CAE"/>
    <w:rsid w:val="60B96581"/>
    <w:rsid w:val="60C969EB"/>
    <w:rsid w:val="60CD7897"/>
    <w:rsid w:val="60CE274C"/>
    <w:rsid w:val="60F22500"/>
    <w:rsid w:val="60F978A1"/>
    <w:rsid w:val="6107183A"/>
    <w:rsid w:val="610D7CF8"/>
    <w:rsid w:val="61115278"/>
    <w:rsid w:val="61167EA0"/>
    <w:rsid w:val="612862B0"/>
    <w:rsid w:val="612D3E1C"/>
    <w:rsid w:val="61355094"/>
    <w:rsid w:val="6145230C"/>
    <w:rsid w:val="614C4D4F"/>
    <w:rsid w:val="614C5497"/>
    <w:rsid w:val="615411A4"/>
    <w:rsid w:val="61614E02"/>
    <w:rsid w:val="616F09FE"/>
    <w:rsid w:val="618F69CF"/>
    <w:rsid w:val="61A0374A"/>
    <w:rsid w:val="61A2342C"/>
    <w:rsid w:val="61AA3B1E"/>
    <w:rsid w:val="61AA3D30"/>
    <w:rsid w:val="61BB5DC0"/>
    <w:rsid w:val="61C030AF"/>
    <w:rsid w:val="61D20D08"/>
    <w:rsid w:val="61D82228"/>
    <w:rsid w:val="61E03680"/>
    <w:rsid w:val="61E95AF0"/>
    <w:rsid w:val="61EC61D3"/>
    <w:rsid w:val="62055DC8"/>
    <w:rsid w:val="62065B47"/>
    <w:rsid w:val="620B42B8"/>
    <w:rsid w:val="621670D3"/>
    <w:rsid w:val="621711D0"/>
    <w:rsid w:val="621F6D92"/>
    <w:rsid w:val="62427522"/>
    <w:rsid w:val="624B019E"/>
    <w:rsid w:val="62560929"/>
    <w:rsid w:val="62560BD0"/>
    <w:rsid w:val="625F5269"/>
    <w:rsid w:val="626319DF"/>
    <w:rsid w:val="626B1DEA"/>
    <w:rsid w:val="6272746C"/>
    <w:rsid w:val="6277629D"/>
    <w:rsid w:val="628733B6"/>
    <w:rsid w:val="628B08F0"/>
    <w:rsid w:val="628F31BF"/>
    <w:rsid w:val="62914110"/>
    <w:rsid w:val="62933223"/>
    <w:rsid w:val="629A6DE5"/>
    <w:rsid w:val="629E073D"/>
    <w:rsid w:val="629F59E5"/>
    <w:rsid w:val="62C07768"/>
    <w:rsid w:val="62C801D6"/>
    <w:rsid w:val="62CC516F"/>
    <w:rsid w:val="62D128CD"/>
    <w:rsid w:val="62D758EF"/>
    <w:rsid w:val="62D85AA7"/>
    <w:rsid w:val="62E71A36"/>
    <w:rsid w:val="62ED08C8"/>
    <w:rsid w:val="62F133AA"/>
    <w:rsid w:val="62F73350"/>
    <w:rsid w:val="62FA0910"/>
    <w:rsid w:val="63007D5D"/>
    <w:rsid w:val="630236D7"/>
    <w:rsid w:val="63050153"/>
    <w:rsid w:val="630970F7"/>
    <w:rsid w:val="630D4C4C"/>
    <w:rsid w:val="630F031A"/>
    <w:rsid w:val="63483036"/>
    <w:rsid w:val="634E0F59"/>
    <w:rsid w:val="63556038"/>
    <w:rsid w:val="635C6E54"/>
    <w:rsid w:val="636661C2"/>
    <w:rsid w:val="636A1E62"/>
    <w:rsid w:val="637068C2"/>
    <w:rsid w:val="637E123B"/>
    <w:rsid w:val="6387571A"/>
    <w:rsid w:val="639A7941"/>
    <w:rsid w:val="63AF4858"/>
    <w:rsid w:val="63BF6DA8"/>
    <w:rsid w:val="63C0031C"/>
    <w:rsid w:val="63CC7E0C"/>
    <w:rsid w:val="63CD53BB"/>
    <w:rsid w:val="63CE42FA"/>
    <w:rsid w:val="63D338BC"/>
    <w:rsid w:val="63DE6696"/>
    <w:rsid w:val="63E1777D"/>
    <w:rsid w:val="64014872"/>
    <w:rsid w:val="641F2BF6"/>
    <w:rsid w:val="64266E98"/>
    <w:rsid w:val="642C2FFF"/>
    <w:rsid w:val="64350EA9"/>
    <w:rsid w:val="64406530"/>
    <w:rsid w:val="645545F4"/>
    <w:rsid w:val="645D6ED5"/>
    <w:rsid w:val="64670AF2"/>
    <w:rsid w:val="647119AF"/>
    <w:rsid w:val="6471608B"/>
    <w:rsid w:val="648B1196"/>
    <w:rsid w:val="64917FB5"/>
    <w:rsid w:val="64926A60"/>
    <w:rsid w:val="64A34F47"/>
    <w:rsid w:val="64A40D38"/>
    <w:rsid w:val="64AE0ED1"/>
    <w:rsid w:val="64AF213D"/>
    <w:rsid w:val="64B91A2C"/>
    <w:rsid w:val="64C36078"/>
    <w:rsid w:val="64C65CC8"/>
    <w:rsid w:val="64C74F93"/>
    <w:rsid w:val="64DE67DD"/>
    <w:rsid w:val="64E31A2D"/>
    <w:rsid w:val="64E67C81"/>
    <w:rsid w:val="64E814F1"/>
    <w:rsid w:val="64EE670D"/>
    <w:rsid w:val="64FF2491"/>
    <w:rsid w:val="6503249D"/>
    <w:rsid w:val="650A4512"/>
    <w:rsid w:val="650F6E68"/>
    <w:rsid w:val="65133B87"/>
    <w:rsid w:val="6517680A"/>
    <w:rsid w:val="652A7AF6"/>
    <w:rsid w:val="652D2809"/>
    <w:rsid w:val="652E72E8"/>
    <w:rsid w:val="65372E18"/>
    <w:rsid w:val="653A11E0"/>
    <w:rsid w:val="654A6377"/>
    <w:rsid w:val="65591C93"/>
    <w:rsid w:val="65641237"/>
    <w:rsid w:val="65661CED"/>
    <w:rsid w:val="656B19BF"/>
    <w:rsid w:val="6576362B"/>
    <w:rsid w:val="65874215"/>
    <w:rsid w:val="65890C8C"/>
    <w:rsid w:val="65901964"/>
    <w:rsid w:val="659F36C6"/>
    <w:rsid w:val="659F3B56"/>
    <w:rsid w:val="65A02397"/>
    <w:rsid w:val="65B654C1"/>
    <w:rsid w:val="65C758AB"/>
    <w:rsid w:val="65CB1873"/>
    <w:rsid w:val="65CC0E0B"/>
    <w:rsid w:val="65D421F6"/>
    <w:rsid w:val="65D4631D"/>
    <w:rsid w:val="65E9498A"/>
    <w:rsid w:val="65EB6BD8"/>
    <w:rsid w:val="65F0508E"/>
    <w:rsid w:val="65FA44B6"/>
    <w:rsid w:val="66027175"/>
    <w:rsid w:val="661115F6"/>
    <w:rsid w:val="66116EF2"/>
    <w:rsid w:val="66135115"/>
    <w:rsid w:val="66145FC2"/>
    <w:rsid w:val="661A756A"/>
    <w:rsid w:val="6622356B"/>
    <w:rsid w:val="66236B9E"/>
    <w:rsid w:val="664C3E18"/>
    <w:rsid w:val="66503F1A"/>
    <w:rsid w:val="66705200"/>
    <w:rsid w:val="66754F32"/>
    <w:rsid w:val="6677054C"/>
    <w:rsid w:val="66A1053C"/>
    <w:rsid w:val="66A75C4C"/>
    <w:rsid w:val="66A80AB1"/>
    <w:rsid w:val="66AA2566"/>
    <w:rsid w:val="66AC4F65"/>
    <w:rsid w:val="66AD7676"/>
    <w:rsid w:val="66B14008"/>
    <w:rsid w:val="66B96F98"/>
    <w:rsid w:val="66BB4AB1"/>
    <w:rsid w:val="66DD494A"/>
    <w:rsid w:val="66EE7FC8"/>
    <w:rsid w:val="66FA5917"/>
    <w:rsid w:val="67002218"/>
    <w:rsid w:val="670705E4"/>
    <w:rsid w:val="67123D0F"/>
    <w:rsid w:val="671F54B8"/>
    <w:rsid w:val="672205B8"/>
    <w:rsid w:val="67227FDF"/>
    <w:rsid w:val="67254B3D"/>
    <w:rsid w:val="6730422A"/>
    <w:rsid w:val="673812B4"/>
    <w:rsid w:val="67443FB6"/>
    <w:rsid w:val="67481790"/>
    <w:rsid w:val="674F0DFF"/>
    <w:rsid w:val="6753155E"/>
    <w:rsid w:val="675B46CD"/>
    <w:rsid w:val="677D121B"/>
    <w:rsid w:val="678404A3"/>
    <w:rsid w:val="67862220"/>
    <w:rsid w:val="6787705E"/>
    <w:rsid w:val="67906CC7"/>
    <w:rsid w:val="679816FD"/>
    <w:rsid w:val="67A55390"/>
    <w:rsid w:val="67A61E04"/>
    <w:rsid w:val="67A63A0C"/>
    <w:rsid w:val="67A841E6"/>
    <w:rsid w:val="67AA28C3"/>
    <w:rsid w:val="67B22203"/>
    <w:rsid w:val="67B61C9D"/>
    <w:rsid w:val="67BA097C"/>
    <w:rsid w:val="67BA1FE1"/>
    <w:rsid w:val="67C30202"/>
    <w:rsid w:val="67C54791"/>
    <w:rsid w:val="67DA089A"/>
    <w:rsid w:val="67DF03B9"/>
    <w:rsid w:val="67E659F9"/>
    <w:rsid w:val="67E934D6"/>
    <w:rsid w:val="67EC425B"/>
    <w:rsid w:val="67FC3B95"/>
    <w:rsid w:val="680472FA"/>
    <w:rsid w:val="680B2967"/>
    <w:rsid w:val="680B3D71"/>
    <w:rsid w:val="68126165"/>
    <w:rsid w:val="681375A4"/>
    <w:rsid w:val="68142622"/>
    <w:rsid w:val="681E563F"/>
    <w:rsid w:val="681F291C"/>
    <w:rsid w:val="683A2F42"/>
    <w:rsid w:val="68412337"/>
    <w:rsid w:val="684260ED"/>
    <w:rsid w:val="68586585"/>
    <w:rsid w:val="686329F7"/>
    <w:rsid w:val="68673A72"/>
    <w:rsid w:val="68723815"/>
    <w:rsid w:val="68872764"/>
    <w:rsid w:val="688D1B9C"/>
    <w:rsid w:val="68912E72"/>
    <w:rsid w:val="68A5255C"/>
    <w:rsid w:val="68AB509F"/>
    <w:rsid w:val="68AE4433"/>
    <w:rsid w:val="68B62032"/>
    <w:rsid w:val="68B761E8"/>
    <w:rsid w:val="68B94294"/>
    <w:rsid w:val="68BC4F37"/>
    <w:rsid w:val="68C13BD4"/>
    <w:rsid w:val="68C46BB9"/>
    <w:rsid w:val="68C54701"/>
    <w:rsid w:val="68D702F6"/>
    <w:rsid w:val="68E20C7A"/>
    <w:rsid w:val="68E3487B"/>
    <w:rsid w:val="68EC4615"/>
    <w:rsid w:val="68F3667D"/>
    <w:rsid w:val="68F73EFC"/>
    <w:rsid w:val="68FF0468"/>
    <w:rsid w:val="690748B9"/>
    <w:rsid w:val="6918596F"/>
    <w:rsid w:val="692947B3"/>
    <w:rsid w:val="692B1882"/>
    <w:rsid w:val="692C1A6F"/>
    <w:rsid w:val="692F2DDB"/>
    <w:rsid w:val="693E026D"/>
    <w:rsid w:val="69407C1D"/>
    <w:rsid w:val="69495E25"/>
    <w:rsid w:val="69521960"/>
    <w:rsid w:val="69663789"/>
    <w:rsid w:val="69672135"/>
    <w:rsid w:val="697451BF"/>
    <w:rsid w:val="69753DF5"/>
    <w:rsid w:val="69761453"/>
    <w:rsid w:val="697C26F9"/>
    <w:rsid w:val="698A2F5D"/>
    <w:rsid w:val="698A481D"/>
    <w:rsid w:val="6991578B"/>
    <w:rsid w:val="69945390"/>
    <w:rsid w:val="699B2D34"/>
    <w:rsid w:val="699C3764"/>
    <w:rsid w:val="699C6784"/>
    <w:rsid w:val="69A11A4E"/>
    <w:rsid w:val="69B14654"/>
    <w:rsid w:val="69B23B9D"/>
    <w:rsid w:val="69B34159"/>
    <w:rsid w:val="69B55996"/>
    <w:rsid w:val="69BC57C3"/>
    <w:rsid w:val="69D57A6B"/>
    <w:rsid w:val="69EC6364"/>
    <w:rsid w:val="69EE7F82"/>
    <w:rsid w:val="69F26029"/>
    <w:rsid w:val="69F57422"/>
    <w:rsid w:val="6A083FD4"/>
    <w:rsid w:val="6A0B6953"/>
    <w:rsid w:val="6A132F25"/>
    <w:rsid w:val="6A172EE0"/>
    <w:rsid w:val="6A1A3224"/>
    <w:rsid w:val="6A213070"/>
    <w:rsid w:val="6A2B2F4E"/>
    <w:rsid w:val="6A2E6BA2"/>
    <w:rsid w:val="6A320C28"/>
    <w:rsid w:val="6A363E8D"/>
    <w:rsid w:val="6A5B5D69"/>
    <w:rsid w:val="6A5D7A62"/>
    <w:rsid w:val="6A68661A"/>
    <w:rsid w:val="6A70797F"/>
    <w:rsid w:val="6A7574C8"/>
    <w:rsid w:val="6A7602D1"/>
    <w:rsid w:val="6A874DCC"/>
    <w:rsid w:val="6A8968F8"/>
    <w:rsid w:val="6A902C57"/>
    <w:rsid w:val="6A9D33CB"/>
    <w:rsid w:val="6A9D6C82"/>
    <w:rsid w:val="6AA049D5"/>
    <w:rsid w:val="6AA738A8"/>
    <w:rsid w:val="6AAE0278"/>
    <w:rsid w:val="6AB06D24"/>
    <w:rsid w:val="6AB27AB2"/>
    <w:rsid w:val="6AC85611"/>
    <w:rsid w:val="6ACB419F"/>
    <w:rsid w:val="6ACB4A62"/>
    <w:rsid w:val="6ACD12D0"/>
    <w:rsid w:val="6AD0578E"/>
    <w:rsid w:val="6AE401A7"/>
    <w:rsid w:val="6AED4CFD"/>
    <w:rsid w:val="6AF21C88"/>
    <w:rsid w:val="6AFD67BF"/>
    <w:rsid w:val="6B022B8E"/>
    <w:rsid w:val="6B067515"/>
    <w:rsid w:val="6B0C2C85"/>
    <w:rsid w:val="6B0D2C0B"/>
    <w:rsid w:val="6B111F3F"/>
    <w:rsid w:val="6B1577BE"/>
    <w:rsid w:val="6B1A4F10"/>
    <w:rsid w:val="6B261321"/>
    <w:rsid w:val="6B2655DF"/>
    <w:rsid w:val="6B3172FB"/>
    <w:rsid w:val="6B370603"/>
    <w:rsid w:val="6B3712CD"/>
    <w:rsid w:val="6B4E2A70"/>
    <w:rsid w:val="6B534650"/>
    <w:rsid w:val="6B582224"/>
    <w:rsid w:val="6B59096C"/>
    <w:rsid w:val="6B6E68F5"/>
    <w:rsid w:val="6B715446"/>
    <w:rsid w:val="6B772B62"/>
    <w:rsid w:val="6B793C21"/>
    <w:rsid w:val="6B7B4D86"/>
    <w:rsid w:val="6B7C45B0"/>
    <w:rsid w:val="6B8E0C74"/>
    <w:rsid w:val="6B9F274C"/>
    <w:rsid w:val="6BA31C64"/>
    <w:rsid w:val="6BAB26DA"/>
    <w:rsid w:val="6BB75327"/>
    <w:rsid w:val="6BD62788"/>
    <w:rsid w:val="6BE46690"/>
    <w:rsid w:val="6BE741CA"/>
    <w:rsid w:val="6BEF199A"/>
    <w:rsid w:val="6BF327B1"/>
    <w:rsid w:val="6BF5555C"/>
    <w:rsid w:val="6BF67A9F"/>
    <w:rsid w:val="6BF90944"/>
    <w:rsid w:val="6BFF4EDD"/>
    <w:rsid w:val="6C265F08"/>
    <w:rsid w:val="6C26747C"/>
    <w:rsid w:val="6C2959E7"/>
    <w:rsid w:val="6C312220"/>
    <w:rsid w:val="6C4C1BB5"/>
    <w:rsid w:val="6C5B062A"/>
    <w:rsid w:val="6C6037FE"/>
    <w:rsid w:val="6C66040F"/>
    <w:rsid w:val="6C780DA9"/>
    <w:rsid w:val="6C9809CB"/>
    <w:rsid w:val="6CA1707D"/>
    <w:rsid w:val="6CA17B16"/>
    <w:rsid w:val="6CA44E5E"/>
    <w:rsid w:val="6CB6157B"/>
    <w:rsid w:val="6CC3016A"/>
    <w:rsid w:val="6CC86C71"/>
    <w:rsid w:val="6CC966E2"/>
    <w:rsid w:val="6CDD040F"/>
    <w:rsid w:val="6CDF6BF1"/>
    <w:rsid w:val="6CE55CB0"/>
    <w:rsid w:val="6CE7542D"/>
    <w:rsid w:val="6D017CDF"/>
    <w:rsid w:val="6D1C66E8"/>
    <w:rsid w:val="6D1F65B7"/>
    <w:rsid w:val="6D2407F9"/>
    <w:rsid w:val="6D2A64FE"/>
    <w:rsid w:val="6D2D303D"/>
    <w:rsid w:val="6D3C10FD"/>
    <w:rsid w:val="6D432863"/>
    <w:rsid w:val="6D475D9B"/>
    <w:rsid w:val="6D4804FA"/>
    <w:rsid w:val="6D513FE8"/>
    <w:rsid w:val="6D5E7DE6"/>
    <w:rsid w:val="6D684A23"/>
    <w:rsid w:val="6D6F3B3D"/>
    <w:rsid w:val="6D7100B5"/>
    <w:rsid w:val="6D7317DE"/>
    <w:rsid w:val="6D741D53"/>
    <w:rsid w:val="6D802DAD"/>
    <w:rsid w:val="6D821E63"/>
    <w:rsid w:val="6D8E55F4"/>
    <w:rsid w:val="6D9973D9"/>
    <w:rsid w:val="6DA216FE"/>
    <w:rsid w:val="6DC23561"/>
    <w:rsid w:val="6DD65069"/>
    <w:rsid w:val="6DDC568A"/>
    <w:rsid w:val="6DDC67EE"/>
    <w:rsid w:val="6DEC0208"/>
    <w:rsid w:val="6DFA1B07"/>
    <w:rsid w:val="6DFB3FC8"/>
    <w:rsid w:val="6E15071C"/>
    <w:rsid w:val="6E1C2E6F"/>
    <w:rsid w:val="6E215606"/>
    <w:rsid w:val="6E263B08"/>
    <w:rsid w:val="6E284761"/>
    <w:rsid w:val="6E2A5C9B"/>
    <w:rsid w:val="6E2C4E8C"/>
    <w:rsid w:val="6E446436"/>
    <w:rsid w:val="6E584D80"/>
    <w:rsid w:val="6E5B464D"/>
    <w:rsid w:val="6E5D61DC"/>
    <w:rsid w:val="6E5E3AFA"/>
    <w:rsid w:val="6E74471F"/>
    <w:rsid w:val="6E7E4794"/>
    <w:rsid w:val="6E866985"/>
    <w:rsid w:val="6E86722B"/>
    <w:rsid w:val="6E8C20A9"/>
    <w:rsid w:val="6E977B8D"/>
    <w:rsid w:val="6EA12AF1"/>
    <w:rsid w:val="6EAA4504"/>
    <w:rsid w:val="6EB565F2"/>
    <w:rsid w:val="6EC82142"/>
    <w:rsid w:val="6ED31CA2"/>
    <w:rsid w:val="6EE04D0E"/>
    <w:rsid w:val="6EED16ED"/>
    <w:rsid w:val="6EF01D82"/>
    <w:rsid w:val="6EF639DE"/>
    <w:rsid w:val="6EF86263"/>
    <w:rsid w:val="6EFC38B7"/>
    <w:rsid w:val="6F0333A4"/>
    <w:rsid w:val="6F127009"/>
    <w:rsid w:val="6F133321"/>
    <w:rsid w:val="6F1B03F7"/>
    <w:rsid w:val="6F1F0B48"/>
    <w:rsid w:val="6F212F57"/>
    <w:rsid w:val="6F3308CB"/>
    <w:rsid w:val="6F347763"/>
    <w:rsid w:val="6F4A01FE"/>
    <w:rsid w:val="6F4B204E"/>
    <w:rsid w:val="6F4F1268"/>
    <w:rsid w:val="6F6064BA"/>
    <w:rsid w:val="6F6324AA"/>
    <w:rsid w:val="6F6A4E36"/>
    <w:rsid w:val="6F70081A"/>
    <w:rsid w:val="6F7373B2"/>
    <w:rsid w:val="6F750857"/>
    <w:rsid w:val="6F7B4EC0"/>
    <w:rsid w:val="6F981944"/>
    <w:rsid w:val="6FA67096"/>
    <w:rsid w:val="6FA84FDB"/>
    <w:rsid w:val="6FAA79E8"/>
    <w:rsid w:val="6FB4784B"/>
    <w:rsid w:val="6FBA3B44"/>
    <w:rsid w:val="6FBD770E"/>
    <w:rsid w:val="6FC17210"/>
    <w:rsid w:val="6FCA73A4"/>
    <w:rsid w:val="6FCF53F3"/>
    <w:rsid w:val="6FD259AA"/>
    <w:rsid w:val="6FDB2737"/>
    <w:rsid w:val="6FE9552F"/>
    <w:rsid w:val="6FF9292B"/>
    <w:rsid w:val="6FF96520"/>
    <w:rsid w:val="70042570"/>
    <w:rsid w:val="700A52D7"/>
    <w:rsid w:val="700C27C9"/>
    <w:rsid w:val="70230AA7"/>
    <w:rsid w:val="702B478F"/>
    <w:rsid w:val="702C50C7"/>
    <w:rsid w:val="7030714A"/>
    <w:rsid w:val="70371342"/>
    <w:rsid w:val="70390E66"/>
    <w:rsid w:val="703A2055"/>
    <w:rsid w:val="704A34C5"/>
    <w:rsid w:val="706505E1"/>
    <w:rsid w:val="70681F34"/>
    <w:rsid w:val="70777F08"/>
    <w:rsid w:val="707A36B5"/>
    <w:rsid w:val="708B2A91"/>
    <w:rsid w:val="709A1966"/>
    <w:rsid w:val="70AA3EA1"/>
    <w:rsid w:val="70BB0D2D"/>
    <w:rsid w:val="70BC2A1E"/>
    <w:rsid w:val="70BF0E2F"/>
    <w:rsid w:val="70C40A43"/>
    <w:rsid w:val="70C4611E"/>
    <w:rsid w:val="70D03E66"/>
    <w:rsid w:val="70D36C95"/>
    <w:rsid w:val="70D92A02"/>
    <w:rsid w:val="70E55445"/>
    <w:rsid w:val="70F26CC4"/>
    <w:rsid w:val="70F60E61"/>
    <w:rsid w:val="70FC02D9"/>
    <w:rsid w:val="70FC30E2"/>
    <w:rsid w:val="710A69FF"/>
    <w:rsid w:val="71165423"/>
    <w:rsid w:val="71184DC4"/>
    <w:rsid w:val="711A0667"/>
    <w:rsid w:val="711A3005"/>
    <w:rsid w:val="712064C4"/>
    <w:rsid w:val="712F05A1"/>
    <w:rsid w:val="7130704F"/>
    <w:rsid w:val="713255D5"/>
    <w:rsid w:val="71392700"/>
    <w:rsid w:val="713F4D4E"/>
    <w:rsid w:val="715422B9"/>
    <w:rsid w:val="71560F38"/>
    <w:rsid w:val="71590E64"/>
    <w:rsid w:val="715E3FB1"/>
    <w:rsid w:val="716107F1"/>
    <w:rsid w:val="71664F1C"/>
    <w:rsid w:val="7174718A"/>
    <w:rsid w:val="718526B6"/>
    <w:rsid w:val="719876C6"/>
    <w:rsid w:val="71A2222D"/>
    <w:rsid w:val="71AA5981"/>
    <w:rsid w:val="71AA74E9"/>
    <w:rsid w:val="71B13272"/>
    <w:rsid w:val="71B564D2"/>
    <w:rsid w:val="71BC0D4C"/>
    <w:rsid w:val="71C11D9C"/>
    <w:rsid w:val="71C940D0"/>
    <w:rsid w:val="71D41B5E"/>
    <w:rsid w:val="71DB0CE2"/>
    <w:rsid w:val="71DD7B85"/>
    <w:rsid w:val="71E023A4"/>
    <w:rsid w:val="71EA268A"/>
    <w:rsid w:val="71F2013A"/>
    <w:rsid w:val="71FA0FB7"/>
    <w:rsid w:val="71FC68BB"/>
    <w:rsid w:val="720A0BFF"/>
    <w:rsid w:val="7211230D"/>
    <w:rsid w:val="72290495"/>
    <w:rsid w:val="72327E2E"/>
    <w:rsid w:val="7234700E"/>
    <w:rsid w:val="723B60BA"/>
    <w:rsid w:val="72406885"/>
    <w:rsid w:val="72451EC3"/>
    <w:rsid w:val="72517B5E"/>
    <w:rsid w:val="726146D9"/>
    <w:rsid w:val="7264433E"/>
    <w:rsid w:val="72650319"/>
    <w:rsid w:val="72722C64"/>
    <w:rsid w:val="72777687"/>
    <w:rsid w:val="72854ED4"/>
    <w:rsid w:val="728602A0"/>
    <w:rsid w:val="728707BF"/>
    <w:rsid w:val="7287401A"/>
    <w:rsid w:val="728D6317"/>
    <w:rsid w:val="72AE3EA4"/>
    <w:rsid w:val="72B327C0"/>
    <w:rsid w:val="72B562E5"/>
    <w:rsid w:val="72C07B3E"/>
    <w:rsid w:val="72C3444D"/>
    <w:rsid w:val="72CB652B"/>
    <w:rsid w:val="72D13004"/>
    <w:rsid w:val="72D43578"/>
    <w:rsid w:val="72EA27FC"/>
    <w:rsid w:val="72F05BF8"/>
    <w:rsid w:val="72F26B37"/>
    <w:rsid w:val="72FF3958"/>
    <w:rsid w:val="730D3567"/>
    <w:rsid w:val="7310734C"/>
    <w:rsid w:val="731109BF"/>
    <w:rsid w:val="73122E82"/>
    <w:rsid w:val="731D7C2C"/>
    <w:rsid w:val="732572E8"/>
    <w:rsid w:val="732B3D6D"/>
    <w:rsid w:val="733C7F48"/>
    <w:rsid w:val="733D07BC"/>
    <w:rsid w:val="733F2189"/>
    <w:rsid w:val="73485B04"/>
    <w:rsid w:val="734C420B"/>
    <w:rsid w:val="735023D6"/>
    <w:rsid w:val="73712B10"/>
    <w:rsid w:val="737B0FCB"/>
    <w:rsid w:val="737D3719"/>
    <w:rsid w:val="738A1195"/>
    <w:rsid w:val="738C01B0"/>
    <w:rsid w:val="73934A44"/>
    <w:rsid w:val="73AB4408"/>
    <w:rsid w:val="73AC33F5"/>
    <w:rsid w:val="73AE32C0"/>
    <w:rsid w:val="73B111BF"/>
    <w:rsid w:val="73B31603"/>
    <w:rsid w:val="73B513F3"/>
    <w:rsid w:val="73BB6096"/>
    <w:rsid w:val="73C221FB"/>
    <w:rsid w:val="73C47DA5"/>
    <w:rsid w:val="73C91C2D"/>
    <w:rsid w:val="73D31083"/>
    <w:rsid w:val="73DF32A7"/>
    <w:rsid w:val="73E11453"/>
    <w:rsid w:val="73E37971"/>
    <w:rsid w:val="73EE6AAD"/>
    <w:rsid w:val="73FA2192"/>
    <w:rsid w:val="74003DED"/>
    <w:rsid w:val="740D6223"/>
    <w:rsid w:val="741C69DA"/>
    <w:rsid w:val="74225E42"/>
    <w:rsid w:val="74235610"/>
    <w:rsid w:val="74356F1A"/>
    <w:rsid w:val="7457051C"/>
    <w:rsid w:val="745927F9"/>
    <w:rsid w:val="745E73DB"/>
    <w:rsid w:val="74603D85"/>
    <w:rsid w:val="746324E2"/>
    <w:rsid w:val="7487052B"/>
    <w:rsid w:val="74972C9A"/>
    <w:rsid w:val="74977414"/>
    <w:rsid w:val="74B64AF0"/>
    <w:rsid w:val="74B971FD"/>
    <w:rsid w:val="74BC37B7"/>
    <w:rsid w:val="74C21CBC"/>
    <w:rsid w:val="74C64489"/>
    <w:rsid w:val="74C94DB4"/>
    <w:rsid w:val="74CE6975"/>
    <w:rsid w:val="74CF1D53"/>
    <w:rsid w:val="74DD4BA6"/>
    <w:rsid w:val="74EE5F4C"/>
    <w:rsid w:val="74F62383"/>
    <w:rsid w:val="74F71344"/>
    <w:rsid w:val="74FD3CE8"/>
    <w:rsid w:val="75067662"/>
    <w:rsid w:val="750B2297"/>
    <w:rsid w:val="75112D8C"/>
    <w:rsid w:val="751C3E82"/>
    <w:rsid w:val="751E4873"/>
    <w:rsid w:val="752161A5"/>
    <w:rsid w:val="75263183"/>
    <w:rsid w:val="75292FF9"/>
    <w:rsid w:val="753056F9"/>
    <w:rsid w:val="753F7CB7"/>
    <w:rsid w:val="75476F4D"/>
    <w:rsid w:val="75575CE3"/>
    <w:rsid w:val="75580F9E"/>
    <w:rsid w:val="75605EEF"/>
    <w:rsid w:val="75636081"/>
    <w:rsid w:val="75755B3F"/>
    <w:rsid w:val="758048B9"/>
    <w:rsid w:val="75827EBC"/>
    <w:rsid w:val="758802C5"/>
    <w:rsid w:val="75882CA7"/>
    <w:rsid w:val="758961DB"/>
    <w:rsid w:val="758D1B7D"/>
    <w:rsid w:val="759D35E6"/>
    <w:rsid w:val="75A05AE6"/>
    <w:rsid w:val="75A35950"/>
    <w:rsid w:val="75AB66F3"/>
    <w:rsid w:val="75C142FF"/>
    <w:rsid w:val="75C9585A"/>
    <w:rsid w:val="75D72A07"/>
    <w:rsid w:val="75D87DCB"/>
    <w:rsid w:val="75E557E8"/>
    <w:rsid w:val="75EC6FA1"/>
    <w:rsid w:val="75ED7630"/>
    <w:rsid w:val="760140DA"/>
    <w:rsid w:val="760268D9"/>
    <w:rsid w:val="7607581C"/>
    <w:rsid w:val="76095AAA"/>
    <w:rsid w:val="7613373C"/>
    <w:rsid w:val="761A4999"/>
    <w:rsid w:val="762C5B2D"/>
    <w:rsid w:val="763315A8"/>
    <w:rsid w:val="76472E8C"/>
    <w:rsid w:val="76530604"/>
    <w:rsid w:val="76554F12"/>
    <w:rsid w:val="767E69FC"/>
    <w:rsid w:val="768157CF"/>
    <w:rsid w:val="768947FB"/>
    <w:rsid w:val="768B48E1"/>
    <w:rsid w:val="768C06F2"/>
    <w:rsid w:val="768E56FA"/>
    <w:rsid w:val="768F78B5"/>
    <w:rsid w:val="76902B45"/>
    <w:rsid w:val="769365FB"/>
    <w:rsid w:val="76B64EC4"/>
    <w:rsid w:val="76BB072D"/>
    <w:rsid w:val="76BE0178"/>
    <w:rsid w:val="76C1346F"/>
    <w:rsid w:val="76DB63FE"/>
    <w:rsid w:val="76E62152"/>
    <w:rsid w:val="76F92659"/>
    <w:rsid w:val="76FA6557"/>
    <w:rsid w:val="76FD1EF9"/>
    <w:rsid w:val="77154AD5"/>
    <w:rsid w:val="77244417"/>
    <w:rsid w:val="772530AD"/>
    <w:rsid w:val="772722CA"/>
    <w:rsid w:val="773A0665"/>
    <w:rsid w:val="77440E80"/>
    <w:rsid w:val="774C42DD"/>
    <w:rsid w:val="774F4170"/>
    <w:rsid w:val="77527A03"/>
    <w:rsid w:val="7754524B"/>
    <w:rsid w:val="775538D1"/>
    <w:rsid w:val="77562203"/>
    <w:rsid w:val="77580786"/>
    <w:rsid w:val="77633872"/>
    <w:rsid w:val="7770406A"/>
    <w:rsid w:val="777431F1"/>
    <w:rsid w:val="778C35DB"/>
    <w:rsid w:val="779359D9"/>
    <w:rsid w:val="779811B8"/>
    <w:rsid w:val="779B11D3"/>
    <w:rsid w:val="77A24EBB"/>
    <w:rsid w:val="77A25380"/>
    <w:rsid w:val="77A36EBF"/>
    <w:rsid w:val="77A727C6"/>
    <w:rsid w:val="77A74C9C"/>
    <w:rsid w:val="77A8074C"/>
    <w:rsid w:val="77A90A89"/>
    <w:rsid w:val="77B734E0"/>
    <w:rsid w:val="77BB0BCF"/>
    <w:rsid w:val="77BC36AB"/>
    <w:rsid w:val="77C225AF"/>
    <w:rsid w:val="77C3726D"/>
    <w:rsid w:val="77CF25D4"/>
    <w:rsid w:val="77D635D0"/>
    <w:rsid w:val="77DA0604"/>
    <w:rsid w:val="77E764FF"/>
    <w:rsid w:val="77F94A3D"/>
    <w:rsid w:val="78111444"/>
    <w:rsid w:val="78162870"/>
    <w:rsid w:val="78202096"/>
    <w:rsid w:val="78272313"/>
    <w:rsid w:val="7828014D"/>
    <w:rsid w:val="78326FD3"/>
    <w:rsid w:val="78435ACC"/>
    <w:rsid w:val="784679B8"/>
    <w:rsid w:val="785562F3"/>
    <w:rsid w:val="785B00E0"/>
    <w:rsid w:val="785F7F72"/>
    <w:rsid w:val="78610E4F"/>
    <w:rsid w:val="78684EAF"/>
    <w:rsid w:val="78747E89"/>
    <w:rsid w:val="787D2029"/>
    <w:rsid w:val="787D6BEF"/>
    <w:rsid w:val="788A7D3B"/>
    <w:rsid w:val="788B21E3"/>
    <w:rsid w:val="7890406B"/>
    <w:rsid w:val="7892658A"/>
    <w:rsid w:val="78943220"/>
    <w:rsid w:val="78970477"/>
    <w:rsid w:val="78A1050D"/>
    <w:rsid w:val="78A35E3D"/>
    <w:rsid w:val="78B16551"/>
    <w:rsid w:val="78BA4FEF"/>
    <w:rsid w:val="78C11232"/>
    <w:rsid w:val="78C40CC8"/>
    <w:rsid w:val="78C4455F"/>
    <w:rsid w:val="78CC7553"/>
    <w:rsid w:val="78D1722D"/>
    <w:rsid w:val="78D84D84"/>
    <w:rsid w:val="78ED7241"/>
    <w:rsid w:val="78F24D9E"/>
    <w:rsid w:val="78F34725"/>
    <w:rsid w:val="78F87A16"/>
    <w:rsid w:val="7904324A"/>
    <w:rsid w:val="7910588B"/>
    <w:rsid w:val="7913466E"/>
    <w:rsid w:val="791D58ED"/>
    <w:rsid w:val="792A2546"/>
    <w:rsid w:val="792C2850"/>
    <w:rsid w:val="792C2F70"/>
    <w:rsid w:val="79301CA7"/>
    <w:rsid w:val="79330602"/>
    <w:rsid w:val="794764EE"/>
    <w:rsid w:val="79486DF3"/>
    <w:rsid w:val="794D181B"/>
    <w:rsid w:val="79510E6E"/>
    <w:rsid w:val="79617202"/>
    <w:rsid w:val="796E524B"/>
    <w:rsid w:val="7979275B"/>
    <w:rsid w:val="798113E9"/>
    <w:rsid w:val="79837ECA"/>
    <w:rsid w:val="798453F6"/>
    <w:rsid w:val="798C0666"/>
    <w:rsid w:val="798C5283"/>
    <w:rsid w:val="798D6A71"/>
    <w:rsid w:val="7992211E"/>
    <w:rsid w:val="79A25384"/>
    <w:rsid w:val="79B43146"/>
    <w:rsid w:val="79BF740F"/>
    <w:rsid w:val="79CD500C"/>
    <w:rsid w:val="79DF6709"/>
    <w:rsid w:val="79E174D6"/>
    <w:rsid w:val="79EB3956"/>
    <w:rsid w:val="79EB74E7"/>
    <w:rsid w:val="79F62EF9"/>
    <w:rsid w:val="79FF0C54"/>
    <w:rsid w:val="7A0062CF"/>
    <w:rsid w:val="7A046CEB"/>
    <w:rsid w:val="7A060210"/>
    <w:rsid w:val="7A091010"/>
    <w:rsid w:val="7A151D41"/>
    <w:rsid w:val="7A1A52C9"/>
    <w:rsid w:val="7A1D2108"/>
    <w:rsid w:val="7A2D58D8"/>
    <w:rsid w:val="7A310CB3"/>
    <w:rsid w:val="7A3C1DDE"/>
    <w:rsid w:val="7A46421A"/>
    <w:rsid w:val="7A49071C"/>
    <w:rsid w:val="7A5A46C9"/>
    <w:rsid w:val="7A5C4A40"/>
    <w:rsid w:val="7A5C7289"/>
    <w:rsid w:val="7A7C1627"/>
    <w:rsid w:val="7A7E6042"/>
    <w:rsid w:val="7A842FB7"/>
    <w:rsid w:val="7A8459AF"/>
    <w:rsid w:val="7A8908B6"/>
    <w:rsid w:val="7AAF3E69"/>
    <w:rsid w:val="7AC12D91"/>
    <w:rsid w:val="7AC4171B"/>
    <w:rsid w:val="7AC8276C"/>
    <w:rsid w:val="7ACA22EC"/>
    <w:rsid w:val="7ACD15DF"/>
    <w:rsid w:val="7AD01BAB"/>
    <w:rsid w:val="7AD33467"/>
    <w:rsid w:val="7AD95AB5"/>
    <w:rsid w:val="7ADF2376"/>
    <w:rsid w:val="7AFA323A"/>
    <w:rsid w:val="7B051F09"/>
    <w:rsid w:val="7B0D2C42"/>
    <w:rsid w:val="7B1227A6"/>
    <w:rsid w:val="7B1C3B93"/>
    <w:rsid w:val="7B247D14"/>
    <w:rsid w:val="7B277C75"/>
    <w:rsid w:val="7B3D2F61"/>
    <w:rsid w:val="7B3D31D1"/>
    <w:rsid w:val="7B73474C"/>
    <w:rsid w:val="7B803F54"/>
    <w:rsid w:val="7B8B2091"/>
    <w:rsid w:val="7B9F23CB"/>
    <w:rsid w:val="7BA479C0"/>
    <w:rsid w:val="7BAE1EDE"/>
    <w:rsid w:val="7BBA59F6"/>
    <w:rsid w:val="7BBB48ED"/>
    <w:rsid w:val="7BBB5D80"/>
    <w:rsid w:val="7BBD2674"/>
    <w:rsid w:val="7BC230DF"/>
    <w:rsid w:val="7BC32336"/>
    <w:rsid w:val="7BC54022"/>
    <w:rsid w:val="7BE163F0"/>
    <w:rsid w:val="7BEF535E"/>
    <w:rsid w:val="7C116823"/>
    <w:rsid w:val="7C1925C5"/>
    <w:rsid w:val="7C1C0C6B"/>
    <w:rsid w:val="7C255962"/>
    <w:rsid w:val="7C437A9A"/>
    <w:rsid w:val="7C4529BC"/>
    <w:rsid w:val="7C484A96"/>
    <w:rsid w:val="7C495C92"/>
    <w:rsid w:val="7C4A743B"/>
    <w:rsid w:val="7C5234D7"/>
    <w:rsid w:val="7C562E0E"/>
    <w:rsid w:val="7C574BAA"/>
    <w:rsid w:val="7C59232E"/>
    <w:rsid w:val="7C62468B"/>
    <w:rsid w:val="7C6335FC"/>
    <w:rsid w:val="7C662152"/>
    <w:rsid w:val="7C6B7AD6"/>
    <w:rsid w:val="7C6C1415"/>
    <w:rsid w:val="7C6F77DD"/>
    <w:rsid w:val="7C707E9C"/>
    <w:rsid w:val="7C717650"/>
    <w:rsid w:val="7C727979"/>
    <w:rsid w:val="7C7800BC"/>
    <w:rsid w:val="7C78010F"/>
    <w:rsid w:val="7C821CE3"/>
    <w:rsid w:val="7C860B73"/>
    <w:rsid w:val="7C8F228E"/>
    <w:rsid w:val="7C9752E7"/>
    <w:rsid w:val="7C9F02D1"/>
    <w:rsid w:val="7CA03B65"/>
    <w:rsid w:val="7CA37881"/>
    <w:rsid w:val="7CA43F3B"/>
    <w:rsid w:val="7CA64F3F"/>
    <w:rsid w:val="7CAC0DB3"/>
    <w:rsid w:val="7CAF70BF"/>
    <w:rsid w:val="7CB6064B"/>
    <w:rsid w:val="7CB95738"/>
    <w:rsid w:val="7CBB6BA4"/>
    <w:rsid w:val="7CC252E8"/>
    <w:rsid w:val="7CCA4CCA"/>
    <w:rsid w:val="7CCA5485"/>
    <w:rsid w:val="7CCF2BF2"/>
    <w:rsid w:val="7CDC7AE1"/>
    <w:rsid w:val="7CE1580B"/>
    <w:rsid w:val="7CE23F83"/>
    <w:rsid w:val="7CE50484"/>
    <w:rsid w:val="7CF52E67"/>
    <w:rsid w:val="7D0079BB"/>
    <w:rsid w:val="7D0221D1"/>
    <w:rsid w:val="7D173216"/>
    <w:rsid w:val="7D1B7D36"/>
    <w:rsid w:val="7D1D6217"/>
    <w:rsid w:val="7D377AD4"/>
    <w:rsid w:val="7D4F2D5C"/>
    <w:rsid w:val="7D575BA4"/>
    <w:rsid w:val="7D6C707A"/>
    <w:rsid w:val="7D8948E1"/>
    <w:rsid w:val="7D8C106B"/>
    <w:rsid w:val="7D90497F"/>
    <w:rsid w:val="7D911203"/>
    <w:rsid w:val="7D92689C"/>
    <w:rsid w:val="7DB11B4D"/>
    <w:rsid w:val="7DB14F53"/>
    <w:rsid w:val="7DC71AED"/>
    <w:rsid w:val="7DDC420E"/>
    <w:rsid w:val="7DE079B9"/>
    <w:rsid w:val="7DF005C8"/>
    <w:rsid w:val="7DF319FB"/>
    <w:rsid w:val="7E1F7AFC"/>
    <w:rsid w:val="7E2D7463"/>
    <w:rsid w:val="7E342318"/>
    <w:rsid w:val="7E3773E7"/>
    <w:rsid w:val="7E4E0197"/>
    <w:rsid w:val="7E5948C8"/>
    <w:rsid w:val="7E833EA7"/>
    <w:rsid w:val="7E851247"/>
    <w:rsid w:val="7E9E51F7"/>
    <w:rsid w:val="7EAF43B0"/>
    <w:rsid w:val="7EBE5CBD"/>
    <w:rsid w:val="7EDC5622"/>
    <w:rsid w:val="7EE4404C"/>
    <w:rsid w:val="7EE8054F"/>
    <w:rsid w:val="7EF17F9D"/>
    <w:rsid w:val="7F0E4A6E"/>
    <w:rsid w:val="7F1F6EC1"/>
    <w:rsid w:val="7F3132F9"/>
    <w:rsid w:val="7F3C3BBB"/>
    <w:rsid w:val="7F3D7429"/>
    <w:rsid w:val="7F4C4179"/>
    <w:rsid w:val="7F6D22C7"/>
    <w:rsid w:val="7F864B9F"/>
    <w:rsid w:val="7F88038E"/>
    <w:rsid w:val="7F8B2639"/>
    <w:rsid w:val="7F905D0E"/>
    <w:rsid w:val="7F9A3FFD"/>
    <w:rsid w:val="7F9F4F50"/>
    <w:rsid w:val="7FA5694C"/>
    <w:rsid w:val="7FA72721"/>
    <w:rsid w:val="7FA9236E"/>
    <w:rsid w:val="7FB3342B"/>
    <w:rsid w:val="7FB65E45"/>
    <w:rsid w:val="7FCB3620"/>
    <w:rsid w:val="7FD5583B"/>
    <w:rsid w:val="7FF24CA8"/>
    <w:rsid w:val="7FF40122"/>
    <w:rsid w:val="7FF7733A"/>
    <w:rsid w:val="7FF86278"/>
  </w:rsids>
  <w:docVars>
    <w:docVar w:name="commondata" w:val="eyJoZGlkIjoiZjI1YTY1MzE3ZTQ3YmU0MGQ3NzJmN2U4ZGNjNDU1ZW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unhideWhenUsed="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微软雅黑" w:hAnsi="Times New Roman" w:cs="Times New Roman"/>
      <w:kern w:val="2"/>
      <w:sz w:val="21"/>
      <w:szCs w:val="24"/>
      <w:lang w:val="en-US" w:eastAsia="zh-CN" w:bidi="ar-SA"/>
    </w:rPr>
  </w:style>
  <w:style w:type="paragraph" w:styleId="Heading1">
    <w:name w:val="heading 1"/>
    <w:basedOn w:val="Normal"/>
    <w:next w:val="Normal"/>
    <w:uiPriority w:val="9"/>
    <w:qFormat/>
    <w:pPr>
      <w:spacing w:before="100" w:beforeAutospacing="1" w:after="100" w:afterAutospacing="1"/>
      <w:outlineLvl w:val="0"/>
    </w:pPr>
    <w:rPr>
      <w:kern w:val="36"/>
    </w:rPr>
  </w:style>
  <w:style w:type="paragraph" w:styleId="Heading2">
    <w:name w:val="heading 2"/>
    <w:basedOn w:val="Normal"/>
    <w:next w:val="Normal"/>
    <w:uiPriority w:val="9"/>
    <w:unhideWhenUsed/>
    <w:qFormat/>
    <w:pPr>
      <w:ind w:left="100"/>
      <w:outlineLvl w:val="1"/>
    </w:pPr>
    <w:rPr>
      <w:b/>
      <w:bCs/>
      <w:sz w:val="21"/>
      <w:szCs w:val="21"/>
    </w:rPr>
  </w:style>
  <w:style w:type="paragraph" w:styleId="Heading3">
    <w:name w:val="heading 3"/>
    <w:basedOn w:val="Normal"/>
    <w:next w:val="Normal"/>
    <w:uiPriority w:val="9"/>
    <w:qFormat/>
    <w:pPr>
      <w:spacing w:before="100" w:beforeAutospacing="1" w:after="100" w:afterAutospacing="1"/>
      <w:outlineLvl w:val="2"/>
    </w:pPr>
  </w:style>
  <w:style w:type="paragraph" w:styleId="Heading4">
    <w:name w:val="heading 4"/>
    <w:basedOn w:val="Normal"/>
    <w:next w:val="Normal"/>
    <w:link w:val="4Char"/>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uiPriority w:val="99"/>
    <w:unhideWhenUsed/>
    <w:qFormat/>
    <w:pPr>
      <w:jc w:val="left"/>
    </w:pPr>
  </w:style>
  <w:style w:type="paragraph" w:styleId="BodyText">
    <w:name w:val="Body Text"/>
    <w:basedOn w:val="Normal"/>
    <w:next w:val="TOC5"/>
    <w:uiPriority w:val="1"/>
    <w:qFormat/>
    <w:rPr>
      <w:rFonts w:ascii="宋体" w:eastAsia="宋体" w:hAnsi="宋体" w:cs="宋体"/>
      <w:sz w:val="20"/>
      <w:szCs w:val="20"/>
      <w:lang w:val="zh-CN" w:eastAsia="zh-CN" w:bidi="zh-CN"/>
    </w:rPr>
  </w:style>
  <w:style w:type="paragraph" w:styleId="TOC5">
    <w:name w:val="toc 5"/>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PlainText">
    <w:name w:val="Plain Text"/>
    <w:basedOn w:val="Normal"/>
    <w:qFormat/>
    <w:rPr>
      <w:rFonts w:ascii="宋体" w:hAnsi="Courier New" w:cs="Courier New"/>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NormalWeb">
    <w:name w:val="Normal (Web)"/>
    <w:basedOn w:val="Normal"/>
    <w:qFormat/>
    <w:pPr>
      <w:spacing w:before="100" w:beforeAutospacing="1" w:after="100" w:afterAutospacing="1"/>
      <w:ind w:left="0" w:right="0"/>
      <w:jc w:val="left"/>
    </w:pPr>
    <w:rPr>
      <w:kern w:val="0"/>
      <w:sz w:val="24"/>
      <w:lang w:val="en-US" w:eastAsia="zh-CN"/>
    </w:rPr>
  </w:style>
  <w:style w:type="paragraph" w:styleId="Title">
    <w:name w:val="Title"/>
    <w:basedOn w:val="Normal"/>
    <w:next w:val="Normal"/>
    <w:uiPriority w:val="10"/>
    <w:qFormat/>
    <w:pPr>
      <w:spacing w:before="240" w:after="60"/>
      <w:jc w:val="center"/>
      <w:outlineLvl w:val="0"/>
    </w:pPr>
    <w:rPr>
      <w:rFonts w:ascii="Cambria" w:hAnsi="Cambria" w:cs="Times New Roman"/>
      <w:b/>
      <w:bCs/>
      <w:sz w:val="32"/>
      <w:szCs w:val="32"/>
    </w:rPr>
  </w:style>
  <w:style w:type="character" w:styleId="Strong">
    <w:name w:val="Strong"/>
    <w:basedOn w:val="DefaultParagraphFont"/>
    <w:qFormat/>
    <w:rPr>
      <w:b/>
    </w:rPr>
  </w:style>
  <w:style w:type="character" w:styleId="PageNumber">
    <w:name w:val="page number"/>
    <w:qFormat/>
    <w:rPr>
      <w:rFonts w:cs="Times New Roman"/>
    </w:rPr>
  </w:style>
  <w:style w:type="character" w:styleId="Emphasis">
    <w:name w:val="Emphasis"/>
    <w:basedOn w:val="DefaultParagraphFont"/>
    <w:uiPriority w:val="20"/>
    <w:qFormat/>
    <w:rPr>
      <w:i/>
      <w:iCs/>
    </w:rPr>
  </w:style>
  <w:style w:type="character" w:styleId="Hyperlink">
    <w:name w:val="Hyperlink"/>
    <w:qFormat/>
    <w:rPr>
      <w:color w:val="0000FF"/>
      <w:u w:val="single"/>
    </w:rPr>
  </w:style>
  <w:style w:type="character" w:customStyle="1" w:styleId="4Char">
    <w:name w:val="标题 4 Char"/>
    <w:link w:val="Heading4"/>
    <w:qFormat/>
    <w:rPr>
      <w:rFonts w:ascii="Arial" w:eastAsia="黑体" w:hAnsi="Arial"/>
      <w:b/>
      <w:sz w:val="28"/>
    </w:rPr>
  </w:style>
  <w:style w:type="character" w:customStyle="1" w:styleId="jyemathselector">
    <w:name w:val="jye_math_selector"/>
    <w:qFormat/>
  </w:style>
  <w:style w:type="character" w:customStyle="1" w:styleId="latexlinear">
    <w:name w:val="latex_linear"/>
    <w:basedOn w:val="DefaultParagraphFont"/>
    <w:qFormat/>
  </w:style>
  <w:style w:type="character" w:customStyle="1" w:styleId="qseq">
    <w:name w:val="qseq"/>
    <w:basedOn w:val="DefaultParagraphFont"/>
    <w:qFormat/>
  </w:style>
  <w:style w:type="paragraph" w:customStyle="1" w:styleId="Normal513">
    <w:name w:val="Normal_5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0">
    <w:name w:val="样式 行距: 最小值 0 磅"/>
    <w:basedOn w:val="Normal"/>
    <w:qFormat/>
    <w:pPr>
      <w:spacing w:line="0" w:lineRule="atLeast"/>
    </w:pPr>
    <w:rPr>
      <w:rFonts w:cs="宋体"/>
      <w:bCs/>
      <w:szCs w:val="20"/>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qFormat/>
    <w:pPr>
      <w:widowControl w:val="0"/>
      <w:jc w:val="both"/>
    </w:pPr>
    <w:rPr>
      <w:rFonts w:ascii="Time New Romans" w:eastAsia="宋体" w:hAnsi="Time New Romans" w:cs="宋体"/>
      <w:kern w:val="2"/>
      <w:sz w:val="21"/>
      <w:szCs w:val="22"/>
      <w:lang w:val="en-US" w:eastAsia="en-US" w:bidi="ar-SA"/>
    </w:rPr>
  </w:style>
  <w:style w:type="paragraph" w:customStyle="1" w:styleId="Normal512">
    <w:name w:val="Normal_5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
    <w:name w:val="Normal_0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
    <w:name w:val="Normal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00">
    <w:name w:val="正文_0"/>
    <w:qFormat/>
    <w:rPr>
      <w:rFonts w:ascii="Calibri" w:eastAsia="Times New Roman" w:hAnsi="Calibri" w:cs="Times New Roman"/>
      <w:sz w:val="24"/>
      <w:szCs w:val="24"/>
      <w:lang w:val="en-US" w:eastAsia="en-US" w:bidi="ar-SA"/>
    </w:rPr>
  </w:style>
  <w:style w:type="paragraph" w:customStyle="1" w:styleId="Heading10">
    <w:name w:val="Heading 1_0"/>
    <w:basedOn w:val="Normal"/>
    <w:uiPriority w:val="1"/>
    <w:qFormat/>
    <w:pPr>
      <w:spacing w:line="406" w:lineRule="exact"/>
      <w:ind w:left="116"/>
      <w:outlineLvl w:val="1"/>
    </w:pPr>
    <w:rPr>
      <w:b/>
      <w:bCs/>
      <w:sz w:val="32"/>
      <w:szCs w:val="32"/>
    </w:rPr>
  </w:style>
  <w:style w:type="paragraph" w:customStyle="1" w:styleId="Normal112">
    <w:name w:val="Normal_1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Bodytext1">
    <w:name w:val="Body text|1"/>
    <w:basedOn w:val="Normal"/>
    <w:qFormat/>
    <w:pPr>
      <w:widowControl w:val="0"/>
      <w:shd w:val="clear" w:color="auto" w:fill="auto"/>
      <w:spacing w:line="314" w:lineRule="auto"/>
    </w:pPr>
    <w:rPr>
      <w:rFonts w:ascii="宋体" w:eastAsia="宋体" w:hAnsi="宋体" w:cs="宋体"/>
      <w:sz w:val="20"/>
      <w:szCs w:val="20"/>
      <w:u w:val="none"/>
      <w:shd w:val="clear" w:color="auto" w:fill="auto"/>
      <w:lang w:val="zh-CN" w:eastAsia="zh-CN" w:bidi="zh-CN"/>
    </w:rPr>
  </w:style>
  <w:style w:type="paragraph" w:customStyle="1" w:styleId="Normal514">
    <w:name w:val="Normal_5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4">
    <w:name w:val="Normal_1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DefaultParagraph">
    <w:name w:val="DefaultParagraph"/>
    <w:uiPriority w:val="99"/>
    <w:qFormat/>
    <w:rPr>
      <w:rFonts w:ascii="Times New Roman" w:eastAsia="宋体" w:hAnsi="Calibri" w:cs="Times New Roman"/>
      <w:kern w:val="2"/>
      <w:sz w:val="21"/>
      <w:szCs w:val="21"/>
      <w:lang w:val="en-US" w:eastAsia="zh-CN" w:bidi="ar-SA"/>
    </w:rPr>
  </w:style>
  <w:style w:type="paragraph" w:customStyle="1" w:styleId="Normal1">
    <w:name w:val="Normal_1"/>
    <w:qFormat/>
    <w:pPr>
      <w:widowControl w:val="0"/>
      <w:jc w:val="both"/>
    </w:pPr>
    <w:rPr>
      <w:rFonts w:ascii="Time New Romans" w:eastAsia="宋体" w:hAnsi="Time New Romans" w:cs="宋体"/>
      <w:kern w:val="2"/>
      <w:sz w:val="21"/>
      <w:szCs w:val="22"/>
      <w:lang w:val="en-US" w:eastAsia="en-US" w:bidi="ar-SA"/>
    </w:rPr>
  </w:style>
  <w:style w:type="paragraph" w:customStyle="1" w:styleId="Picturecaption1">
    <w:name w:val="Picture caption|1"/>
    <w:basedOn w:val="Normal"/>
    <w:qFormat/>
    <w:pPr>
      <w:widowControl w:val="0"/>
      <w:shd w:val="clear" w:color="auto" w:fill="auto"/>
    </w:pPr>
    <w:rPr>
      <w:rFonts w:ascii="宋体" w:eastAsia="宋体" w:hAnsi="宋体" w:cs="宋体"/>
      <w:color w:val="333333"/>
      <w:sz w:val="19"/>
      <w:szCs w:val="19"/>
      <w:u w:val="none"/>
      <w:shd w:val="clear" w:color="auto" w:fill="auto"/>
      <w:lang w:val="zh-TW" w:eastAsia="zh-TW" w:bidi="zh-TW"/>
    </w:rPr>
  </w:style>
  <w:style w:type="paragraph" w:customStyle="1" w:styleId="Normal013">
    <w:name w:val="Normal_0_13"/>
    <w:uiPriority w:val="99"/>
    <w:qFormat/>
    <w:pPr>
      <w:widowControl w:val="0"/>
      <w:jc w:val="both"/>
    </w:pPr>
    <w:rPr>
      <w:rFonts w:ascii="Calibri" w:eastAsia="宋体" w:hAnsi="Calibri" w:cs="Times New Roman"/>
      <w:kern w:val="2"/>
      <w:sz w:val="21"/>
      <w:szCs w:val="22"/>
      <w:lang w:val="en-US" w:eastAsia="zh-CN" w:bidi="ar-SA"/>
    </w:rPr>
  </w:style>
  <w:style w:type="paragraph" w:styleId="ListParagraph">
    <w:name w:val="List Paragraph"/>
    <w:basedOn w:val="Normal"/>
    <w:uiPriority w:val="1"/>
    <w:qFormat/>
    <w:pPr>
      <w:ind w:left="124" w:hanging="501"/>
    </w:pPr>
    <w:rPr>
      <w:rFonts w:ascii="宋体" w:eastAsia="宋体" w:hAnsi="宋体" w:cs="宋体"/>
      <w:lang w:val="zh-CN" w:eastAsia="zh-CN" w:bidi="zh-CN"/>
    </w:rPr>
  </w:style>
  <w:style w:type="paragraph" w:customStyle="1" w:styleId="Normal4">
    <w:name w:val="Normal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a">
    <w:name w:val="图片标题"/>
    <w:basedOn w:val="Normal"/>
    <w:qFormat/>
    <w:rPr>
      <w:rFonts w:ascii="宋体" w:eastAsia="宋体" w:hAnsi="宋体" w:cs="宋体"/>
      <w:sz w:val="17"/>
      <w:szCs w:val="17"/>
    </w:rPr>
  </w:style>
  <w:style w:type="paragraph" w:customStyle="1" w:styleId="Tablecaption1">
    <w:name w:val="Table caption|1"/>
    <w:basedOn w:val="Normal"/>
    <w:qFormat/>
    <w:pPr>
      <w:widowControl w:val="0"/>
      <w:shd w:val="clear" w:color="auto" w:fill="auto"/>
      <w:jc w:val="center"/>
    </w:pPr>
    <w:rPr>
      <w:rFonts w:ascii="宋体" w:eastAsia="宋体" w:hAnsi="宋体" w:cs="宋体"/>
      <w:sz w:val="22"/>
      <w:szCs w:val="22"/>
      <w:u w:val="none"/>
      <w:shd w:val="clear" w:color="auto" w:fill="auto"/>
      <w:lang w:val="zh-TW" w:eastAsia="zh-TW" w:bidi="zh-TW"/>
    </w:rPr>
  </w:style>
  <w:style w:type="paragraph" w:customStyle="1" w:styleId="Normal07">
    <w:name w:val="Normal_0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Bodytext3">
    <w:name w:val="Body text|3"/>
    <w:basedOn w:val="Normal"/>
    <w:qFormat/>
    <w:pPr>
      <w:widowControl w:val="0"/>
      <w:shd w:val="clear" w:color="auto" w:fill="auto"/>
      <w:spacing w:after="80"/>
    </w:pPr>
    <w:rPr>
      <w:rFonts w:ascii="Arial" w:eastAsia="Arial" w:hAnsi="Arial" w:cs="Arial"/>
      <w:sz w:val="18"/>
      <w:szCs w:val="18"/>
      <w:u w:val="none"/>
      <w:shd w:val="clear" w:color="auto" w:fill="auto"/>
    </w:rPr>
  </w:style>
  <w:style w:type="paragraph" w:customStyle="1" w:styleId="1">
    <w:name w:val="正文_1"/>
    <w:uiPriority w:val="99"/>
    <w:qFormat/>
    <w:pPr>
      <w:widowControl w:val="0"/>
      <w:spacing w:after="200" w:line="276" w:lineRule="auto"/>
      <w:jc w:val="both"/>
    </w:pPr>
    <w:rPr>
      <w:rFonts w:ascii="Times New Roman" w:eastAsia="宋体" w:hAnsi="Times New Roman" w:cs="Times New Roman"/>
      <w:kern w:val="2"/>
      <w:sz w:val="21"/>
      <w:szCs w:val="21"/>
      <w:lang w:val="en-US" w:eastAsia="zh-CN" w:bidi="ar-SA"/>
    </w:rPr>
  </w:style>
  <w:style w:type="paragraph" w:customStyle="1" w:styleId="3">
    <w:name w:val="正文文本 (3)"/>
    <w:basedOn w:val="Normal"/>
    <w:qFormat/>
    <w:pPr>
      <w:spacing w:line="325" w:lineRule="exact"/>
      <w:ind w:firstLine="90"/>
    </w:pPr>
    <w:rPr>
      <w:rFonts w:ascii="宋体" w:eastAsia="宋体" w:hAnsi="宋体" w:cs="宋体"/>
      <w:sz w:val="19"/>
      <w:szCs w:val="19"/>
    </w:rPr>
  </w:style>
  <w:style w:type="paragraph" w:customStyle="1" w:styleId="cjk">
    <w:name w:val="cjk"/>
    <w:basedOn w:val="Normal"/>
    <w:qFormat/>
    <w:pPr>
      <w:jc w:val="left"/>
    </w:pPr>
    <w:rPr>
      <w:rFonts w:ascii="等线" w:eastAsia="等线" w:hAnsi="等线" w:cs="等线"/>
      <w:kern w:val="0"/>
      <w:sz w:val="20"/>
      <w:szCs w:val="20"/>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oleObject" Target="embeddings/oleObject3.bin" /><Relationship Id="rId22" Type="http://schemas.openxmlformats.org/officeDocument/2006/relationships/oleObject" Target="embeddings/oleObject4.bin"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image" Target="media/image30.wmf" /><Relationship Id="rId41" Type="http://schemas.openxmlformats.org/officeDocument/2006/relationships/oleObject" Target="embeddings/oleObject8.bin" /><Relationship Id="rId42" Type="http://schemas.openxmlformats.org/officeDocument/2006/relationships/image" Target="media/image31.png"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wmf" /><Relationship Id="rId48" Type="http://schemas.openxmlformats.org/officeDocument/2006/relationships/oleObject" Target="embeddings/oleObject11.bin" /><Relationship Id="rId49" Type="http://schemas.openxmlformats.org/officeDocument/2006/relationships/image" Target="media/image35.wmf" /><Relationship Id="rId5" Type="http://schemas.openxmlformats.org/officeDocument/2006/relationships/image" Target="media/image2.png" /><Relationship Id="rId50" Type="http://schemas.openxmlformats.org/officeDocument/2006/relationships/oleObject" Target="embeddings/oleObject12.bin" /><Relationship Id="rId51" Type="http://schemas.openxmlformats.org/officeDocument/2006/relationships/image" Target="media/image36.wmf" /><Relationship Id="rId52" Type="http://schemas.openxmlformats.org/officeDocument/2006/relationships/oleObject" Target="embeddings/oleObject13.bin" /><Relationship Id="rId53" Type="http://schemas.openxmlformats.org/officeDocument/2006/relationships/image" Target="media/image37.wmf" /><Relationship Id="rId54" Type="http://schemas.openxmlformats.org/officeDocument/2006/relationships/oleObject" Target="embeddings/oleObject14.bin" /><Relationship Id="rId55" Type="http://schemas.openxmlformats.org/officeDocument/2006/relationships/image" Target="media/image38.wmf" /><Relationship Id="rId56" Type="http://schemas.openxmlformats.org/officeDocument/2006/relationships/oleObject" Target="embeddings/oleObject15.bin" /><Relationship Id="rId57" Type="http://schemas.openxmlformats.org/officeDocument/2006/relationships/image" Target="media/image39.png" /><Relationship Id="rId58" Type="http://schemas.openxmlformats.org/officeDocument/2006/relationships/image" Target="media/image40.wmf" /><Relationship Id="rId59" Type="http://schemas.openxmlformats.org/officeDocument/2006/relationships/oleObject" Target="embeddings/oleObject16.bin" /><Relationship Id="rId6" Type="http://schemas.openxmlformats.org/officeDocument/2006/relationships/image" Target="media/image3.png" /><Relationship Id="rId60" Type="http://schemas.openxmlformats.org/officeDocument/2006/relationships/image" Target="media/image41.wmf" /><Relationship Id="rId61" Type="http://schemas.openxmlformats.org/officeDocument/2006/relationships/oleObject" Target="embeddings/oleObject17.bin" /><Relationship Id="rId62" Type="http://schemas.openxmlformats.org/officeDocument/2006/relationships/image" Target="media/image42.wmf" /><Relationship Id="rId63" Type="http://schemas.openxmlformats.org/officeDocument/2006/relationships/oleObject" Target="embeddings/oleObject18.bin" /><Relationship Id="rId64" Type="http://schemas.openxmlformats.org/officeDocument/2006/relationships/image" Target="media/image43.wmf" /><Relationship Id="rId65" Type="http://schemas.openxmlformats.org/officeDocument/2006/relationships/oleObject" Target="embeddings/oleObject19.bin" /><Relationship Id="rId66" Type="http://schemas.openxmlformats.org/officeDocument/2006/relationships/image" Target="media/image44.png" /><Relationship Id="rId67" Type="http://schemas.openxmlformats.org/officeDocument/2006/relationships/hyperlink" Target="https://d.book118.com/988105015017006044" TargetMode="Externa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9</Pages>
  <Words>19</Words>
  <Characters>27</Characters>
  <Application>Microsoft Office Word</Application>
  <DocSecurity>0</DocSecurity>
  <Lines>0</Lines>
  <Paragraphs>0</Paragraphs>
  <ScaleCrop>false</ScaleCrop>
  <Company/>
  <LinksUpToDate>false</LinksUpToDate>
  <CharactersWithSpaces>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OooO</cp:lastModifiedBy>
  <cp:revision>0</cp:revision>
  <dcterms:created xsi:type="dcterms:W3CDTF">2019-06-30T08:15:00Z</dcterms:created>
  <dcterms:modified xsi:type="dcterms:W3CDTF">2023-09-26T08:39:28Z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9C5BCE94C3D848E89BE12CBF721E74C8_12</vt:lpwstr>
  </property>
  <property fmtid="{D5CDD505-2E9C-101B-9397-08002B2CF9AE}" pid="7" name="KSOProductBuildVer">
    <vt:lpwstr>2052-12.1.0.15374</vt:lpwstr>
  </property>
</Properties>
</file>