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3EF" w:rsidRPr="00F843EF" w:rsidP="00F843EF">
      <w:pPr>
        <w:jc w:val="center"/>
        <w:rPr>
          <w:rFonts w:ascii="宋体" w:hAnsi="宋体"/>
          <w:b/>
          <w:color w:val="000000"/>
        </w:rPr>
      </w:pPr>
      <w:r w:rsidRPr="00F843EF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F843EF" w:rsidRPr="00F843EF" w:rsidP="00F843EF">
      <w:pPr>
        <w:jc w:val="left"/>
        <w:rPr>
          <w:rFonts w:ascii="宋体" w:hAnsi="宋体"/>
          <w:b/>
          <w:bCs/>
          <w:color w:val="000000"/>
        </w:rPr>
      </w:pPr>
      <w:r w:rsidRPr="00F843EF">
        <w:rPr>
          <w:rFonts w:ascii="宋体" w:hAnsi="宋体" w:hint="eastAsia"/>
          <w:b/>
          <w:bCs/>
          <w:color w:val="000000"/>
        </w:rPr>
        <w:t>注意事项</w:t>
      </w:r>
    </w:p>
    <w:p w:rsidR="00F843EF" w:rsidRPr="00F843EF" w:rsidP="00F843EF">
      <w:pPr>
        <w:jc w:val="left"/>
        <w:rPr>
          <w:rFonts w:ascii="宋体" w:hAnsi="宋体" w:hint="eastAsia"/>
          <w:b/>
          <w:bCs/>
          <w:color w:val="000000"/>
        </w:rPr>
      </w:pPr>
      <w:r w:rsidRPr="00F843EF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F843EF" w:rsidRPr="00F843EF" w:rsidP="00F843EF">
      <w:pPr>
        <w:jc w:val="left"/>
        <w:rPr>
          <w:rFonts w:ascii="宋体" w:hAnsi="宋体" w:hint="eastAsia"/>
          <w:b/>
          <w:bCs/>
          <w:color w:val="000000"/>
        </w:rPr>
      </w:pPr>
      <w:r w:rsidRPr="00F843EF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F843EF" w:rsidRPr="00F843EF" w:rsidP="00F843EF">
      <w:pPr>
        <w:rPr>
          <w:b/>
          <w:color w:val="000000"/>
        </w:rPr>
      </w:pPr>
      <w:r w:rsidRPr="00F843EF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F843EF" w:rsidRPr="00F843EF" w:rsidP="00F843EF">
      <w:pPr>
        <w:jc w:val="center"/>
        <w:rPr>
          <w:rFonts w:ascii="宋体" w:hAnsi="宋体"/>
          <w:b/>
          <w:color w:val="000000"/>
        </w:rPr>
      </w:pPr>
    </w:p>
    <w:p w:rsidR="00F843EF" w:rsidRPr="00F843EF" w:rsidP="00F843EF">
      <w:pPr>
        <w:jc w:val="left"/>
        <w:rPr>
          <w:rFonts w:ascii="宋体" w:hAnsi="宋体"/>
          <w:b/>
          <w:color w:val="000000"/>
        </w:rPr>
      </w:pPr>
      <w:r w:rsidRPr="00F843E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1．</w:t>
      </w:r>
      <w:r w:rsidRPr="00F843EF">
        <w:rPr>
          <w:b/>
          <w:color w:val="000000"/>
        </w:rPr>
        <w:t>金庸先生的武侠小说《射雕英雄传》第12回中有这样一段情节，“……洪七公道：肉只五种，但猪羊混咬是一般滋味，獐牛同嚼又是一般滋味，一共有几般变化，我可算不出了”.现有五种不同的肉，任何两种（含两种）以上的肉混合后的滋味都不一样，则混合后可以组成的所有不同的滋味种数为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A．20</w:t>
        <w:tab/>
        <w:t>B．24</w:t>
        <w:tab/>
        <w:t>C．25</w:t>
        <w:tab/>
        <w:t>D．26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2．</w:t>
      </w:r>
      <w:r w:rsidRPr="00F843EF">
        <w:rPr>
          <w:b/>
          <w:color w:val="000000"/>
        </w:rPr>
        <w:t>若直线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a74a9a692340a58b083ff634308d00" style="width:76.87pt;height:16.1pt" o:oleicon="f" o:ole="" o:preferrelative="t" stroked="f">
            <v:imagedata r:id="rId5" o:title="eqId64a74a9a692340a58b083ff634308d00"/>
          </v:shape>
          <o:OLEObject Type="Embed" ProgID="Equation.DSMT4" ShapeID="_x0000_i1025" DrawAspect="Content" ObjectID="_1650525984" r:id="rId6"/>
        </w:object>
      </w:r>
      <w:r w:rsidRPr="00F843EF">
        <w:rPr>
          <w:b/>
          <w:color w:val="000000"/>
        </w:rPr>
        <w:t>经过抛物线</w:t>
      </w:r>
      <w:r>
        <w:rPr>
          <w:b/>
          <w:color w:val="000000"/>
        </w:rPr>
        <w:object>
          <v:shape id="_x0000_i1026" type="#_x0000_t75" alt="eqId7eed3e099a414ab9b690fdb0e90234da" style="width:39.23pt;height:18pt" o:oleicon="f" o:ole="" o:preferrelative="t" stroked="f">
            <v:imagedata r:id="rId7" o:title="eqId7eed3e099a414ab9b690fdb0e90234da"/>
          </v:shape>
          <o:OLEObject Type="Embed" ProgID="Equation.DSMT4" ShapeID="_x0000_i1026" DrawAspect="Content" ObjectID="_1650525985" r:id="rId8"/>
        </w:object>
      </w:r>
      <w:r w:rsidRPr="00F843EF">
        <w:rPr>
          <w:b/>
          <w:color w:val="000000"/>
        </w:rPr>
        <w:t>的焦点，则</w:t>
      </w:r>
      <w:r>
        <w:rPr>
          <w:b/>
          <w:color w:val="000000"/>
        </w:rPr>
        <w:object>
          <v:shape id="_x0000_i1027" type="#_x0000_t75" alt="eqIdd33c7c1015944e2b81de4ff8695de842" style="width:21.76pt;height:11.25pt" o:oleicon="f" o:ole="" o:preferrelative="t" stroked="f">
            <v:imagedata r:id="rId9" o:title="eqIdd33c7c1015944e2b81de4ff8695de842"/>
          </v:shape>
          <o:OLEObject Type="Embed" ProgID="Equation.DSMT4" ShapeID="_x0000_i1027" DrawAspect="Content" ObjectID="_1650525986" r:id="rId10"/>
        </w:object>
      </w:r>
      <w:r w:rsidRPr="00F843EF">
        <w:rPr>
          <w:b/>
          <w:color w:val="000000"/>
        </w:rPr>
        <w:t>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767acf51abfd4d97a757561d1a882151" style="width:12pt;height:30.75pt" o:oleicon="f" o:ole="" o:preferrelative="t" stroked="f">
            <v:imagedata r:id="rId11" o:title="eqId767acf51abfd4d97a757561d1a882151"/>
          </v:shape>
          <o:OLEObject Type="Embed" ProgID="Equation.DSMT4" ShapeID="_x0000_i1028" DrawAspect="Content" ObjectID="_1650525988" r:id="rId12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fcc58431683b452ca65d1d9977a280bd" style="width:20.2pt;height:31.09pt" o:oleicon="f" o:ole="" o:preferrelative="t" stroked="f">
            <v:imagedata r:id="rId13" o:title="eqIdfcc58431683b452ca65d1d9977a280bd"/>
          </v:shape>
          <o:OLEObject Type="Embed" ProgID="Equation.DSMT4" ShapeID="_x0000_i1029" DrawAspect="Content" ObjectID="_1650525989" r:id="rId14"/>
        </w:object>
      </w:r>
      <w:r w:rsidRPr="00F843EF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30" type="#_x0000_t75" alt="eqId30c998d35a344d80a18e14a8c8f2d14f" style="width:15pt;height:12pt" o:oleicon="f" o:ole="" o:preferrelative="t" stroked="f">
            <v:imagedata r:id="rId15" o:title="eqId30c998d35a344d80a18e14a8c8f2d14f"/>
          </v:shape>
          <o:OLEObject Type="Embed" ProgID="Equation.DSMT4" ShapeID="_x0000_i1030" DrawAspect="Content" ObjectID="_1650525990" r:id="rId16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3．</w:t>
      </w:r>
      <w:r w:rsidRPr="00F843EF">
        <w:rPr>
          <w:b/>
          <w:color w:val="000000"/>
        </w:rPr>
        <w:t>运行如图所示的程序框图，若输出的值为300，则判断框中可以填（    ）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75.75pt;height:138.08pt;visibility:visible" filled="f" stroked="f">
            <v:imagedata r:id="rId17" o:title="figure"/>
          </v:shape>
        </w:pic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0010941d7605470fab46d95cfbb6f257" style="width:36.29pt;height:13.8pt" o:oleicon="f" o:ole="" o:preferrelative="t" stroked="f">
            <v:imagedata r:id="rId18" o:title="eqId0010941d7605470fab46d95cfbb6f257"/>
          </v:shape>
          <o:OLEObject Type="Embed" ProgID="Equation.DSMT4" ShapeID="_x0000_i1032" DrawAspect="Content" ObjectID="_1650528606" r:id="rId19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7f05300ca50a49c599337b7232d1459a" style="width:36.85pt;height:13.8pt" o:oleicon="f" o:ole="" o:preferrelative="t" stroked="f">
            <v:imagedata r:id="rId20" o:title="eqId7f05300ca50a49c599337b7232d1459a"/>
          </v:shape>
          <o:OLEObject Type="Embed" ProgID="Equation.DSMT4" ShapeID="_x0000_i1033" DrawAspect="Content" ObjectID="_1650528607" r:id="rId21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87d407abf2294182a960a38e5ec5a57c" style="width:36.29pt;height:13.8pt" o:oleicon="f" o:ole="" o:preferrelative="t" stroked="f">
            <v:imagedata r:id="rId22" o:title="eqId87d407abf2294182a960a38e5ec5a57c"/>
          </v:shape>
          <o:OLEObject Type="Embed" ProgID="Equation.DSMT4" ShapeID="_x0000_i1034" DrawAspect="Content" ObjectID="_1650528608" r:id="rId23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f6c70efdc6fd46b3bb0941c91dd63ee6" style="width:36.85pt;height:13.8pt" o:oleicon="f" o:ole="" o:preferrelative="t" stroked="f">
            <v:imagedata r:id="rId24" o:title="eqIdf6c70efdc6fd46b3bb0941c91dd63ee6"/>
          </v:shape>
          <o:OLEObject Type="Embed" ProgID="Equation.DSMT4" ShapeID="_x0000_i1035" DrawAspect="Content" ObjectID="_1650528609" r:id="rId25"/>
        </w:object>
      </w:r>
    </w:p>
    <w:p w:rsidR="00F843EF" w:rsidRPr="00F843EF" w:rsidP="00F843EF">
      <w:pPr>
        <w:spacing w:before="45"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4．</w:t>
      </w:r>
      <w:r w:rsidRPr="00F843EF">
        <w:rPr>
          <w:b/>
          <w:color w:val="000000"/>
        </w:rPr>
        <w:t>单位正方体</w:t>
      </w:r>
      <w:r w:rsidRPr="00F843EF">
        <w:rPr>
          <w:b/>
          <w:i/>
          <w:color w:val="000000"/>
        </w:rPr>
        <w:t>ABCD</w:t>
      </w:r>
      <w:r w:rsidRPr="00F843EF">
        <w:rPr>
          <w:b/>
          <w:color w:val="000000"/>
        </w:rPr>
        <w:t>-</w:t>
      </w:r>
      <w:r>
        <w:rPr>
          <w:b/>
          <w:color w:val="000000"/>
        </w:rPr>
        <w:object>
          <v:shape id="_x0000_i1036" type="#_x0000_t75" alt="eqId3736afcb9cd84481aaf4313b029f5265" style="width:45.77pt;height:17.26pt" o:oleicon="f" o:ole="" o:preferrelative="t" stroked="f">
            <v:imagedata r:id="rId26" o:title="eqId3736afcb9cd84481aaf4313b029f5265"/>
          </v:shape>
          <o:OLEObject Type="Embed" ProgID="Equation.DSMT4" ShapeID="_x0000_i1036" DrawAspect="Content" ObjectID="_1650529820" r:id="rId27"/>
        </w:object>
      </w:r>
      <w:r w:rsidRPr="00F843EF">
        <w:rPr>
          <w:b/>
          <w:color w:val="000000"/>
        </w:rPr>
        <w:t>，黑、白两蚂蚁从点</w:t>
      </w:r>
      <w:r w:rsidRPr="00F843EF">
        <w:rPr>
          <w:b/>
          <w:i/>
          <w:color w:val="000000"/>
        </w:rPr>
        <w:t>A</w:t>
      </w:r>
      <w:r w:rsidRPr="00F843EF">
        <w:rPr>
          <w:b/>
          <w:color w:val="000000"/>
        </w:rPr>
        <w:t>出发沿棱向前爬行，每走完一条棱称为“走完一段”．白蚂蚁爬地的路线是</w:t>
      </w:r>
      <w:r w:rsidRPr="00F843EF">
        <w:rPr>
          <w:b/>
          <w:i/>
          <w:color w:val="000000"/>
        </w:rPr>
        <w:t>AA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A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→‥，黑蚂蚁爬行的路线是</w:t>
      </w:r>
      <w:r w:rsidRPr="00F843EF">
        <w:rPr>
          <w:b/>
          <w:i/>
          <w:color w:val="000000"/>
        </w:rPr>
        <w:t>AB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BB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→‥，它们都遵循如下规则：所爬行的第</w:t>
      </w:r>
      <w:r w:rsidRPr="00F843EF">
        <w:rPr>
          <w:b/>
          <w:i/>
          <w:color w:val="000000"/>
        </w:rPr>
        <w:t>i</w:t>
      </w:r>
      <w:r w:rsidRPr="00F843EF">
        <w:rPr>
          <w:b/>
          <w:color w:val="000000"/>
        </w:rPr>
        <w:t>+2段与第</w:t>
      </w:r>
      <w:r w:rsidRPr="00F843EF">
        <w:rPr>
          <w:b/>
          <w:i/>
          <w:color w:val="000000"/>
        </w:rPr>
        <w:t>i</w:t>
      </w:r>
      <w:r w:rsidRPr="00F843EF">
        <w:rPr>
          <w:b/>
          <w:color w:val="000000"/>
        </w:rPr>
        <w:t>段所在直线必须是异面直线（</w:t>
      </w:r>
      <w:r w:rsidRPr="00F843EF">
        <w:rPr>
          <w:b/>
          <w:i/>
          <w:color w:val="000000"/>
        </w:rPr>
        <w:t>i</w:t>
      </w:r>
      <w:r>
        <w:rPr>
          <w:b/>
          <w:color w:val="000000"/>
        </w:rPr>
        <w:object>
          <v:shape id="_x0000_i1037" type="#_x0000_t75" alt="eqIdb57ec61e8c4c4ff9a8ec6fa9c930a229" style="width:9.75pt;height:9.75pt" o:oleicon="f" o:ole="" o:preferrelative="t" stroked="f">
            <v:imagedata r:id="rId28" o:title="eqIdb57ec61e8c4c4ff9a8ec6fa9c930a229"/>
          </v:shape>
          <o:OLEObject Type="Embed" ProgID="Equation.DSMT4" ShapeID="_x0000_i1037" DrawAspect="Content" ObjectID="_1650529821" r:id="rId29"/>
        </w:object>
      </w:r>
      <w:r w:rsidRPr="00F843EF">
        <w:rPr>
          <w:b/>
          <w:i/>
          <w:color w:val="000000"/>
        </w:rPr>
        <w:t>N</w:t>
      </w:r>
      <w:r w:rsidRPr="00F843EF">
        <w:rPr>
          <w:b/>
          <w:color w:val="000000"/>
          <w:vertAlign w:val="superscript"/>
        </w:rPr>
        <w:t>*</w:t>
      </w:r>
      <w:r w:rsidRPr="00F843EF">
        <w:rPr>
          <w:b/>
          <w:color w:val="000000"/>
        </w:rPr>
        <w:t>）.设白、黑蚂蚁都走完2020段后各自停止在正方体的某个顶点处，这时黑、白两蚂蚁的距离是（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38" type="#_x0000_t75" alt="eqId65021072e3ee4edc934739d219c8c5e2" style="width:19.49pt;height:16.51pt" o:oleicon="f" o:ole="" o:preferrelative="t" stroked="f">
            <v:imagedata r:id="rId30" o:title="eqId65021072e3ee4edc934739d219c8c5e2"/>
          </v:shape>
          <o:OLEObject Type="Embed" ProgID="Equation.DSMT4" ShapeID="_x0000_i1038" DrawAspect="Content" ObjectID="_1650529822" r:id="rId31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39" DrawAspect="Content" ObjectID="_1650529823" r:id="rId33"/>
        </w:object>
      </w:r>
      <w:r w:rsidRPr="00F843EF">
        <w:rPr>
          <w:b/>
          <w:color w:val="000000"/>
        </w:rPr>
        <w:tab/>
        <w:t>D．0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5．</w:t>
      </w:r>
      <w:r w:rsidRPr="00F843EF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0" type="#_x0000_t75" alt="eqId2cd9e2fe3d6540df9399dbefe49ada54" style="width:8.75pt;height:8.75pt" o:oleicon="f" o:ole="" o:preferrelative="t" stroked="f">
            <v:imagedata r:id="rId34" o:title="eqId2cd9e2fe3d6540df9399dbefe49ada54"/>
          </v:shape>
          <o:OLEObject Type="Embed" ProgID="Equation.DSMT4" ShapeID="_x0000_i1040" DrawAspect="Content" ObjectID="_1650526638" r:id="rId35"/>
        </w:object>
      </w:r>
      <w:r w:rsidRPr="00F843EF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1" type="#_x0000_t75" alt="eqIda54a6cb22c4540c6b75f0f25d35f2f6a" style="width:63.76pt;height:15.74pt" o:oleicon="f" o:ole="" o:preferrelative="t" stroked="f">
            <v:imagedata r:id="rId36" o:title="eqIda54a6cb22c4540c6b75f0f25d35f2f6a"/>
          </v:shape>
          <o:OLEObject Type="Embed" ProgID="Equation.DSMT4" ShapeID="_x0000_i1041" DrawAspect="Content" ObjectID="_1650526639" r:id="rId37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7636f89217b345e8a250706836dabaaf" style="width:23.25pt;height:20.26pt" o:oleicon="f" o:ole="" o:preferrelative="t" stroked="f">
            <v:imagedata r:id="rId38" o:title="eqId7636f89217b345e8a250706836dabaaf"/>
          </v:shape>
          <o:OLEObject Type="Embed" ProgID="Equation.DSMT4" ShapeID="_x0000_i1042" DrawAspect="Content" ObjectID="_1650526640" r:id="rId39"/>
        </w:object>
      </w:r>
      <w:r w:rsidRPr="00F843EF">
        <w:rPr>
          <w:b/>
          <w:color w:val="000000"/>
        </w:rPr>
        <w:t>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3" type="#_x0000_t75" alt="eqIdcd9b24a6a6e5426ab775be20461174e3" style="width:18.14pt;height:18.14pt" o:oleicon="f" o:ole="" o:preferrelative="t" stroked="f">
            <v:imagedata r:id="rId40" o:title="eqIdcd9b24a6a6e5426ab775be20461174e3"/>
          </v:shape>
          <o:OLEObject Type="Embed" ProgID="Equation.DSMT4" ShapeID="_x0000_i1043" DrawAspect="Content" ObjectID="_1650526641" r:id="rId41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44" DrawAspect="Content" ObjectID="_1650526642" r:id="rId42"/>
        </w:object>
      </w:r>
      <w:r w:rsidRPr="00F843EF">
        <w:rPr>
          <w:b/>
          <w:color w:val="000000"/>
        </w:rPr>
        <w:tab/>
        <w:t>D．5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843EF">
        <w:rPr>
          <w:rFonts w:ascii="宋体" w:hAnsi="宋体"/>
          <w:b/>
          <w:color w:val="000000"/>
        </w:rPr>
        <w:t>6．</w:t>
      </w:r>
      <w:r w:rsidRPr="00F843E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5" type="#_x0000_t75" alt="eqId57e79686522b4211b82c64b693041cd8" style="width:66.75pt;height:20.26pt" o:oleicon="f" o:ole="" o:preferrelative="t" stroked="f">
            <v:imagedata r:id="rId43" o:title="eqId57e79686522b4211b82c64b693041cd8"/>
          </v:shape>
          <o:OLEObject Type="Embed" ProgID="Equation.DSMT4" ShapeID="_x0000_i1045" DrawAspect="Content" ObjectID="_1650528499" r:id="rId44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6c4be7f9ad7f40efaa10c9fed7aecd2a" style="width:83.25pt;height:15pt" o:oleicon="f" o:ole="" o:preferrelative="t" stroked="f">
            <v:imagedata r:id="rId45" o:title="eqId6c4be7f9ad7f40efaa10c9fed7aecd2a"/>
          </v:shape>
          <o:OLEObject Type="Embed" ProgID="Equation.DSMT4" ShapeID="_x0000_i1046" DrawAspect="Content" ObjectID="_1650528500" r:id="rId46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c7e17aac3f664408a20c2c2cbb4f5426" style="width:30.75pt;height:15pt" o:oleicon="f" o:ole="" o:preferrelative="t" stroked="f">
            <v:imagedata r:id="rId47" o:title="eqIdc7e17aac3f664408a20c2c2cbb4f5426"/>
          </v:shape>
          <o:OLEObject Type="Embed" ProgID="Equation.DSMT4" ShapeID="_x0000_i1047" DrawAspect="Content" ObjectID="_1650528501" r:id="rId48"/>
        </w:object>
      </w:r>
      <w:r w:rsidRPr="00F843EF">
        <w:rPr>
          <w:b/>
          <w:color w:val="000000"/>
        </w:rPr>
        <w:t>等于（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1902f8e15da745a89c9c4f5a26bb4d45" style="width:34pt;height:20.16pt" o:oleicon="f" o:ole="" o:preferrelative="t" stroked="f">
            <v:imagedata r:id="rId49" o:title="eqId1902f8e15da745a89c9c4f5a26bb4d45"/>
          </v:shape>
          <o:OLEObject Type="Embed" ProgID="Equation.DSMT4" ShapeID="_x0000_i1048" DrawAspect="Content" ObjectID="_1650528502" r:id="rId50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b2a5c262d2bc4e368ea59947f2ee96d9" style="width:74.88pt;height:16.14pt" o:oleicon="f" o:ole="" o:preferrelative="t" stroked="f">
            <v:imagedata r:id="rId51" o:title="eqIdb2a5c262d2bc4e368ea59947f2ee96d9"/>
          </v:shape>
          <o:OLEObject Type="Embed" ProgID="Equation.DSMT4" ShapeID="_x0000_i1049" DrawAspect="Content" ObjectID="_1650528503" r:id="rId52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72360e41f3f64b6292ddb502a9255a02" style="width:80.16pt;height:19.7pt" o:oleicon="f" o:ole="" o:preferrelative="t" stroked="f">
            <v:imagedata r:id="rId53" o:title="eqId72360e41f3f64b6292ddb502a9255a02"/>
          </v:shape>
          <o:OLEObject Type="Embed" ProgID="Equation.DSMT4" ShapeID="_x0000_i1050" DrawAspect="Content" ObjectID="_1650528504" r:id="rId54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46f26a54d7744fb5b7c1b65d4296bf19" style="width:25.9pt;height:20.16pt" o:oleicon="f" o:ole="" o:preferrelative="t" stroked="f">
            <v:imagedata r:id="rId55" o:title="eqId46f26a54d7744fb5b7c1b65d4296bf19"/>
          </v:shape>
          <o:OLEObject Type="Embed" ProgID="Equation.DSMT4" ShapeID="_x0000_i1051" DrawAspect="Content" ObjectID="_1650528505" r:id="rId56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7．</w:t>
      </w:r>
      <w:r w:rsidRPr="00F843EF">
        <w:rPr>
          <w:b/>
          <w:color w:val="000000"/>
        </w:rPr>
        <w:t>下图是民航部门统计的某年春运期间，六个城市售出的往返机票的平均价格（单位元），以及相比于上一年同期价格变化幅度的数据统计图，以下叙述</w:t>
      </w:r>
      <w:r w:rsidRPr="00F843EF">
        <w:rPr>
          <w:b/>
          <w:color w:val="000000"/>
          <w:em w:val="dot"/>
        </w:rPr>
        <w:t>不</w:t>
      </w:r>
      <w:r w:rsidRPr="00F843EF">
        <w:rPr>
          <w:b/>
          <w:color w:val="000000"/>
        </w:rPr>
        <w:t>正确的是（    ）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49.71pt;height:133.44pt;visibility:visible" filled="f" stroked="f">
            <v:imagedata r:id="rId57" o:title="figure"/>
          </v:shape>
        </w:pi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A．深圳的变化幅度最小，北京的平均价格最高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B．天津的往返机票平均价格变化最大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C．上海和广州的往返机票平均价格基本相当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D．相比于上一年同期，其中四个城市的往返机票平均价格在增加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8．</w:t>
      </w:r>
      <w:r w:rsidRPr="00F843EF">
        <w:rPr>
          <w:b/>
          <w:color w:val="000000"/>
        </w:rPr>
        <w:t>已知</w:t>
      </w:r>
      <w:r>
        <w:rPr>
          <w:b/>
          <w:color w:val="000000"/>
        </w:rPr>
        <w:object>
          <v:shape id="_x0000_i1053" type="#_x0000_t75" alt="eqId5ad89489bcb8433a932a16e613e28896" style="width:374.37pt;height:18pt" o:oleicon="f" o:ole="" o:preferrelative="t" stroked="f">
            <v:imagedata r:id="rId58" o:title="eqId5ad89489bcb8433a932a16e613e28896"/>
          </v:shape>
          <o:OLEObject Type="Embed" ProgID="Equation.DSMT4" ShapeID="_x0000_i1053" DrawAspect="Content" ObjectID="_1650527979" r:id="rId59"/>
        </w:object>
      </w:r>
      <w:r w:rsidRPr="00F843EF">
        <w:rPr>
          <w:b/>
          <w:color w:val="000000"/>
        </w:rPr>
        <w:t>，若</w:t>
      </w:r>
      <w:r>
        <w:rPr>
          <w:b/>
          <w:color w:val="000000"/>
        </w:rPr>
        <w:object>
          <v:shape id="_x0000_i1054" type="#_x0000_t75" alt="eqId372cd46f9dea4fe084c1780ef843f6d4" style="width:49.95pt;height:16pt" o:oleicon="f" o:ole="" o:preferrelative="t" stroked="f">
            <v:imagedata r:id="rId60" o:title="eqId372cd46f9dea4fe084c1780ef843f6d4"/>
          </v:shape>
          <o:OLEObject Type="Embed" ProgID="Equation.DSMT4" ShapeID="_x0000_i1054" DrawAspect="Content" ObjectID="_1650527980" r:id="rId61"/>
        </w:object>
      </w:r>
      <w:r w:rsidRPr="00F843EF">
        <w:rPr>
          <w:b/>
          <w:color w:val="000000"/>
        </w:rPr>
        <w:t>则实数</w:t>
      </w:r>
      <w:r>
        <w:rPr>
          <w:b/>
          <w:color w:val="000000"/>
        </w:rPr>
        <w:object>
          <v:shape id="_x0000_i1055" type="#_x0000_t75" alt="eqId70a27b6ddf6b478285353abb3b1f3741" style="width:10pt;height:10.65pt" o:oleicon="f" o:ole="" o:preferrelative="t" stroked="f">
            <v:imagedata r:id="rId62" o:title="eqId70a27b6ddf6b478285353abb3b1f3741"/>
          </v:shape>
          <o:OLEObject Type="Embed" ProgID="Equation.DSMT4" ShapeID="_x0000_i1055" DrawAspect="Content" ObjectID="_1650527981" r:id="rId63"/>
        </w:object>
      </w:r>
      <w:r w:rsidRPr="00F843EF">
        <w:rPr>
          <w:b/>
          <w:color w:val="000000"/>
        </w:rPr>
        <w:t>的取值范围是（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3ff1624efe59490b818b790ffcae8fa5" style="width:25.5pt;height:15.74pt;mso-position-horizontal-relative:page;mso-position-vertical-relative:page" o:oleicon="f" o:ole="" o:preferrelative="t" stroked="f">
            <v:imagedata r:id="rId64" o:title="eqId3ff1624efe59490b818b790ffcae8fa5"/>
          </v:shape>
          <o:OLEObject Type="Embed" ProgID="Equation.DSMT4" ShapeID="_x0000_i1056" DrawAspect="Content" ObjectID="_1650527982" r:id="rId65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cf20655876634daf95183229701834e9" style="width:29.26pt;height:30.75pt" o:oleicon="f" o:ole="" o:preferrelative="t" stroked="f">
            <v:imagedata r:id="rId66" o:title="eqIdcf20655876634daf95183229701834e9"/>
          </v:shape>
          <o:OLEObject Type="Embed" ProgID="Equation.DSMT4" ShapeID="_x0000_i1057" DrawAspect="Content" ObjectID="_1650527983" r:id="rId67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1ffe91d93eb3496a9a26460fca604f06" style="width:27.75pt;height:30.75pt" o:oleicon="f" o:ole="" o:preferrelative="t" stroked="f">
            <v:imagedata r:id="rId68" o:title="eqId1ffe91d93eb3496a9a26460fca604f06"/>
          </v:shape>
          <o:OLEObject Type="Embed" ProgID="Equation.DSMT4" ShapeID="_x0000_i1058" DrawAspect="Content" ObjectID="_1650527984" r:id="rId69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d24d16adf82749f2bba9ed400bbc91a6" style="width:34.5pt;height:15pt" o:oleicon="f" o:ole="" o:preferrelative="t" stroked="f">
            <v:imagedata r:id="rId70" o:title="eqIdd24d16adf82749f2bba9ed400bbc91a6"/>
          </v:shape>
          <o:OLEObject Type="Embed" ProgID="Equation.DSMT4" ShapeID="_x0000_i1059" DrawAspect="Content" ObjectID="_1650527985" r:id="rId71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9．</w:t>
      </w:r>
      <w:r w:rsidRPr="00F843EF">
        <w:rPr>
          <w:b/>
          <w:color w:val="000000"/>
        </w:rPr>
        <w:t>设</w:t>
      </w:r>
      <w:r>
        <w:rPr>
          <w:b/>
          <w:color w:val="000000"/>
        </w:rPr>
        <w:object>
          <v:shape id="_x0000_i1060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060" DrawAspect="Content" ObjectID="_1650528045" r:id="rId73"/>
        </w:object>
      </w:r>
      <w:r w:rsidRPr="00F843EF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61" type="#_x0000_t75" alt="eqId38a1a72a865d4179b3b243977e23dce4" style="width:12pt;height:12pt" o:oleicon="f" o:ole="" o:preferrelative="t" stroked="f">
            <v:imagedata r:id="rId74" o:title="eqId38a1a72a865d4179b3b243977e23dce4"/>
          </v:shape>
          <o:OLEObject Type="Embed" ProgID="Equation.DSMT4" ShapeID="_x0000_i1061" DrawAspect="Content" ObjectID="_1650528046" r:id="rId75"/>
        </w:object>
      </w:r>
      <w:r w:rsidRPr="00F843EF">
        <w:rPr>
          <w:b/>
          <w:color w:val="000000"/>
        </w:rPr>
        <w:t>上的奇函数，当</w:t>
      </w:r>
      <w:r>
        <w:rPr>
          <w:b/>
          <w:color w:val="000000"/>
        </w:rPr>
        <w:object>
          <v:shape id="_x0000_i1062" type="#_x0000_t75" alt="eqId26126945e23544d9b0cecaf9cf4809ac" style="width:27.75pt;height:14.25pt" o:oleicon="f" o:ole="" o:preferrelative="t" stroked="f">
            <v:imagedata r:id="rId76" o:title="eqId26126945e23544d9b0cecaf9cf4809ac"/>
          </v:shape>
          <o:OLEObject Type="Embed" ProgID="Equation.DSMT4" ShapeID="_x0000_i1062" DrawAspect="Content" ObjectID="_1650528047" r:id="rId77"/>
        </w:object>
      </w:r>
      <w:r w:rsidRPr="00F843EF">
        <w:rPr>
          <w:b/>
          <w:color w:val="000000"/>
        </w:rPr>
        <w:t>时，</w:t>
      </w:r>
      <w:r>
        <w:rPr>
          <w:b/>
          <w:color w:val="000000"/>
        </w:rPr>
        <w:object>
          <v:shape id="_x0000_i1063" type="#_x0000_t75" alt="eqIdf09aa7f321844719a6a9e865d9e0fcc1" style="width:149pt;height:19.25pt" o:oleicon="f" o:ole="" o:preferrelative="t" stroked="f">
            <v:imagedata r:id="rId78" o:title="eqIdf09aa7f321844719a6a9e865d9e0fcc1"/>
          </v:shape>
          <o:OLEObject Type="Embed" ProgID="Equation.DSMT4" ShapeID="_x0000_i1063" DrawAspect="Content" ObjectID="_1650528048" r:id="rId79"/>
        </w:object>
      </w:r>
      <w:r w:rsidRPr="00F843EF">
        <w:rPr>
          <w:b/>
          <w:color w:val="000000"/>
        </w:rPr>
        <w:t>(</w:t>
      </w:r>
      <w:r>
        <w:rPr>
          <w:b/>
          <w:color w:val="000000"/>
        </w:rPr>
        <w:object>
          <v:shape id="_x0000_i1064" type="#_x0000_t75" alt="eqId70a27b6ddf6b478285353abb3b1f3741" style="width:10pt;height:10.65pt" o:oleicon="f" o:ole="" o:preferrelative="t" stroked="f">
            <v:imagedata r:id="rId62" o:title="eqId70a27b6ddf6b478285353abb3b1f3741"/>
          </v:shape>
          <o:OLEObject Type="Embed" ProgID="Equation.DSMT4" ShapeID="_x0000_i1064" DrawAspect="Content" ObjectID="_1650528049" r:id="rId80"/>
        </w:object>
      </w:r>
      <w:r w:rsidRPr="00F843EF">
        <w:rPr>
          <w:b/>
          <w:color w:val="000000"/>
        </w:rPr>
        <w:t>为常数)，则不等式</w:t>
      </w:r>
      <w:r>
        <w:rPr>
          <w:b/>
          <w:color w:val="000000"/>
        </w:rPr>
        <w:object>
          <v:shape id="_x0000_i1065" type="#_x0000_t75" alt="eqId32fa22b60c2246f28a79675a076eef7a" style="width:72.59pt;height:16.8pt" o:oleicon="f" o:ole="" o:preferrelative="t" stroked="f">
            <v:imagedata r:id="rId81" o:title="eqId32fa22b60c2246f28a79675a076eef7a"/>
          </v:shape>
          <o:OLEObject Type="Embed" ProgID="Equation.DSMT4" ShapeID="_x0000_i1065" DrawAspect="Content" ObjectID="_1650528050" r:id="rId82"/>
        </w:object>
      </w:r>
      <w:r w:rsidRPr="00F843EF">
        <w:rPr>
          <w:b/>
          <w:color w:val="000000"/>
        </w:rPr>
        <w:t>的解集为（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b01893c11ede441dad1b602ece47a374" style="width:42.74pt;height:15.74pt" o:oleicon="f" o:ole="" o:preferrelative="t" stroked="f">
            <v:imagedata r:id="rId83" o:title="eqIdb01893c11ede441dad1b602ece47a374"/>
          </v:shape>
          <o:OLEObject Type="Embed" ProgID="Equation.DSMT4" ShapeID="_x0000_i1066" DrawAspect="Content" ObjectID="_1650528051" r:id="rId84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3c97a3ab3812488a9e5e850a30393644" style="width:42.74pt;height:15.74pt" o:oleicon="f" o:ole="" o:preferrelative="t" stroked="f">
            <v:imagedata r:id="rId85" o:title="eqId3c97a3ab3812488a9e5e850a30393644"/>
          </v:shape>
          <o:OLEObject Type="Embed" ProgID="Equation.DSMT4" ShapeID="_x0000_i1067" DrawAspect="Content" ObjectID="_1650528052" r:id="rId86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2092826e20fe4062824923905c890500" style="width:44.09pt;height:15.81pt" o:oleicon="f" o:ole="" o:preferrelative="t" stroked="f">
            <v:imagedata r:id="rId87" o:title="eqId2092826e20fe4062824923905c890500"/>
          </v:shape>
          <o:OLEObject Type="Embed" ProgID="Equation.DSMT4" ShapeID="_x0000_i1068" DrawAspect="Content" ObjectID="_1650528053" r:id="rId88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b5e3f4e6981d417a99c68c8f7d4fdb27" style="width:38.69pt;height:14.96pt" o:oleicon="f" o:ole="" o:preferrelative="t" stroked="f">
            <v:imagedata r:id="rId89" o:title="eqIdb5e3f4e6981d417a99c68c8f7d4fdb27"/>
          </v:shape>
          <o:OLEObject Type="Embed" ProgID="Equation.DSMT4" ShapeID="_x0000_i1069" DrawAspect="Content" ObjectID="_1650528054" r:id="rId90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10．</w:t>
      </w:r>
      <w:r w:rsidRPr="00F843EF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70" type="#_x0000_t75" alt="eqIdffc98c6243b14037a5a4f546dc73c9b4" style="width:33.98pt;height:13.94pt" o:oleicon="f" o:ole="" o:preferrelative="t" stroked="f">
            <v:imagedata r:id="rId91" o:title="eqIdffc98c6243b14037a5a4f546dc73c9b4"/>
          </v:shape>
          <o:OLEObject Type="Embed" ProgID="Equation.DSMT4" ShapeID="_x0000_i1070" DrawAspect="Content" ObjectID="_1650526142" r:id="rId92"/>
        </w:object>
      </w:r>
      <w:r w:rsidRPr="00F843EF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71" type="#_x0000_t75" alt="eqIde35406e9093349a5a0f87cb5e16f423f" style="width:65.26pt;height:21.76pt" o:oleicon="f" o:ole="" o:preferrelative="t" stroked="f">
            <v:imagedata r:id="rId93" o:title="eqIde35406e9093349a5a0f87cb5e16f423f"/>
          </v:shape>
          <o:OLEObject Type="Embed" ProgID="Equation.DSMT4" ShapeID="_x0000_i1071" DrawAspect="Content" ObjectID="_1650526143" r:id="rId94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8f677c7ff43143f38248ed7bba7b34f6" style="width:90pt;height:21.76pt" o:oleicon="f" o:ole="" o:preferrelative="t" stroked="f">
            <v:imagedata r:id="rId95" o:title="eqId8f677c7ff43143f38248ed7bba7b34f6"/>
          </v:shape>
          <o:OLEObject Type="Embed" ProgID="Equation.DSMT4" ShapeID="_x0000_i1072" DrawAspect="Content" ObjectID="_1650526144" r:id="rId96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6b21975b98bc47e2a5dae69d437c0730" style="width:60.01pt;height:20.4pt" o:oleicon="f" o:ole="" o:preferrelative="t" stroked="f">
            <v:imagedata r:id="rId97" o:title="eqId6b21975b98bc47e2a5dae69d437c0730"/>
          </v:shape>
          <o:OLEObject Type="Embed" ProgID="Equation.DSMT4" ShapeID="_x0000_i1073" DrawAspect="Content" ObjectID="_1650526145" r:id="rId98"/>
        </w:object>
      </w:r>
      <w:r w:rsidRPr="00F843EF">
        <w:rPr>
          <w:b/>
          <w:color w:val="000000"/>
        </w:rPr>
        <w:t>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d29a402b5bd34f99a267c1a4dff8802e" style="width:62.25pt;height:21.76pt" o:oleicon="f" o:ole="" o:preferrelative="t" stroked="f">
            <v:imagedata r:id="rId99" o:title="eqIdd29a402b5bd34f99a267c1a4dff8802e"/>
          </v:shape>
          <o:OLEObject Type="Embed" ProgID="Equation.DSMT4" ShapeID="_x0000_i1074" DrawAspect="Content" ObjectID="_1650526146" r:id="rId100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14e004c8d5664b2d9eb83ab63b7269ba" style="width:62.25pt;height:21.76pt" o:oleicon="f" o:ole="" o:preferrelative="t" stroked="f">
            <v:imagedata r:id="rId101" o:title="eqId14e004c8d5664b2d9eb83ab63b7269ba"/>
          </v:shape>
          <o:OLEObject Type="Embed" ProgID="Equation.DSMT4" ShapeID="_x0000_i1075" DrawAspect="Content" ObjectID="_1650526147" r:id="rId102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6dceec8184544d9a8bb288cd66ae6205" style="width:68.22pt;height:21.76pt" o:oleicon="f" o:ole="" o:preferrelative="t" stroked="f">
            <v:imagedata r:id="rId103" o:title="eqId6dceec8184544d9a8bb288cd66ae6205"/>
          </v:shape>
          <o:OLEObject Type="Embed" ProgID="Equation.DSMT4" ShapeID="_x0000_i1076" DrawAspect="Content" ObjectID="_1650526148" r:id="rId104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212b88fa6a6846f797a5e225c8f529d7" style="width:51.74pt;height:21.76pt" o:oleicon="f" o:ole="" o:preferrelative="t" stroked="f">
            <v:imagedata r:id="rId105" o:title="eqId212b88fa6a6846f797a5e225c8f529d7"/>
          </v:shape>
          <o:OLEObject Type="Embed" ProgID="Equation.DSMT4" ShapeID="_x0000_i1077" DrawAspect="Content" ObjectID="_1650526149" r:id="rId106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11．</w:t>
      </w:r>
      <w:r w:rsidRPr="00F843EF">
        <w:rPr>
          <w:b/>
          <w:color w:val="000000"/>
        </w:rPr>
        <w:t>如图，在等腰梯形</w:t>
      </w:r>
      <w:r>
        <w:rPr>
          <w:b/>
          <w:color w:val="000000"/>
        </w:rPr>
        <w:object>
          <v:shape id="_x0000_i1078" type="#_x0000_t75" alt="eqId5ce7a06ae7a34393b92b5277978ac014" style="width:36pt;height:14.2pt" o:oleicon="f" o:ole="" o:preferrelative="t" stroked="f">
            <v:imagedata r:id="rId107" o:title="eqId5ce7a06ae7a34393b92b5277978ac014"/>
          </v:shape>
          <o:OLEObject Type="Embed" ProgID="Equation.DSMT4" ShapeID="_x0000_i1078" DrawAspect="Content" ObjectID="_1650527431" r:id="rId108"/>
        </w:object>
      </w:r>
      <w:r w:rsidRPr="00F843EF">
        <w:rPr>
          <w:b/>
          <w:color w:val="000000"/>
        </w:rPr>
        <w:t>中，</w:t>
      </w:r>
      <w:r>
        <w:rPr>
          <w:b/>
          <w:color w:val="000000"/>
        </w:rPr>
        <w:object>
          <v:shape id="_x0000_i1079" type="#_x0000_t75" alt="eqId65d530aeef104876b24877e3e1ec637b" style="width:50.15pt;height:14.15pt" o:oleicon="f" o:ole="" o:preferrelative="t" stroked="f">
            <v:imagedata r:id="rId109" o:title="eqId65d530aeef104876b24877e3e1ec637b"/>
          </v:shape>
          <o:OLEObject Type="Embed" ProgID="Equation.DSMT4" ShapeID="_x0000_i1079" DrawAspect="Content" ObjectID="_1650527432" r:id="rId110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75b2b075d571484c89459b71db17915d" style="width:109.06pt;height:14.1pt" o:oleicon="f" o:ole="" o:preferrelative="t" stroked="f">
            <v:imagedata r:id="rId111" o:title="eqId75b2b075d571484c89459b71db17915d"/>
          </v:shape>
          <o:OLEObject Type="Embed" ProgID="Equation.DSMT4" ShapeID="_x0000_i1080" DrawAspect="Content" ObjectID="_1650527433" r:id="rId112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a9e10d8db4f348798eb3696a82d8a8e6" style="width:60pt;height:13.19pt" o:oleicon="f" o:ole="" o:preferrelative="t" stroked="f">
            <v:imagedata r:id="rId113" o:title="eqIda9e10d8db4f348798eb3696a82d8a8e6"/>
          </v:shape>
          <o:OLEObject Type="Embed" ProgID="Equation.DSMT4" ShapeID="_x0000_i1081" DrawAspect="Content" ObjectID="_1650527434" r:id="rId114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93cbffaa5ae045d6ac45d1e979991c3a" style="width:12pt;height:13.1pt" o:oleicon="f" o:ole="" o:preferrelative="t" stroked="f">
            <v:imagedata r:id="rId115" o:title="eqId93cbffaa5ae045d6ac45d1e979991c3a"/>
          </v:shape>
          <o:OLEObject Type="Embed" ProgID="Equation.DSMT4" ShapeID="_x0000_i1082" DrawAspect="Content" ObjectID="_1650527435" r:id="rId116"/>
        </w:object>
      </w:r>
      <w:r w:rsidRPr="00F843EF">
        <w:rPr>
          <w:b/>
          <w:color w:val="000000"/>
        </w:rPr>
        <w:t>为</w:t>
      </w:r>
      <w:r>
        <w:rPr>
          <w:b/>
          <w:color w:val="000000"/>
        </w:rPr>
        <w:object>
          <v:shape id="_x0000_i1083" type="#_x0000_t75" alt="eqId99a3187c2b8f4bcc9703c74c3b72f1f3" style="width:20.2pt;height:13.1pt" o:oleicon="f" o:ole="" o:preferrelative="t" stroked="f">
            <v:imagedata r:id="rId117" o:title="eqId99a3187c2b8f4bcc9703c74c3b72f1f3"/>
          </v:shape>
          <o:OLEObject Type="Embed" ProgID="Equation.DSMT4" ShapeID="_x0000_i1083" DrawAspect="Content" ObjectID="_1650527436" r:id="rId118"/>
        </w:object>
      </w:r>
      <w:r w:rsidRPr="00F843EF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084" type="#_x0000_t75" alt="eqIdac60916bbf2249d5b0d373c8d6bd2d84" style="width:35.24pt;height:12.75pt" o:oleicon="f" o:ole="" o:preferrelative="t" stroked="f">
            <v:imagedata r:id="rId119" o:title="eqIdac60916bbf2249d5b0d373c8d6bd2d84"/>
          </v:shape>
          <o:OLEObject Type="Embed" ProgID="Equation.DSMT4" ShapeID="_x0000_i1084" DrawAspect="Content" ObjectID="_1650527437" r:id="rId120"/>
        </w:object>
      </w:r>
      <w:r w:rsidRPr="00F843EF">
        <w:rPr>
          <w:b/>
          <w:color w:val="000000"/>
        </w:rPr>
        <w:t>与</w:t>
      </w:r>
      <w:r>
        <w:rPr>
          <w:b/>
          <w:color w:val="000000"/>
        </w:rPr>
        <w:object>
          <v:shape id="_x0000_i1085" type="#_x0000_t75" alt="eqId9b68ac383e024ae08003b91958b7a820" style="width:33.75pt;height:14.25pt" o:oleicon="f" o:ole="" o:preferrelative="t" stroked="f">
            <v:imagedata r:id="rId121" o:title="eqId9b68ac383e024ae08003b91958b7a820"/>
          </v:shape>
          <o:OLEObject Type="Embed" ProgID="Equation.DSMT4" ShapeID="_x0000_i1085" DrawAspect="Content" ObjectID="_1650527438" r:id="rId122"/>
        </w:object>
      </w:r>
      <w:r w:rsidRPr="00F843EF">
        <w:rPr>
          <w:b/>
          <w:color w:val="000000"/>
        </w:rPr>
        <w:t>分别沿</w:t>
      </w:r>
      <w:r>
        <w:rPr>
          <w:b/>
          <w:color w:val="000000"/>
        </w:rPr>
        <w:object>
          <v:shape id="_x0000_i1086" type="#_x0000_t75" alt="eqId28feb795484c4e8fb717a1f1282f1898" style="width:20.26pt;height:12.75pt" o:oleicon="f" o:ole="" o:preferrelative="t" stroked="f">
            <v:imagedata r:id="rId123" o:title="eqId28feb795484c4e8fb717a1f1282f1898"/>
          </v:shape>
          <o:OLEObject Type="Embed" ProgID="Equation.DSMT4" ShapeID="_x0000_i1086" DrawAspect="Content" ObjectID="_1650527439" r:id="rId124"/>
        </w:object>
      </w:r>
      <w:r w:rsidRPr="00F843EF">
        <w:rPr>
          <w:b/>
          <w:color w:val="000000"/>
        </w:rPr>
        <w:t>、</w:t>
      </w:r>
      <w:r>
        <w:rPr>
          <w:b/>
          <w:color w:val="000000"/>
        </w:rPr>
        <w:object>
          <v:shape id="_x0000_i1087" type="#_x0000_t75" alt="eqId13992fb40f4c45c29adf8b5a786e497c" style="width:18pt;height:12.75pt" o:oleicon="f" o:ole="" o:preferrelative="t" stroked="f">
            <v:imagedata r:id="rId125" o:title="eqId13992fb40f4c45c29adf8b5a786e497c"/>
          </v:shape>
          <o:OLEObject Type="Embed" ProgID="Equation.DSMT4" ShapeID="_x0000_i1087" DrawAspect="Content" ObjectID="_1650527440" r:id="rId126"/>
        </w:object>
      </w:r>
      <w:r w:rsidRPr="00F843EF">
        <w:rPr>
          <w:b/>
          <w:color w:val="000000"/>
        </w:rPr>
        <w:t>向上折起，使</w:t>
      </w:r>
      <w:r>
        <w:rPr>
          <w:b/>
          <w:color w:val="000000"/>
        </w:rPr>
        <w:object>
          <v:shape id="_x0000_i1088" type="#_x0000_t75" alt="eqIdcc614bd3390c4d028df189b234dcc351" style="width:11.9pt;height:13.16pt" o:oleicon="f" o:ole="" o:preferrelative="t" stroked="f">
            <v:imagedata r:id="rId127" o:title="eqIdcc614bd3390c4d028df189b234dcc351"/>
          </v:shape>
          <o:OLEObject Type="Embed" ProgID="Equation.DSMT4" ShapeID="_x0000_i1088" DrawAspect="Content" ObjectID="_1650527441" r:id="rId128"/>
        </w:object>
      </w:r>
      <w:r w:rsidRPr="00F843EF">
        <w:rPr>
          <w:b/>
          <w:color w:val="000000"/>
        </w:rPr>
        <w:t>、</w:t>
      </w:r>
      <w:r>
        <w:rPr>
          <w:b/>
          <w:color w:val="000000"/>
        </w:rPr>
        <w:object>
          <v:shape id="_x0000_i1089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089" DrawAspect="Content" ObjectID="_1650527442" r:id="rId130"/>
        </w:object>
      </w:r>
      <w:r w:rsidRPr="00F843EF">
        <w:rPr>
          <w:b/>
          <w:color w:val="000000"/>
        </w:rPr>
        <w:t>重合为点</w:t>
      </w:r>
      <w:r>
        <w:rPr>
          <w:b/>
          <w:color w:val="000000"/>
        </w:rPr>
        <w:object>
          <v:shape id="_x0000_i1090" type="#_x0000_t75" alt="eqId63db14a5b4334f3ea583c8fb12b0d175" style="width:12.75pt;height:12.75pt" o:oleicon="f" o:ole="" o:preferrelative="t" stroked="f">
            <v:imagedata r:id="rId131" o:title="eqId63db14a5b4334f3ea583c8fb12b0d175"/>
          </v:shape>
          <o:OLEObject Type="Embed" ProgID="Equation.DSMT4" ShapeID="_x0000_i1090" DrawAspect="Content" ObjectID="_1650527443" r:id="rId132"/>
        </w:object>
      </w:r>
      <w:r w:rsidRPr="00F843EF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91" type="#_x0000_t75" alt="eqId3ccb5932ee7a44718d2575044d56a36d" style="width:48.24pt;height:14.1pt" o:oleicon="f" o:ole="" o:preferrelative="t" stroked="f">
            <v:imagedata r:id="rId133" o:title="eqId3ccb5932ee7a44718d2575044d56a36d"/>
          </v:shape>
          <o:OLEObject Type="Embed" ProgID="Equation.DSMT4" ShapeID="_x0000_i1091" DrawAspect="Content" ObjectID="_1650527444" r:id="rId134"/>
        </w:object>
      </w:r>
      <w:r w:rsidRPr="00F843EF">
        <w:rPr>
          <w:b/>
          <w:color w:val="000000"/>
        </w:rPr>
        <w:t>的外接球的体积是（    ）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87.41pt;height:87.71pt;visibility:visible" filled="f" stroked="f">
            <v:imagedata r:id="rId135" o:title="figure"/>
          </v:shape>
        </w:pict>
      </w:r>
    </w:p>
    <w:p w:rsidR="00F843EF" w:rsidRPr="00F843EF" w:rsidP="00F843E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cfc15b8dc7474ae4a9b139698b431e84" style="width:29.7pt;height:33.39pt" o:oleicon="f" o:ole="" o:preferrelative="t" stroked="f">
            <v:imagedata r:id="rId136" o:title="eqIdcfc15b8dc7474ae4a9b139698b431e84"/>
          </v:shape>
          <o:OLEObject Type="Embed" ProgID="Equation.DSMT4" ShapeID="_x0000_i1093" DrawAspect="Content" ObjectID="_1650527445" r:id="rId137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b2b36d1149f44fe9813e03655b9c5d0b" style="width:29.7pt;height:33.39pt" o:oleicon="f" o:ole="" o:preferrelative="t" stroked="f">
            <v:imagedata r:id="rId138" o:title="eqIdb2b36d1149f44fe9813e03655b9c5d0b"/>
          </v:shape>
          <o:OLEObject Type="Embed" ProgID="Equation.DSMT4" ShapeID="_x0000_i1094" DrawAspect="Content" ObjectID="_1650527446" r:id="rId139"/>
        </w:object>
      </w:r>
    </w:p>
    <w:p w:rsidR="00F843EF" w:rsidRPr="00F843EF" w:rsidP="00F843E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C．</w:t>
      </w:r>
      <w:r>
        <w:rPr>
          <w:b/>
          <w:color w:val="000000"/>
        </w:rPr>
        <w:object>
          <v:shape id="_x0000_i1095" type="#_x0000_t75" alt="eqId2d26a8798de645c7a653c3af4607927b" style="width:21pt;height:31.5pt" o:oleicon="f" o:ole="" o:preferrelative="t" stroked="f">
            <v:imagedata r:id="rId140" o:title="eqId2d26a8798de645c7a653c3af4607927b"/>
          </v:shape>
          <o:OLEObject Type="Embed" ProgID="Equation.DSMT4" ShapeID="_x0000_i1095" DrawAspect="Content" ObjectID="_1650527447" r:id="rId141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cbaf093655d4ad9850f9791f0b28523" style="width:21pt;height:31.95pt" o:oleicon="f" o:ole="" o:preferrelative="t" stroked="f">
            <v:imagedata r:id="rId142" o:title="eqIddcbaf093655d4ad9850f9791f0b28523"/>
          </v:shape>
          <o:OLEObject Type="Embed" ProgID="Equation.DSMT4" ShapeID="_x0000_i1096" DrawAspect="Content" ObjectID="_1650527448" r:id="rId143"/>
        </w:obje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12．</w:t>
      </w:r>
      <w:r w:rsidRPr="00F843EF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097" type="#_x0000_t75" alt="eqIdf490301b970642189c45b599fa051056" style="width:143.43pt;height:33.59pt" o:oleicon="f" o:ole="" o:preferrelative="t" stroked="f">
            <v:imagedata r:id="rId144" o:title="eqIdf490301b970642189c45b599fa051056"/>
          </v:shape>
          <o:OLEObject Type="Embed" ProgID="Equation.DSMT4" ShapeID="_x0000_i1097" DrawAspect="Content" ObjectID="_1650528096" r:id="rId145"/>
        </w:object>
      </w:r>
      <w:r w:rsidRPr="00F843EF">
        <w:rPr>
          <w:b/>
          <w:color w:val="000000"/>
        </w:rPr>
        <w:t>的一条对称轴方程为</w:t>
      </w:r>
      <w:r>
        <w:rPr>
          <w:b/>
          <w:color w:val="000000"/>
        </w:rPr>
        <w:object>
          <v:shape id="_x0000_i1098" type="#_x0000_t75" alt="eqId004d314fa26a4434b66fc193cefa4b3d" style="width:30.75pt;height:30.75pt" o:oleicon="f" o:ole="" o:preferrelative="t" stroked="f">
            <v:imagedata r:id="rId146" o:title="eqId004d314fa26a4434b66fc193cefa4b3d"/>
          </v:shape>
          <o:OLEObject Type="Embed" ProgID="Equation.DSMT4" ShapeID="_x0000_i1098" DrawAspect="Content" ObjectID="_1650528097" r:id="rId147"/>
        </w:object>
      </w:r>
      <w:r w:rsidRPr="00F843EF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099" DrawAspect="Content" ObjectID="_1650528098" r:id="rId149"/>
        </w:object>
      </w:r>
      <w:r w:rsidRPr="00F843EF">
        <w:rPr>
          <w:b/>
          <w:color w:val="000000"/>
        </w:rPr>
        <w:t>向左平移</w:t>
      </w:r>
      <w:r>
        <w:rPr>
          <w:b/>
          <w:color w:val="000000"/>
        </w:rPr>
        <w:object>
          <v:shape id="_x0000_i1100" type="#_x0000_t75" alt="eqIdd6fe667db05d4a56b6124703a338c059" style="width:44.26pt;height:15.74pt" o:oleicon="f" o:ole="" o:preferrelative="t" stroked="f">
            <v:imagedata r:id="rId150" o:title="eqIdd6fe667db05d4a56b6124703a338c059"/>
          </v:shape>
          <o:OLEObject Type="Embed" ProgID="Equation.DSMT4" ShapeID="_x0000_i1100" DrawAspect="Content" ObjectID="_1650528099" r:id="rId151"/>
        </w:object>
      </w:r>
      <w:r w:rsidRPr="00F843EF">
        <w:rPr>
          <w:b/>
          <w:color w:val="000000"/>
        </w:rPr>
        <w:t>个单位长度，得到曲线</w:t>
      </w:r>
      <w:r>
        <w:rPr>
          <w:b/>
          <w:color w:val="000000"/>
        </w:rPr>
        <w:object>
          <v:shape id="_x0000_i1101" type="#_x0000_t75" alt="eqId93cbffaa5ae045d6ac45d1e979991c3a" style="width:12pt;height:13.1pt" o:oleicon="f" o:ole="" o:preferrelative="t" stroked="f">
            <v:imagedata r:id="rId115" o:title="eqId93cbffaa5ae045d6ac45d1e979991c3a"/>
          </v:shape>
          <o:OLEObject Type="Embed" ProgID="Equation.DSMT4" ShapeID="_x0000_i1101" DrawAspect="Content" ObjectID="_1650528100" r:id="rId152"/>
        </w:object>
      </w:r>
      <w:r w:rsidRPr="00F843EF">
        <w:rPr>
          <w:b/>
          <w:color w:val="000000"/>
        </w:rPr>
        <w:t>的一个对称中心的坐标为</w:t>
      </w:r>
      <w:r>
        <w:rPr>
          <w:b/>
          <w:color w:val="000000"/>
        </w:rPr>
        <w:object>
          <v:shape id="_x0000_i1102" type="#_x0000_t75" alt="eqId1d7abad9c6c843208d6a4eca7d3f0cb7" style="width:36pt;height:34.2pt" o:oleicon="f" o:ole="" o:preferrelative="t" stroked="f">
            <v:imagedata r:id="rId153" o:title="eqId1d7abad9c6c843208d6a4eca7d3f0cb7"/>
          </v:shape>
          <o:OLEObject Type="Embed" ProgID="Equation.DSMT4" ShapeID="_x0000_i1102" DrawAspect="Content" ObjectID="_1650528101" r:id="rId154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f9db0aee08264a238b9741675591065e" style="width:9.8pt;height:14.2pt" o:oleicon="f" o:ole="" o:preferrelative="t" stroked="f">
            <v:imagedata r:id="rId155" o:title="eqIdf9db0aee08264a238b9741675591065e"/>
          </v:shape>
          <o:OLEObject Type="Embed" ProgID="Equation.DSMT4" ShapeID="_x0000_i1103" DrawAspect="Content" ObjectID="_1650528102" r:id="rId156"/>
        </w:object>
      </w:r>
      <w:r w:rsidRPr="00F843EF">
        <w:rPr>
          <w:b/>
          <w:color w:val="000000"/>
        </w:rPr>
        <w:t>的最小值是（    ）</w:t>
      </w:r>
    </w:p>
    <w:p w:rsidR="00F843EF" w:rsidRPr="00F843EF" w:rsidP="00F843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d3e88ecbd2db456396e01302a43b93d9" style="width:11.25pt;height:27.75pt" o:oleicon="f" o:ole="" o:preferrelative="t" stroked="f">
            <v:imagedata r:id="rId157" o:title="eqIdd3e88ecbd2db456396e01302a43b93d9"/>
          </v:shape>
          <o:OLEObject Type="Embed" ProgID="Equation.DSMT4" ShapeID="_x0000_i1104" DrawAspect="Content" ObjectID="_1650528103" r:id="rId158"/>
        </w:object>
      </w:r>
      <w:r w:rsidRPr="00F843E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b47bf79338b1478a89eac53d16970cdf" style="width:12pt;height:31.5pt" o:oleicon="f" o:ole="" o:preferrelative="t" stroked="f">
            <v:imagedata r:id="rId159" o:title="eqIdb47bf79338b1478a89eac53d16970cdf"/>
          </v:shape>
          <o:OLEObject Type="Embed" ProgID="Equation.DSMT4" ShapeID="_x0000_i1105" DrawAspect="Content" ObjectID="_1650528104" r:id="rId160"/>
        </w:object>
      </w:r>
      <w:r w:rsidRPr="00F843E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87a9bbb6dd564186905f2064b8c22182" style="width:11.9pt;height:28.14pt" o:oleicon="f" o:ole="" o:preferrelative="t" stroked="f">
            <v:imagedata r:id="rId161" o:title="eqId87a9bbb6dd564186905f2064b8c22182"/>
          </v:shape>
          <o:OLEObject Type="Embed" ProgID="Equation.DSMT4" ShapeID="_x0000_i1106" DrawAspect="Content" ObjectID="_1650528105" r:id="rId162"/>
        </w:object>
      </w:r>
      <w:r w:rsidRPr="00F843E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4bbbce4c9d174148a92193e26d43bd72" style="width:15pt;height:27.75pt" o:oleicon="f" o:ole="" o:preferrelative="t" stroked="f">
            <v:imagedata r:id="rId163" o:title="eqId4bbbce4c9d174148a92193e26d43bd72"/>
          </v:shape>
          <o:OLEObject Type="Embed" ProgID="Equation.DSMT4" ShapeID="_x0000_i1107" DrawAspect="Content" ObjectID="_1650528106" r:id="rId164"/>
        </w:object>
      </w:r>
    </w:p>
    <w:p w:rsidR="00F843EF" w:rsidRPr="00F843EF" w:rsidP="00F843EF">
      <w:pPr>
        <w:jc w:val="left"/>
        <w:rPr>
          <w:rFonts w:ascii="宋体" w:hAnsi="宋体"/>
          <w:b/>
          <w:color w:val="000000"/>
        </w:rPr>
      </w:pPr>
      <w:r w:rsidRPr="00F843EF">
        <w:rPr>
          <w:rFonts w:ascii="宋体" w:hAnsi="宋体"/>
          <w:b/>
          <w:color w:val="000000"/>
        </w:rPr>
        <w:t>二、填空题：本题共4小题，每小题5分，共20分。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13．</w:t>
      </w:r>
      <w:r w:rsidRPr="00F843EF">
        <w:rPr>
          <w:b/>
          <w:color w:val="000000"/>
        </w:rPr>
        <w:t>若</w:t>
      </w:r>
      <w:r>
        <w:rPr>
          <w:b/>
          <w:color w:val="000000"/>
        </w:rPr>
        <w:object>
          <v:shape id="_x0000_i1108" type="#_x0000_t75" alt="eqIdcca0027e819747e1aee92187fb6f2946" style="width:78.76pt;height:33.76pt" o:oleicon="f" o:ole="" o:preferrelative="t" stroked="f">
            <v:imagedata r:id="rId165" o:title="eqIdcca0027e819747e1aee92187fb6f2946"/>
          </v:shape>
          <o:OLEObject Type="Embed" ProgID="Equation.DSMT4" ShapeID="_x0000_i1108" DrawAspect="Content" ObjectID="_1650527403" r:id="rId166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5f99ec0500e546efa94e9afc8cbc7021" style="width:38pt;height:11pt" o:oleicon="f" o:ole="" o:preferrelative="t" stroked="f">
            <v:imagedata r:id="rId167" o:title="eqId5f99ec0500e546efa94e9afc8cbc7021"/>
          </v:shape>
          <o:OLEObject Type="Embed" ProgID="Equation.DSMT4" ShapeID="_x0000_i1109" DrawAspect="Content" ObjectID="_1650527404" r:id="rId168"/>
        </w:object>
      </w:r>
      <w:r w:rsidRPr="00F843EF">
        <w:rPr>
          <w:b/>
          <w:color w:val="000000"/>
        </w:rPr>
        <w:t>________，</w:t>
      </w:r>
      <w:r>
        <w:rPr>
          <w:b/>
          <w:color w:val="000000"/>
        </w:rPr>
        <w:object>
          <v:shape id="_x0000_i1110" type="#_x0000_t75" alt="eqIdaec47f53c4e74286a0bb68424456af30" style="width:81pt;height:14.25pt" o:oleicon="f" o:ole="" o:preferrelative="t" stroked="f">
            <v:imagedata r:id="rId169" o:title="eqIdaec47f53c4e74286a0bb68424456af30"/>
          </v:shape>
          <o:OLEObject Type="Embed" ProgID="Equation.DSMT4" ShapeID="_x0000_i1110" DrawAspect="Content" ObjectID="_1650527405" r:id="rId170"/>
        </w:object>
      </w:r>
      <w:r w:rsidRPr="00F843EF">
        <w:rPr>
          <w:b/>
          <w:color w:val="000000"/>
        </w:rPr>
        <w:t>________.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14．</w:t>
      </w:r>
      <w:r w:rsidRPr="00F843E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1" type="#_x0000_t75" alt="eqId211c15b061ee47039dccbca908ea32b4" style="width:123pt;height:33pt" o:oleicon="f" o:ole="" o:preferrelative="t" stroked="f">
            <v:imagedata r:id="rId171" o:title="eqId211c15b061ee47039dccbca908ea32b4"/>
          </v:shape>
          <o:OLEObject Type="Embed" ProgID="Equation.DSMT4" ShapeID="_x0000_i1111" DrawAspect="Content" ObjectID="_1650528222" r:id="rId172"/>
        </w:object>
      </w:r>
      <w:r w:rsidRPr="00F843EF">
        <w:rPr>
          <w:b/>
          <w:color w:val="000000"/>
        </w:rPr>
        <w:t>的离心率是</w:t>
      </w:r>
      <w:r>
        <w:rPr>
          <w:b/>
          <w:color w:val="000000"/>
        </w:rPr>
        <w:object>
          <v:shape id="_x0000_i1112" type="#_x0000_t75" alt="eqId5f816d038c584dc7a249120298677ef3" style="width:21pt;height:33.98pt" o:oleicon="f" o:ole="" o:preferrelative="t" stroked="f">
            <v:imagedata r:id="rId173" o:title="eqId5f816d038c584dc7a249120298677ef3"/>
          </v:shape>
          <o:OLEObject Type="Embed" ProgID="Equation.DSMT4" ShapeID="_x0000_i1112" DrawAspect="Content" ObjectID="_1650528223" r:id="rId174"/>
        </w:object>
      </w:r>
      <w:r w:rsidRPr="00F843EF">
        <w:rPr>
          <w:b/>
          <w:color w:val="000000"/>
        </w:rPr>
        <w:t>，若以</w:t>
      </w:r>
      <w:r>
        <w:rPr>
          <w:b/>
          <w:color w:val="000000"/>
        </w:rPr>
        <w:object>
          <v:shape id="_x0000_i1113" type="#_x0000_t75" alt="eqId1eab49e4a03846be8eca7e4626fa5374" style="width:35.99pt;height:14.5pt" o:oleicon="f" o:ole="" o:preferrelative="t" stroked="f">
            <v:imagedata r:id="rId175" o:title="eqId1eab49e4a03846be8eca7e4626fa5374"/>
          </v:shape>
          <o:OLEObject Type="Embed" ProgID="Equation.DSMT4" ShapeID="_x0000_i1113" DrawAspect="Content" ObjectID="_1650528224" r:id="rId176"/>
        </w:object>
      </w:r>
      <w:r w:rsidRPr="00F843EF">
        <w:rPr>
          <w:b/>
          <w:color w:val="000000"/>
        </w:rPr>
        <w:t>为圆心且与椭圆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114" DrawAspect="Content" ObjectID="_1650528225" r:id="rId177"/>
        </w:object>
      </w:r>
      <w:r w:rsidRPr="00F843EF">
        <w:rPr>
          <w:b/>
          <w:color w:val="000000"/>
        </w:rPr>
        <w:t>有公共点的圆的最大半径为</w:t>
      </w:r>
      <w:r>
        <w:rPr>
          <w:b/>
          <w:color w:val="000000"/>
        </w:rPr>
        <w:object>
          <v:shape id="_x0000_i1115" type="#_x0000_t75" alt="eqId0ef76c01634f4c08a1aac6a96ee6f7d5" style="width:24.75pt;height:18pt" o:oleicon="f" o:ole="" o:preferrelative="t" stroked="f">
            <v:imagedata r:id="rId178" o:title="eqId0ef76c01634f4c08a1aac6a96ee6f7d5"/>
          </v:shape>
          <o:OLEObject Type="Embed" ProgID="Equation.DSMT4" ShapeID="_x0000_i1115" DrawAspect="Content" ObjectID="_1650528226" r:id="rId179"/>
        </w:object>
      </w:r>
      <w:r w:rsidRPr="00F843EF">
        <w:rPr>
          <w:b/>
          <w:color w:val="000000"/>
        </w:rPr>
        <w:t>，此时椭圆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116" DrawAspect="Content" ObjectID="_1650528227" r:id="rId180"/>
        </w:object>
      </w:r>
      <w:r w:rsidRPr="00F843EF">
        <w:rPr>
          <w:b/>
          <w:color w:val="000000"/>
        </w:rPr>
        <w:t>的方程是____.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15．</w:t>
      </w:r>
      <w:r w:rsidRPr="00F843EF">
        <w:rPr>
          <w:b/>
          <w:color w:val="000000"/>
        </w:rPr>
        <w:t>直线</w:t>
      </w:r>
      <w:r>
        <w:rPr>
          <w:b/>
          <w:color w:val="000000"/>
        </w:rPr>
        <w:object>
          <v:shape id="_x0000_i1117" type="#_x0000_t75" alt="eqId20a01f0c05414ec0853e18a5a0d53d09" style="width:56.22pt;height:15.74pt" o:oleicon="f" o:ole="" o:preferrelative="t" stroked="f">
            <v:imagedata r:id="rId181" o:title="eqId20a01f0c05414ec0853e18a5a0d53d09"/>
          </v:shape>
          <o:OLEObject Type="Embed" ProgID="Equation.DSMT4" ShapeID="_x0000_i1117" DrawAspect="Content" ObjectID="_1650531626" r:id="rId182"/>
        </w:object>
      </w:r>
      <w:r w:rsidRPr="00F843EF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18" type="#_x0000_t75" alt="eqIde4f1d8aaf5114ec6a6cc0031cd4d9e42" style="width:1in;height:20.1pt" o:oleicon="f" o:ole="" o:preferrelative="t" stroked="f">
            <v:imagedata r:id="rId183" o:title="eqIde4f1d8aaf5114ec6a6cc0031cd4d9e42"/>
          </v:shape>
          <o:OLEObject Type="Embed" ProgID="Equation.DSMT4" ShapeID="_x0000_i1118" DrawAspect="Content" ObjectID="_1650531627" r:id="rId184"/>
        </w:object>
      </w:r>
      <w:r w:rsidRPr="00F843EF">
        <w:rPr>
          <w:b/>
          <w:color w:val="000000"/>
        </w:rPr>
        <w:t>的一条切线</w:t>
      </w:r>
      <w:r>
        <w:rPr>
          <w:b/>
          <w:color w:val="000000"/>
        </w:rPr>
        <w:object>
          <v:shape id="_x0000_i1119" type="#_x0000_t75" alt="eqIdb651f8559167464b8533496bc9e6ed1f" style="width:75.32pt;height:15.9pt" o:oleicon="f" o:ole="" o:preferrelative="t" stroked="f">
            <v:imagedata r:id="rId185" o:title="eqIdb651f8559167464b8533496bc9e6ed1f"/>
          </v:shape>
          <o:OLEObject Type="Embed" ProgID="Equation.DSMT4" ShapeID="_x0000_i1119" DrawAspect="Content" ObjectID="_1650531628" r:id="rId186"/>
        </w:object>
      </w:r>
      <w:r w:rsidRPr="00F843EF">
        <w:rPr>
          <w:b/>
          <w:color w:val="000000"/>
        </w:rPr>
        <w:t>为自然对数的底数)，则实数</w:t>
      </w:r>
      <w:r>
        <w:rPr>
          <w:b/>
          <w:color w:val="000000"/>
        </w:rPr>
        <w:object>
          <v:shape id="_x0000_i1120" type="#_x0000_t75" alt="eqIde6581f86694d4da4afaef4d6876ce375" style="width:19pt;height:13.94pt" o:oleicon="f" o:ole="" o:preferrelative="t" stroked="f">
            <v:imagedata r:id="rId187" o:title="eqIde6581f86694d4da4afaef4d6876ce375"/>
          </v:shape>
          <o:OLEObject Type="Embed" ProgID="Equation.DSMT4" ShapeID="_x0000_i1120" DrawAspect="Content" ObjectID="_1650531629" r:id="rId188"/>
        </w:object>
      </w:r>
      <w:r w:rsidRPr="00F843EF">
        <w:rPr>
          <w:b/>
          <w:color w:val="000000"/>
        </w:rPr>
        <w:t>__________.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16．</w:t>
      </w:r>
      <w:r w:rsidRPr="00F843EF">
        <w:rPr>
          <w:b/>
          <w:color w:val="000000"/>
        </w:rPr>
        <w:t>设实数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</w:rPr>
        <w:t>，</w:t>
      </w:r>
      <w:r w:rsidRPr="00F843EF">
        <w:rPr>
          <w:b/>
          <w:i/>
          <w:color w:val="000000"/>
        </w:rPr>
        <w:t>y</w:t>
      </w:r>
      <w:r w:rsidRPr="00F843EF">
        <w:rPr>
          <w:b/>
          <w:color w:val="000000"/>
        </w:rPr>
        <w:t>满足</w:t>
      </w:r>
      <w:r>
        <w:rPr>
          <w:b/>
          <w:color w:val="000000"/>
        </w:rPr>
        <w:object>
          <v:shape id="_x0000_i1121" type="#_x0000_t75" alt="eqIdb01f20780e2a461b971334c50fad6d15" style="width:59.24pt;height:56.22pt" o:oleicon="f" o:ole="" o:preferrelative="t" stroked="f">
            <v:imagedata r:id="rId189" o:title="eqIdb01f20780e2a461b971334c50fad6d15"/>
          </v:shape>
          <o:OLEObject Type="Embed" ProgID="Equation.DSMT4" ShapeID="_x0000_i1121" DrawAspect="Content" ObjectID="_1650529231" r:id="rId190"/>
        </w:object>
      </w:r>
      <w:r w:rsidRPr="00F843EF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22" type="#_x0000_t75" alt="eqId8368db5fd16b4b61b0c8a03836b7338c" style="width:39.76pt;height:19.9pt" o:oleicon="f" o:ole="" o:preferrelative="t" stroked="f">
            <v:imagedata r:id="rId191" o:title="eqId8368db5fd16b4b61b0c8a03836b7338c"/>
          </v:shape>
          <o:OLEObject Type="Embed" ProgID="Equation.DSMT4" ShapeID="_x0000_i1122" DrawAspect="Content" ObjectID="_1650529232" r:id="rId192"/>
        </w:object>
      </w:r>
      <w:r w:rsidRPr="00F843EF">
        <w:rPr>
          <w:b/>
          <w:color w:val="000000"/>
        </w:rPr>
        <w:t>表示的区域面积为______.</w:t>
      </w:r>
    </w:p>
    <w:p w:rsidR="00F843EF" w:rsidRPr="00F843EF" w:rsidP="00F843EF">
      <w:pPr>
        <w:jc w:val="left"/>
        <w:rPr>
          <w:rFonts w:ascii="宋体" w:hAnsi="宋体"/>
          <w:b/>
          <w:color w:val="000000"/>
        </w:rPr>
      </w:pPr>
      <w:r w:rsidRPr="00F843E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843EF">
        <w:rPr>
          <w:rFonts w:ascii="宋体" w:hAnsi="宋体"/>
          <w:b/>
          <w:color w:val="000000"/>
        </w:rPr>
        <w:t>17．（12分）</w:t>
      </w:r>
      <w:r w:rsidRPr="00F843EF">
        <w:rPr>
          <w:b/>
          <w:color w:val="000000"/>
        </w:rPr>
        <w:t>2019年安庆市在大力推进城市环境、人文精神建设的过程中，居民生活垃圾分类逐渐形成意识.有关部门为宣传垃圾分类知识，面向该市市民进行了一次“垃圾分类知识"的网络问卷调查，每位市民仅有一次参与机会，通过抽样，得到参与问卷调查中的1000人的得分数据，其频率分布直方图如图：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279.1pt;height:270.1pt;visibility:visible" filled="f" stroked="f">
            <v:imagedata r:id="rId193" o:title="figure"/>
          </v:shape>
        </w:pi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（1）由频率分布直方图可以认为，此次问卷调查的得分</w:t>
      </w:r>
      <w:r w:rsidRPr="00F843EF">
        <w:rPr>
          <w:b/>
          <w:i/>
          <w:color w:val="000000"/>
        </w:rPr>
        <w:t>Z</w:t>
      </w:r>
      <w:r w:rsidRPr="00F843EF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24" type="#_x0000_t75" alt="eqId46bf91e9c85e428999b535ea2701b3dc" style="width:54.72pt;height:20.26pt" o:oleicon="f" o:ole="" o:preferrelative="t" stroked="f">
            <v:imagedata r:id="rId194" o:title="eqId46bf91e9c85e428999b535ea2701b3dc"/>
          </v:shape>
          <o:OLEObject Type="Embed" ProgID="Equation.DSMT4" ShapeID="_x0000_i1124" DrawAspect="Content" ObjectID="_1650530680" r:id="rId195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22d6117c1dd94466972a94a4e1de0edb" style="width:12pt;height:12.75pt;mso-position-horizontal-relative:page;mso-position-vertical-relative:page" o:oleicon="f" o:ole="" o:preferrelative="t" stroked="f">
            <v:imagedata r:id="rId196" o:title="eqId22d6117c1dd94466972a94a4e1de0edb"/>
          </v:shape>
          <o:OLEObject Type="Embed" ProgID="Equation.DSMT4" ShapeID="_x0000_i1125" DrawAspect="Content" ObjectID="_1650530681" r:id="rId197"/>
        </w:object>
      </w:r>
      <w:r w:rsidRPr="00F843EF">
        <w:rPr>
          <w:b/>
          <w:color w:val="000000"/>
        </w:rPr>
        <w:t>近似为这1000人得分的平均值（同一组数据用该区间的中点值作代表），利用该正态分布，求</w:t>
      </w:r>
      <w:r w:rsidRPr="00F843EF">
        <w:rPr>
          <w:b/>
          <w:i/>
          <w:color w:val="000000"/>
        </w:rPr>
        <w:t>P</w:t>
      </w:r>
      <w:r w:rsidRPr="00F843EF">
        <w:rPr>
          <w:b/>
          <w:color w:val="000000"/>
        </w:rPr>
        <w:t>（</w:t>
      </w:r>
      <w:r>
        <w:rPr>
          <w:b/>
          <w:color w:val="000000"/>
        </w:rPr>
        <w:object>
          <v:shape id="_x0000_i1126" type="#_x0000_t75" alt="eqIda0fb9e4d4d2647c9a3c4288a42eced86" style="width:67.81pt;height:13.8pt" o:oleicon="f" o:ole="" o:preferrelative="t" stroked="f">
            <v:imagedata r:id="rId198" o:title="eqIda0fb9e4d4d2647c9a3c4288a42eced86"/>
          </v:shape>
          <o:OLEObject Type="Embed" ProgID="Equation.DSMT4" ShapeID="_x0000_i1126" DrawAspect="Content" ObjectID="_1650530682" r:id="rId199"/>
        </w:object>
      </w:r>
      <w:r w:rsidRPr="00F843EF">
        <w:rPr>
          <w:b/>
          <w:color w:val="000000"/>
        </w:rPr>
        <w:t>）；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（2）在（1）的条件下，有关部门为此次参加问卷调查的市民制定如下奖励方案：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</w:t>
      </w:r>
      <w:r w:rsidRPr="00F843EF">
        <w:rPr>
          <w:b/>
          <w:i/>
          <w:color w:val="000000"/>
        </w:rPr>
        <w:t>i</w:t>
      </w:r>
      <w:r w:rsidRPr="00F843EF">
        <w:rPr>
          <w:b/>
          <w:color w:val="000000"/>
        </w:rPr>
        <w:t>）得分不低于</w:t>
      </w:r>
      <w:r>
        <w:rPr>
          <w:b/>
          <w:color w:val="000000"/>
        </w:rPr>
        <w:object>
          <v:shape id="_x0000_i1127" type="#_x0000_t75" alt="eqId22d6117c1dd94466972a94a4e1de0edb" style="width:12pt;height:12.75pt;mso-position-horizontal-relative:page;mso-position-vertical-relative:page" o:oleicon="f" o:ole="" o:preferrelative="t" stroked="f">
            <v:imagedata r:id="rId196" o:title="eqId22d6117c1dd94466972a94a4e1de0edb"/>
          </v:shape>
          <o:OLEObject Type="Embed" ProgID="Equation.DSMT4" ShapeID="_x0000_i1127" DrawAspect="Content" ObjectID="_1650530683" r:id="rId200"/>
        </w:object>
      </w:r>
      <w:r w:rsidRPr="00F843EF">
        <w:rPr>
          <w:b/>
          <w:color w:val="000000"/>
        </w:rPr>
        <w:t>可获赠2次随机话费，得分低于</w:t>
      </w:r>
      <w:r>
        <w:rPr>
          <w:b/>
          <w:color w:val="000000"/>
        </w:rPr>
        <w:object>
          <v:shape id="_x0000_i1128" type="#_x0000_t75" alt="eqId22d6117c1dd94466972a94a4e1de0edb" style="width:12pt;height:12.75pt;mso-position-horizontal-relative:page;mso-position-vertical-relative:page" o:oleicon="f" o:ole="" o:preferrelative="t" stroked="f">
            <v:imagedata r:id="rId196" o:title="eqId22d6117c1dd94466972a94a4e1de0edb"/>
          </v:shape>
          <o:OLEObject Type="Embed" ProgID="Equation.DSMT4" ShapeID="_x0000_i1128" DrawAspect="Content" ObjectID="_1650530684" r:id="rId201"/>
        </w:object>
      </w:r>
      <w:r w:rsidRPr="00F843EF">
        <w:rPr>
          <w:b/>
          <w:color w:val="000000"/>
        </w:rPr>
        <w:t>则只有1次：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</w:t>
      </w:r>
      <w:r w:rsidRPr="00F843EF">
        <w:rPr>
          <w:b/>
          <w:i/>
          <w:color w:val="000000"/>
        </w:rPr>
        <w:t>ii</w:t>
      </w:r>
      <w:r w:rsidRPr="00F843EF">
        <w:rPr>
          <w:b/>
          <w:color w:val="000000"/>
        </w:rPr>
        <w:t>）每次赠送的随机话费和对应概率如下：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240"/>
        <w:gridCol w:w="3240"/>
        <w:gridCol w:w="3240"/>
      </w:tblGrid>
      <w:tr w:rsidTr="00364AFE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赠送话费（单位：元）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20</w:t>
            </w:r>
          </w:p>
        </w:tc>
      </w:tr>
      <w:tr w:rsidTr="00364AFE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概率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9" type="#_x0000_t75" alt="eqId5f51ce9cc7fe4412baeb871cceb26665" style="width:12pt;height:30.75pt" o:oleicon="f" o:ole="" o:preferrelative="t" stroked="f">
                  <v:imagedata r:id="rId202" o:title="eqId5f51ce9cc7fe4412baeb871cceb26665"/>
                </v:shape>
                <o:OLEObject Type="Embed" ProgID="Equation.DSMT4" ShapeID="_x0000_i1129" DrawAspect="Content" ObjectID="_1650530685" r:id="rId203"/>
              </w:objec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0" type="#_x0000_t75" alt="eqIda8012d5322b240128851ebf3cd086e12" style="width:10.9pt;height:31.09pt" o:oleicon="f" o:ole="" o:preferrelative="t" stroked="f">
                  <v:imagedata r:id="rId204" o:title="eqIda8012d5322b240128851ebf3cd086e12"/>
                </v:shape>
                <o:OLEObject Type="Embed" ProgID="Equation.DSMT4" ShapeID="_x0000_i1130" DrawAspect="Content" ObjectID="_1650530686" r:id="rId205"/>
              </w:object>
            </w:r>
          </w:p>
        </w:tc>
      </w:tr>
    </w:tbl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现有一位市民要参加此次问卷调查，记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</w:rPr>
        <w:t>（单位：元）为该市民参加问卷调查获赠的话费，求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</w:rPr>
        <w:t>的分布列.附：</w:t>
      </w:r>
      <w:r>
        <w:rPr>
          <w:b/>
          <w:color w:val="000000"/>
        </w:rPr>
        <w:object>
          <v:shape id="_x0000_i1131" type="#_x0000_t75" alt="eqId708b3549016a47479f9e90d547583fce" style="width:62.19pt;height:17.86pt" o:oleicon="f" o:ole="" o:preferrelative="t" stroked="f">
            <v:imagedata r:id="rId206" o:title="eqId708b3549016a47479f9e90d547583fce"/>
          </v:shape>
          <o:OLEObject Type="Embed" ProgID="Equation.DSMT4" ShapeID="_x0000_i1131" DrawAspect="Content" ObjectID="_1650530687" r:id="rId207"/>
        </w:object>
      </w:r>
      <w:r w:rsidRPr="00F843EF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40014741e7a94e009d7473e3241f1304" style="width:69pt;height:22.2pt" o:oleicon="f" o:ole="" o:preferrelative="t" stroked="f">
            <v:imagedata r:id="rId208" o:title="eqId40014741e7a94e009d7473e3241f1304"/>
          </v:shape>
          <o:OLEObject Type="Embed" ProgID="Equation.DSMT4" ShapeID="_x0000_i1132" DrawAspect="Content" ObjectID="_1650530688" r:id="rId209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84836cffdc234275af3894fc68a1aee8" style="width:151.25pt;height:19.8pt" o:oleicon="f" o:ole="" o:preferrelative="t" stroked="f">
            <v:imagedata r:id="rId210" o:title="eqId84836cffdc234275af3894fc68a1aee8"/>
          </v:shape>
          <o:OLEObject Type="Embed" ProgID="Equation.DSMT4" ShapeID="_x0000_i1133" DrawAspect="Content" ObjectID="_1650530689" r:id="rId211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e4ba296897394069ac82b9130d6440ca" style="width:163.16pt;height:19.8pt" o:oleicon="f" o:ole="" o:preferrelative="t" stroked="f">
            <v:imagedata r:id="rId212" o:title="eqIde4ba296897394069ac82b9130d6440ca"/>
          </v:shape>
          <o:OLEObject Type="Embed" ProgID="Equation.DSMT4" ShapeID="_x0000_i1134" DrawAspect="Content" ObjectID="_1650530690" r:id="rId213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18．（12分）</w:t>
      </w:r>
      <w:r w:rsidRPr="00F843EF">
        <w:rPr>
          <w:b/>
          <w:color w:val="000000"/>
        </w:rPr>
        <w:t>高铁和航空的飞速发展不仅方便了人们的出行,更带动了我国经济的巨大发展.据统 计,在2018年这一年内从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127" o:title="eqIdcc614bd3390c4d028df189b234dcc351"/>
          </v:shape>
          <o:OLEObject Type="Embed" ProgID="Equation.DSMT4" ShapeID="_x0000_i1135" DrawAspect="Content" ObjectID="_1650527353" r:id="rId214"/>
        </w:object>
      </w:r>
      <w:r w:rsidRPr="00F843EF">
        <w:rPr>
          <w:b/>
          <w:color w:val="000000"/>
        </w:rPr>
        <w:t xml:space="preserve"> 市到</w:t>
      </w:r>
      <w:r>
        <w:rPr>
          <w:b/>
          <w:color w:val="000000"/>
        </w:rPr>
        <w:object>
          <v:shape id="_x0000_i1136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136" DrawAspect="Content" ObjectID="_1650527354" r:id="rId215"/>
        </w:object>
      </w:r>
      <w:r w:rsidRPr="00F843EF">
        <w:rPr>
          <w:b/>
          <w:color w:val="000000"/>
        </w:rPr>
        <w:t>市乘坐高铁或飞机出行的成年人约为</w:t>
      </w:r>
      <w:r>
        <w:rPr>
          <w:b/>
          <w:color w:val="000000"/>
        </w:rPr>
        <w:object>
          <v:shape id="_x0000_i1137" type="#_x0000_t75" alt="eqIdd6c0e3ca15b3431487f3ef7f69c1d8a5" style="width:15.26pt;height:14.2pt" o:oleicon="f" o:ole="" o:preferrelative="t" stroked="f">
            <v:imagedata r:id="rId216" o:title="eqIdd6c0e3ca15b3431487f3ef7f69c1d8a5"/>
          </v:shape>
          <o:OLEObject Type="Embed" ProgID="Equation.DSMT4" ShapeID="_x0000_i1137" DrawAspect="Content" ObjectID="_1650527355" r:id="rId217"/>
        </w:object>
      </w:r>
      <w:r w:rsidRPr="00F843EF">
        <w:rPr>
          <w:b/>
          <w:color w:val="000000"/>
        </w:rPr>
        <w:t>万人次.为了 解乘客出行的满意度,现从中随机抽取</w:t>
      </w:r>
      <w:r>
        <w:rPr>
          <w:b/>
          <w:color w:val="000000"/>
        </w:rPr>
        <w:object>
          <v:shape id="_x0000_i1138" type="#_x0000_t75" alt="eqId727650e20a234e51a97c72f164196d56" style="width:20.26pt;height:14.26pt" o:oleicon="f" o:ole="" o:preferrelative="t" stroked="f">
            <v:imagedata r:id="rId218" o:title="eqId727650e20a234e51a97c72f164196d56"/>
          </v:shape>
          <o:OLEObject Type="Embed" ProgID="Equation.DSMT4" ShapeID="_x0000_i1138" DrawAspect="Content" ObjectID="_1650527356" r:id="rId219"/>
        </w:object>
      </w:r>
      <w:r w:rsidRPr="00F843EF">
        <w:rPr>
          <w:b/>
          <w:color w:val="000000"/>
        </w:rPr>
        <w:t>人次作为样本,得到下表(单位:人次):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364AF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满意度</w:t>
            </w:r>
          </w:p>
        </w:tc>
        <w:tc>
          <w:tcPr>
            <w:tcW w:w="2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老年人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中年人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青年人</w:t>
            </w:r>
          </w:p>
        </w:tc>
      </w:tr>
      <w:tr w:rsidTr="00364A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乘坐飞机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乘坐高铁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乘坐飞机</w:t>
            </w:r>
          </w:p>
        </w:tc>
      </w:tr>
      <w:tr w:rsidTr="00364A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10分(满意)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364AF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5分(一般)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9</w:t>
            </w:r>
          </w:p>
        </w:tc>
      </w:tr>
      <w:tr w:rsidTr="00364AF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0分(不满意)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843EF" w:rsidRPr="00F843EF" w:rsidP="00F843E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843EF">
              <w:rPr>
                <w:b/>
                <w:color w:val="000000"/>
              </w:rPr>
              <w:t>4</w:t>
            </w:r>
          </w:p>
        </w:tc>
      </w:tr>
    </w:tbl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（1）在样本中任取</w:t>
      </w:r>
      <w:r>
        <w:rPr>
          <w:b/>
          <w:color w:val="000000"/>
        </w:rPr>
        <w:object>
          <v:shape id="_x0000_i1139" type="#_x0000_t75" alt="eqId37705e1ef6a84bbdbe88433e75932cdf" style="width:7pt;height:12.9pt" o:oleicon="f" o:ole="" o:preferrelative="t" stroked="f">
            <v:imagedata r:id="rId220" o:title="eqId37705e1ef6a84bbdbe88433e75932cdf"/>
          </v:shape>
          <o:OLEObject Type="Embed" ProgID="Equation.DSMT4" ShapeID="_x0000_i1139" DrawAspect="Content" ObjectID="_1650527357" r:id="rId221"/>
        </w:object>
      </w:r>
      <w:r w:rsidRPr="00F843EF">
        <w:rPr>
          <w:b/>
          <w:color w:val="000000"/>
        </w:rPr>
        <w:t>个,求这个出行人恰好不是青年人的概率;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（2）在2018年从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127" o:title="eqIdcc614bd3390c4d028df189b234dcc351"/>
          </v:shape>
          <o:OLEObject Type="Embed" ProgID="Equation.DSMT4" ShapeID="_x0000_i1140" DrawAspect="Content" ObjectID="_1650527358" r:id="rId222"/>
        </w:object>
      </w:r>
      <w:r w:rsidRPr="00F843EF">
        <w:rPr>
          <w:b/>
          <w:color w:val="000000"/>
        </w:rPr>
        <w:t>市到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141" DrawAspect="Content" ObjectID="_1650527359" r:id="rId223"/>
        </w:object>
      </w:r>
      <w:r w:rsidRPr="00F843EF">
        <w:rPr>
          <w:b/>
          <w:color w:val="000000"/>
        </w:rPr>
        <w:t>市乘坐高铁的所有成年人中,随机选取</w:t>
      </w:r>
      <w:r>
        <w:rPr>
          <w:b/>
          <w:color w:val="000000"/>
        </w:rPr>
        <w:object>
          <v:shape id="_x0000_i1142" type="#_x0000_t75" alt="eqIdc052ddfbd4524f67a79e0e77c2e5656a" style="width:9.8pt;height:13.1pt" o:oleicon="f" o:ole="" o:preferrelative="t" stroked="f">
            <v:imagedata r:id="rId224" o:title="eqIdc052ddfbd4524f67a79e0e77c2e5656a"/>
          </v:shape>
          <o:OLEObject Type="Embed" ProgID="Equation.DSMT4" ShapeID="_x0000_i1142" DrawAspect="Content" ObjectID="_1650527360" r:id="rId225"/>
        </w:object>
      </w:r>
      <w:r w:rsidRPr="00F843EF">
        <w:rPr>
          <w:b/>
          <w:color w:val="000000"/>
        </w:rPr>
        <w:t>人次,记其中老年人出行的人次为</w:t>
      </w:r>
      <w:r>
        <w:rPr>
          <w:b/>
          <w:color w:val="000000"/>
        </w:rPr>
        <w:object>
          <v:shape id="_x0000_i1143" type="#_x0000_t75" alt="eqId86c70780eab347ccb2043d1d7bc9ed96" style="width:14.25pt;height:12.75pt" o:oleicon="f" o:ole="" o:preferrelative="t" stroked="f">
            <v:imagedata r:id="rId226" o:title="eqId86c70780eab347ccb2043d1d7bc9ed96"/>
          </v:shape>
          <o:OLEObject Type="Embed" ProgID="Equation.DSMT4" ShapeID="_x0000_i1143" DrawAspect="Content" ObjectID="_1650527361" r:id="rId227"/>
        </w:object>
      </w:r>
      <w:r w:rsidRPr="00F843EF">
        <w:rPr>
          <w:b/>
          <w:color w:val="000000"/>
        </w:rPr>
        <w:t>.以频率作为概率,求</w:t>
      </w:r>
      <w:r>
        <w:rPr>
          <w:b/>
          <w:color w:val="000000"/>
        </w:rPr>
        <w:object>
          <v:shape id="_x0000_i1144" type="#_x0000_t75" alt="eqId86c70780eab347ccb2043d1d7bc9ed96" style="width:14.25pt;height:12.75pt" o:oleicon="f" o:ole="" o:preferrelative="t" stroked="f">
            <v:imagedata r:id="rId226" o:title="eqId86c70780eab347ccb2043d1d7bc9ed96"/>
          </v:shape>
          <o:OLEObject Type="Embed" ProgID="Equation.DSMT4" ShapeID="_x0000_i1144" DrawAspect="Content" ObjectID="_1650527362" r:id="rId228"/>
        </w:object>
      </w:r>
      <w:r w:rsidRPr="00F843EF">
        <w:rPr>
          <w:b/>
          <w:color w:val="000000"/>
        </w:rPr>
        <w:t>的分布列和数学期望;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（3）如果甲将要从</w:t>
      </w:r>
      <w:r>
        <w:rPr>
          <w:b/>
          <w:color w:val="000000"/>
        </w:rPr>
        <w:object>
          <v:shape id="_x0000_i1145" type="#_x0000_t75" alt="eqIdcc614bd3390c4d028df189b234dcc351" style="width:11.9pt;height:13.16pt" o:oleicon="f" o:ole="" o:preferrelative="t" stroked="f">
            <v:imagedata r:id="rId127" o:title="eqIdcc614bd3390c4d028df189b234dcc351"/>
          </v:shape>
          <o:OLEObject Type="Embed" ProgID="Equation.DSMT4" ShapeID="_x0000_i1145" DrawAspect="Content" ObjectID="_1650527363" r:id="rId229"/>
        </w:object>
      </w:r>
      <w:r w:rsidRPr="00F843EF">
        <w:rPr>
          <w:b/>
          <w:color w:val="000000"/>
        </w:rPr>
        <w:t>市出发到</w:t>
      </w:r>
      <w:r>
        <w:rPr>
          <w:b/>
          <w:color w:val="000000"/>
        </w:rPr>
        <w:object>
          <v:shape id="_x0000_i1146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146" DrawAspect="Content" ObjectID="_1650527364" r:id="rId230"/>
        </w:object>
      </w:r>
      <w:r w:rsidRPr="00F843EF">
        <w:rPr>
          <w:b/>
          <w:color w:val="000000"/>
        </w:rPr>
        <w:t>市,那么根据表格中的数据,你建议甲是乘坐高铁还是飞机? 并说明理由.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19．（12分）</w:t>
      </w:r>
      <w:r w:rsidRPr="00F843E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147" DrawAspect="Content" ObjectID="_1650529173" r:id="rId231"/>
        </w:object>
      </w:r>
      <w:r w:rsidRPr="00F843EF">
        <w:rPr>
          <w:b/>
          <w:color w:val="000000"/>
        </w:rPr>
        <w:t>的短轴的两个端点分别为</w:t>
      </w:r>
      <w:r>
        <w:rPr>
          <w:b/>
          <w:color w:val="000000"/>
        </w:rPr>
        <w:object>
          <v:shape id="_x0000_i1148" type="#_x0000_t75" alt="eqId5bf66e0cd91a4edf814ce231144f3bba" style="width:36pt;height:19.9pt" o:oleicon="f" o:ole="" o:preferrelative="t" stroked="f">
            <v:imagedata r:id="rId232" o:title="eqId5bf66e0cd91a4edf814ce231144f3bba"/>
          </v:shape>
          <o:OLEObject Type="Embed" ProgID="Equation.DSMT4" ShapeID="_x0000_i1148" DrawAspect="Content" ObjectID="_1650529174" r:id="rId233"/>
        </w:object>
      </w:r>
      <w:r w:rsidRPr="00F843EF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027254bdac2d48e596d4399471948ff3" style="width:44pt;height:20pt" o:oleicon="f" o:ole="" o:preferrelative="t" stroked="f">
            <v:imagedata r:id="rId234" o:title="eqId027254bdac2d48e596d4399471948ff3"/>
          </v:shape>
          <o:OLEObject Type="Embed" ProgID="Equation.DSMT4" ShapeID="_x0000_i1149" DrawAspect="Content" ObjectID="_1650529175" r:id="rId235"/>
        </w:object>
      </w:r>
      <w:r w:rsidRPr="00F843EF">
        <w:rPr>
          <w:b/>
          <w:color w:val="000000"/>
        </w:rPr>
        <w:t>，焦距为</w:t>
      </w:r>
      <w:r>
        <w:rPr>
          <w:b/>
          <w:color w:val="000000"/>
        </w:rPr>
        <w:object>
          <v:shape id="_x0000_i1150" type="#_x0000_t75" alt="eqId7bcd573cee334383ad72cc4b179fcfb3" style="width:23.81pt;height:18.14pt" o:oleicon="f" o:ole="" o:preferrelative="t" stroked="f">
            <v:imagedata r:id="rId236" o:title="eqId7bcd573cee334383ad72cc4b179fcfb3"/>
          </v:shape>
          <o:OLEObject Type="Embed" ProgID="Equation.DSMT4" ShapeID="_x0000_i1150" DrawAspect="Content" ObjectID="_1650529176" r:id="rId237"/>
        </w:object>
      </w:r>
      <w:r w:rsidRPr="00F843EF">
        <w:rPr>
          <w:b/>
          <w:color w:val="000000"/>
        </w:rPr>
        <w:t>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151" DrawAspect="Content" ObjectID="_1650529177" r:id="rId238"/>
        </w:object>
      </w:r>
      <w:r w:rsidRPr="00F843EF">
        <w:rPr>
          <w:b/>
          <w:color w:val="000000"/>
        </w:rPr>
        <w:t>的方程；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52" type="#_x0000_t75" alt="eqIde8f107a5526f457fb70f563731655d62" style="width:31.31pt;height:13.16pt" o:oleicon="f" o:ole="" o:preferrelative="t" stroked="f">
            <v:imagedata r:id="rId239" o:title="eqIde8f107a5526f457fb70f563731655d62"/>
          </v:shape>
          <o:OLEObject Type="Embed" ProgID="Equation.DSMT4" ShapeID="_x0000_i1152" DrawAspect="Content" ObjectID="_1650529178" r:id="rId240"/>
        </w:object>
      </w:r>
      <w:r w:rsidRPr="00F843EF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148" o:title="eqId19a4eb16029e4550a14f2afe4741a3c3"/>
          </v:shape>
          <o:OLEObject Type="Embed" ProgID="Equation.DSMT4" ShapeID="_x0000_i1153" DrawAspect="Content" ObjectID="_1650529179" r:id="rId241"/>
        </w:object>
      </w:r>
      <w:r w:rsidRPr="00F843EF">
        <w:rPr>
          <w:b/>
          <w:color w:val="000000"/>
        </w:rPr>
        <w:t>有两个不同的交点</w:t>
      </w:r>
      <w:r>
        <w:rPr>
          <w:b/>
          <w:color w:val="000000"/>
        </w:rPr>
        <w:object>
          <v:shape id="_x0000_i1154" type="#_x0000_t75" alt="eqId2381423d4cd146cab95f55527681a766" style="width:16.3pt;height:13.16pt" o:oleicon="f" o:ole="" o:preferrelative="t" stroked="f">
            <v:imagedata r:id="rId242" o:title="eqId2381423d4cd146cab95f55527681a766"/>
          </v:shape>
          <o:OLEObject Type="Embed" ProgID="Equation.DSMT4" ShapeID="_x0000_i1154" DrawAspect="Content" ObjectID="_1650529180" r:id="rId243"/>
        </w:object>
      </w:r>
      <w:r w:rsidRPr="00F843EF">
        <w:rPr>
          <w:b/>
          <w:color w:val="000000"/>
        </w:rPr>
        <w:t>、</w:t>
      </w:r>
      <w:r>
        <w:rPr>
          <w:b/>
          <w:color w:val="000000"/>
        </w:rPr>
        <w:object>
          <v:shape id="_x0000_i1155" type="#_x0000_t75" alt="eqId517584fed25c413ba8b7bb33ffa2d5c6" style="width:14.25pt;height:14.25pt" o:oleicon="f" o:ole="" o:preferrelative="t" stroked="f">
            <v:imagedata r:id="rId244" o:title="eqId517584fed25c413ba8b7bb33ffa2d5c6"/>
          </v:shape>
          <o:OLEObject Type="Embed" ProgID="Equation.DSMT4" ShapeID="_x0000_i1155" DrawAspect="Content" ObjectID="_1650529181" r:id="rId245"/>
        </w:object>
      </w:r>
      <w:r w:rsidRPr="00F843EF">
        <w:rPr>
          <w:b/>
          <w:color w:val="000000"/>
        </w:rPr>
        <w:t>，设</w:t>
      </w:r>
      <w:r>
        <w:rPr>
          <w:b/>
          <w:color w:val="000000"/>
        </w:rPr>
        <w:object>
          <v:shape id="_x0000_i1156" type="#_x0000_t75" alt="eqId0cd8063abf2b458f80091bc51b75a904" style="width:12.51pt;height:12.51pt" o:oleicon="f" o:ole="" o:preferrelative="t" stroked="f">
            <v:imagedata r:id="rId246" o:title="eqId0cd8063abf2b458f80091bc51b75a904"/>
          </v:shape>
          <o:OLEObject Type="Embed" ProgID="Equation.DSMT4" ShapeID="_x0000_i1156" DrawAspect="Content" ObjectID="_1650529182" r:id="rId247"/>
        </w:object>
      </w:r>
      <w:r w:rsidRPr="00F843EF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57" type="#_x0000_t75" alt="eqIdbf5e979cba2c43038f5188ba6edfe86c" style="width:21.31pt;height:14.41pt" o:oleicon="f" o:ole="" o:preferrelative="t" stroked="f">
            <v:imagedata r:id="rId248" o:title="eqIdbf5e979cba2c43038f5188ba6edfe86c"/>
          </v:shape>
          <o:OLEObject Type="Embed" ProgID="Equation.DSMT4" ShapeID="_x0000_i1157" DrawAspect="Content" ObjectID="_1650529183" r:id="rId249"/>
        </w:object>
      </w:r>
      <w:r w:rsidRPr="00F843EF">
        <w:rPr>
          <w:b/>
          <w:color w:val="000000"/>
        </w:rPr>
        <w:t>上一点，且直线</w:t>
      </w:r>
      <w:r>
        <w:rPr>
          <w:b/>
          <w:color w:val="000000"/>
        </w:rPr>
        <w:object>
          <v:shape id="_x0000_i1158" type="#_x0000_t75" alt="eqId1b51efe7c2fa42748ac5a6be262e2fa4" style="width:20.2pt;height:13.1pt" o:oleicon="f" o:ole="" o:preferrelative="t" stroked="f">
            <v:imagedata r:id="rId250" o:title="eqId1b51efe7c2fa42748ac5a6be262e2fa4"/>
          </v:shape>
          <o:OLEObject Type="Embed" ProgID="Equation.DSMT4" ShapeID="_x0000_i1158" DrawAspect="Content" ObjectID="_1650529184" r:id="rId251"/>
        </w:object>
      </w:r>
      <w:r w:rsidRPr="00F843EF">
        <w:rPr>
          <w:b/>
          <w:color w:val="000000"/>
        </w:rPr>
        <w:t>、</w:t>
      </w:r>
      <w:r>
        <w:rPr>
          <w:b/>
          <w:color w:val="000000"/>
        </w:rPr>
        <w:object>
          <v:shape id="_x0000_i1159" type="#_x0000_t75" alt="eqIda91c1cc3600e4aabb12a8ccd0ca4ce8e" style="width:21pt;height:12.76pt" o:oleicon="f" o:ole="" o:preferrelative="t" stroked="f">
            <v:imagedata r:id="rId252" o:title="eqIda91c1cc3600e4aabb12a8ccd0ca4ce8e"/>
          </v:shape>
          <o:OLEObject Type="Embed" ProgID="Equation.DSMT4" ShapeID="_x0000_i1159" DrawAspect="Content" ObjectID="_1650529185" r:id="rId253"/>
        </w:object>
      </w:r>
      <w:r w:rsidRPr="00F843EF">
        <w:rPr>
          <w:b/>
          <w:color w:val="000000"/>
        </w:rPr>
        <w:t>的斜率的积为</w:t>
      </w:r>
      <w:r>
        <w:rPr>
          <w:b/>
          <w:color w:val="000000"/>
        </w:rPr>
        <w:object>
          <v:shape id="_x0000_i1160" type="#_x0000_t75" alt="eqId62db1d1f989e4c4da063e07a8ae90dd7" style="width:20.2pt;height:31.09pt" o:oleicon="f" o:ole="" o:preferrelative="t" stroked="f">
            <v:imagedata r:id="rId254" o:title="eqId62db1d1f989e4c4da063e07a8ae90dd7"/>
          </v:shape>
          <o:OLEObject Type="Embed" ProgID="Equation.DSMT4" ShapeID="_x0000_i1160" DrawAspect="Content" ObjectID="_1650529186" r:id="rId255"/>
        </w:object>
      </w:r>
      <w:r w:rsidRPr="00F843EF">
        <w:rPr>
          <w:b/>
          <w:color w:val="000000"/>
        </w:rPr>
        <w:t>．证明：点</w:t>
      </w:r>
      <w:r>
        <w:rPr>
          <w:b/>
          <w:color w:val="000000"/>
        </w:rPr>
        <w:object>
          <v:shape id="_x0000_i1161" type="#_x0000_t75" alt="eqId0cd8063abf2b458f80091bc51b75a904" style="width:12.51pt;height:12.51pt" o:oleicon="f" o:ole="" o:preferrelative="t" stroked="f">
            <v:imagedata r:id="rId246" o:title="eqId0cd8063abf2b458f80091bc51b75a904"/>
          </v:shape>
          <o:OLEObject Type="Embed" ProgID="Equation.DSMT4" ShapeID="_x0000_i1161" DrawAspect="Content" ObjectID="_1650529187" r:id="rId256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8e15963708e9415da25069fea5906e24" style="width:9.75pt;height:11.25pt" o:oleicon="f" o:ole="" o:preferrelative="t" stroked="f">
            <v:imagedata r:id="rId257" o:title="eqId8e15963708e9415da25069fea5906e24"/>
          </v:shape>
          <o:OLEObject Type="Embed" ProgID="Equation.DSMT4" ShapeID="_x0000_i1162" DrawAspect="Content" ObjectID="_1650529188" r:id="rId258"/>
        </w:object>
      </w:r>
      <w:r w:rsidRPr="00F843EF">
        <w:rPr>
          <w:b/>
          <w:color w:val="000000"/>
        </w:rPr>
        <w:t>轴上．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20．（12分）</w:t>
      </w:r>
      <w:r w:rsidRPr="00F843E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7e6f52f1be7848328b718f52c27d76be" style="width:96.76pt;height:30.75pt" o:oleicon="f" o:ole="" o:preferrelative="t" stroked="f">
            <v:imagedata r:id="rId259" o:title="eqId7e6f52f1be7848328b718f52c27d76be"/>
          </v:shape>
          <o:OLEObject Type="Embed" ProgID="Equation.DSMT4" ShapeID="_x0000_i1163" DrawAspect="Content" ObjectID="_1650526586" r:id="rId260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（1）若对任意</w:t>
      </w:r>
      <w:r w:rsidRPr="00F843EF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164" type="#_x0000_t75" alt="eqId26c68a5adcee40a8b6edcb0d126dc0c7" style="width:9.75pt;height:10.5pt" o:oleicon="f" o:ole="" o:preferrelative="t" stroked="f">
            <v:imagedata r:id="rId261" o:title="eqId26c68a5adcee40a8b6edcb0d126dc0c7"/>
          </v:shape>
          <o:OLEObject Type="Embed" ProgID="Equation.DSMT4" ShapeID="_x0000_i1164" DrawAspect="Content" ObjectID="_1650526587" r:id="rId262"/>
        </w:object>
      </w:r>
      <w:r w:rsidRPr="00F843EF">
        <w:rPr>
          <w:b/>
          <w:color w:val="000000"/>
        </w:rPr>
        <w:t>0，</w:t>
      </w:r>
      <w:r w:rsidRPr="00F843EF">
        <w:rPr>
          <w:b/>
          <w:i/>
          <w:color w:val="000000"/>
        </w:rPr>
        <w:t>f</w:t>
      </w:r>
      <w:r w:rsidRPr="00F843EF">
        <w:rPr>
          <w:b/>
          <w:color w:val="000000"/>
        </w:rPr>
        <w:t>（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</w:rPr>
        <w:t>）</w:t>
      </w:r>
      <w:r>
        <w:rPr>
          <w:b/>
          <w:color w:val="000000"/>
        </w:rPr>
        <w:object>
          <v:shape id="_x0000_i1165" type="#_x0000_t75" alt="eqId11ecd0343b004be08b6c320745e5c99c" style="width:9.75pt;height:10.5pt" o:oleicon="f" o:ole="" o:preferrelative="t" stroked="f">
            <v:imagedata r:id="rId263" o:title="eqId11ecd0343b004be08b6c320745e5c99c"/>
          </v:shape>
          <o:OLEObject Type="Embed" ProgID="Equation.DSMT4" ShapeID="_x0000_i1165" DrawAspect="Content" ObjectID="_1650526588" r:id="rId264"/>
        </w:object>
      </w:r>
      <w:r w:rsidRPr="00F843EF">
        <w:rPr>
          <w:b/>
          <w:color w:val="000000"/>
        </w:rPr>
        <w:t>0恒成立，求实数</w:t>
      </w:r>
      <w:r w:rsidRPr="00F843EF">
        <w:rPr>
          <w:b/>
          <w:i/>
          <w:color w:val="000000"/>
        </w:rPr>
        <w:t>a</w:t>
      </w:r>
      <w:r w:rsidRPr="00F843EF">
        <w:rPr>
          <w:b/>
          <w:color w:val="000000"/>
        </w:rPr>
        <w:t>的取值范围；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（2）若函数</w:t>
      </w:r>
      <w:r w:rsidRPr="00F843EF">
        <w:rPr>
          <w:b/>
          <w:i/>
          <w:color w:val="000000"/>
        </w:rPr>
        <w:t>f</w:t>
      </w:r>
      <w:r w:rsidRPr="00F843EF">
        <w:rPr>
          <w:b/>
          <w:color w:val="000000"/>
        </w:rPr>
        <w:t>（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</w:rPr>
        <w:t>）有两个不同的零点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，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  <w:vertAlign w:val="subscript"/>
        </w:rPr>
        <w:t>2</w:t>
      </w:r>
      <w:r w:rsidRPr="00F843EF">
        <w:rPr>
          <w:b/>
          <w:color w:val="000000"/>
        </w:rPr>
        <w:t>（</w: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  <w:vertAlign w:val="subscript"/>
        </w:rPr>
        <w:t>1</w:t>
      </w:r>
      <w:r>
        <w:rPr>
          <w:b/>
          <w:color w:val="000000"/>
        </w:rPr>
        <w:object>
          <v:shape id="_x0000_i1166" type="#_x0000_t75" alt="eqId11ecd0343b004be08b6c320745e5c99c" style="width:9.75pt;height:10.5pt" o:oleicon="f" o:ole="" o:preferrelative="t" stroked="f">
            <v:imagedata r:id="rId263" o:title="eqId11ecd0343b004be08b6c320745e5c99c"/>
          </v:shape>
          <o:OLEObject Type="Embed" ProgID="Equation.DSMT4" ShapeID="_x0000_i1166" DrawAspect="Content" ObjectID="_1650526589" r:id="rId265"/>
        </w:object>
      </w:r>
      <w:r w:rsidRPr="00F843EF">
        <w:rPr>
          <w:b/>
          <w:i/>
          <w:color w:val="000000"/>
        </w:rPr>
        <w:t>x</w:t>
      </w:r>
      <w:r w:rsidRPr="00F843EF">
        <w:rPr>
          <w:b/>
          <w:color w:val="000000"/>
          <w:vertAlign w:val="subscript"/>
        </w:rPr>
        <w:t>2</w:t>
      </w:r>
      <w:r w:rsidRPr="00F843EF">
        <w:rPr>
          <w:b/>
          <w:color w:val="000000"/>
        </w:rPr>
        <w:t>），证明：</w:t>
      </w:r>
      <w:r>
        <w:rPr>
          <w:b/>
          <w:color w:val="000000"/>
        </w:rPr>
        <w:object>
          <v:shape id="_x0000_i1167" type="#_x0000_t75" alt="eqId0698f600ab3147adafb9a5f7ebcbf747" style="width:63.76pt;height:36pt" o:oleicon="f" o:ole="" o:preferrelative="t" stroked="f">
            <v:imagedata r:id="rId266" o:title="eqId0698f600ab3147adafb9a5f7ebcbf747"/>
          </v:shape>
          <o:OLEObject Type="Embed" ProgID="Equation.DSMT4" ShapeID="_x0000_i1167" DrawAspect="Content" ObjectID="_1650526590" r:id="rId267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21．（12分）</w:t>
      </w:r>
      <w:r w:rsidRPr="00F843EF">
        <w:rPr>
          <w:b/>
          <w:color w:val="000000"/>
        </w:rPr>
        <w:t xml:space="preserve">    已知函数</w:t>
      </w:r>
      <w:r>
        <w:rPr>
          <w:b/>
          <w:color w:val="000000"/>
        </w:rPr>
        <w:object>
          <v:shape id="_x0000_i1168" type="#_x0000_t75" alt="eqIddad6aea611284c26b1d25488fb9c1599" style="width:83pt;height:20pt" o:oleicon="f" o:ole="" o:preferrelative="t" stroked="f">
            <v:imagedata r:id="rId268" o:title="eqIddad6aea611284c26b1d25488fb9c1599"/>
          </v:shape>
          <o:OLEObject Type="Embed" ProgID="Equation.DSMT4" ShapeID="_x0000_i1168" DrawAspect="Content" ObjectID="_1650532527" r:id="rId269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e9edd995034840cfb557ea415074294a" style="width:29.76pt;height:14.1pt" o:oleicon="f" o:ole="" o:preferrelative="t" stroked="f">
            <v:imagedata r:id="rId270" o:title="eqIde9edd995034840cfb557ea415074294a"/>
          </v:shape>
          <o:OLEObject Type="Embed" ProgID="Equation.DSMT4" ShapeID="_x0000_i1169" DrawAspect="Content" ObjectID="_1650532528" r:id="rId271"/>
        </w:object>
      </w:r>
      <w:r w:rsidRPr="00F843EF">
        <w:rPr>
          <w:b/>
          <w:color w:val="000000"/>
        </w:rPr>
        <w:t>．</w:t>
      </w:r>
    </w:p>
    <w:p w:rsidR="00F843EF" w:rsidRPr="00F843EF" w:rsidP="00F843EF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70" type="#_x0000_t75" alt="eqId316e2199840e418e87252dba1d7d7ffd" style="width:23.25pt;height:12.75pt" o:oleicon="f" o:ole="" o:preferrelative="t" stroked="f">
            <v:imagedata r:id="rId272" o:title="eqId316e2199840e418e87252dba1d7d7ffd"/>
          </v:shape>
          <o:OLEObject Type="Embed" ProgID="Equation.DSMT4" ShapeID="_x0000_i1170" DrawAspect="Content" ObjectID="_1650532529" r:id="rId273"/>
        </w:object>
      </w:r>
      <w:r w:rsidRPr="00F843EF">
        <w:rPr>
          <w:b/>
          <w:color w:val="000000"/>
        </w:rPr>
        <w:t>时，求曲线</w:t>
      </w:r>
      <w:r>
        <w:rPr>
          <w:b/>
          <w:color w:val="000000"/>
        </w:rPr>
        <w:object>
          <v:shape id="_x0000_i1171" type="#_x0000_t75" alt="eqId144eff5c0e4649138a21f2b1b6a06907" style="width:46.14pt;height:15.65pt" o:oleicon="f" o:ole="" o:preferrelative="t" stroked="f">
            <v:imagedata r:id="rId274" o:title="eqId144eff5c0e4649138a21f2b1b6a06907"/>
          </v:shape>
          <o:OLEObject Type="Embed" ProgID="Equation.DSMT4" ShapeID="_x0000_i1171" DrawAspect="Content" ObjectID="_1650532530" r:id="rId275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172" type="#_x0000_t75" alt="eqId5db4a4f976ba42089c0439595abeb40b" style="width:26.31pt;height:14.41pt" o:oleicon="f" o:ole="" o:preferrelative="t" stroked="f">
            <v:imagedata r:id="rId276" o:title="eqId5db4a4f976ba42089c0439595abeb40b"/>
          </v:shape>
          <o:OLEObject Type="Embed" ProgID="Equation.DSMT4" ShapeID="_x0000_i1172" DrawAspect="Content" ObjectID="_1650532531" r:id="rId277"/>
        </w:object>
      </w:r>
      <w:r w:rsidRPr="00F843EF">
        <w:rPr>
          <w:b/>
          <w:color w:val="000000"/>
        </w:rPr>
        <w:t xml:space="preserve">处的切线方程； </w:t>
      </w:r>
    </w:p>
    <w:p w:rsidR="00F843EF" w:rsidRPr="00F843EF" w:rsidP="00F843EF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73" type="#_x0000_t75" alt="eqId4837c94ef0ff4dcf9b1dda4df363275a" style="width:29.46pt;height:20.06pt" o:oleicon="f" o:ole="" o:preferrelative="t" stroked="f">
            <v:imagedata r:id="rId278" o:title="eqId4837c94ef0ff4dcf9b1dda4df363275a"/>
          </v:shape>
          <o:OLEObject Type="Embed" ProgID="Equation.DSMT4" ShapeID="_x0000_i1173" DrawAspect="Content" ObjectID="_1650532532" r:id="rId279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174" type="#_x0000_t75" alt="eqIdb3c861f6ea1b4ce9aea796a5e1c95435" style="width:25.2pt;height:19.8pt" o:oleicon="f" o:ole="" o:preferrelative="t" stroked="f">
            <v:imagedata r:id="rId280" o:title="eqIdb3c861f6ea1b4ce9aea796a5e1c95435"/>
          </v:shape>
          <o:OLEObject Type="Embed" ProgID="Equation.DSMT4" ShapeID="_x0000_i1174" DrawAspect="Content" ObjectID="_1650532533" r:id="rId281"/>
        </w:object>
      </w:r>
      <w:r w:rsidRPr="00F843EF">
        <w:rPr>
          <w:b/>
          <w:color w:val="000000"/>
        </w:rPr>
        <w:t>上的最小值；</w:t>
      </w:r>
    </w:p>
    <w:p w:rsidR="00F843EF" w:rsidRPr="00F843EF" w:rsidP="00F843EF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（Ⅲ）若函数</w:t>
      </w:r>
      <w:r>
        <w:rPr>
          <w:b/>
          <w:color w:val="000000"/>
        </w:rPr>
        <w:object>
          <v:shape id="_x0000_i1175" type="#_x0000_t75" alt="eqIded5851a24c2a415989015db0357595cd" style="width:81.79pt;height:30.75pt" o:oleicon="f" o:ole="" o:preferrelative="t" stroked="f">
            <v:imagedata r:id="rId282" o:title="eqIded5851a24c2a415989015db0357595cd"/>
          </v:shape>
          <o:OLEObject Type="Embed" ProgID="Equation.DSMT4" ShapeID="_x0000_i1175" DrawAspect="Content" ObjectID="_1650532534" r:id="rId283"/>
        </w:object>
      </w:r>
      <w:r w:rsidRPr="00F843EF">
        <w:rPr>
          <w:b/>
          <w:color w:val="000000"/>
        </w:rPr>
        <w:t>，当</w:t>
      </w:r>
      <w:r>
        <w:rPr>
          <w:b/>
          <w:color w:val="000000"/>
        </w:rPr>
        <w:object>
          <v:shape id="_x0000_i1176" type="#_x0000_t75" alt="eqIda08ce385279d41c789695fb651b17890" style="width:27.56pt;height:14.41pt" o:oleicon="f" o:ole="" o:preferrelative="t" stroked="f">
            <v:imagedata r:id="rId284" o:title="eqIda08ce385279d41c789695fb651b17890"/>
          </v:shape>
          <o:OLEObject Type="Embed" ProgID="Equation.DSMT4" ShapeID="_x0000_i1176" DrawAspect="Content" ObjectID="_1650532535" r:id="rId285"/>
        </w:object>
      </w:r>
      <w:r w:rsidRPr="00F843EF">
        <w:rPr>
          <w:b/>
          <w:color w:val="000000"/>
        </w:rPr>
        <w:t>时，</w:t>
      </w:r>
      <w:r>
        <w:rPr>
          <w:b/>
          <w:color w:val="000000"/>
        </w:rPr>
        <w:object>
          <v:shape id="_x0000_i1177" type="#_x0000_t75" alt="eqId3a124bfa8f874e469f20bf891e29303e" style="width:30.06pt;height:20.06pt" o:oleicon="f" o:ole="" o:preferrelative="t" stroked="f">
            <v:imagedata r:id="rId286" o:title="eqId3a124bfa8f874e469f20bf891e29303e"/>
          </v:shape>
          <o:OLEObject Type="Embed" ProgID="Equation.DSMT4" ShapeID="_x0000_i1177" DrawAspect="Content" ObjectID="_1650532536" r:id="rId287"/>
        </w:object>
      </w:r>
      <w:r w:rsidRPr="00F843EF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78" type="#_x0000_t75" alt="eqId2381423d4cd146cab95f55527681a766" style="width:16.3pt;height:13.16pt" o:oleicon="f" o:ole="" o:preferrelative="t" stroked="f">
            <v:imagedata r:id="rId242" o:title="eqId2381423d4cd146cab95f55527681a766"/>
          </v:shape>
          <o:OLEObject Type="Embed" ProgID="Equation.DSMT4" ShapeID="_x0000_i1178" DrawAspect="Content" ObjectID="_1650532537" r:id="rId288"/>
        </w:object>
      </w:r>
      <w:r w:rsidRPr="00F843E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79" type="#_x0000_t75" alt="eqId79f6d0e306654118baa72a2dc360a6b6" style="width:36pt;height:30.75pt" o:oleicon="f" o:ole="" o:preferrelative="t" stroked="f">
            <v:imagedata r:id="rId289" o:title="eqId79f6d0e306654118baa72a2dc360a6b6"/>
          </v:shape>
          <o:OLEObject Type="Embed" ProgID="Equation.DSMT4" ShapeID="_x0000_i1179" DrawAspect="Content" ObjectID="_1650532538" r:id="rId290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22．（10分）</w:t>
      </w:r>
      <w:r w:rsidRPr="00F843EF">
        <w:rPr>
          <w:b/>
          <w:color w:val="000000"/>
        </w:rPr>
        <w:t>已知各项均为正数的数列</w:t>
      </w:r>
      <w:r>
        <w:rPr>
          <w:b/>
          <w:color w:val="000000"/>
        </w:rPr>
        <w:object>
          <v:shape id="_x0000_i1180" type="#_x0000_t75" alt="eqId93e38ecd74a24cb59da79181b95bfd3a" style="width:23.81pt;height:20.06pt" o:oleicon="f" o:ole="" o:preferrelative="t" stroked="f">
            <v:imagedata r:id="rId291" o:title=""/>
          </v:shape>
          <o:OLEObject Type="Embed" ProgID="Equation.DSMT4" ShapeID="_x0000_i1180" DrawAspect="Content" ObjectID="_1650533083" r:id="rId292"/>
        </w:object>
      </w:r>
      <w:r w:rsidRPr="00F843EF">
        <w:rPr>
          <w:b/>
          <w:color w:val="000000"/>
        </w:rPr>
        <w:t>的前</w:t>
      </w:r>
      <w:r>
        <w:rPr>
          <w:b/>
          <w:color w:val="000000"/>
        </w:rPr>
        <w:object>
          <v:shape id="_x0000_i1181" type="#_x0000_t75" alt="eqIdf458db68122849abb588feb2e682d9ac" style="width:9.75pt;height:11.25pt" o:oleicon="f" o:ole="" o:preferrelative="t" stroked="f">
            <v:imagedata r:id="rId293" o:title=""/>
          </v:shape>
          <o:OLEObject Type="Embed" ProgID="Equation.DSMT4" ShapeID="_x0000_i1181" DrawAspect="Content" ObjectID="_1650533084" r:id="rId294"/>
        </w:object>
      </w:r>
      <w:r w:rsidRPr="00F843E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2" type="#_x0000_t75" alt="eqIddb5481de79c946c0a760143297d5eade" style="width:14.41pt;height:18.14pt" o:oleicon="f" o:ole="" o:preferrelative="t" stroked="f">
            <v:imagedata r:id="rId295" o:title=""/>
          </v:shape>
          <o:OLEObject Type="Embed" ProgID="Equation.DSMT4" ShapeID="_x0000_i1182" DrawAspect="Content" ObjectID="_1650533085" r:id="rId296"/>
        </w:object>
      </w:r>
      <w:r w:rsidRPr="00F843EF">
        <w:rPr>
          <w:b/>
          <w:color w:val="000000"/>
        </w:rPr>
        <w:t>，且</w:t>
      </w:r>
      <w:r>
        <w:rPr>
          <w:b/>
          <w:color w:val="000000"/>
        </w:rPr>
        <w:object>
          <v:shape id="_x0000_i1183" type="#_x0000_t75" alt="eqId77b3f6b9955e499dbdab033a38779496" style="width:29.26pt;height:18pt" o:oleicon="f" o:ole="" o:preferrelative="t" stroked="f">
            <v:imagedata r:id="rId297" o:title=""/>
          </v:shape>
          <o:OLEObject Type="Embed" ProgID="Equation.DSMT4" ShapeID="_x0000_i1183" DrawAspect="Content" ObjectID="_1650533086" r:id="rId298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7ba813d18b084f62a883b83960f234f1" style="width:84.74pt;height:21pt" o:oleicon="f" o:ole="" o:preferrelative="t" stroked="f">
            <v:imagedata r:id="rId299" o:title=""/>
          </v:shape>
          <o:OLEObject Type="Embed" ProgID="Equation.DSMT4" ShapeID="_x0000_i1184" DrawAspect="Content" ObjectID="_1650533087" r:id="rId300"/>
        </w:object>
      </w:r>
      <w:r w:rsidRPr="00F843EF">
        <w:rPr>
          <w:b/>
          <w:color w:val="000000"/>
        </w:rPr>
        <w:t>（</w:t>
      </w:r>
      <w:r>
        <w:rPr>
          <w:b/>
          <w:color w:val="000000"/>
        </w:rPr>
        <w:object>
          <v:shape id="_x0000_i1185" type="#_x0000_t75" alt="eqId494aaa42c6954e0d8dd1c58780cefa84" style="width:38.27pt;height:14.26pt" o:oleicon="f" o:ole="" o:preferrelative="t" stroked="f">
            <v:imagedata r:id="rId301" o:title=""/>
          </v:shape>
          <o:OLEObject Type="Embed" ProgID="Equation.DSMT4" ShapeID="_x0000_i1185" DrawAspect="Content" ObjectID="_1650533088" r:id="rId302"/>
        </w:object>
      </w:r>
      <w:r w:rsidRPr="00F843EF">
        <w:rPr>
          <w:b/>
          <w:color w:val="000000"/>
        </w:rPr>
        <w:t>，且</w:t>
      </w:r>
      <w:r>
        <w:rPr>
          <w:b/>
          <w:color w:val="000000"/>
        </w:rPr>
        <w:object>
          <v:shape id="_x0000_i1186" type="#_x0000_t75" alt="eqId275f6f3282c444ad8a2fd8e75251a738" style="width:28.15pt;height:13.75pt" o:oleicon="f" o:ole="" o:preferrelative="t" stroked="f">
            <v:imagedata r:id="rId303" o:title=""/>
          </v:shape>
          <o:OLEObject Type="Embed" ProgID="Equation.DSMT4" ShapeID="_x0000_i1186" DrawAspect="Content" ObjectID="_1650533089" r:id="rId304"/>
        </w:object>
      </w:r>
      <w:r w:rsidRPr="00F843EF">
        <w:rPr>
          <w:b/>
          <w:color w:val="000000"/>
        </w:rPr>
        <w:t>）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7" type="#_x0000_t75" alt="eqId93e38ecd74a24cb59da79181b95bfd3a" style="width:23.81pt;height:20.06pt" o:oleicon="f" o:ole="" o:preferrelative="t" stroked="f">
            <v:imagedata r:id="rId291" o:title=""/>
          </v:shape>
          <o:OLEObject Type="Embed" ProgID="Equation.DSMT4" ShapeID="_x0000_i1187" DrawAspect="Content" ObjectID="_1650533090" r:id="rId305"/>
        </w:object>
      </w:r>
      <w:r w:rsidRPr="00F843EF">
        <w:rPr>
          <w:b/>
          <w:color w:val="000000"/>
        </w:rPr>
        <w:t>的通项公式；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（2）证明：当</w:t>
      </w:r>
      <w:r>
        <w:rPr>
          <w:b/>
          <w:color w:val="000000"/>
        </w:rPr>
        <w:object>
          <v:shape id="_x0000_i1188" type="#_x0000_t75" alt="eqId275f6f3282c444ad8a2fd8e75251a738" style="width:28.15pt;height:13.75pt" o:oleicon="f" o:ole="" o:preferrelative="t" stroked="f">
            <v:imagedata r:id="rId303" o:title=""/>
          </v:shape>
          <o:OLEObject Type="Embed" ProgID="Equation.DSMT4" ShapeID="_x0000_i1188" DrawAspect="Content" ObjectID="_1650533091" r:id="rId306"/>
        </w:object>
      </w:r>
      <w:r w:rsidRPr="00F843EF">
        <w:rPr>
          <w:b/>
          <w:color w:val="000000"/>
        </w:rPr>
        <w:t>时，</w:t>
      </w:r>
      <w:r>
        <w:rPr>
          <w:b/>
          <w:color w:val="000000"/>
        </w:rPr>
        <w:object>
          <v:shape id="_x0000_i1189" type="#_x0000_t75" alt="eqIde416cdf9c78048d49f197605072199f7" style="width:143.29pt;height:33.76pt" o:oleicon="f" o:ole="" o:preferrelative="t" stroked="f">
            <v:imagedata r:id="rId307" o:title=""/>
          </v:shape>
          <o:OLEObject Type="Embed" ProgID="Equation.DSMT4" ShapeID="_x0000_i1189" DrawAspect="Content" ObjectID="_1650533092" r:id="rId308"/>
        </w:object>
      </w:r>
    </w:p>
    <w:p w:rsidR="00F843EF" w:rsidRPr="00F843EF" w:rsidP="00F843E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843EF" w:rsidRPr="00F843EF" w:rsidP="00F843EF">
      <w:pPr>
        <w:jc w:val="center"/>
        <w:rPr>
          <w:rFonts w:ascii="宋体" w:hAnsi="宋体"/>
          <w:b/>
          <w:color w:val="000000"/>
        </w:rPr>
      </w:pPr>
    </w:p>
    <w:p w:rsidR="00F843EF" w:rsidRPr="00F843EF" w:rsidP="00F843EF">
      <w:pPr>
        <w:jc w:val="left"/>
        <w:rPr>
          <w:rFonts w:ascii="宋体" w:hAnsi="宋体"/>
          <w:b/>
          <w:color w:val="000000"/>
        </w:rPr>
      </w:pPr>
      <w:r w:rsidRPr="00F843E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1、</w:t>
      </w:r>
      <w:r w:rsidRPr="00F843EF">
        <w:rPr>
          <w:b/>
          <w:color w:val="000000"/>
        </w:rPr>
        <w:t>D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利用组合的意义可得混合后所有不同的滋味种数为</w:t>
      </w:r>
      <w:r>
        <w:rPr>
          <w:b/>
          <w:color w:val="000000"/>
        </w:rPr>
        <w:object>
          <v:shape id="_x0000_i1190" type="#_x0000_t75" alt="eqIda6e13ddb2a6a4927bbca603c331b71e5" style="width:87.74pt;height:18.75pt" o:oleicon="f" o:ole="" o:preferrelative="t" stroked="f">
            <v:imagedata r:id="rId309" o:title="eqIda6e13ddb2a6a4927bbca603c331b71e5"/>
          </v:shape>
          <o:OLEObject Type="Embed" ProgID="Equation.DSMT4" ShapeID="_x0000_i1190" DrawAspect="Content" ObjectID="_1650529556" r:id="rId310"/>
        </w:object>
      </w:r>
      <w:r w:rsidRPr="00F843EF">
        <w:rPr>
          <w:b/>
          <w:color w:val="000000"/>
        </w:rPr>
        <w:t>，再利用组合数的计算公式可得所求的种数.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混合后可以组成的所有不同的滋味种数为</w:t>
      </w:r>
      <w:r>
        <w:rPr>
          <w:b/>
          <w:color w:val="000000"/>
        </w:rPr>
        <w:object>
          <v:shape id="_x0000_i1191" type="#_x0000_t75" alt="eqId77b6ac3c18b04ed581fa06081d3556b4" style="width:168pt;height:18.75pt" o:oleicon="f" o:ole="" o:preferrelative="t" stroked="f">
            <v:imagedata r:id="rId311" o:title="eqId77b6ac3c18b04ed581fa06081d3556b4"/>
          </v:shape>
          <o:OLEObject Type="Embed" ProgID="Equation.DSMT4" ShapeID="_x0000_i1191" DrawAspect="Content" ObjectID="_1650529557" r:id="rId312"/>
        </w:object>
      </w:r>
      <w:r w:rsidRPr="00F843EF">
        <w:rPr>
          <w:b/>
          <w:color w:val="000000"/>
        </w:rPr>
        <w:t>（种），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故选：D.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本题考查组合的应用，此类问题注意实际问题的合理转化，本题属于容易题.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2、</w:t>
      </w:r>
      <w:r w:rsidRPr="00F843EF">
        <w:rPr>
          <w:b/>
          <w:color w:val="000000"/>
        </w:rPr>
        <w:t>B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计算抛物线的交点为</w:t>
      </w:r>
      <w:r>
        <w:rPr>
          <w:b/>
          <w:color w:val="000000"/>
        </w:rPr>
        <w:object>
          <v:shape id="_x0000_i1192" type="#_x0000_t75" alt="eqId03052014216542ffaaf7365624dc5729" style="width:33pt;height:33.76pt" o:oleicon="f" o:ole="" o:preferrelative="t" stroked="f">
            <v:imagedata r:id="rId313" o:title="eqId03052014216542ffaaf7365624dc5729"/>
          </v:shape>
          <o:OLEObject Type="Embed" ProgID="Equation.DSMT4" ShapeID="_x0000_i1192" DrawAspect="Content" ObjectID="_1650525991" r:id="rId314"/>
        </w:object>
      </w:r>
      <w:r w:rsidRPr="00F843EF">
        <w:rPr>
          <w:b/>
          <w:color w:val="000000"/>
        </w:rPr>
        <w:t>，代入计算得到答案.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7eed3e099a414ab9b690fdb0e90234da" style="width:39.23pt;height:18pt" o:oleicon="f" o:ole="" o:preferrelative="t" stroked="f">
            <v:imagedata r:id="rId7" o:title="eqId7eed3e099a414ab9b690fdb0e90234da"/>
          </v:shape>
          <o:OLEObject Type="Embed" ProgID="Equation.DSMT4" ShapeID="_x0000_i1193" DrawAspect="Content" ObjectID="_1650525992" r:id="rId315"/>
        </w:object>
      </w:r>
      <w:r w:rsidRPr="00F843EF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194" type="#_x0000_t75" alt="eqIdae633d644eb841a6b09052c327ae7e2c" style="width:42.96pt;height:31pt" o:oleicon="f" o:ole="" o:preferrelative="t" stroked="f">
            <v:imagedata r:id="rId316" o:title="eqIdae633d644eb841a6b09052c327ae7e2c"/>
          </v:shape>
          <o:OLEObject Type="Embed" ProgID="Equation.DSMT4" ShapeID="_x0000_i1194" DrawAspect="Content" ObjectID="_1650525993" r:id="rId317"/>
        </w:object>
      </w:r>
      <w:r w:rsidRPr="00F843EF">
        <w:rPr>
          <w:b/>
          <w:color w:val="000000"/>
        </w:rPr>
        <w:t>，焦点坐标为</w:t>
      </w:r>
      <w:r>
        <w:rPr>
          <w:b/>
          <w:color w:val="000000"/>
        </w:rPr>
        <w:object>
          <v:shape id="_x0000_i1195" type="#_x0000_t75" alt="eqId03052014216542ffaaf7365624dc5729" style="width:33pt;height:33.76pt" o:oleicon="f" o:ole="" o:preferrelative="t" stroked="f">
            <v:imagedata r:id="rId313" o:title="eqId03052014216542ffaaf7365624dc5729"/>
          </v:shape>
          <o:OLEObject Type="Embed" ProgID="Equation.DSMT4" ShapeID="_x0000_i1195" DrawAspect="Content" ObjectID="_1650525994" r:id="rId318"/>
        </w:object>
      </w:r>
      <w:r w:rsidRPr="00F843EF">
        <w:rPr>
          <w:b/>
          <w:color w:val="000000"/>
        </w:rPr>
        <w:t>，故</w:t>
      </w:r>
      <w:r>
        <w:rPr>
          <w:b/>
          <w:color w:val="000000"/>
        </w:rPr>
        <w:object>
          <v:shape id="_x0000_i1196" type="#_x0000_t75" alt="eqId70118853e2d845ee80ae91e47c87ec02" style="width:41.2pt;height:30.81pt" o:oleicon="f" o:ole="" o:preferrelative="t" stroked="f">
            <v:imagedata r:id="rId319" o:title="eqId70118853e2d845ee80ae91e47c87ec02"/>
          </v:shape>
          <o:OLEObject Type="Embed" ProgID="Equation.DSMT4" ShapeID="_x0000_i1196" DrawAspect="Content" ObjectID="_1650525995" r:id="rId320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7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197" DrawAspect="Content" ObjectID="_1650525996" r:id="rId321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本题考查了抛物线的焦点，属于简单题.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3、</w:t>
      </w:r>
      <w:r w:rsidRPr="00F843EF">
        <w:rPr>
          <w:b/>
          <w:color w:val="000000"/>
        </w:rPr>
        <w:t>B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8" type="#_x0000_t75" alt="eqId60264b9d4bdf45d1a48a4a0b68a0b2c5" style="width:140.23pt;height:14.25pt" o:oleicon="f" o:ole="" o:preferrelative="t" stroked="f">
            <v:imagedata r:id="rId322" o:title="eqId60264b9d4bdf45d1a48a4a0b68a0b2c5"/>
          </v:shape>
          <o:OLEObject Type="Embed" ProgID="Equation.DSMT4" ShapeID="_x0000_i1198" DrawAspect="Content" ObjectID="_1650528610" r:id="rId323"/>
        </w:object>
      </w:r>
      <w:r w:rsidRPr="00F843EF">
        <w:rPr>
          <w:b/>
          <w:color w:val="000000"/>
        </w:rPr>
        <w:t>，则输出为300，即可得出判断框的答案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由</w:t>
      </w:r>
      <w:r>
        <w:rPr>
          <w:b/>
          <w:color w:val="000000"/>
        </w:rPr>
        <w:object>
          <v:shape id="_x0000_i1199" type="#_x0000_t75" alt="eqId60264b9d4bdf45d1a48a4a0b68a0b2c5" style="width:140.23pt;height:14.25pt" o:oleicon="f" o:ole="" o:preferrelative="t" stroked="f">
            <v:imagedata r:id="rId322" o:title="eqId60264b9d4bdf45d1a48a4a0b68a0b2c5"/>
          </v:shape>
          <o:OLEObject Type="Embed" ProgID="Equation.DSMT4" ShapeID="_x0000_i1199" DrawAspect="Content" ObjectID="_1650528611" r:id="rId324"/>
        </w:object>
      </w:r>
      <w:r w:rsidRPr="00F843EF">
        <w:rPr>
          <w:b/>
          <w:color w:val="000000"/>
        </w:rPr>
        <w:t>，则输出的值为300，</w:t>
      </w:r>
      <w:r>
        <w:rPr>
          <w:b/>
          <w:color w:val="000000"/>
        </w:rPr>
        <w:object>
          <v:shape id="_x0000_i1200" type="#_x0000_t75" alt="eqId4ca52b1223fd41ceb9649b3313d9a06a" style="width:75.72pt;height:14.25pt" o:oleicon="f" o:ole="" o:preferrelative="t" stroked="f">
            <v:imagedata r:id="rId325" o:title="eqId4ca52b1223fd41ceb9649b3313d9a06a"/>
          </v:shape>
          <o:OLEObject Type="Embed" ProgID="Equation.DSMT4" ShapeID="_x0000_i1200" DrawAspect="Content" ObjectID="_1650528612" r:id="rId326"/>
        </w:object>
      </w:r>
      <w:r w:rsidRPr="00F843EF">
        <w:rPr>
          <w:b/>
          <w:color w:val="000000"/>
        </w:rPr>
        <w:t>，故判断框中应填</w:t>
      </w:r>
      <w:r>
        <w:rPr>
          <w:b/>
          <w:color w:val="000000"/>
        </w:rPr>
        <w:object>
          <v:shape id="_x0000_i1201" type="#_x0000_t75" alt="eqIdb703033afa65438d881c28fad23ecffe" style="width:30.76pt;height:14.25pt" o:oleicon="f" o:ole="" o:preferrelative="t" stroked="f">
            <v:imagedata r:id="rId327" o:title="eqIdb703033afa65438d881c28fad23ecffe"/>
          </v:shape>
          <o:OLEObject Type="Embed" ProgID="Equation.DSMT4" ShapeID="_x0000_i1201" DrawAspect="Content" ObjectID="_1650528613" r:id="rId328"/>
        </w:object>
      </w:r>
      <w:r w:rsidRPr="00F843EF">
        <w:rPr>
          <w:b/>
          <w:color w:val="000000"/>
        </w:rPr>
        <w:t>？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2" type="#_x0000_t75" alt="eqId8754ce8cf7f34f04abb9a0c041f57f5c" style="width:11.25pt;height:11.9pt" o:oleicon="f" o:ole="" o:preferrelative="t" stroked="f">
            <v:imagedata r:id="rId129" o:title="eqId8754ce8cf7f34f04abb9a0c041f57f5c"/>
          </v:shape>
          <o:OLEObject Type="Embed" ProgID="Equation.DSMT4" ShapeID="_x0000_i1202" DrawAspect="Content" ObjectID="_1650528614" r:id="rId329"/>
        </w:object>
      </w:r>
      <w:r w:rsidRPr="00F843EF">
        <w:rPr>
          <w:b/>
          <w:color w:val="000000"/>
        </w:rPr>
        <w:t>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本题考查了程序框图的应用问题，解题时应模拟程序框图的运行过程，以便得出正确的结论，是基础题．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4、</w:t>
      </w:r>
      <w:r w:rsidRPr="00F843EF">
        <w:rPr>
          <w:b/>
          <w:color w:val="000000"/>
        </w:rPr>
        <w:t>B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根据规则，观察黑蚂蚁与白蚂蚁经过几段后又回到起点，得到每爬1步回到起点，周期为1．计算黑蚂蚁爬完2020段后实质是到达哪个点以及计算白蚂蚁爬完2020段后实质是到达哪个点，即可计算出它们的距离．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由题意,白蚂蚁爬行路线为</w:t>
      </w:r>
      <w:r w:rsidRPr="00F843EF">
        <w:rPr>
          <w:b/>
          <w:i/>
          <w:color w:val="000000"/>
        </w:rPr>
        <w:t>AA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A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CB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BA</w: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即过1段后又回到起点，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可以看作以1为周期，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由</w:t>
      </w:r>
      <w:r>
        <w:rPr>
          <w:b/>
          <w:color w:val="000000"/>
        </w:rPr>
        <w:object>
          <v:shape id="_x0000_i1203" type="#_x0000_t75" alt="eqId4a10c4d3b47e42d2bb571d7ced1845ca" style="width:93.04pt;height:14.25pt" o:oleicon="f" o:ole="" o:preferrelative="t" stroked="f">
            <v:imagedata r:id="rId330" o:title="eqId4a10c4d3b47e42d2bb571d7ced1845ca"/>
          </v:shape>
          <o:OLEObject Type="Embed" ProgID="Equation.DSMT4" ShapeID="_x0000_i1203" DrawAspect="Content" ObjectID="_1650529824" r:id="rId331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白蚂蚁爬完2020段后到回到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</w:rPr>
        <w:t>点；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同理,黑蚂蚁爬行路线为</w:t>
      </w:r>
      <w:r w:rsidRPr="00F843EF">
        <w:rPr>
          <w:b/>
          <w:i/>
          <w:color w:val="000000"/>
        </w:rPr>
        <w:t>AB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BB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B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C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</w:rPr>
        <w:t>→</w:t>
      </w:r>
      <w:r w:rsidRPr="00F843EF">
        <w:rPr>
          <w:b/>
          <w:i/>
          <w:color w:val="000000"/>
        </w:rPr>
        <w:t>DA</w: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黑蚂蚁爬完2020段后回到</w:t>
      </w:r>
      <w:r w:rsidRPr="00F843EF">
        <w:rPr>
          <w:b/>
          <w:i/>
          <w:color w:val="000000"/>
        </w:rPr>
        <w:t>D</w:t>
      </w:r>
      <w:r w:rsidRPr="00F843EF">
        <w:rPr>
          <w:b/>
          <w:color w:val="000000"/>
          <w:vertAlign w:val="subscript"/>
        </w:rPr>
        <w:t>1</w:t>
      </w:r>
      <w:r w:rsidRPr="00F843EF">
        <w:rPr>
          <w:b/>
          <w:color w:val="000000"/>
        </w:rPr>
        <w:t>点，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4" type="#_x0000_t75" alt="figure" style="width:135pt;height:114.75pt;visibility:visible" filled="f" stroked="f">
            <v:imagedata r:id="rId332" o:title="figure"/>
          </v:shape>
        </w:pic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所以它们此时的距离为</w:t>
      </w:r>
      <w:r>
        <w:rPr>
          <w:b/>
          <w:color w:val="000000"/>
        </w:rPr>
        <w:object>
          <v:shape id="_x0000_i1205" type="#_x0000_t75" alt="eqId65021072e3ee4edc934739d219c8c5e2" style="width:19.49pt;height:16.51pt" o:oleicon="f" o:ole="" o:preferrelative="t" stroked="f">
            <v:imagedata r:id="rId30" o:title="eqId65021072e3ee4edc934739d219c8c5e2"/>
          </v:shape>
          <o:OLEObject Type="Embed" ProgID="Equation.DSMT4" ShapeID="_x0000_i1205" DrawAspect="Content" ObjectID="_1650529825" r:id="rId333"/>
        </w:objec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</w:t>
      </w:r>
      <w:r w:rsidRPr="00F843EF">
        <w:rPr>
          <w:b/>
          <w:i/>
          <w:color w:val="000000"/>
        </w:rPr>
        <w:t>B</w:t>
      </w:r>
      <w:r w:rsidRPr="00F843EF">
        <w:rPr>
          <w:b/>
          <w:color w:val="000000"/>
        </w:rPr>
        <w:t>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本题考查多面体和旋转体表面上的最短距离问题，考查空间想象与推理能力，属于中等题.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5、</w:t>
      </w:r>
      <w:r w:rsidRPr="00F843EF">
        <w:rPr>
          <w:b/>
          <w:color w:val="000000"/>
        </w:rPr>
        <w:t>A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首先根据复数代数形式的除法运算求出</w:t>
      </w:r>
      <w:r>
        <w:rPr>
          <w:b/>
          <w:color w:val="000000"/>
        </w:rPr>
        <w:object>
          <v:shape id="_x0000_i1206" type="#_x0000_t75" alt="eqId2cd9e2fe3d6540df9399dbefe49ada54" style="width:8.75pt;height:8.75pt" o:oleicon="f" o:ole="" o:preferrelative="t" stroked="f">
            <v:imagedata r:id="rId34" o:title="eqId2cd9e2fe3d6540df9399dbefe49ada54"/>
          </v:shape>
          <o:OLEObject Type="Embed" ProgID="Equation.DSMT4" ShapeID="_x0000_i1206" DrawAspect="Content" ObjectID="_1650526643" r:id="rId334"/>
        </w:object>
      </w:r>
      <w:r w:rsidRPr="00F843EF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07" type="#_x0000_t75" alt="eqId2cd9e2fe3d6540df9399dbefe49ada54" style="width:8.75pt;height:8.75pt" o:oleicon="f" o:ole="" o:preferrelative="t" stroked="f">
            <v:imagedata r:id="rId34" o:title="eqId2cd9e2fe3d6540df9399dbefe49ada54"/>
          </v:shape>
          <o:OLEObject Type="Embed" ProgID="Equation.DSMT4" ShapeID="_x0000_i1207" DrawAspect="Content" ObjectID="_1650526644" r:id="rId335"/>
        </w:object>
      </w:r>
      <w:r w:rsidRPr="00F843EF">
        <w:rPr>
          <w:b/>
          <w:color w:val="000000"/>
        </w:rPr>
        <w:t>的模即可．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解：</w:t>
      </w:r>
      <w:r>
        <w:rPr>
          <w:b/>
          <w:color w:val="000000"/>
        </w:rPr>
        <w:object>
          <v:shape id="_x0000_i1208" type="#_x0000_t75" alt="eqId5a8558138166493e95e2bea12782a530" style="width:150.8pt;height:30.75pt" o:oleicon="f" o:ole="" o:preferrelative="t" stroked="f">
            <v:imagedata r:id="rId336" o:title="eqId5a8558138166493e95e2bea12782a530"/>
          </v:shape>
          <o:OLEObject Type="Embed" ProgID="Equation.DSMT4" ShapeID="_x0000_i1208" DrawAspect="Content" ObjectID="_1650526645" r:id="rId337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99214219e5d9412eb6fb5e07d2ccfac1" style="width:128.26pt;height:39.76pt" o:oleicon="f" o:ole="" o:preferrelative="t" stroked="f">
            <v:imagedata r:id="rId338" o:title="eqId99214219e5d9412eb6fb5e07d2ccfac1"/>
          </v:shape>
          <o:OLEObject Type="Embed" ProgID="Equation.DSMT4" ShapeID="_x0000_i1209" DrawAspect="Content" ObjectID="_1650526646" r:id="rId339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故选：A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本题考查了复数求模问题，考查复数的除法运算，属于基础题．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6、</w:t>
      </w:r>
      <w:r w:rsidRPr="00F843EF">
        <w:rPr>
          <w:b/>
          <w:color w:val="000000"/>
        </w:rPr>
        <w:t>A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进行交集的运算即可．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1ef17ccdb72741f5a31d74b294e52f8e" style="width:39.01pt;height:15pt;mso-position-horizontal-relative:page;mso-position-vertical-relative:page" o:oleicon="f" o:ole="" o:preferrelative="t" stroked="f">
            <v:imagedata r:id="rId340" o:title="eqId1ef17ccdb72741f5a31d74b294e52f8e"/>
          </v:shape>
          <o:OLEObject Type="Embed" ProgID="Equation.DSMT4" ShapeID="_x0000_i1210" DrawAspect="Content" ObjectID="_1650528506" r:id="rId341"/>
        </w:object>
      </w:r>
      <w:r w:rsidRPr="00F843EF">
        <w:rPr>
          <w:b/>
          <w:color w:val="000000"/>
        </w:rPr>
        <w:t>，1，2，</w:t>
      </w:r>
      <w:r>
        <w:rPr>
          <w:b/>
          <w:color w:val="000000"/>
        </w:rPr>
        <w:object>
          <v:shape id="_x0000_i1211" type="#_x0000_t75" alt="eqIdd9f56ee844ca4a3d853fc04db1f08bd7" style="width:12.75pt;height:15.74pt" o:oleicon="f" o:ole="" o:preferrelative="t" stroked="f">
            <v:imagedata r:id="rId342" o:title="eqIdd9f56ee844ca4a3d853fc04db1f08bd7"/>
          </v:shape>
          <o:OLEObject Type="Embed" ProgID="Equation.DSMT4" ShapeID="_x0000_i1211" DrawAspect="Content" ObjectID="_1650528507" r:id="rId343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dbe212dcb28b46d3a1a5b42553017df0" style="width:87pt;height:16.5pt" o:oleicon="f" o:ole="" o:preferrelative="t" stroked="f">
            <v:imagedata r:id="rId344" o:title="eqIddbe212dcb28b46d3a1a5b42553017df0"/>
          </v:shape>
          <o:OLEObject Type="Embed" ProgID="Equation.DSMT4" ShapeID="_x0000_i1212" DrawAspect="Content" ObjectID="_1650528508" r:id="rId345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a7bc88f269d34a40a171b5b77663ee03" style="width:56.99pt;height:18.75pt;mso-position-horizontal-relative:page;mso-position-vertical-relative:page" o:oleicon="f" o:ole="" o:preferrelative="t" stroked="f">
            <v:imagedata r:id="rId346" o:title="eqIda7bc88f269d34a40a171b5b77663ee03"/>
          </v:shape>
          <o:OLEObject Type="Embed" ProgID="Equation.DSMT4" ShapeID="_x0000_i1213" DrawAspect="Content" ObjectID="_1650528509" r:id="rId347"/>
        </w:object>
      </w:r>
      <w:r w:rsidRPr="00F843EF">
        <w:rPr>
          <w:b/>
          <w:color w:val="000000"/>
        </w:rPr>
        <w:t>，1，</w:t>
      </w:r>
      <w:r>
        <w:rPr>
          <w:b/>
          <w:color w:val="000000"/>
        </w:rPr>
        <w:object>
          <v:shape id="_x0000_i1214" type="#_x0000_t75" alt="eqId7c88de2948cf43a5809109893ed2990b" style="width:14.25pt;height:15.74pt;mso-position-horizontal-relative:page;mso-position-vertical-relative:page" o:oleicon="f" o:ole="" o:preferrelative="t" stroked="f">
            <v:imagedata r:id="rId348" o:title="eqId7c88de2948cf43a5809109893ed2990b"/>
          </v:shape>
          <o:OLEObject Type="Embed" ProgID="Equation.DSMT4" ShapeID="_x0000_i1214" DrawAspect="Content" ObjectID="_1650528510" r:id="rId349"/>
        </w:object>
      </w:r>
      <w:r w:rsidRPr="00F843EF">
        <w:rPr>
          <w:b/>
          <w:color w:val="000000"/>
        </w:rPr>
        <w:t>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5" type="#_x0000_t75" alt="eqIdcc614bd3390c4d028df189b234dcc351" style="width:11.9pt;height:13.16pt" o:oleicon="f" o:ole="" o:preferrelative="t" stroked="f">
            <v:imagedata r:id="rId127" o:title="eqIdcc614bd3390c4d028df189b234dcc351"/>
          </v:shape>
          <o:OLEObject Type="Embed" ProgID="Equation.DSMT4" ShapeID="_x0000_i1215" DrawAspect="Content" ObjectID="_1650528511" r:id="rId350"/>
        </w:object>
      </w:r>
      <w:r w:rsidRPr="00F843EF">
        <w:rPr>
          <w:b/>
          <w:color w:val="000000"/>
        </w:rPr>
        <w:t>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本题主要考查了列举法、描述法的定义，考查了交集的定义及运算，考查了计算能力，属于基础题．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7、</w:t>
      </w:r>
      <w:r w:rsidRPr="00F843EF">
        <w:rPr>
          <w:b/>
          <w:color w:val="000000"/>
        </w:rPr>
        <w:t>D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根据条形图可折线图所包含的数据对选项逐一分析，由此得出叙述不正确的选项.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对于A选项，根据折线图可知深圳的变化幅度最小，根据条形图可知北京的平均价格最高，所以A选项叙述正确.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对于B选项，根据折线图可知天津的往返机票平均价格变化最大，所以B选项叙述正确.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对于C选项，根据条形图可知上海和广州的往返机票平均价格基本相当，所以C选项叙述正确.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对于D选项，根据折线图可知相比于上一年同期，除了深圳外，另外五个城市的往返机票平均价格在增加，故D选项叙述错误.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故选：D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本小题主要考查根据条形图和折线图进行数据分析，属于基础题.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8、</w:t>
      </w:r>
      <w:r w:rsidRPr="00F843EF">
        <w:rPr>
          <w:b/>
          <w:color w:val="000000"/>
        </w:rPr>
        <w:t>C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16" type="#_x0000_t75" alt="eqIda8024f9a8a45412e90e3b39369e2ec94" style="width:30pt;height:16.5pt" o:oleicon="f" o:ole="" o:preferrelative="t" stroked="f">
            <v:imagedata r:id="rId351" o:title="eqIda8024f9a8a45412e90e3b39369e2ec94"/>
          </v:shape>
          <o:OLEObject Type="Embed" ProgID="Equation.DSMT4" ShapeID="_x0000_i1216" DrawAspect="Content" ObjectID="_1650527986" r:id="rId352"/>
        </w:object>
      </w:r>
      <w:r w:rsidRPr="00F843EF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17" type="#_x0000_t75" alt="eqIdfd45f76f557c4626bbfb7a3fb9212e8a" style="width:105pt;height:18pt" o:oleicon="f" o:ole="" o:preferrelative="t" stroked="f">
            <v:imagedata r:id="rId353" o:title="eqIdfd45f76f557c4626bbfb7a3fb9212e8a"/>
          </v:shape>
          <o:OLEObject Type="Embed" ProgID="Equation.DSMT4" ShapeID="_x0000_i1217" DrawAspect="Content" ObjectID="_1650527987" r:id="rId354"/>
        </w:object>
      </w:r>
      <w:r w:rsidRPr="00F843EF">
        <w:rPr>
          <w:b/>
          <w:color w:val="000000"/>
        </w:rPr>
        <w:t>有解，则</w:t>
      </w:r>
      <w:r>
        <w:rPr>
          <w:b/>
          <w:color w:val="000000"/>
        </w:rPr>
        <w:object>
          <v:shape id="_x0000_i1218" type="#_x0000_t75" alt="eqId1a2bc9289d724ee0a4e332f34bcccb44" style="width:69.74pt;height:14.25pt" o:oleicon="f" o:ole="" o:preferrelative="t" stroked="f">
            <v:imagedata r:id="rId355" o:title="eqId1a2bc9289d724ee0a4e332f34bcccb44"/>
          </v:shape>
          <o:OLEObject Type="Embed" ProgID="Equation.DSMT4" ShapeID="_x0000_i1218" DrawAspect="Content" ObjectID="_1650527988" r:id="rId356"/>
        </w:object>
      </w:r>
      <w:r w:rsidRPr="00F843EF">
        <w:rPr>
          <w:b/>
          <w:color w:val="000000"/>
        </w:rPr>
        <w:t>，得</w:t>
      </w:r>
      <w:r>
        <w:rPr>
          <w:b/>
          <w:color w:val="000000"/>
        </w:rPr>
        <w:object>
          <v:shape id="_x0000_i1219" type="#_x0000_t75" alt="eqIdd946d0004ddf499285c8972b2825493f" style="width:42.74pt;height:14.25pt;mso-position-horizontal-relative:page;mso-position-vertical-relative:page" o:oleicon="f" o:ole="" o:preferrelative="t" stroked="f">
            <v:imagedata r:id="rId357" o:title="eqIdd946d0004ddf499285c8972b2825493f"/>
          </v:shape>
          <o:OLEObject Type="Embed" ProgID="Equation.DSMT4" ShapeID="_x0000_i1219" DrawAspect="Content" ObjectID="_1650527989" r:id="rId358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3d17e2922d6f44448aa617a70d2f0eaa" style="width:144.71pt;height:33.76pt" o:oleicon="f" o:ole="" o:preferrelative="t" stroked="f">
            <v:imagedata r:id="rId359" o:title="eqId3d17e2922d6f44448aa617a70d2f0eaa"/>
          </v:shape>
          <o:OLEObject Type="Embed" ProgID="Equation.DSMT4" ShapeID="_x0000_i1220" DrawAspect="Content" ObjectID="_1650527991" r:id="rId360"/>
        </w:object>
      </w:r>
      <w:r w:rsidRPr="00F843EF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21" type="#_x0000_t75" alt="eqIda34c5621781649ccb8a74c42826cde28" style="width:246pt;height:33.76pt" o:oleicon="f" o:ole="" o:preferrelative="t" stroked="f">
            <v:imagedata r:id="rId361" o:title="eqIda34c5621781649ccb8a74c42826cde28"/>
          </v:shape>
          <o:OLEObject Type="Embed" ProgID="Equation.DSMT4" ShapeID="_x0000_i1221" DrawAspect="Content" ObjectID="_1650527992" r:id="rId362"/>
        </w:object>
      </w:r>
      <w:r w:rsidRPr="00F843EF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22" type="#_x0000_t75" alt="eqId5c3ec8a43ce243c58bf800cca3849e74" style="width:138pt;height:15.74pt" o:oleicon="f" o:ole="" o:preferrelative="t" stroked="f">
            <v:imagedata r:id="rId363" o:title="eqId5c3ec8a43ce243c58bf800cca3849e74"/>
          </v:shape>
          <o:OLEObject Type="Embed" ProgID="Equation.DSMT4" ShapeID="_x0000_i1222" DrawAspect="Content" ObjectID="_1650527993" r:id="rId364"/>
        </w:object>
      </w:r>
      <w:r w:rsidRPr="00F843EF">
        <w:rPr>
          <w:b/>
          <w:color w:val="000000"/>
        </w:rPr>
        <w:t>，有</w:t>
      </w:r>
      <w:r>
        <w:rPr>
          <w:b/>
          <w:color w:val="000000"/>
        </w:rPr>
        <w:object>
          <v:shape id="_x0000_i1223" type="#_x0000_t75" alt="eqId4c470693549b4ba7913a7bd011cb1291" style="width:76.47pt;height:15.74pt" o:oleicon="f" o:ole="" o:preferrelative="t" stroked="f">
            <v:imagedata r:id="rId365" o:title="eqId4c470693549b4ba7913a7bd011cb1291"/>
          </v:shape>
          <o:OLEObject Type="Embed" ProgID="Equation.DSMT4" ShapeID="_x0000_i1223" DrawAspect="Content" ObjectID="_1650527994" r:id="rId366"/>
        </w:object>
      </w:r>
      <w:r w:rsidRPr="00F843EF">
        <w:rPr>
          <w:b/>
          <w:color w:val="000000"/>
        </w:rPr>
        <w:t>，即</w:t>
      </w:r>
      <w:r>
        <w:rPr>
          <w:b/>
          <w:color w:val="000000"/>
        </w:rPr>
        <w:object>
          <v:shape id="_x0000_i1224" type="#_x0000_t75" alt="eqId471d9aec1e2347f49da3b593b4db95b8" style="width:180.82pt;height:24pt" o:oleicon="f" o:ole="" o:preferrelative="t" stroked="f">
            <v:imagedata r:id="rId367" o:title="eqId471d9aec1e2347f49da3b593b4db95b8"/>
          </v:shape>
          <o:OLEObject Type="Embed" ProgID="Equation.DSMT4" ShapeID="_x0000_i1224" DrawAspect="Content" ObjectID="_1650527995" r:id="rId368"/>
        </w:object>
      </w:r>
      <w:r w:rsidRPr="00F843EF">
        <w:rPr>
          <w:b/>
          <w:color w:val="000000"/>
        </w:rPr>
        <w:t>，可化为</w:t>
      </w:r>
      <w:r>
        <w:rPr>
          <w:b/>
          <w:color w:val="000000"/>
        </w:rPr>
        <w:object>
          <v:shape id="_x0000_i1225" type="#_x0000_t75" alt="eqId2ef5795d8656448bb5d809136d3ffea9" style="width:147.7pt;height:21.76pt" o:oleicon="f" o:ole="" o:preferrelative="t" stroked="f">
            <v:imagedata r:id="rId369" o:title="eqId2ef5795d8656448bb5d809136d3ffea9"/>
          </v:shape>
          <o:OLEObject Type="Embed" ProgID="Equation.DSMT4" ShapeID="_x0000_i1225" DrawAspect="Content" ObjectID="_1650527996" r:id="rId370"/>
        </w:object>
      </w:r>
      <w:r w:rsidRPr="00F843EF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26" type="#_x0000_t75" alt="eqId372cd46f9dea4fe084c1780ef843f6d4" style="width:49.95pt;height:16pt" o:oleicon="f" o:ole="" o:preferrelative="t" stroked="f">
            <v:imagedata r:id="rId60" o:title="eqId372cd46f9dea4fe084c1780ef843f6d4"/>
          </v:shape>
          <o:OLEObject Type="Embed" ProgID="Equation.DSMT4" ShapeID="_x0000_i1226" DrawAspect="Content" ObjectID="_1650527997" r:id="rId371"/>
        </w:object>
      </w:r>
      <w:r w:rsidRPr="00F843EF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02ae7c6663424a8ab53cfa6ae6a29acc" style="width:75.02pt;height:15.74pt" o:oleicon="f" o:ole="" o:preferrelative="t" stroked="f">
            <v:imagedata r:id="rId372" o:title="eqId02ae7c6663424a8ab53cfa6ae6a29acc"/>
          </v:shape>
          <o:OLEObject Type="Embed" ProgID="Equation.DSMT4" ShapeID="_x0000_i1227" DrawAspect="Content" ObjectID="_1650527998" r:id="rId373"/>
        </w:object>
      </w:r>
      <w:r w:rsidRPr="00F843EF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28" type="#_x0000_t75" alt="eqId33d96f22e09e41829921963ec81b7e99" style="width:108pt;height:33.76pt" o:oleicon="f" o:ole="" o:preferrelative="t" stroked="f">
            <v:imagedata r:id="rId374" o:title="eqId33d96f22e09e41829921963ec81b7e99"/>
          </v:shape>
          <o:OLEObject Type="Embed" ProgID="Equation.DSMT4" ShapeID="_x0000_i1228" DrawAspect="Content" ObjectID="_1650527999" r:id="rId375"/>
        </w:object>
      </w:r>
      <w:r w:rsidRPr="00F843EF">
        <w:rPr>
          <w:b/>
          <w:color w:val="000000"/>
        </w:rPr>
        <w:t>求解，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843EF">
        <w:rPr>
          <w:b/>
          <w:color w:val="000000"/>
        </w:rPr>
        <w:t>因为</w:t>
      </w:r>
      <w:r>
        <w:rPr>
          <w:b/>
          <w:color w:val="000000"/>
        </w:rPr>
        <w:object>
          <v:shape id="_x0000_i1229" type="#_x0000_t75" alt="eqIda8024f9a8a45412e90e3b39369e2ec94" style="width:30pt;height:16.5pt" o:oleicon="f" o:ole="" o:preferrelative="t" stroked="f">
            <v:imagedata r:id="rId351" o:title="eqIda8024f9a8a45412e90e3b39369e2ec94"/>
          </v:shape>
          <o:OLEObject Type="Embed" ProgID="Equation.DSMT4" ShapeID="_x0000_i1229" DrawAspect="Content" ObjectID="_1650528000" r:id="rId376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30" type="#_x0000_t75" alt="eqIdfd45f76f557c4626bbfb7a3fb9212e8a" style="width:105pt;height:18pt" o:oleicon="f" o:ole="" o:preferrelative="t" stroked="f">
            <v:imagedata r:id="rId353" o:title="eqIdfd45f76f557c4626bbfb7a3fb9212e8a"/>
          </v:shape>
          <o:OLEObject Type="Embed" ProgID="Equation.DSMT4" ShapeID="_x0000_i1230" DrawAspect="Content" ObjectID="_1650528001" r:id="rId377"/>
        </w:object>
      </w:r>
      <w:r w:rsidRPr="00F843EF">
        <w:rPr>
          <w:b/>
          <w:color w:val="000000"/>
        </w:rPr>
        <w:t>有解，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即</w:t>
      </w:r>
      <w:r>
        <w:rPr>
          <w:b/>
          <w:color w:val="000000"/>
        </w:rPr>
        <w:object>
          <v:shape id="_x0000_i1231" type="#_x0000_t75" alt="eqIdae909d49806f48318d07304806316760" style="width:110.22pt;height:18pt" o:oleicon="f" o:ole="" o:preferrelative="t" stroked="f">
            <v:imagedata r:id="rId378" o:title="eqIdae909d49806f48318d07304806316760"/>
          </v:shape>
          <o:OLEObject Type="Embed" ProgID="Equation.DSMT4" ShapeID="_x0000_i1231" DrawAspect="Content" ObjectID="_1650528002" r:id="rId379"/>
        </w:object>
      </w:r>
      <w:r w:rsidRPr="00F843EF">
        <w:rPr>
          <w:b/>
          <w:color w:val="000000"/>
        </w:rPr>
        <w:t>有解，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32" type="#_x0000_t75" alt="eqId1a2bc9289d724ee0a4e332f34bcccb44" style="width:69.74pt;height:14.25pt" o:oleicon="f" o:ole="" o:preferrelative="t" stroked="f">
            <v:imagedata r:id="rId355" o:title="eqId1a2bc9289d724ee0a4e332f34bcccb44"/>
          </v:shape>
          <o:OLEObject Type="Embed" ProgID="Equation.DSMT4" ShapeID="_x0000_i1232" DrawAspect="Content" ObjectID="_1650528003" r:id="rId380"/>
        </w:object>
      </w:r>
      <w:r w:rsidRPr="00F843EF">
        <w:rPr>
          <w:b/>
          <w:color w:val="000000"/>
        </w:rPr>
        <w:t>，得</w:t>
      </w:r>
      <w:r>
        <w:rPr>
          <w:b/>
          <w:color w:val="000000"/>
        </w:rPr>
        <w:object>
          <v:shape id="_x0000_i1233" type="#_x0000_t75" alt="eqIdd946d0004ddf499285c8972b2825493f" style="width:42.74pt;height:14.25pt;mso-position-horizontal-relative:page;mso-position-vertical-relative:page" o:oleicon="f" o:ole="" o:preferrelative="t" stroked="f">
            <v:imagedata r:id="rId357" o:title="eqIdd946d0004ddf499285c8972b2825493f"/>
          </v:shape>
          <o:OLEObject Type="Embed" ProgID="Equation.DSMT4" ShapeID="_x0000_i1233" DrawAspect="Content" ObjectID="_1650528004" r:id="rId381"/>
        </w:object>
      </w:r>
      <w:r w:rsidRPr="00F843EF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3d17e2922d6f44448aa617a70d2f0eaa" style="width:144.71pt;height:33.76pt" o:oleicon="f" o:ole="" o:preferrelative="t" stroked="f">
            <v:imagedata r:id="rId359" o:title="eqId3d17e2922d6f44448aa617a70d2f0eaa"/>
          </v:shape>
          <o:OLEObject Type="Embed" ProgID="Equation.DSMT4" ShapeID="_x0000_i1234" DrawAspect="Content" ObjectID="_1650528005" r:id="rId382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35" type="#_x0000_t75" alt="eqIda34c5621781649ccb8a74c42826cde28" style="width:246pt;height:33.76pt" o:oleicon="f" o:ole="" o:preferrelative="t" stroked="f">
            <v:imagedata r:id="rId361" o:title="eqIda34c5621781649ccb8a74c42826cde28"/>
          </v:shape>
          <o:OLEObject Type="Embed" ProgID="Equation.DSMT4" ShapeID="_x0000_i1235" DrawAspect="Content" ObjectID="_1650528006" r:id="rId383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36" type="#_x0000_t75" alt="eqId5c3ec8a43ce243c58bf800cca3849e74" style="width:138pt;height:15.74pt" o:oleicon="f" o:ole="" o:preferrelative="t" stroked="f">
            <v:imagedata r:id="rId363" o:title="eqId5c3ec8a43ce243c58bf800cca3849e74"/>
          </v:shape>
          <o:OLEObject Type="Embed" ProgID="Equation.DSMT4" ShapeID="_x0000_i1236" DrawAspect="Content" ObjectID="_1650528007" r:id="rId384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37" type="#_x0000_t75" alt="eqId4c470693549b4ba7913a7bd011cb1291" style="width:76.47pt;height:15.74pt" o:oleicon="f" o:ole="" o:preferrelative="t" stroked="f">
            <v:imagedata r:id="rId365" o:title="eqId4c470693549b4ba7913a7bd011cb1291"/>
          </v:shape>
          <o:OLEObject Type="Embed" ProgID="Equation.DSMT4" ShapeID="_x0000_i1237" DrawAspect="Content" ObjectID="_1650528008" r:id="rId385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即</w:t>
      </w:r>
      <w:r>
        <w:rPr>
          <w:b/>
          <w:color w:val="000000"/>
        </w:rPr>
        <w:object>
          <v:shape id="_x0000_i1238" type="#_x0000_t75" alt="eqId471d9aec1e2347f49da3b593b4db95b8" style="width:180.82pt;height:24pt" o:oleicon="f" o:ole="" o:preferrelative="t" stroked="f">
            <v:imagedata r:id="rId367" o:title="eqId471d9aec1e2347f49da3b593b4db95b8"/>
          </v:shape>
          <o:OLEObject Type="Embed" ProgID="Equation.DSMT4" ShapeID="_x0000_i1238" DrawAspect="Content" ObjectID="_1650528009" r:id="rId386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39" type="#_x0000_t75" alt="eqId2ef5795d8656448bb5d809136d3ffea9" style="width:147.7pt;height:21.76pt" o:oleicon="f" o:ole="" o:preferrelative="t" stroked="f">
            <v:imagedata r:id="rId369" o:title="eqId2ef5795d8656448bb5d809136d3ffea9"/>
          </v:shape>
          <o:OLEObject Type="Embed" ProgID="Equation.DSMT4" ShapeID="_x0000_i1239" DrawAspect="Content" ObjectID="_1650528010" r:id="rId387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因为</w:t>
      </w:r>
      <w:r>
        <w:rPr>
          <w:b/>
          <w:color w:val="000000"/>
        </w:rPr>
        <w:object>
          <v:shape id="_x0000_i1240" type="#_x0000_t75" alt="eqId372cd46f9dea4fe084c1780ef843f6d4" style="width:49.95pt;height:16pt" o:oleicon="f" o:ole="" o:preferrelative="t" stroked="f">
            <v:imagedata r:id="rId60" o:title="eqId372cd46f9dea4fe084c1780ef843f6d4"/>
          </v:shape>
          <o:OLEObject Type="Embed" ProgID="Equation.DSMT4" ShapeID="_x0000_i1240" DrawAspect="Content" ObjectID="_1650528011" r:id="rId388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02ae7c6663424a8ab53cfa6ae6a29acc" style="width:75.02pt;height:15.74pt" o:oleicon="f" o:ole="" o:preferrelative="t" stroked="f">
            <v:imagedata r:id="rId372" o:title="eqId02ae7c6663424a8ab53cfa6ae6a29acc"/>
          </v:shape>
          <o:OLEObject Type="Embed" ProgID="Equation.DSMT4" ShapeID="_x0000_i1241" DrawAspect="Content" ObjectID="_1650528012" r:id="rId389"/>
        </w:object>
      </w:r>
      <w:r w:rsidRPr="00F843EF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42" type="#_x0000_t75" alt="eqId33d96f22e09e41829921963ec81b7e99" style="width:108pt;height:33.76pt" o:oleicon="f" o:ole="" o:preferrelative="t" stroked="f">
            <v:imagedata r:id="rId374" o:title="eqId33d96f22e09e41829921963ec81b7e99"/>
          </v:shape>
          <o:OLEObject Type="Embed" ProgID="Equation.DSMT4" ShapeID="_x0000_i1242" DrawAspect="Content" ObjectID="_1650528013" r:id="rId390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所以</w:t>
      </w:r>
      <w:r>
        <w:rPr>
          <w:b/>
          <w:color w:val="000000"/>
        </w:rPr>
        <w:object>
          <v:shape id="_x0000_i1243" type="#_x0000_t75" alt="eqId30312b0a082b474ba33fe62af8f7ad36" style="width:99.75pt;height:33.76pt" o:oleicon="f" o:ole="" o:preferrelative="t" stroked="f">
            <v:imagedata r:id="rId391" o:title="eqId30312b0a082b474ba33fe62af8f7ad36"/>
          </v:shape>
          <o:OLEObject Type="Embed" ProgID="Equation.DSMT4" ShapeID="_x0000_i1243" DrawAspect="Content" ObjectID="_1650528014" r:id="rId392"/>
        </w:object>
      </w:r>
      <w:r w:rsidRPr="00F843EF">
        <w:rPr>
          <w:b/>
          <w:color w:val="000000"/>
        </w:rPr>
        <w:t>或</w:t>
      </w:r>
      <w:r>
        <w:rPr>
          <w:b/>
          <w:color w:val="000000"/>
        </w:rPr>
        <w:object>
          <v:shape id="_x0000_i1244" type="#_x0000_t75" alt="eqId233ae6ae6db0483397b208fb41585812" style="width:93.04pt;height:33.76pt" o:oleicon="f" o:ole="" o:preferrelative="t" stroked="f">
            <v:imagedata r:id="rId393" o:title="eqId233ae6ae6db0483397b208fb41585812"/>
          </v:shape>
          <o:OLEObject Type="Embed" ProgID="Equation.DSMT4" ShapeID="_x0000_i1244" DrawAspect="Content" ObjectID="_1650528015" r:id="rId394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解得</w:t>
      </w:r>
      <w:r>
        <w:rPr>
          <w:b/>
          <w:color w:val="000000"/>
        </w:rPr>
        <w:object>
          <v:shape id="_x0000_i1245" type="#_x0000_t75" alt="eqId1e90da8d80174b0abd242a57b5fb9c0d" style="width:45pt;height:31.19pt" o:oleicon="f" o:ole="" o:preferrelative="t" stroked="f">
            <v:imagedata r:id="rId395" o:title="eqId1e90da8d80174b0abd242a57b5fb9c0d"/>
          </v:shape>
          <o:OLEObject Type="Embed" ProgID="Equation.DSMT4" ShapeID="_x0000_i1245" DrawAspect="Content" ObjectID="_1650528016" r:id="rId396"/>
        </w:object>
      </w:r>
      <w:r w:rsidRPr="00F843EF">
        <w:rPr>
          <w:b/>
          <w:color w:val="000000"/>
        </w:rPr>
        <w:t>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故选：C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【点睛】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本题主要考查一元二次不等式的解法及集合的关系的应用，还考查了运算求解的能力，属于中档题，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rFonts w:ascii="宋体" w:hAnsi="宋体"/>
          <w:b/>
          <w:color w:val="000000"/>
        </w:rPr>
        <w:t>9、</w:t>
      </w:r>
      <w:r w:rsidRPr="00F843EF">
        <w:rPr>
          <w:b/>
          <w:color w:val="000000"/>
        </w:rPr>
        <w:t>D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46" type="#_x0000_t75" alt="eqId37c68120b2124eee9eee0d83cfc6c049" style="width:44.26pt;height:15.74pt" o:oleicon="f" o:ole="" o:preferrelative="t" stroked="f">
            <v:imagedata r:id="rId397" o:title="eqId37c68120b2124eee9eee0d83cfc6c049"/>
          </v:shape>
          <o:OLEObject Type="Embed" ProgID="Equation.DSMT4" ShapeID="_x0000_i1246" DrawAspect="Content" ObjectID="_1650528055" r:id="rId398"/>
        </w:object>
      </w:r>
      <w:r w:rsidRPr="00F843EF">
        <w:rPr>
          <w:b/>
          <w:color w:val="000000"/>
        </w:rPr>
        <w:t>可得</w:t>
      </w:r>
      <w:r>
        <w:rPr>
          <w:b/>
          <w:color w:val="000000"/>
        </w:rPr>
        <w:object>
          <v:shape id="_x0000_i1247" type="#_x0000_t75" alt="eqId316e2199840e418e87252dba1d7d7ffd" style="width:23.25pt;height:12.75pt" o:oleicon="f" o:ole="" o:preferrelative="t" stroked="f">
            <v:imagedata r:id="rId272" o:title="eqId316e2199840e418e87252dba1d7d7ffd"/>
          </v:shape>
          <o:OLEObject Type="Embed" ProgID="Equation.DSMT4" ShapeID="_x0000_i1247" DrawAspect="Content" ObjectID="_1650528056" r:id="rId399"/>
        </w:object>
      </w:r>
      <w:r w:rsidRPr="00F843E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ecb2015923794c25b13a8de6eff84216" style="width:144.58pt;height:19.25pt" o:oleicon="f" o:ole="" o:preferrelative="t" stroked="f">
            <v:imagedata r:id="rId400" o:title="eqIdecb2015923794c25b13a8de6eff84216"/>
          </v:shape>
          <o:OLEObject Type="Embed" ProgID="Equation.DSMT4" ShapeID="_x0000_i1248" DrawAspect="Content" ObjectID="_1650528057" r:id="rId401"/>
        </w:object>
      </w:r>
      <w:r w:rsidRPr="00F843EF">
        <w:rPr>
          <w:b/>
          <w:color w:val="000000"/>
        </w:rPr>
        <w:t>，由</w:t>
      </w:r>
      <w:r>
        <w:rPr>
          <w:b/>
          <w:color w:val="000000"/>
        </w:rPr>
        <w:object>
          <v:shape id="_x0000_i1249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249" DrawAspect="Content" ObjectID="_1650528058" r:id="rId402"/>
        </w:object>
      </w:r>
      <w:r w:rsidRPr="00F843EF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250" type="#_x0000_t75" alt="eqId38a1a72a865d4179b3b243977e23dce4" style="width:12pt;height:12pt" o:oleicon="f" o:ole="" o:preferrelative="t" stroked="f">
            <v:imagedata r:id="rId74" o:title="eqId38a1a72a865d4179b3b243977e23dce4"/>
          </v:shape>
          <o:OLEObject Type="Embed" ProgID="Equation.DSMT4" ShapeID="_x0000_i1250" DrawAspect="Content" ObjectID="_1650528059" r:id="rId403"/>
        </w:object>
      </w:r>
      <w:r w:rsidRPr="00F843EF">
        <w:rPr>
          <w:b/>
          <w:color w:val="000000"/>
        </w:rPr>
        <w:t>上的奇函数结合增函数+增函数=增函数，可知</w:t>
      </w:r>
      <w:r>
        <w:rPr>
          <w:b/>
          <w:color w:val="000000"/>
        </w:rPr>
        <w:object>
          <v:shape id="_x0000_i1251" type="#_x0000_t75" alt="eqId144eff5c0e4649138a21f2b1b6a06907" style="width:46.14pt;height:15.65pt" o:oleicon="f" o:ole="" o:preferrelative="t" stroked="f">
            <v:imagedata r:id="rId274" o:title="eqId144eff5c0e4649138a21f2b1b6a06907"/>
          </v:shape>
          <o:OLEObject Type="Embed" ProgID="Equation.DSMT4" ShapeID="_x0000_i1251" DrawAspect="Content" ObjectID="_1650528060" r:id="rId404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252" type="#_x0000_t75" alt="eqId7dcd2312d0bf4bb1befdfcc170e45791" style="width:11.9pt;height:13.16pt" o:oleicon="f" o:ole="" o:preferrelative="t" stroked="f">
            <v:imagedata r:id="rId405" o:title="eqId7dcd2312d0bf4bb1befdfcc170e45791"/>
          </v:shape>
          <o:OLEObject Type="Embed" ProgID="Equation.DSMT4" ShapeID="_x0000_i1252" DrawAspect="Content" ObjectID="_1650528061" r:id="rId406"/>
        </w:object>
      </w:r>
      <w:r w:rsidRPr="00F843EF">
        <w:rPr>
          <w:b/>
          <w:color w:val="000000"/>
        </w:rPr>
        <w:t>上单调递增，注意到</w:t>
      </w:r>
      <w:r>
        <w:rPr>
          <w:b/>
          <w:color w:val="000000"/>
        </w:rPr>
        <w:object>
          <v:shape id="_x0000_i1253" type="#_x0000_t75" alt="eqIdfc1c71cfe2844129b50e0ba38df131ce" style="width:100.05pt;height:16.5pt" o:oleicon="f" o:ole="" o:preferrelative="t" stroked="f">
            <v:imagedata r:id="rId407" o:title="eqIdfc1c71cfe2844129b50e0ba38df131ce"/>
          </v:shape>
          <o:OLEObject Type="Embed" ProgID="Equation.DSMT4" ShapeID="_x0000_i1253" DrawAspect="Content" ObjectID="_1650528062" r:id="rId408"/>
        </w:object>
      </w:r>
      <w:r w:rsidRPr="00F843EF">
        <w:rPr>
          <w:b/>
          <w:color w:val="000000"/>
        </w:rPr>
        <w:t>，再利用函数单调性即可解决.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【详解】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 w:rsidRPr="00F843EF">
        <w:rPr>
          <w:b/>
          <w:color w:val="000000"/>
        </w:rPr>
        <w:t>因为</w:t>
      </w:r>
      <w:r>
        <w:rPr>
          <w:b/>
          <w:color w:val="000000"/>
        </w:rPr>
        <w:object>
          <v:shape id="_x0000_i1254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254" DrawAspect="Content" ObjectID="_1650528063" r:id="rId409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255" type="#_x0000_t75" alt="eqId7dcd2312d0bf4bb1befdfcc170e45791" style="width:11.9pt;height:13.16pt" o:oleicon="f" o:ole="" o:preferrelative="t" stroked="f">
            <v:imagedata r:id="rId405" o:title="eqId7dcd2312d0bf4bb1befdfcc170e45791"/>
          </v:shape>
          <o:OLEObject Type="Embed" ProgID="Equation.DSMT4" ShapeID="_x0000_i1255" DrawAspect="Content" ObjectID="_1650528064" r:id="rId410"/>
        </w:object>
      </w:r>
      <w:r w:rsidRPr="00F843EF">
        <w:rPr>
          <w:b/>
          <w:color w:val="000000"/>
        </w:rPr>
        <w:t>上是奇函数.所以</w:t>
      </w:r>
      <w:r>
        <w:rPr>
          <w:b/>
          <w:color w:val="000000"/>
        </w:rPr>
        <w:object>
          <v:shape id="_x0000_i1256" type="#_x0000_t75" alt="eqId37c68120b2124eee9eee0d83cfc6c049" style="width:44.26pt;height:15.74pt" o:oleicon="f" o:ole="" o:preferrelative="t" stroked="f">
            <v:imagedata r:id="rId397" o:title="eqId37c68120b2124eee9eee0d83cfc6c049"/>
          </v:shape>
          <o:OLEObject Type="Embed" ProgID="Equation.DSMT4" ShapeID="_x0000_i1256" DrawAspect="Content" ObjectID="_1650528065" r:id="rId411"/>
        </w:object>
      </w:r>
      <w:r w:rsidRPr="00F843E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7" type="#_x0000_t75" alt="eqId316e2199840e418e87252dba1d7d7ffd" style="width:23.25pt;height:12.75pt" o:oleicon="f" o:ole="" o:preferrelative="t" stroked="f">
            <v:imagedata r:id="rId272" o:title="eqId316e2199840e418e87252dba1d7d7ffd"/>
          </v:shape>
          <o:OLEObject Type="Embed" ProgID="Equation.DSMT4" ShapeID="_x0000_i1257" DrawAspect="Content" ObjectID="_1650528066" r:id="rId412"/>
        </w:object>
      </w:r>
      <w:r w:rsidRPr="00F843E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58" type="#_x0000_t75" alt="eqId26126945e23544d9b0cecaf9cf4809ac" style="width:27.75pt;height:14.25pt" o:oleicon="f" o:ole="" o:preferrelative="t" stroked="f">
            <v:imagedata r:id="rId76" o:title="eqId26126945e23544d9b0cecaf9cf4809ac"/>
          </v:shape>
          <o:OLEObject Type="Embed" ProgID="Equation.DSMT4" ShapeID="_x0000_i1258" DrawAspect="Content" ObjectID="_1650528067" r:id="rId413"/>
        </w:object>
      </w:r>
      <w:r w:rsidRPr="00F843EF">
        <w:rPr>
          <w:b/>
          <w:color w:val="000000"/>
        </w:rPr>
        <w:t>时，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f0cdea32070740aaadd9460b9563cd93" style="width:108.56pt;height:18.6pt" o:oleicon="f" o:ole="" o:preferrelative="t" stroked="f">
            <v:imagedata r:id="rId414" o:title="eqIdf0cdea32070740aaadd9460b9563cd93"/>
          </v:shape>
          <o:OLEObject Type="Embed" ProgID="Equation.DSMT4" ShapeID="_x0000_i1259" DrawAspect="Content" ObjectID="_1650528068" r:id="rId415"/>
        </w:object>
      </w:r>
      <w:r w:rsidRPr="00F843EF">
        <w:rPr>
          <w:b/>
          <w:color w:val="000000"/>
        </w:rPr>
        <w:t>，且</w:t>
      </w:r>
      <w:r>
        <w:rPr>
          <w:b/>
          <w:color w:val="000000"/>
        </w:rPr>
        <w:object>
          <v:shape id="_x0000_i1260" type="#_x0000_t75" alt="eqIdf596cb7ca0514f75ae3ecfb8a60f7481" style="width:53.83pt;height:15.75pt" o:oleicon="f" o:ole="" o:preferrelative="t" stroked="f">
            <v:imagedata r:id="rId416" o:title="eqIdf596cb7ca0514f75ae3ecfb8a60f7481"/>
          </v:shape>
          <o:OLEObject Type="Embed" ProgID="Equation.DSMT4" ShapeID="_x0000_i1260" DrawAspect="Content" ObjectID="_1650528069" r:id="rId417"/>
        </w:object>
      </w:r>
      <w:r w:rsidRPr="00F843EF">
        <w:rPr>
          <w:b/>
          <w:color w:val="000000"/>
        </w:rPr>
        <w:t>时，</w:t>
      </w:r>
      <w:r>
        <w:rPr>
          <w:b/>
          <w:color w:val="000000"/>
        </w:rPr>
        <w:object>
          <v:shape id="_x0000_i1261" type="#_x0000_t75" alt="eqId6f13759e937144069819aed2ae5a1057" style="width:24.41pt;height:15.04pt" o:oleicon="f" o:ole="" o:preferrelative="t" stroked="f">
            <v:imagedata r:id="rId72" o:title="eqId6f13759e937144069819aed2ae5a1057"/>
          </v:shape>
          <o:OLEObject Type="Embed" ProgID="Equation.DSMT4" ShapeID="_x0000_i1261" DrawAspect="Content" ObjectID="_1650528070" r:id="rId418"/>
        </w:object>
      </w:r>
      <w:r w:rsidRPr="00F843EF">
        <w:rPr>
          <w:b/>
          <w:color w:val="000000"/>
        </w:rPr>
        <w:t>单调递增，所以</w:t>
      </w:r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144eff5c0e4649138a21f2b1b6a06907" style="width:46.14pt;height:15.65pt" o:oleicon="f" o:ole="" o:preferrelative="t" stroked="f">
            <v:imagedata r:id="rId274" o:title="eqId144eff5c0e4649138a21f2b1b6a06907"/>
          </v:shape>
          <o:OLEObject Type="Embed" ProgID="Equation.DSMT4" ShapeID="_x0000_i1262" DrawAspect="Content" ObjectID="_1650528071" r:id="rId419"/>
        </w:object>
      </w:r>
      <w:r w:rsidRPr="00F843EF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7dcd2312d0bf4bb1befdfcc170e45791" style="width:11.9pt;height:13.16pt" o:oleicon="f" o:ole="" o:preferrelative="t" stroked="f">
            <v:imagedata r:id="rId405" o:title="eqId7dcd2312d0bf4bb1befdfcc170e45791"/>
          </v:shape>
          <o:OLEObject Type="Embed" ProgID="Equation.DSMT4" ShapeID="_x0000_i1263" DrawAspect="Content" ObjectID="_1650528072" r:id="rId420"/>
        </w:object>
      </w:r>
      <w:r w:rsidRPr="00F843EF">
        <w:rPr>
          <w:b/>
          <w:color w:val="000000"/>
        </w:rPr>
        <w:t>上单调递增，因为</w:t>
      </w:r>
      <w:r>
        <w:rPr>
          <w:b/>
          <w:color w:val="000000"/>
        </w:rPr>
        <w:object>
          <v:shape id="_x0000_i1264" type="#_x0000_t75" alt="eqIda457c22f0ed949a9937ce2536f269bfc" style="width:105.58pt;height:16.8pt" o:oleicon="f" o:ole="" o:preferrelative="t" stroked="f">
            <v:imagedata r:id="rId421" o:title="eqIda457c22f0ed949a9937ce2536f269bfc"/>
          </v:shape>
          <o:OLEObject Type="Embed" ProgID="Equation.DSMT4" ShapeID="_x0000_i1264" DrawAspect="Content" ObjectID="_1650528073" r:id="rId422"/>
        </w:object>
      </w:r>
      <w:r w:rsidRPr="00F843EF">
        <w:rPr>
          <w:b/>
          <w:color w:val="000000"/>
        </w:rPr>
        <w:t>，</w:t>
      </w:r>
      <w:r w:rsidRPr="00F843EF">
        <w:rPr>
          <w:b/>
          <w:color w:val="000000"/>
        </w:rPr>
        <w:br/>
      </w:r>
      <w:r w:rsidRPr="00F843E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https://d.book118.com/988114051005006026</w:t>
        </w:r>
      </w:hyperlink>
    </w:p>
    <w:p w:rsidR="00F843EF" w:rsidRPr="00F843EF" w:rsidP="00F843E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64AFE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843E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png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png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png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9.bin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oleObject" Target="embeddings/oleObject112.bin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oleObject" Target="embeddings/oleObject116.bin" /><Relationship Id="rId229" Type="http://schemas.openxmlformats.org/officeDocument/2006/relationships/oleObject" Target="embeddings/oleObject117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8.bin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4.bin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54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8.bin" /><Relationship Id="rId321" Type="http://schemas.openxmlformats.org/officeDocument/2006/relationships/oleObject" Target="embeddings/oleObject169.bin" /><Relationship Id="rId322" Type="http://schemas.openxmlformats.org/officeDocument/2006/relationships/image" Target="media/image149.wmf" /><Relationship Id="rId323" Type="http://schemas.openxmlformats.org/officeDocument/2006/relationships/oleObject" Target="embeddings/oleObject170.bin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png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6.wmf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image" Target="media/image162.wmf" /><Relationship Id="rId354" Type="http://schemas.openxmlformats.org/officeDocument/2006/relationships/oleObject" Target="embeddings/oleObject188.bin" /><Relationship Id="rId355" Type="http://schemas.openxmlformats.org/officeDocument/2006/relationships/image" Target="media/image163.wmf" /><Relationship Id="rId356" Type="http://schemas.openxmlformats.org/officeDocument/2006/relationships/oleObject" Target="embeddings/oleObject189.bin" /><Relationship Id="rId357" Type="http://schemas.openxmlformats.org/officeDocument/2006/relationships/image" Target="media/image164.wmf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1.bin" /><Relationship Id="rId361" Type="http://schemas.openxmlformats.org/officeDocument/2006/relationships/image" Target="media/image166.wmf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image" Target="media/image168.wmf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6.bin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oleObject" Target="embeddings/oleObject200.bin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oleObject" Target="embeddings/oleObject209.bin" /><Relationship Id="rId387" Type="http://schemas.openxmlformats.org/officeDocument/2006/relationships/oleObject" Target="embeddings/oleObject210.bin" /><Relationship Id="rId388" Type="http://schemas.openxmlformats.org/officeDocument/2006/relationships/oleObject" Target="embeddings/oleObject211.bin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image" Target="media/image177.wmf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219.bin" /><Relationship Id="rId402" Type="http://schemas.openxmlformats.org/officeDocument/2006/relationships/oleObject" Target="embeddings/oleObject220.bin" /><Relationship Id="rId403" Type="http://schemas.openxmlformats.org/officeDocument/2006/relationships/oleObject" Target="embeddings/oleObject221.bin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oleObject" Target="embeddings/oleObject225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6.bin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image" Target="media/image182.wmf" /><Relationship Id="rId417" Type="http://schemas.openxmlformats.org/officeDocument/2006/relationships/oleObject" Target="embeddings/oleObject231.bin" /><Relationship Id="rId418" Type="http://schemas.openxmlformats.org/officeDocument/2006/relationships/oleObject" Target="embeddings/oleObject232.bin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4.bin" /><Relationship Id="rId421" Type="http://schemas.openxmlformats.org/officeDocument/2006/relationships/image" Target="media/image183.wmf" /><Relationship Id="rId422" Type="http://schemas.openxmlformats.org/officeDocument/2006/relationships/oleObject" Target="embeddings/oleObject235.bin" /><Relationship Id="rId423" Type="http://schemas.openxmlformats.org/officeDocument/2006/relationships/hyperlink" Target="https://d.book118.com/988114051005006026" TargetMode="External" /><Relationship Id="rId424" Type="http://schemas.openxmlformats.org/officeDocument/2006/relationships/theme" Target="theme/theme1.xml" /><Relationship Id="rId425" Type="http://schemas.openxmlformats.org/officeDocument/2006/relationships/styles" Target="styles.xml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png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3737</Words>
  <Characters>21303</Characters>
  <Application>Microsoft Office Word</Application>
  <DocSecurity>0</DocSecurity>
  <Lines>177</Lines>
  <Paragraphs>49</Paragraphs>
  <ScaleCrop>false</ScaleCrop>
  <Company>zxxk.com</Company>
  <LinksUpToDate>false</LinksUpToDate>
  <CharactersWithSpaces>24991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2022-12-31T12:02:00Z</dcterms:created>
  <dcterms:modified xsi:type="dcterms:W3CDTF">2022-12-31T12:02:00Z</dcterms:modified>
</cp:coreProperties>
</file>