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E08" w:rsidRPr="00A43E08" w:rsidP="00A43E08">
      <w:pPr>
        <w:jc w:val="center"/>
        <w:rPr>
          <w:rFonts w:ascii="宋体" w:hAnsi="宋体"/>
          <w:b/>
        </w:rPr>
      </w:pPr>
      <w:r w:rsidRPr="00A43E08">
        <w:rPr>
          <w:rFonts w:ascii="微软雅黑" w:eastAsia="微软雅黑" w:hAnsi="微软雅黑"/>
          <w:b/>
          <w:sz w:val="28"/>
        </w:rPr>
        <w:t>《行政职业能力测验》2023年公务员考试安徽省合肥市肥西县考前冲刺试卷</w:t>
      </w:r>
    </w:p>
    <w:p w:rsidR="00A43E08" w:rsidRPr="00A43E08" w:rsidP="00A43E08">
      <w:pPr>
        <w:jc w:val="left"/>
        <w:rPr>
          <w:rFonts w:ascii="宋体" w:hAnsi="宋体"/>
          <w:b/>
        </w:rPr>
      </w:pPr>
      <w:r w:rsidRPr="00A43E08">
        <w:rPr>
          <w:rFonts w:ascii="微软雅黑" w:eastAsia="微软雅黑" w:hAnsi="微软雅黑"/>
          <w:b/>
          <w:sz w:val="28"/>
        </w:rPr>
        <w:t>一、数量关系</w:t>
      </w:r>
    </w:p>
    <w:p w:rsidR="00A43E08" w:rsidRPr="00A43E08" w:rsidP="004E6D16">
      <w:pPr>
        <w:jc w:val="left"/>
        <w:rPr>
          <w:rFonts w:ascii="华文中宋" w:eastAsia="华文中宋" w:hAnsi="华文中宋"/>
          <w:b/>
          <w:sz w:val="30"/>
          <w:szCs w:val="30"/>
        </w:rPr>
      </w:pPr>
      <w:r w:rsidRPr="00A43E08">
        <w:rPr>
          <w:rFonts w:ascii="宋体" w:hAnsi="宋体"/>
          <w:b/>
        </w:rPr>
        <w:t>1．</w:t>
      </w:r>
      <w:r w:rsidRPr="00A43E08">
        <w:rPr>
          <w:rFonts w:ascii="华文中宋" w:eastAsia="华文中宋" w:hAnsi="华文中宋"/>
          <w:b/>
          <w:sz w:val="30"/>
          <w:szCs w:val="30"/>
        </w:rPr>
        <w:t>1，11，112，1112，11123，（  ），1111234</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11112</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11113</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111123</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111124</w:t>
      </w:r>
    </w:p>
    <w:p w:rsidR="00A43E08" w:rsidRPr="00A43E08" w:rsidP="004E6D16">
      <w:pPr>
        <w:jc w:val="left"/>
        <w:rPr>
          <w:rFonts w:ascii="华文中宋" w:eastAsia="华文中宋" w:hAnsi="华文中宋"/>
          <w:b/>
          <w:sz w:val="30"/>
          <w:szCs w:val="30"/>
        </w:rPr>
      </w:pPr>
      <w:r w:rsidRPr="00A43E08">
        <w:rPr>
          <w:rFonts w:ascii="宋体" w:hAnsi="宋体"/>
          <w:b/>
        </w:rPr>
        <w:t>2．</w:t>
      </w:r>
      <w:r w:rsidRPr="00A43E08">
        <w:rPr>
          <w:rFonts w:ascii="华文中宋" w:eastAsia="华文中宋" w:hAnsi="华文中宋"/>
          <w:b/>
          <w:sz w:val="30"/>
          <w:szCs w:val="30"/>
        </w:rPr>
        <w:t>1，1，3，4，7，（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7</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8</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9</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11</w:t>
      </w:r>
    </w:p>
    <w:p w:rsidR="00A43E08" w:rsidRPr="00A43E08" w:rsidP="004E6D16">
      <w:pPr>
        <w:jc w:val="left"/>
        <w:rPr>
          <w:rFonts w:ascii="华文中宋" w:eastAsia="华文中宋" w:hAnsi="华文中宋"/>
          <w:b/>
          <w:sz w:val="30"/>
          <w:szCs w:val="30"/>
        </w:rPr>
      </w:pPr>
      <w:r w:rsidRPr="00A43E08">
        <w:rPr>
          <w:rFonts w:ascii="宋体" w:hAnsi="宋体"/>
          <w:b/>
        </w:rPr>
        <w:t>3．</w:t>
      </w:r>
      <w:r w:rsidRPr="00A43E08">
        <w:rPr>
          <w:rFonts w:ascii="华文中宋" w:eastAsia="华文中宋" w:hAnsi="华文中宋"/>
          <w:b/>
          <w:sz w:val="30"/>
          <w:szCs w:val="30"/>
        </w:rPr>
        <w:t>小张和小赵从事同样的工作，小张的效率是小赵的1.5倍。某日小张工作几小时后小赵开始工作，小赵工作了1小时之后，小张已完成的工作量正好是小赵的9倍。再过几个小时，小张已完成的工作量正好是小赵的4倍？（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1</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1.5</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2</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3</w:t>
      </w:r>
    </w:p>
    <w:p w:rsidR="00A43E08" w:rsidRPr="00A43E08" w:rsidP="004E6D16">
      <w:pPr>
        <w:jc w:val="left"/>
        <w:rPr>
          <w:rFonts w:ascii="华文中宋" w:eastAsia="华文中宋" w:hAnsi="华文中宋"/>
          <w:b/>
          <w:sz w:val="30"/>
          <w:szCs w:val="30"/>
        </w:rPr>
      </w:pPr>
      <w:r w:rsidRPr="00A43E08">
        <w:rPr>
          <w:rFonts w:ascii="宋体" w:hAnsi="宋体"/>
          <w:b/>
        </w:rPr>
        <w:t>4．</w:t>
      </w:r>
      <w:r w:rsidRPr="00A43E08">
        <w:rPr>
          <w:rFonts w:ascii="华文中宋" w:eastAsia="华文中宋" w:hAnsi="华文中宋"/>
          <w:b/>
          <w:sz w:val="30"/>
          <w:szCs w:val="30"/>
        </w:rPr>
        <w:t>月亮上有许多大大小小的环形山，多数科学家认为环形山的成因是（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A、地震</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B、火山爆发</w:t>
      </w:r>
    </w:p>
    <w:p w:rsidR="00A43E08" w:rsidRPr="00A43E08" w:rsidP="004E6D1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43E08">
        <w:rPr>
          <w:rFonts w:ascii="华文中宋" w:eastAsia="华文中宋" w:hAnsi="华文中宋"/>
          <w:b/>
          <w:sz w:val="30"/>
          <w:szCs w:val="30"/>
        </w:rPr>
        <w:t>C、陨星撞击</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D、板块运动</w:t>
      </w:r>
    </w:p>
    <w:p w:rsidR="00A43E08" w:rsidRPr="00A43E08" w:rsidP="004E6D16">
      <w:pPr>
        <w:jc w:val="left"/>
        <w:rPr>
          <w:rFonts w:ascii="华文中宋" w:eastAsia="华文中宋" w:hAnsi="华文中宋"/>
          <w:b/>
          <w:sz w:val="30"/>
          <w:szCs w:val="30"/>
        </w:rPr>
      </w:pPr>
      <w:r w:rsidRPr="00A43E08">
        <w:rPr>
          <w:rFonts w:ascii="宋体" w:hAnsi="宋体"/>
          <w:b/>
        </w:rPr>
        <w:t>5．</w:t>
      </w:r>
      <w:r w:rsidRPr="00A43E08">
        <w:rPr>
          <w:rFonts w:ascii="华文中宋" w:eastAsia="华文中宋" w:hAnsi="华文中宋"/>
          <w:b/>
          <w:sz w:val="30"/>
          <w:szCs w:val="30"/>
        </w:rPr>
        <w:t>某公司有三个部门，第一个部门的人数是其他两个部门人数的三分之一，第二个部门的人数是其他两个部门人数的五分之一，第三个部门有28人，则第一个部门与第二个部门的人数差相差多少（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4人</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6人</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8人</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5人</w:t>
      </w:r>
    </w:p>
    <w:p w:rsidR="00A43E08" w:rsidRPr="00A43E08" w:rsidP="004E6D16">
      <w:pPr>
        <w:jc w:val="left"/>
        <w:rPr>
          <w:rFonts w:ascii="华文中宋" w:eastAsia="华文中宋" w:hAnsi="华文中宋"/>
          <w:b/>
          <w:sz w:val="30"/>
          <w:szCs w:val="30"/>
        </w:rPr>
      </w:pPr>
      <w:r w:rsidRPr="00A43E08">
        <w:rPr>
          <w:rFonts w:ascii="宋体" w:hAnsi="宋体"/>
          <w:b/>
        </w:rPr>
        <w:t>6．</w:t>
      </w:r>
      <w:r w:rsidRPr="00A43E08">
        <w:rPr>
          <w:rFonts w:ascii="华文中宋" w:eastAsia="华文中宋" w:hAnsi="华文中宋"/>
          <w:b/>
          <w:sz w:val="30"/>
          <w:szCs w:val="30"/>
        </w:rPr>
        <w:t>某单位有18名男员工和14名女员工，分为3个科室，每个科室至少有5名男员工和2名女员工，且女员工的人数都不多于男员工，问一个科室最多可以有多少名员工？（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14</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16</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18</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20</w:t>
      </w:r>
    </w:p>
    <w:p w:rsidR="00A43E08" w:rsidRPr="00A43E08" w:rsidP="004E6D16">
      <w:pPr>
        <w:jc w:val="left"/>
        <w:rPr>
          <w:rFonts w:ascii="华文中宋" w:eastAsia="华文中宋" w:hAnsi="华文中宋"/>
          <w:b/>
          <w:sz w:val="30"/>
          <w:szCs w:val="30"/>
        </w:rPr>
      </w:pPr>
      <w:r w:rsidRPr="00A43E08">
        <w:rPr>
          <w:rFonts w:ascii="宋体" w:hAnsi="宋体"/>
          <w:b/>
        </w:rPr>
        <w:t>7．</w:t>
      </w:r>
      <w:r w:rsidRPr="00A43E08">
        <w:rPr>
          <w:rFonts w:ascii="华文中宋" w:eastAsia="华文中宋" w:hAnsi="华文中宋"/>
          <w:b/>
          <w:sz w:val="30"/>
          <w:szCs w:val="30"/>
        </w:rPr>
        <w:t>将所有由1、2、3、4组成且没有重复数字的四位数，按从小到大的顺序排列，则排在第12位的四位数是（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3124</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2341</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2431</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3142</w:t>
      </w:r>
    </w:p>
    <w:p w:rsidR="00A43E08" w:rsidRPr="00A43E08" w:rsidP="004E6D16">
      <w:pPr>
        <w:jc w:val="left"/>
        <w:rPr>
          <w:rFonts w:ascii="华文中宋" w:eastAsia="华文中宋" w:hAnsi="华文中宋"/>
          <w:b/>
          <w:sz w:val="30"/>
          <w:szCs w:val="30"/>
        </w:rPr>
      </w:pPr>
      <w:r w:rsidRPr="00A43E08">
        <w:rPr>
          <w:rFonts w:ascii="宋体" w:hAnsi="宋体"/>
          <w:b/>
        </w:rPr>
        <w:t>8．</w:t>
      </w:r>
      <w:r w:rsidRPr="00A43E08">
        <w:rPr>
          <w:rFonts w:ascii="华文中宋" w:eastAsia="华文中宋" w:hAnsi="华文中宋"/>
          <w:b/>
          <w:sz w:val="30"/>
          <w:szCs w:val="30"/>
        </w:rPr>
        <w:t>12＋22＋32＋42＋52＋…＋1234567892的尾数是（ ）</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43E08">
        <w:rPr>
          <w:rFonts w:ascii="华文中宋" w:eastAsia="华文中宋" w:hAnsi="华文中宋"/>
          <w:b/>
          <w:sz w:val="30"/>
          <w:szCs w:val="30"/>
        </w:rPr>
        <w:t>A. 0</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9</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5</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6</w:t>
      </w:r>
    </w:p>
    <w:p w:rsidR="00A43E08" w:rsidRPr="00A43E08" w:rsidP="004E6D16">
      <w:pPr>
        <w:jc w:val="left"/>
        <w:rPr>
          <w:rFonts w:ascii="华文中宋" w:eastAsia="华文中宋" w:hAnsi="华文中宋"/>
          <w:b/>
          <w:sz w:val="30"/>
          <w:szCs w:val="30"/>
        </w:rPr>
      </w:pPr>
      <w:r w:rsidRPr="00A43E08">
        <w:rPr>
          <w:rFonts w:ascii="宋体" w:hAnsi="宋体"/>
          <w:b/>
        </w:rPr>
        <w:t>9．</w:t>
      </w:r>
      <w:r w:rsidRPr="00A43E08">
        <w:rPr>
          <w:rFonts w:ascii="华文中宋" w:eastAsia="华文中宋" w:hAnsi="华文中宋"/>
          <w:b/>
          <w:sz w:val="30"/>
          <w:szCs w:val="30"/>
        </w:rPr>
        <w:t>某单位共有10个进修的名额分到下属科室，每个科室至少一个名额，若有36种不同分配方案，问该单位最多有多少个科室？</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7</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8</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9</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10</w:t>
      </w:r>
    </w:p>
    <w:p w:rsidR="00A43E08" w:rsidRPr="00A43E08" w:rsidP="004E6D16">
      <w:pPr>
        <w:jc w:val="left"/>
        <w:rPr>
          <w:rFonts w:ascii="华文中宋" w:eastAsia="华文中宋" w:hAnsi="华文中宋"/>
          <w:b/>
          <w:sz w:val="30"/>
          <w:szCs w:val="30"/>
        </w:rPr>
      </w:pPr>
      <w:r w:rsidRPr="00A43E08">
        <w:rPr>
          <w:rFonts w:ascii="宋体" w:hAnsi="宋体"/>
          <w:b/>
        </w:rPr>
        <w:t>10．</w:t>
      </w:r>
      <w:r w:rsidRPr="00A43E08">
        <w:rPr>
          <w:rFonts w:ascii="华文中宋" w:eastAsia="华文中宋" w:hAnsi="华文中宋"/>
          <w:b/>
          <w:sz w:val="30"/>
          <w:szCs w:val="30"/>
        </w:rPr>
        <w:t>某学校2012年5月份有在校生15000人，6月份毕业的学生中男女比例为1：X，剩下的学生中男女比例为1：X。9月份新生入校时发现新生的男女比例也是1：X，最终发现9月份在校生总人数比5月份多3000人，其中男生6000人。问5月份在校生中的男生人数为多少？</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5000人</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6000人</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9000人</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3000人</w:t>
      </w:r>
    </w:p>
    <w:p w:rsidR="00A43E08" w:rsidRPr="00A43E08" w:rsidP="004E6D16">
      <w:pPr>
        <w:jc w:val="left"/>
        <w:rPr>
          <w:rFonts w:ascii="华文中宋" w:eastAsia="华文中宋" w:hAnsi="华文中宋"/>
          <w:b/>
          <w:sz w:val="30"/>
          <w:szCs w:val="30"/>
        </w:rPr>
      </w:pPr>
      <w:r w:rsidRPr="00A43E08">
        <w:rPr>
          <w:rFonts w:ascii="宋体" w:hAnsi="宋体"/>
          <w:b/>
        </w:rPr>
        <w:t>11．</w:t>
      </w:r>
      <w:r w:rsidRPr="00A43E08">
        <w:rPr>
          <w:rFonts w:ascii="华文中宋" w:eastAsia="华文中宋" w:hAnsi="华文中宋"/>
          <w:b/>
          <w:sz w:val="30"/>
          <w:szCs w:val="30"/>
        </w:rPr>
        <w:t>已知4/15=(1/A)+(1/B)，A、B为自然数，且A≥B，那么A有（ ）不同的值？</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2</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3</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4</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w:t>
      </w:r>
      <w:r w:rsidRPr="00A43E08">
        <w:rPr>
          <w:rFonts w:ascii="华文中宋" w:eastAsia="华文中宋" w:hAnsi="华文中宋"/>
          <w:b/>
          <w:sz w:val="30"/>
          <w:szCs w:val="30"/>
        </w:rPr>
        <w:t xml:space="preserve"> 5</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43E08">
        <w:rPr>
          <w:rFonts w:ascii="宋体" w:hAnsi="宋体"/>
          <w:b/>
        </w:rPr>
        <w:t>12．</w:t>
      </w:r>
      <w:r w:rsidRPr="00A43E08">
        <w:rPr>
          <w:rFonts w:ascii="华文中宋" w:eastAsia="华文中宋" w:hAnsi="华文中宋"/>
          <w:b/>
          <w:sz w:val="30"/>
          <w:szCs w:val="30"/>
        </w:rPr>
        <w:t>7，10，15，22，（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28</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30</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33</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35</w:t>
      </w:r>
    </w:p>
    <w:p w:rsidR="00A43E08" w:rsidRPr="00A43E08" w:rsidP="004E6D16">
      <w:pPr>
        <w:jc w:val="left"/>
        <w:rPr>
          <w:rFonts w:ascii="华文中宋" w:eastAsia="华文中宋" w:hAnsi="华文中宋"/>
          <w:b/>
          <w:sz w:val="30"/>
          <w:szCs w:val="30"/>
        </w:rPr>
      </w:pPr>
      <w:r w:rsidRPr="00A43E08">
        <w:rPr>
          <w:rFonts w:ascii="宋体" w:hAnsi="宋体"/>
          <w:b/>
        </w:rPr>
        <w:t>13．</w:t>
      </w:r>
      <w:r w:rsidRPr="00A43E08">
        <w:rPr>
          <w:rFonts w:ascii="华文中宋" w:eastAsia="华文中宋" w:hAnsi="华文中宋"/>
          <w:b/>
          <w:sz w:val="30"/>
          <w:szCs w:val="30"/>
        </w:rPr>
        <w:t>下列叙述有误的一项是（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A、老子，道家学派创始人，著有《道德经》</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B、孔子名丘，字仲尼，是儒家学派创始人。《论语》是孔子弟子及其再传弟子记载孔子和他的学生言行的书</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C、孟子名轲，字子舆，儒家学派继承者。孟子名言有：得道多助，失道寡助；生于忧患，死于安乐</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D、《吕氏春秋》又称《吕览》，是秦相吕不韦的作品</w:t>
      </w:r>
    </w:p>
    <w:p w:rsidR="00A43E08" w:rsidRPr="00A43E08" w:rsidP="004E6D16">
      <w:pPr>
        <w:jc w:val="left"/>
        <w:rPr>
          <w:rFonts w:ascii="华文中宋" w:eastAsia="华文中宋" w:hAnsi="华文中宋"/>
          <w:b/>
          <w:sz w:val="30"/>
          <w:szCs w:val="30"/>
        </w:rPr>
      </w:pPr>
      <w:r w:rsidRPr="00A43E08">
        <w:rPr>
          <w:rFonts w:ascii="宋体" w:hAnsi="宋体"/>
          <w:b/>
        </w:rPr>
        <w:t>14．</w:t>
      </w:r>
      <w:r w:rsidRPr="00A43E08">
        <w:rPr>
          <w:rFonts w:ascii="华文中宋" w:eastAsia="华文中宋" w:hAnsi="华文中宋"/>
          <w:b/>
          <w:sz w:val="30"/>
          <w:szCs w:val="30"/>
        </w:rPr>
        <w:t>小张每连续工作5天后休息3天，小周每连续工作7天后休息5天。假如3月1日两人都休息，3月2日两人都上班，问三月份有多少天两人都得上班（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12</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14</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 16</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18</w:t>
      </w:r>
    </w:p>
    <w:p w:rsidR="00A43E08" w:rsidRPr="00A43E08" w:rsidP="004E6D16">
      <w:pPr>
        <w:jc w:val="left"/>
        <w:rPr>
          <w:rFonts w:ascii="华文中宋" w:eastAsia="华文中宋" w:hAnsi="华文中宋"/>
          <w:b/>
          <w:sz w:val="30"/>
          <w:szCs w:val="30"/>
        </w:rPr>
      </w:pPr>
      <w:r w:rsidRPr="00A43E08">
        <w:rPr>
          <w:rFonts w:ascii="宋体" w:hAnsi="宋体"/>
          <w:b/>
        </w:rPr>
        <w:t>15．</w:t>
      </w:r>
      <w:r w:rsidRPr="00A43E08">
        <w:rPr>
          <w:rFonts w:ascii="华文中宋" w:eastAsia="华文中宋" w:hAnsi="华文中宋"/>
          <w:b/>
          <w:sz w:val="30"/>
          <w:szCs w:val="30"/>
        </w:rPr>
        <w:t>某街道常住人口与外来人口之比为1∶2，已知该街道下辖的甲、乙、丙三个社区人口比为12∶8∶7。其中，甲社区常住人口与外来人口比为1∶3，乙社区为3∶5，则丙社区常住人口与外来人口比为（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2∶3</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1∶2</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43E08">
        <w:rPr>
          <w:rFonts w:ascii="华文中宋" w:eastAsia="华文中宋" w:hAnsi="华文中宋"/>
          <w:b/>
          <w:sz w:val="30"/>
          <w:szCs w:val="30"/>
        </w:rPr>
        <w:t>C. 1∶3</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3∶4</w:t>
      </w:r>
    </w:p>
    <w:p w:rsidR="00A43E08" w:rsidRPr="00A43E08" w:rsidP="00A43E08">
      <w:pPr>
        <w:jc w:val="left"/>
        <w:rPr>
          <w:rFonts w:ascii="宋体" w:hAnsi="宋体"/>
          <w:b/>
        </w:rPr>
      </w:pPr>
      <w:r w:rsidRPr="00A43E08">
        <w:rPr>
          <w:rFonts w:ascii="微软雅黑" w:eastAsia="微软雅黑" w:hAnsi="微软雅黑"/>
          <w:b/>
          <w:sz w:val="28"/>
        </w:rPr>
        <w:t>二、判断推理</w:t>
      </w:r>
    </w:p>
    <w:p w:rsidR="00A43E08" w:rsidRPr="00A43E08" w:rsidP="004E6D16">
      <w:pPr>
        <w:jc w:val="left"/>
        <w:rPr>
          <w:rFonts w:ascii="华文中宋" w:eastAsia="华文中宋" w:hAnsi="华文中宋"/>
          <w:b/>
          <w:sz w:val="30"/>
          <w:szCs w:val="30"/>
        </w:rPr>
      </w:pPr>
      <w:r w:rsidRPr="00A43E08">
        <w:rPr>
          <w:rFonts w:ascii="宋体" w:hAnsi="宋体"/>
          <w:b/>
        </w:rPr>
        <w:t>16．</w:t>
      </w:r>
      <w:r w:rsidRPr="00A43E08">
        <w:rPr>
          <w:rFonts w:ascii="华文中宋" w:eastAsia="华文中宋" w:hAnsi="华文中宋"/>
          <w:b/>
          <w:sz w:val="30"/>
          <w:szCs w:val="30"/>
        </w:rPr>
        <w:t>为了减肥，张女士在今年夏秋之交开始严格按规定服用减肥药物。但经过整个秋季三个月的疗程，她的体重反而又增加了5公斤。由此可见，减肥药物是完全无效的。以下哪项，如果是真的，最能削弱上述论证?</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A、她服用的减肥药物价格昂贵</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B、她服用的减肥药曾经申请国家专利</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C、她服用的减肥药有合格证书</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D、如果不服用药物，她的体重在秋季会增加10公斤</w:t>
      </w:r>
    </w:p>
    <w:p w:rsidR="00A43E08" w:rsidRPr="00A43E08" w:rsidP="004E6D16">
      <w:pPr>
        <w:jc w:val="left"/>
        <w:rPr>
          <w:rFonts w:ascii="华文中宋" w:eastAsia="华文中宋" w:hAnsi="华文中宋"/>
          <w:b/>
          <w:sz w:val="30"/>
          <w:szCs w:val="30"/>
        </w:rPr>
      </w:pPr>
      <w:r w:rsidRPr="00A43E08">
        <w:rPr>
          <w:rFonts w:ascii="宋体" w:hAnsi="宋体"/>
          <w:b/>
        </w:rPr>
        <w:t>17．</w:t>
      </w:r>
      <w:r w:rsidRPr="00A43E08">
        <w:rPr>
          <w:rFonts w:ascii="华文中宋" w:eastAsia="华文中宋" w:hAnsi="华文中宋"/>
          <w:b/>
          <w:sz w:val="30"/>
          <w:szCs w:val="30"/>
        </w:rPr>
        <w:t xml:space="preserve">在近代科技发展中，技术革新从发明、应用到推广的循环过程不断加快。世界经济的繁荣是建立在导致新产业诞生的连续不断的技术革新上的。因此，产业界需要增加科研投入以促进经济进一步持续发展。 上述论证基于以下哪项假设?（　　） Ⅰ．科研成果能够产生一系列新技术、新发明。 Ⅱ．电讯、生物制药、环保是目前技术革新循环最快的产业，将会在未来几年中产生大量的新技术、新发明。 Ⅲ．目前产业界投入科研的资金量还不足以确保一系列新技术、新发明的产生。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A、仅Ⅰ</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B、仅Ⅲ</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C、仅Ⅰ和Ⅱ</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D、仅Ⅰ和Ⅲ</w:t>
      </w:r>
    </w:p>
    <w:p w:rsidR="00A43E08" w:rsidRPr="00A43E08" w:rsidP="004E6D16">
      <w:pPr>
        <w:jc w:val="left"/>
        <w:rPr>
          <w:rFonts w:ascii="华文中宋" w:eastAsia="华文中宋" w:hAnsi="华文中宋"/>
          <w:b/>
          <w:sz w:val="30"/>
          <w:szCs w:val="30"/>
        </w:rPr>
      </w:pPr>
      <w:r w:rsidRPr="00A43E08">
        <w:rPr>
          <w:rFonts w:ascii="宋体" w:hAnsi="宋体"/>
          <w:b/>
        </w:rPr>
        <w:t>18．</w:t>
      </w:r>
      <w:r w:rsidRPr="00A43E08">
        <w:rPr>
          <w:rFonts w:ascii="华文中宋" w:eastAsia="华文中宋" w:hAnsi="华文中宋"/>
          <w:b/>
          <w:sz w:val="30"/>
          <w:szCs w:val="30"/>
        </w:rPr>
        <w:t xml:space="preserve">黄鹤楼：武汉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A、黄山：江苏</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B、武夷山：福建</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43E08">
        <w:rPr>
          <w:rFonts w:ascii="华文中宋" w:eastAsia="华文中宋" w:hAnsi="华文中宋"/>
          <w:b/>
          <w:sz w:val="30"/>
          <w:szCs w:val="30"/>
        </w:rPr>
        <w:t>C、留园：苏州</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D、趵突泉：青岛</w:t>
      </w:r>
    </w:p>
    <w:p w:rsidR="00A43E08" w:rsidRPr="00A43E08" w:rsidP="004E6D16">
      <w:pPr>
        <w:jc w:val="left"/>
        <w:rPr>
          <w:rFonts w:ascii="华文中宋" w:eastAsia="华文中宋" w:hAnsi="华文中宋"/>
          <w:b/>
          <w:sz w:val="30"/>
          <w:szCs w:val="30"/>
        </w:rPr>
      </w:pPr>
      <w:r w:rsidRPr="00A43E08">
        <w:rPr>
          <w:rFonts w:ascii="宋体" w:hAnsi="宋体"/>
          <w:b/>
        </w:rPr>
        <w:t>19．</w:t>
      </w:r>
      <w:r w:rsidRPr="00A43E08">
        <w:rPr>
          <w:rFonts w:ascii="华文中宋" w:eastAsia="华文中宋" w:hAnsi="华文中宋"/>
          <w:b/>
          <w:sz w:val="30"/>
          <w:szCs w:val="30"/>
        </w:rPr>
        <w:t>对抗：在生态学中指生活在一起的两种不同种类的生物，一方或双方遭受损害的关系。对抗通常是不同生物为占据同一生态位而产生的结果。可分为侵害、抗生和竞争，一种生物受益而另一种生物遭受损害的属于侵害；一种生物遭受损害而另一种生物不受影响的属于抗生；两种生物相互施加不利影响的属于竞争。 以下属于竞争的是（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A、小菜蛾的天敌蜂把卵产在小菜蛾的幼虫体内。当蜂卵孵化成幼蜂时，幼蜂便会吃掉小菜蛾的幼虫</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B、有种鸟儿常在鳄鱼身上寻找寄生虫，而由于掠食者不敢在鳄鱼身边攻击这些鸟类，使得鸟儿更安全</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C、池塘中如果蝌蚪的密度过大，蝌蚪会分泌一种毒物，限制其他蝌蚪的生长发育，甚至增加其死亡率</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D、萝卜蚜和桃蚜混合饲养达一定密度时，产蚜量均显著下降，但桃蚜产蚜量显著高于萝卜蚜</w:t>
      </w:r>
    </w:p>
    <w:p w:rsidR="00A43E08" w:rsidRPr="00A43E08" w:rsidP="004E6D16">
      <w:pPr>
        <w:jc w:val="left"/>
        <w:rPr>
          <w:rFonts w:ascii="华文中宋" w:eastAsia="华文中宋" w:hAnsi="华文中宋"/>
          <w:b/>
          <w:sz w:val="30"/>
          <w:szCs w:val="30"/>
        </w:rPr>
      </w:pPr>
      <w:r w:rsidRPr="00A43E08">
        <w:rPr>
          <w:rFonts w:ascii="宋体" w:hAnsi="宋体"/>
          <w:b/>
        </w:rPr>
        <w:t>20．</w:t>
      </w:r>
      <w:r w:rsidRPr="00A43E08">
        <w:rPr>
          <w:rFonts w:ascii="华文中宋" w:eastAsia="华文中宋" w:hAnsi="华文中宋"/>
          <w:b/>
          <w:sz w:val="30"/>
          <w:szCs w:val="30"/>
        </w:rPr>
        <w:t xml:space="preserve">缔约过失责任是指在合同订立过程中，一方因违背依据诚实信用原则所产生的义务，而致另一方的信赖利益受损失，就应承担损害赔偿责任。  根据以上定义，下列选项中乙方不可以要求甲方负缔约过失责任的是（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A、甲、乙公司经过多轮磋商对机床价格达成了一致，于是乙公司派人来与甲公司签约，甲公司突然加价，乙公司未同意，甲公司遂拒绝签约，乙公司因此不能及时开工</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B、甲公司得知乙公司正在就贸易合同与丙公司谈判，为了排挤丙公司，就向乙公司提出了更优惠的条件。丙公司退出后，甲公司借故终止谈判，乙公司因此受损</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C、甲厂与乙厂达成了药材供应协议，约定每月向乙厂供药材l0吨，后药材价格暴涨，甲厂希望能重新商定价格，遂停止供货，乙厂因此失去大批客户</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D、甲公司与乙公司就彩电购销协议进行洽谈，洽谈过程中甲公司接触到了乙公司保密的市场开发计划，遂拖延洽谈过程，暗中吸引乙的目标客户，致乙市场份额锐减</w:t>
      </w:r>
    </w:p>
    <w:p w:rsidR="00A43E08" w:rsidRPr="00A43E08" w:rsidP="004E6D16">
      <w:pPr>
        <w:jc w:val="left"/>
        <w:rPr>
          <w:rFonts w:ascii="华文中宋" w:eastAsia="华文中宋" w:hAnsi="华文中宋"/>
          <w:b/>
          <w:sz w:val="30"/>
          <w:szCs w:val="30"/>
        </w:rPr>
      </w:pPr>
      <w:r w:rsidRPr="00A43E08">
        <w:rPr>
          <w:rFonts w:ascii="宋体" w:hAnsi="宋体"/>
          <w:b/>
        </w:rPr>
        <w:t>21．</w:t>
      </w:r>
      <w:r w:rsidRPr="00A43E08">
        <w:rPr>
          <w:rFonts w:ascii="华文中宋" w:eastAsia="华文中宋" w:hAnsi="华文中宋"/>
          <w:b/>
          <w:sz w:val="30"/>
          <w:szCs w:val="30"/>
        </w:rPr>
        <w:t>家用医疗器械是指在家庭中使用的，作用于人体体表或体内的对健康起到预防、诊断、监护和缓解作用的仪器、设备或器具。根据以上定义，以下不属于家用医疗器械的是（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A、体温测量计</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B、有按摩作用的足浴盆</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C、用于吊挂液体的输液架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D、家用氧气袋</w:t>
      </w:r>
    </w:p>
    <w:p w:rsidR="00A43E08" w:rsidRPr="00A43E08" w:rsidP="004E6D16">
      <w:pPr>
        <w:jc w:val="left"/>
        <w:rPr>
          <w:rFonts w:ascii="华文中宋" w:eastAsia="华文中宋" w:hAnsi="华文中宋"/>
          <w:b/>
          <w:sz w:val="30"/>
          <w:szCs w:val="30"/>
        </w:rPr>
      </w:pPr>
      <w:r w:rsidRPr="00A43E08">
        <w:rPr>
          <w:rFonts w:ascii="宋体" w:hAnsi="宋体"/>
          <w:b/>
        </w:rPr>
        <w:t>22．</w:t>
      </w:r>
      <w:r w:rsidRPr="00A43E08">
        <w:rPr>
          <w:rFonts w:ascii="华文中宋" w:eastAsia="华文中宋" w:hAnsi="华文中宋"/>
          <w:b/>
          <w:sz w:val="30"/>
          <w:szCs w:val="30"/>
        </w:rPr>
        <w:t xml:space="preserve">单位受贿罪：是国家机关、国有公司、企业、事业单位、人民团体。索取、非法收受他人财物，为他人谋取利益，情节严重，或者在经济往来中，在账外暗中收受各种名义的回扣、手续费的行为。 下列行为符合单位受贿罪的是：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A、某中外合资企业，在采购过程中收取合作单位“好处费”25万元用作企业活动经费</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B、北京市某医院多年来一直在药品采购中收取回扣。以降低药品的采购成本</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C、某国有企业以“运输管理费”、“运费差”等名义，5年间收取回扣140万余元，发放给全体职工作补贴</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D、某国家机关工作人员假借单位名义，利用职务之便帮助其他企业，从中收取手续费10万元</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43E08">
        <w:rPr>
          <w:rFonts w:ascii="宋体" w:hAnsi="宋体"/>
          <w:b/>
        </w:rPr>
        <w:t>23．</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有人说：“只有肯拼尽一切的人才能成为大明星。”由此不能推出的是（　　）。Ⅰ．小花拼尽了一切，没有成为大明星。Ⅱ．小冰没有如何拼，成了大明星。Ⅲ．小琴没有拼尽一切，没有成为大明星。Ⅳ．小锐拼尽一切，成了大明星。</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A、I</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B、Ⅱ</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C、Ⅲ</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D、Ⅳ</w:t>
      </w:r>
    </w:p>
    <w:p w:rsidR="00A43E08" w:rsidRPr="00A43E08" w:rsidP="004E6D16">
      <w:pPr>
        <w:jc w:val="left"/>
        <w:rPr>
          <w:rFonts w:ascii="华文中宋" w:eastAsia="华文中宋" w:hAnsi="华文中宋"/>
          <w:b/>
          <w:sz w:val="30"/>
          <w:szCs w:val="30"/>
        </w:rPr>
      </w:pPr>
      <w:r w:rsidRPr="00A43E08">
        <w:rPr>
          <w:rFonts w:ascii="宋体" w:hAnsi="宋体"/>
          <w:b/>
        </w:rPr>
        <w:t>24．</w:t>
      </w:r>
      <w:r w:rsidRPr="00A43E08">
        <w:rPr>
          <w:rFonts w:ascii="华文中宋" w:eastAsia="华文中宋" w:hAnsi="华文中宋"/>
          <w:b/>
          <w:sz w:val="30"/>
          <w:szCs w:val="30"/>
        </w:rPr>
        <w:t>（　　）对于“铁观音”相当于（　　）对于“新闻联播”</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A、咖啡报纸</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B、茶电视</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C、茶新闻</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D、寺庙电视</w:t>
      </w:r>
    </w:p>
    <w:p w:rsidR="00A43E08" w:rsidRPr="00A43E08" w:rsidP="004E6D16">
      <w:pPr>
        <w:jc w:val="left"/>
        <w:rPr>
          <w:rFonts w:ascii="华文中宋" w:eastAsia="华文中宋" w:hAnsi="华文中宋"/>
          <w:b/>
          <w:sz w:val="30"/>
          <w:szCs w:val="30"/>
        </w:rPr>
      </w:pPr>
      <w:r w:rsidRPr="00A43E08">
        <w:rPr>
          <w:rFonts w:ascii="宋体" w:hAnsi="宋体"/>
          <w:b/>
        </w:rPr>
        <w:t>25．</w:t>
      </w:r>
      <w:r w:rsidRPr="00A43E08">
        <w:rPr>
          <w:rFonts w:ascii="华文中宋" w:eastAsia="华文中宋" w:hAnsi="华文中宋"/>
          <w:b/>
          <w:sz w:val="30"/>
          <w:szCs w:val="30"/>
        </w:rPr>
        <w:t>赵明、钱红、孙杰三人被内蒙古自治区法院、区环境保护厅和区地税局录用为公务员。他们分别被哪个机关录用的，有人作了如下的猜测： 甲猜：赵明被区环境保护厅录用，孙杰被区地税局录用。 乙猜：赵明被区地税局录用，钱红被区环境保护厅录用。 丙猜：孙杰被区法院录用，钱红被区环境保护厅录用。 现已知每名公务员只能被一家机关录用，并且每个机关所录用的公务员都有人猜对。那么，他们的录用情况是（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A、赵明被区法院录用，钱红被区环境保护厅录用，孙杰被区地税局录用</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B、赵明被区环境保护厅录用，钱红被区地税局录用，孙杰被区法院录用</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C、赵明被区地税局录用，钱红被区环境保护厅录用，孙杰被区法院录用</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D、赵明被区法院录用，钱红被区地税局录用，孙杰被区环境保护厅录用</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43E08">
        <w:rPr>
          <w:rFonts w:ascii="宋体" w:hAnsi="宋体"/>
          <w:b/>
        </w:rPr>
        <w:t>26．</w:t>
      </w:r>
      <w:r w:rsidRPr="00A43E08">
        <w:rPr>
          <w:rFonts w:ascii="华文中宋" w:eastAsia="华文中宋" w:hAnsi="华文中宋"/>
          <w:b/>
          <w:sz w:val="30"/>
          <w:szCs w:val="30"/>
        </w:rPr>
        <w:t>一项对西部山区小塘村的调查发现，小塘村约五分之三的儿童入中学后出现中度以上的近视，而他们的父母及祖辈，没有机会到正规学校接受教育，很少出现近视。 以下哪项作为上述断定的结论最为恰当?</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A、接受文化教育是造成近视的原因</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B、只有在儿童期接受正式教育才易于成为近视</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C、阅读和课堂作业带来的视觉压力必然造成儿童的近视</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D、文化教育的发展和近视现象的出现有密切关系</w:t>
      </w:r>
    </w:p>
    <w:p w:rsidR="00A43E08" w:rsidRPr="00A43E08" w:rsidP="004E6D16">
      <w:pPr>
        <w:jc w:val="left"/>
        <w:rPr>
          <w:rFonts w:ascii="华文中宋" w:eastAsia="华文中宋" w:hAnsi="华文中宋"/>
          <w:b/>
          <w:sz w:val="30"/>
          <w:szCs w:val="30"/>
        </w:rPr>
      </w:pPr>
      <w:r w:rsidRPr="00A43E08">
        <w:rPr>
          <w:rFonts w:ascii="宋体" w:hAnsi="宋体"/>
          <w:b/>
        </w:rPr>
        <w:t>27．</w:t>
      </w:r>
      <w:r w:rsidRPr="00A43E08">
        <w:rPr>
          <w:rFonts w:ascii="华文中宋" w:eastAsia="华文中宋" w:hAnsi="华文中宋"/>
          <w:b/>
          <w:sz w:val="30"/>
          <w:szCs w:val="30"/>
        </w:rPr>
        <w:t>消费者监督权是指消费者享有对商品和服务以及保护消费者权益工作进行监督的权利。 根据上述定义，下列行为属于行使消费者监督权的是（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A、小赵在商店中专门购买假冒伪劣商品以获取赔偿</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B、一家烤鸡店为战胜对手，向消费者称对手的货源不合格</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C、小张发现某商场的电梯存在安全隐患，立即报告给有关部门</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D、老王在一商店买回了变质的食品，马上回去要求退换</w:t>
      </w:r>
    </w:p>
    <w:p w:rsidR="00A43E08" w:rsidRPr="00A43E08" w:rsidP="004E6D16">
      <w:pPr>
        <w:jc w:val="left"/>
        <w:rPr>
          <w:rFonts w:ascii="华文中宋" w:eastAsia="华文中宋" w:hAnsi="华文中宋"/>
          <w:b/>
          <w:sz w:val="30"/>
          <w:szCs w:val="30"/>
        </w:rPr>
      </w:pPr>
      <w:r w:rsidRPr="00A43E08">
        <w:rPr>
          <w:rFonts w:ascii="宋体" w:hAnsi="宋体"/>
          <w:b/>
        </w:rPr>
        <w:t>28．</w:t>
      </w:r>
      <w:r w:rsidRPr="00A43E08">
        <w:rPr>
          <w:rFonts w:ascii="华文中宋" w:eastAsia="华文中宋" w:hAnsi="华文中宋"/>
          <w:b/>
          <w:sz w:val="30"/>
          <w:szCs w:val="30"/>
        </w:rPr>
        <w:t>中国有着传统而悠久的制扇历史，自殷商时期已有3000多年。最早的禽鸟羽毛成扇用于遮蔽砂石和障日引风，随着技术日趋完善，扇面不仅为纳凉所用，更具备了人文意味。古人以各种材质来制作扇面．从纸质到竹木再到丝绸．扇面的制作随着材料的珍贵程度也从实用物什提升至艺术佳作。在扇面装饰上，从各种镂、雕、烫、钻的精巧工艺。到文人们特别擅长于扇面的题诗作画。更赋予了扇子不同寻常的风雅之韵。 以下说法不符合文意的一项是：</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A、扇子早期的功用是遮蔽砂石和障日引风</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B、随着技术的完善．扇面不仅具有实用功能．还具有美学功能</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C、扇面的珍贵程度随其功用的增多而提升</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D、扇面装饰包括各种镂、雕、烫、钻工艺以及文人的题诗作画</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43E08">
        <w:rPr>
          <w:rFonts w:ascii="宋体" w:hAnsi="宋体"/>
          <w:b/>
        </w:rPr>
        <w:t>29．</w:t>
      </w:r>
      <w:r w:rsidRPr="00A43E08">
        <w:rPr>
          <w:rFonts w:ascii="华文中宋" w:eastAsia="华文中宋" w:hAnsi="华文中宋"/>
          <w:b/>
          <w:sz w:val="30"/>
          <w:szCs w:val="30"/>
        </w:rPr>
        <w:t xml:space="preserve">某居民违章搭建，严重影响市容。执法人员对他说：“如果你不在规定期限内自行拆除。那么，我们将依法强拆。”该居民回答：“我坚决不同意。” 按照居民的说法，下列哪项判断是他同意的?（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A、在规定期限内自行拆除，不需要执法人员依法强拆</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B、在规定期限内自己坚决不拆，执法人员也不要依法强拆</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C、在规定期限内不自行拆除，等着执法人员依法强拆</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D、违章搭建严重影响市容，不如一拆了之</w:t>
      </w:r>
    </w:p>
    <w:p w:rsidR="00A43E08" w:rsidRPr="00A43E08" w:rsidP="004E6D16">
      <w:pPr>
        <w:jc w:val="left"/>
        <w:rPr>
          <w:rFonts w:ascii="华文中宋" w:eastAsia="华文中宋" w:hAnsi="华文中宋"/>
          <w:b/>
          <w:sz w:val="30"/>
          <w:szCs w:val="30"/>
        </w:rPr>
      </w:pPr>
      <w:r w:rsidRPr="00A43E08">
        <w:rPr>
          <w:rFonts w:ascii="宋体" w:hAnsi="宋体"/>
          <w:b/>
        </w:rPr>
        <w:t>30．</w:t>
      </w:r>
      <w:r w:rsidRPr="00A43E08">
        <w:rPr>
          <w:rFonts w:ascii="华文中宋" w:eastAsia="华文中宋" w:hAnsi="华文中宋"/>
          <w:b/>
          <w:sz w:val="30"/>
          <w:szCs w:val="30"/>
        </w:rPr>
        <w:t>政治情感：是指政治主体在政治生活中对政治体系、政治活动、政治事件和政治人物等方面所产生的内心体验和感受，是伴随人的政治认知过程所形成的对于各种政治客体的好恶之感、爱憎之感、美丑之感等心理反应的统称。 下列不属于政治情感的一项是（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A、参加竞选的人由于其政治期望和需求得到了满足，热情洋溢地作演说</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B、美国选民对表面的民主已经很反感，一半左右的选民以各种方式表达政治冷漠感</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C、对领袖和英雄的敬仰之情，对祖国和民族的热爱之情</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D、对自己浪费时间的懊恼</w:t>
      </w:r>
    </w:p>
    <w:p w:rsidR="00A43E08" w:rsidRPr="00A43E08" w:rsidP="004E6D16">
      <w:pPr>
        <w:jc w:val="left"/>
        <w:rPr>
          <w:rFonts w:ascii="华文中宋" w:eastAsia="华文中宋" w:hAnsi="华文中宋"/>
          <w:b/>
          <w:sz w:val="30"/>
          <w:szCs w:val="30"/>
        </w:rPr>
      </w:pPr>
      <w:r w:rsidRPr="00A43E08">
        <w:rPr>
          <w:rFonts w:ascii="宋体" w:hAnsi="宋体"/>
          <w:b/>
        </w:rPr>
        <w:t>31．</w:t>
      </w:r>
      <w:r w:rsidRPr="00A43E08">
        <w:rPr>
          <w:rFonts w:ascii="华文中宋" w:eastAsia="华文中宋" w:hAnsi="华文中宋"/>
          <w:b/>
          <w:sz w:val="30"/>
          <w:szCs w:val="30"/>
        </w:rPr>
        <w:t>尽管全国大多数酒店的服务质量都不错，但还是有些酒店存在服务质量问题．这些服务质量问题可能只在低星级酒店存在。据此，有4个推论： (1)并非所有的酒店都存在服务质量问题。 (2)有些低星级酒店可能存在服务质量问题。 (3)北京香格里拉饭店是一家五星级酒店，因此该酒店必然不存在服务质量问题。 (4)江苏的星级酒店数量位居全国前列，因此江苏的大多数酒店服务质量都不错。 以上推论中，正确的有（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A、1个</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B、2个</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C、3个</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43E08">
        <w:rPr>
          <w:rFonts w:ascii="华文中宋" w:eastAsia="华文中宋" w:hAnsi="华文中宋"/>
          <w:b/>
          <w:sz w:val="30"/>
          <w:szCs w:val="30"/>
        </w:rPr>
        <w:t>D、4个</w:t>
      </w:r>
    </w:p>
    <w:p w:rsidR="00A43E08" w:rsidRPr="00A43E08" w:rsidP="004E6D16">
      <w:pPr>
        <w:jc w:val="left"/>
        <w:rPr>
          <w:rFonts w:ascii="华文中宋" w:eastAsia="华文中宋" w:hAnsi="华文中宋"/>
          <w:b/>
          <w:sz w:val="30"/>
          <w:szCs w:val="30"/>
        </w:rPr>
      </w:pPr>
      <w:r w:rsidRPr="00A43E08">
        <w:rPr>
          <w:rFonts w:ascii="宋体" w:hAnsi="宋体"/>
          <w:b/>
        </w:rPr>
        <w:t>32．</w:t>
      </w:r>
      <w:r w:rsidRPr="00A43E08">
        <w:rPr>
          <w:rFonts w:ascii="华文中宋" w:eastAsia="华文中宋" w:hAnsi="华文中宋"/>
          <w:b/>
          <w:sz w:val="30"/>
          <w:szCs w:val="30"/>
        </w:rPr>
        <w:t xml:space="preserve">最高法院再也来不及处理那些它同意审理的数目庞大的案件了。最高法院每年计划听取160个小时口头申诉，然而明年有108个小时被今年剩下的案子占去了。当然不能要求最高法院再增加本已令它难以负荷的时间了，解决这个问题的最合理的长远办法便是让法院不用听取许多案件的口头申诉而直接作出裁决。通过这种办法，最高法院便会大大地增加它每年处理的案件数目。  下面哪项，如果正确，最能反驳上面提出的解决办法的可行性？（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A、大多数权威人士都认为160个小时的口头申诉是法院每年能处理的最大数目</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B、即使在现在，最高法院对一小部分案件没有听取口头申诉就作出了裁决</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C、最高法院每年花在听取口头申诉上的时间只是它审理案件所需时间的一小部分</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D、在很多案件里，听取口头申诉拖延一整年对当事人来说所需费用是极其高昂的</w:t>
      </w:r>
    </w:p>
    <w:p w:rsidR="00A43E08" w:rsidRPr="00A43E08" w:rsidP="004E6D16">
      <w:pPr>
        <w:jc w:val="left"/>
        <w:rPr>
          <w:rFonts w:ascii="华文中宋" w:eastAsia="华文中宋" w:hAnsi="华文中宋"/>
          <w:b/>
          <w:sz w:val="30"/>
          <w:szCs w:val="30"/>
        </w:rPr>
      </w:pPr>
      <w:r w:rsidRPr="00A43E08">
        <w:rPr>
          <w:rFonts w:ascii="宋体" w:hAnsi="宋体"/>
          <w:b/>
        </w:rPr>
        <w:t>33．</w:t>
      </w:r>
      <w:r w:rsidRPr="00A43E08">
        <w:rPr>
          <w:rFonts w:ascii="华文中宋" w:eastAsia="华文中宋" w:hAnsi="华文中宋"/>
          <w:b/>
          <w:sz w:val="30"/>
          <w:szCs w:val="30"/>
        </w:rPr>
        <w:t>价格需求弹性，指需求对价格变动的反应程度或敏感程度，其大小以系数Ep=需求变动(%)÷价格变动(%)的绝对值来表示。根据上述定义，下面哪一种说法是正确的?（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A、当需求价格弹性系数Ep&gt;1时，表示价格的变化会引起需求量较大幅度的变化</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B、当Ep=1时，表明价格变动对需求量变动的影响很小，因而可以尽可能提价销售</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C、Ep的大小实际上反应了需求对成本变动的敏感程度</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D、根据供求规律，不可能存在Ep&lt;1的商品</w:t>
      </w:r>
    </w:p>
    <w:p w:rsidR="00A43E08" w:rsidRPr="00A43E08" w:rsidP="004E6D16">
      <w:pPr>
        <w:jc w:val="left"/>
        <w:rPr>
          <w:rFonts w:ascii="华文中宋" w:eastAsia="华文中宋" w:hAnsi="华文中宋"/>
          <w:b/>
          <w:sz w:val="30"/>
          <w:szCs w:val="30"/>
        </w:rPr>
      </w:pPr>
      <w:r w:rsidRPr="00A43E08">
        <w:rPr>
          <w:rFonts w:ascii="宋体" w:hAnsi="宋体"/>
          <w:b/>
        </w:rPr>
        <w:t>34．</w:t>
      </w:r>
      <w:r w:rsidRPr="00A43E08">
        <w:rPr>
          <w:rFonts w:ascii="华文中宋" w:eastAsia="华文中宋" w:hAnsi="华文中宋"/>
          <w:b/>
          <w:sz w:val="30"/>
          <w:szCs w:val="30"/>
        </w:rPr>
        <w:t xml:space="preserve">（　）对于 园艺 相当于 刺绣 对于（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A、盆景 手工</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B、种植 苏绣</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C、泥土 养蚕</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D、梅花 艺术</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43E08">
        <w:rPr>
          <w:rFonts w:ascii="宋体" w:hAnsi="宋体"/>
          <w:b/>
        </w:rPr>
        <w:t>35．</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美国社会学家默顿将社会功能划分为显功能和潜功能两个层次。显功能是有助于系统的调整和适应的客观后果，这种适应和调整是系统中的参与者所期望达到或能预料、认识到的。潜功能是没有被预料也没有被认识的客观后果。</w:t>
      </w:r>
      <w:r w:rsidRPr="00A43E08">
        <w:rPr>
          <w:rFonts w:ascii="华文中宋" w:eastAsia="华文中宋" w:hAnsi="华文中宋"/>
          <w:b/>
          <w:sz w:val="30"/>
          <w:szCs w:val="30"/>
        </w:rPr>
        <w:t xml:space="preserve"> 下列选项不包含对潜功能描述的一项是（　　）。</w:t>
      </w:r>
      <w:r w:rsidRPr="00A43E08">
        <w:rPr>
          <w:rFonts w:ascii="华文中宋" w:eastAsia="华文中宋" w:hAnsi="华文中宋"/>
          <w:b/>
          <w:sz w:val="30"/>
          <w:szCs w:val="30"/>
        </w:rPr>
        <w:t xml:space="preserve">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A、电视剧《渴望》播放期间，万人空巷，社会治安明显好转</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B、来自偏远山区的小刘为了摆脱贫困，让父母过上好日子，从小刻苦学习，做事认真，没几年功夫就成为一家大型企业的负责人，也使自己成为家乡父老教育孩子的榜样</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C、张某根据自己的家庭收入状况，贷款30万买了一套房子，由于利率上升，自己的生活变得捉襟见肘</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D、为抵御外族入侵，秦始皇修筑了长城，客观上促进了我国民间建筑工艺的发展</w:t>
      </w:r>
    </w:p>
    <w:p w:rsidR="00A43E08" w:rsidRPr="00A43E08" w:rsidP="004E6D16">
      <w:pPr>
        <w:jc w:val="left"/>
        <w:rPr>
          <w:rFonts w:ascii="华文中宋" w:eastAsia="华文中宋" w:hAnsi="华文中宋"/>
          <w:b/>
          <w:sz w:val="30"/>
          <w:szCs w:val="30"/>
        </w:rPr>
      </w:pPr>
      <w:r w:rsidRPr="00A43E08">
        <w:rPr>
          <w:rFonts w:ascii="宋体" w:hAnsi="宋体"/>
          <w:b/>
        </w:rPr>
        <w:t>36．</w:t>
      </w:r>
      <w:r w:rsidRPr="00A43E08">
        <w:rPr>
          <w:rFonts w:ascii="华文中宋" w:eastAsia="华文中宋" w:hAnsi="华文中宋"/>
          <w:b/>
          <w:sz w:val="30"/>
          <w:szCs w:val="30"/>
        </w:rPr>
        <w:t>市政府计划对全市的地铁进行全面改造，通过较大幅度地提高客运量。缓解沿线包括高速公路上机动车的拥堵。市政府同时又计划增收沿线两条主要高速公路的机动车过路费。用以贴补上述改造的费用。这样做的理由是，机动车主是上述改造的直接受益者，应当承担部分开支。 以下哪项相关断定如果为真，最能质疑上述计划?</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A、市政府无权支配全部高速公路机动车过路费收入</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B、高速公路上机动车拥堵现象不如普通公路严重</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C、机动车有不同的档次，但收取的过路费区别不大</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D、为躲避多交过路费，机动车会绕开收费站，增加普通公路的流量</w:t>
      </w:r>
    </w:p>
    <w:p w:rsidR="00A43E08" w:rsidRPr="00A43E08" w:rsidP="004E6D16">
      <w:pPr>
        <w:jc w:val="left"/>
        <w:rPr>
          <w:rFonts w:ascii="华文中宋" w:eastAsia="华文中宋" w:hAnsi="华文中宋"/>
          <w:b/>
          <w:sz w:val="30"/>
          <w:szCs w:val="30"/>
        </w:rPr>
      </w:pPr>
      <w:r w:rsidRPr="00A43E08">
        <w:rPr>
          <w:rFonts w:ascii="宋体" w:hAnsi="宋体"/>
          <w:b/>
        </w:rPr>
        <w:t>37．</w:t>
      </w:r>
      <w:r w:rsidRPr="00A43E08">
        <w:rPr>
          <w:rFonts w:ascii="华文中宋" w:eastAsia="华文中宋" w:hAnsi="华文中宋"/>
          <w:b/>
          <w:sz w:val="30"/>
          <w:szCs w:val="30"/>
        </w:rPr>
        <w:t>定型化效应是指人们没有时间和精力去和某个群体中的每一成员都进行深入的交往，而只能“由部分推知全部”，从而对某一类人或事物产生比较固定、概括而笼统的看法。 根据上述定义，下列不属于定型化效应的是（　　）。</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43E08">
        <w:rPr>
          <w:rFonts w:ascii="华文中宋" w:eastAsia="华文中宋" w:hAnsi="华文中宋"/>
          <w:b/>
          <w:sz w:val="30"/>
          <w:szCs w:val="30"/>
        </w:rPr>
        <w:t>A、在路上遇到长相一样的两人时，大部分人的反应是：这两人是双胞胎</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B、同学聚会时，一个人说“我在海关工作”，大家都羡慕不已，认为在海关工作就意味着高工资、好待遇</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C、身材魁梧、肌肉发达的男性常常会让人感到害怕，因为这些人往往被认为与暴力、犯罪相关</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D、小刘在机关工作，每天都早到晚走帮忙打扫卫生，同事们夸他踏实。某一天小刘因为生病而迟到，同事们就开始议论他以前是不是故意做给领导看的</w:t>
      </w:r>
    </w:p>
    <w:p w:rsidR="00A43E08" w:rsidRPr="00A43E08" w:rsidP="004E6D16">
      <w:pPr>
        <w:jc w:val="left"/>
        <w:rPr>
          <w:rFonts w:ascii="华文中宋" w:eastAsia="华文中宋" w:hAnsi="华文中宋"/>
          <w:b/>
          <w:sz w:val="30"/>
          <w:szCs w:val="30"/>
        </w:rPr>
      </w:pPr>
      <w:r w:rsidRPr="00A43E08">
        <w:rPr>
          <w:rFonts w:ascii="宋体" w:hAnsi="宋体"/>
          <w:b/>
        </w:rPr>
        <w:t>38．</w:t>
      </w:r>
      <w:r w:rsidRPr="00A43E08">
        <w:rPr>
          <w:rFonts w:ascii="华文中宋" w:eastAsia="华文中宋" w:hAnsi="华文中宋"/>
          <w:b/>
          <w:sz w:val="30"/>
          <w:szCs w:val="30"/>
        </w:rPr>
        <w:t xml:space="preserve">长尾效应的根本就是要强调“个性化”，“客户力量”和“小利润大市场”，也就是要赚很少的钱，但是要赚很多人的钱。要将市场细分到很细很小的时候，然后就会发现这些细小市场的累计会带来明显的长尾效应。 下列各项中，属于长尾效应的一项是（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A、某公司近年来一直处于亏损状态，但今年新开发的几个非主体项目却发展良好，逐渐成为盈利的主体</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B、某超市采取薄利多销的经营策略，将销售价格尽量压低，吸引了大量的顾客前来购物，年终总盈利远远超过竞争对手</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C、某出版社针对特定人群策划出版了一系列小众杂志，每版的发行数量虽然不多，但总体销量极好</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D、某连锁快餐车遍布全市各个角落，每年总利润十分可观</w:t>
      </w:r>
    </w:p>
    <w:p w:rsidR="00A43E08" w:rsidRPr="00A43E08" w:rsidP="004E6D16">
      <w:pPr>
        <w:jc w:val="left"/>
        <w:rPr>
          <w:rFonts w:ascii="华文中宋" w:eastAsia="华文中宋" w:hAnsi="华文中宋"/>
          <w:b/>
          <w:sz w:val="30"/>
          <w:szCs w:val="30"/>
        </w:rPr>
      </w:pPr>
      <w:r w:rsidRPr="00A43E08">
        <w:rPr>
          <w:rFonts w:ascii="宋体" w:hAnsi="宋体"/>
          <w:b/>
        </w:rPr>
        <w:t>39．</w:t>
      </w:r>
      <w:r w:rsidRPr="00A43E08">
        <w:rPr>
          <w:rFonts w:ascii="华文中宋" w:eastAsia="华文中宋" w:hAnsi="华文中宋"/>
          <w:b/>
          <w:sz w:val="30"/>
          <w:szCs w:val="30"/>
        </w:rPr>
        <w:t>某次招标规定：与每个报价数之差的平方和最小的价格为“预中标价”，最接近“预中标价”报价的为预中标单位。6家单位投标，报价分别是37万元、62万元，61万元、47万元，49万元、56万元，其“预中标价”是多少万元（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 51</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 51.5</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43E08">
        <w:rPr>
          <w:rFonts w:ascii="华文中宋" w:eastAsia="华文中宋" w:hAnsi="华文中宋"/>
          <w:b/>
          <w:sz w:val="30"/>
          <w:szCs w:val="30"/>
        </w:rPr>
        <w:t>C. 52</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 52.5</w:t>
      </w:r>
    </w:p>
    <w:p w:rsidR="00A43E08" w:rsidRPr="00A43E08" w:rsidP="004E6D16">
      <w:pPr>
        <w:jc w:val="left"/>
        <w:rPr>
          <w:rFonts w:ascii="华文中宋" w:eastAsia="华文中宋" w:hAnsi="华文中宋"/>
          <w:b/>
          <w:sz w:val="30"/>
          <w:szCs w:val="30"/>
        </w:rPr>
      </w:pPr>
      <w:r w:rsidRPr="00A43E08">
        <w:rPr>
          <w:rFonts w:ascii="宋体" w:hAnsi="宋体"/>
          <w:b/>
        </w:rPr>
        <w:t>40．</w:t>
      </w:r>
      <w:r w:rsidRPr="00A43E08">
        <w:rPr>
          <w:rFonts w:ascii="华文中宋" w:eastAsia="华文中宋" w:hAnsi="华文中宋"/>
          <w:b/>
          <w:sz w:val="30"/>
          <w:szCs w:val="30"/>
        </w:rPr>
        <w:t>市场定位是指企业根据竞争者现有产品在市场上所处的位置，针对顾客对该类产品某些特征和属性的重视程度，为本企业产品塑造与众不同的、给人印象鲜明的形象，并将这种形象生动地传递给顾客，从而使该产品在市场上确定适当的位置。 根据上述定义，下列各项中最符合市场定位的是（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A、某地打算发展旅游业，经过对外地考察，发现一些地方因兴建仿古街、发展农家乐赚了不少钱，于是决定在本地规划几条仿古街，并鼓励农民兴办农家乐</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B、某公司根据自身技术优势，选择与农民合作发展种植业，采用类似野生的方式种植野菜</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C、某企业为了让自己的产品销路更广，销量更大，打出广告说该产品适用于各种人群</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D、由于社会竞争越来越激烈，年轻人的工作压力越来越大，很多人愿意在业余时玩一些不动脑筋又能回归自然的游戏，而不是那些耗时耗力的游戏，某网站趁机推出开心农场游戏</w:t>
      </w:r>
    </w:p>
    <w:p w:rsidR="00A43E08" w:rsidRPr="00A43E08" w:rsidP="004E6D16">
      <w:pPr>
        <w:jc w:val="left"/>
        <w:rPr>
          <w:rFonts w:ascii="华文中宋" w:eastAsia="华文中宋" w:hAnsi="华文中宋"/>
          <w:b/>
          <w:sz w:val="30"/>
          <w:szCs w:val="30"/>
        </w:rPr>
      </w:pPr>
      <w:r w:rsidRPr="00A43E08">
        <w:rPr>
          <w:rFonts w:ascii="宋体" w:hAnsi="宋体"/>
          <w:b/>
        </w:rPr>
        <w:t>41．</w:t>
      </w:r>
      <w:r w:rsidRPr="00A43E08">
        <w:rPr>
          <w:rFonts w:ascii="华文中宋" w:eastAsia="华文中宋" w:hAnsi="华文中宋"/>
          <w:b/>
          <w:sz w:val="30"/>
          <w:szCs w:val="30"/>
        </w:rPr>
        <w:t>诺言：履行</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A、思想：交流</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B、选择：武断</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C、电影：制片</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D、名单：邀请</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43E08">
        <w:rPr>
          <w:rFonts w:ascii="宋体" w:hAnsi="宋体"/>
          <w:b/>
        </w:rPr>
        <w:t>42．</w:t>
      </w:r>
      <w:r w:rsidRPr="00A43E08">
        <w:rPr>
          <w:rFonts w:ascii="华文中宋" w:eastAsia="华文中宋" w:hAnsi="华文中宋"/>
          <w:b/>
          <w:sz w:val="30"/>
          <w:szCs w:val="30"/>
        </w:rPr>
        <w:t>地震迁移是指强震按一定的时间、空间规律相继发生的现象。地震迁移的时空尺度可大可小、可长可短。可以沿着一条断裂带在十几年的时间内完成一个迁移过程；也可在一个地震区内。以地震带为迁移单元，在几百年内完成一个迁移过程；此外还有地震沿纬度作更长距离的迁移。</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 xml:space="preserve"> 根据上述定义。下列不属于地震迁移的是（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A、祁连山地震带由东南向西北发生1920年海原8．5级地震、l927年的古浪8级地震和1932年的昌马7．5级地震</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B、华北地震区l484—1732年强震主要发生在山西带上，而l815-1976年强震由西向东迁移到华北平原地震带上</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C、土耳其北安纳托利亚地震带在1939—1967年问，大于(含等于)7级的地震自东经400开始以每年约80公里的速度向西迁移</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D、20世纪所有4场特大地震都发生在一个很短的时期内：l952年堪察加发生9级地震，1957年阿拉斯加安德烈亚诺夫群岛发生9．1级地震，l960年智利发生9；5级地震，l964年阿拉斯加威廉王子海峡发生9．2级地震</w:t>
      </w:r>
    </w:p>
    <w:p w:rsidR="00A43E08" w:rsidRPr="00A43E08" w:rsidP="004E6D16">
      <w:pPr>
        <w:jc w:val="left"/>
        <w:rPr>
          <w:rFonts w:ascii="华文中宋" w:eastAsia="华文中宋" w:hAnsi="华文中宋"/>
          <w:b/>
          <w:sz w:val="30"/>
          <w:szCs w:val="30"/>
        </w:rPr>
      </w:pPr>
      <w:r w:rsidRPr="00A43E08">
        <w:rPr>
          <w:rFonts w:ascii="宋体" w:hAnsi="宋体"/>
          <w:b/>
        </w:rPr>
        <w:t>43．</w:t>
      </w:r>
      <w:r w:rsidRPr="00A43E08">
        <w:rPr>
          <w:rFonts w:ascii="华文中宋" w:eastAsia="华文中宋" w:hAnsi="华文中宋"/>
          <w:b/>
          <w:sz w:val="30"/>
          <w:szCs w:val="30"/>
        </w:rPr>
        <w:t>下列关于公文格式的说法中，不正确的一项是（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A、发文机关标志一般由发文机关全称或规范化简称后加“文件”两字组成，套红印刷</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B、主送机关又称抬头、上款，书写在标题之下靠左顶格位置</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C、附件是公文的重要组成部分，附件名称一般需加书名号</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D、印章是制发机关对公文生效负责的凭证。通常，联合上报的公文，由主办机关加  盖印章；联合下发的公文，发文机关都应加盖印章</w:t>
      </w:r>
    </w:p>
    <w:p w:rsidR="00A43E08" w:rsidRPr="00A43E08" w:rsidP="004E6D16">
      <w:pPr>
        <w:jc w:val="left"/>
        <w:rPr>
          <w:rFonts w:ascii="华文中宋" w:eastAsia="华文中宋" w:hAnsi="华文中宋"/>
          <w:b/>
          <w:sz w:val="30"/>
          <w:szCs w:val="30"/>
        </w:rPr>
      </w:pPr>
      <w:r w:rsidRPr="00A43E08">
        <w:rPr>
          <w:rFonts w:ascii="宋体" w:hAnsi="宋体"/>
          <w:b/>
        </w:rPr>
        <w:t>44．</w:t>
      </w:r>
      <w:r w:rsidRPr="00A43E08">
        <w:rPr>
          <w:rFonts w:ascii="华文中宋" w:eastAsia="华文中宋" w:hAnsi="华文中宋"/>
          <w:b/>
          <w:sz w:val="30"/>
          <w:szCs w:val="30"/>
        </w:rPr>
        <w:t>究竟是何人、何时最先进入南京，占领总统府，也因此而变得 ，有了多个版本。在当事人 、绘声绘色的讲述中，总统府门楼上的那面青天白日旗，不知道被扯下过多少次。 依次填入画横线部分最恰当的一项是（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A、扑朔迷离言之凿凿</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B、虚无缥缈毋庸置疑</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43E08">
        <w:rPr>
          <w:rFonts w:ascii="华文中宋" w:eastAsia="华文中宋" w:hAnsi="华文中宋"/>
          <w:b/>
          <w:sz w:val="30"/>
          <w:szCs w:val="30"/>
        </w:rPr>
        <w:t>C、扑朔迷离毋庸置疑</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D、虚无缥缈言之凿凿</w:t>
      </w:r>
    </w:p>
    <w:p w:rsidR="00A43E08" w:rsidRPr="00A43E08" w:rsidP="004E6D16">
      <w:pPr>
        <w:jc w:val="left"/>
        <w:rPr>
          <w:rFonts w:ascii="华文中宋" w:eastAsia="华文中宋" w:hAnsi="华文中宋"/>
          <w:b/>
          <w:sz w:val="30"/>
          <w:szCs w:val="30"/>
        </w:rPr>
      </w:pPr>
      <w:r w:rsidRPr="00A43E08">
        <w:rPr>
          <w:rFonts w:ascii="宋体" w:hAnsi="宋体"/>
          <w:b/>
        </w:rPr>
        <w:t>45．</w:t>
      </w:r>
      <w:r w:rsidRPr="00A43E08">
        <w:rPr>
          <w:rFonts w:ascii="华文中宋" w:eastAsia="华文中宋" w:hAnsi="华文中宋"/>
          <w:b/>
          <w:sz w:val="30"/>
          <w:szCs w:val="30"/>
        </w:rPr>
        <w:t>几年以前，为了控制外来物种美国白蛾的数量，昆虫学家在桑树林中引进了一种对美国白蛾有毒的真菌。从此那个地区美国白蛾的毛虫和成熟的蛾的数量都显著下降，昆虫学家认为，这些毛虫和蛾的数量的下降是由于有毒真菌的出现。 以下哪项最能支持昆虫学家的观点?（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A、不受有毒真菌影响的本地蛾的数量在桑树林中有所增加</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B、为控制美国白蛾而引进的毒菌除了对美国白蛾有毒外，还对其他几种昆虫有毒</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C、在过去的几年中，空气污染和酸雨是造成桑树数量大量减少的原因</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D、森林中引入真菌后，美国白蛾数目的减少量并不比同一时间内其他地区的减少量大</w:t>
      </w:r>
    </w:p>
    <w:p w:rsidR="00A43E08" w:rsidRPr="00A43E08" w:rsidP="004E6D16">
      <w:pPr>
        <w:jc w:val="left"/>
        <w:rPr>
          <w:rFonts w:ascii="华文中宋" w:eastAsia="华文中宋" w:hAnsi="华文中宋"/>
          <w:b/>
          <w:sz w:val="30"/>
          <w:szCs w:val="30"/>
        </w:rPr>
      </w:pPr>
      <w:r w:rsidRPr="00A43E08">
        <w:rPr>
          <w:rFonts w:ascii="宋体" w:hAnsi="宋体"/>
          <w:b/>
        </w:rPr>
        <w:t>46．</w:t>
      </w:r>
      <w:r w:rsidRPr="00A43E08">
        <w:rPr>
          <w:rFonts w:ascii="华文中宋" w:eastAsia="华文中宋" w:hAnsi="华文中宋"/>
          <w:b/>
          <w:sz w:val="30"/>
          <w:szCs w:val="30"/>
        </w:rPr>
        <w:t xml:space="preserve">把下面的六个图形分为两类，使每一类图形都有各自的共同特征或规律．分类正确的一项是：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A、①③⑥，②④⑤</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B、①③⑤，②④⑥</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C、①②⑤，③④⑥</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D、①②④，③⑤⑥</w:t>
      </w:r>
    </w:p>
    <w:p w:rsidR="00A43E08" w:rsidRPr="00A43E08" w:rsidP="004E6D16">
      <w:pPr>
        <w:jc w:val="left"/>
        <w:rPr>
          <w:rFonts w:ascii="华文中宋" w:eastAsia="华文中宋" w:hAnsi="华文中宋"/>
          <w:b/>
          <w:sz w:val="30"/>
          <w:szCs w:val="30"/>
        </w:rPr>
      </w:pPr>
      <w:r w:rsidRPr="00A43E08">
        <w:rPr>
          <w:rFonts w:ascii="宋体" w:hAnsi="宋体"/>
          <w:b/>
        </w:rPr>
        <w:t>47．</w:t>
      </w:r>
      <w:r w:rsidRPr="00A43E08">
        <w:rPr>
          <w:rFonts w:ascii="华文中宋" w:eastAsia="华文中宋" w:hAnsi="华文中宋"/>
          <w:b/>
          <w:sz w:val="30"/>
          <w:szCs w:val="30"/>
        </w:rPr>
        <w:t>职业技术教育的任务是为社会各种产业培养劳动力。学生接受完职业技术教育后就直接进入劳动队伍，因此职业技术教育和市场经济有较直接的关系，它应该根据市场经济发展和需要调剂专业设置、课程计划和培养方式等。当然，也有诸如师范、卫生、艺术、体育等专业与市场经济没有直接联系，它们应该根据社会发展的需要，而不仅仅根据市场的需要来规划和发展。 对这段话理解正确的一项是（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A、市场经济规律决定着职业技术教育的发展</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43E08">
        <w:rPr>
          <w:rFonts w:ascii="华文中宋" w:eastAsia="华文中宋" w:hAnsi="华文中宋"/>
          <w:b/>
          <w:sz w:val="30"/>
          <w:szCs w:val="30"/>
        </w:rPr>
        <w:t>B、发展职业技术教育，首先应强调社会发展的需要</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C、师范、卫生、艺术、体育等个别专业与市场经济没有联系</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D、职业技术教育中的多数专业应根据市场的需求而调整、发展</w:t>
      </w:r>
    </w:p>
    <w:p w:rsidR="00A43E08" w:rsidRPr="00A43E08" w:rsidP="004E6D16">
      <w:pPr>
        <w:jc w:val="left"/>
        <w:rPr>
          <w:rFonts w:ascii="华文中宋" w:eastAsia="华文中宋" w:hAnsi="华文中宋"/>
          <w:b/>
          <w:sz w:val="30"/>
          <w:szCs w:val="30"/>
        </w:rPr>
      </w:pPr>
      <w:r w:rsidRPr="00A43E08">
        <w:rPr>
          <w:rFonts w:ascii="宋体" w:hAnsi="宋体"/>
          <w:b/>
        </w:rPr>
        <w:t>48．</w:t>
      </w:r>
      <w:r w:rsidRPr="00A43E08">
        <w:rPr>
          <w:rFonts w:ascii="华文中宋" w:eastAsia="华文中宋" w:hAnsi="华文中宋"/>
          <w:b/>
          <w:sz w:val="30"/>
          <w:szCs w:val="30"/>
        </w:rPr>
        <w:t xml:space="preserve">电子商务：是指通过数字通信进行商品和服务的买卖以及资金的转账。下列不属于电子商务的是（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A、微软公司建立自己的主页，提供网上订购电脑软件业务</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B、企业与企业之间通过网络银行实现转账支付</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C、新浪网每天向人们免费提供大量信息</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D、亚马逊网络书店在网络上接受订单，但通过邮寄的方法交付产品</w:t>
      </w:r>
    </w:p>
    <w:p w:rsidR="00A43E08" w:rsidRPr="00A43E08" w:rsidP="004E6D16">
      <w:pPr>
        <w:jc w:val="left"/>
        <w:rPr>
          <w:rFonts w:ascii="华文中宋" w:eastAsia="华文中宋" w:hAnsi="华文中宋"/>
          <w:b/>
          <w:sz w:val="30"/>
          <w:szCs w:val="30"/>
        </w:rPr>
      </w:pPr>
      <w:r w:rsidRPr="00A43E08">
        <w:rPr>
          <w:rFonts w:ascii="宋体" w:hAnsi="宋体"/>
          <w:b/>
        </w:rPr>
        <w:t>49．</w:t>
      </w:r>
      <w:r w:rsidRPr="00A43E08">
        <w:rPr>
          <w:rFonts w:ascii="华文中宋" w:eastAsia="华文中宋" w:hAnsi="华文中宋"/>
          <w:b/>
          <w:sz w:val="30"/>
          <w:szCs w:val="30"/>
        </w:rPr>
        <w:t xml:space="preserve">如果将中心位置机场的空域仅限于商用客机和那些装备了雷达的私人飞机使用，私人飞机流量的绝大部分将被迫使用偏远的机场。这种私人飞机流量的减少将降低在中心位置 的机场附近发生空中撞机的危险。 以下哪一项如果是正确的，将最有力地加强第二句话得出的结论?（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A、法律已经要求商业客机装备非常复杂的雷达系统</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B、没有装备雷达系统的私人飞机在中心位置的机场附近造成了异乎寻常的大量空中撞机事件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C、许多私人客机的飞行员宁愿购买雷达设备，也不愿被排除在中心位置的机场之外</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D、在中心位置的机场附近发生的空中撞机的数量最近几年已经下降了</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43E08">
        <w:rPr>
          <w:rFonts w:ascii="宋体" w:hAnsi="宋体"/>
          <w:b/>
        </w:rPr>
        <w:t>50．</w:t>
      </w:r>
      <w:r w:rsidRPr="00A43E08">
        <w:rPr>
          <w:rFonts w:ascii="华文中宋" w:eastAsia="华文中宋" w:hAnsi="华文中宋"/>
          <w:b/>
          <w:sz w:val="30"/>
          <w:szCs w:val="30"/>
        </w:rPr>
        <w:t xml:space="preserve">马克·吐温听牧师演讲时，最初感觉牧师讲得好，打算捐款；10分钟后，牧师还没讲完，他不耐烦了，决定只捐些零钱；又过了10分钟，牧师还没有讲完，他决定不捐了。在牧师终于结束演讲开始募捐时，过于气愤的马克·吐温不仅分文未捐，还从盘子里偷了2元钱。这种由于刺激过多过强或作用时间过久，而引起逆反心理的现象，就是“超限效应”。  下列不属于“超限效应”的一项是（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A、许多高中生为备战高考连续进行模拟测验，高考结束后纷纷将试卷撕毁</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B、初中生张明一次考试没有考好，老师批评了他半个多小时，引起了他的反感</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C、小王工作认真负责，每次都把工作完成得很好，于是上司给他安排了更多的工作</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D、某酒厂为了扩大在某地的市场占有率，在该地的各电视节目长时间播放该产品的广告，结果市场占有率反而大大降低</w:t>
      </w:r>
    </w:p>
    <w:p w:rsidR="00A43E08" w:rsidRPr="00A43E08" w:rsidP="00A43E08">
      <w:pPr>
        <w:jc w:val="left"/>
        <w:rPr>
          <w:rFonts w:ascii="宋体" w:hAnsi="宋体"/>
          <w:b/>
        </w:rPr>
      </w:pPr>
      <w:r w:rsidRPr="00A43E08">
        <w:rPr>
          <w:rFonts w:ascii="微软雅黑" w:eastAsia="微软雅黑" w:hAnsi="微软雅黑"/>
          <w:b/>
          <w:sz w:val="28"/>
        </w:rPr>
        <w:t>三、常识判断</w:t>
      </w:r>
    </w:p>
    <w:p w:rsidR="00A43E08" w:rsidRPr="00A43E08" w:rsidP="004E6D16">
      <w:pPr>
        <w:jc w:val="left"/>
        <w:rPr>
          <w:rFonts w:ascii="华文中宋" w:eastAsia="华文中宋" w:hAnsi="华文中宋"/>
          <w:b/>
          <w:sz w:val="30"/>
          <w:szCs w:val="30"/>
        </w:rPr>
      </w:pPr>
      <w:r w:rsidRPr="00A43E08">
        <w:rPr>
          <w:rFonts w:ascii="宋体" w:hAnsi="宋体"/>
          <w:b/>
        </w:rPr>
        <w:t>51．</w:t>
      </w:r>
      <w:r w:rsidRPr="00A43E08">
        <w:rPr>
          <w:rFonts w:ascii="华文中宋" w:eastAsia="华文中宋" w:hAnsi="华文中宋"/>
          <w:b/>
          <w:sz w:val="30"/>
          <w:szCs w:val="30"/>
        </w:rPr>
        <w:t>自发的、以适应自然为特征、主要是掌握个体经验的学习是人类学习。（）</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判断题</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对</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错</w:t>
      </w:r>
    </w:p>
    <w:p w:rsidR="00A43E08" w:rsidRPr="00A43E08" w:rsidP="004E6D16">
      <w:pPr>
        <w:jc w:val="left"/>
        <w:rPr>
          <w:rFonts w:ascii="华文中宋" w:eastAsia="华文中宋" w:hAnsi="华文中宋"/>
          <w:b/>
          <w:sz w:val="30"/>
          <w:szCs w:val="30"/>
        </w:rPr>
      </w:pPr>
      <w:r w:rsidRPr="00A43E08">
        <w:rPr>
          <w:rFonts w:ascii="宋体" w:hAnsi="宋体"/>
          <w:b/>
        </w:rPr>
        <w:t>52．</w:t>
      </w:r>
      <w:r w:rsidRPr="00A43E08">
        <w:rPr>
          <w:rFonts w:ascii="华文中宋" w:eastAsia="华文中宋" w:hAnsi="华文中宋"/>
          <w:b/>
          <w:sz w:val="30"/>
          <w:szCs w:val="30"/>
        </w:rPr>
        <w:t>全球变暖为蚊子、苍蝇和病原微生物等提供了最佳的滋生繁衍条件，从而可以导致某些疾病的大流行。下列哪种疾病不会因此而流行?（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A、疟疾</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B、登革热</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C、心脏病</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D、流行性脑炎</w:t>
      </w:r>
    </w:p>
    <w:p w:rsidR="00A43E08" w:rsidRPr="00A43E08" w:rsidP="004E6D16">
      <w:pPr>
        <w:jc w:val="left"/>
        <w:rPr>
          <w:rFonts w:ascii="华文中宋" w:eastAsia="华文中宋" w:hAnsi="华文中宋"/>
          <w:b/>
          <w:sz w:val="30"/>
          <w:szCs w:val="30"/>
        </w:rPr>
      </w:pPr>
      <w:r w:rsidRPr="00A43E08">
        <w:rPr>
          <w:rFonts w:ascii="宋体" w:hAnsi="宋体"/>
          <w:b/>
        </w:rPr>
        <w:t>53．</w:t>
      </w:r>
      <w:r w:rsidRPr="00A43E08">
        <w:rPr>
          <w:rFonts w:ascii="华文中宋" w:eastAsia="华文中宋" w:hAnsi="华文中宋"/>
          <w:b/>
          <w:sz w:val="30"/>
          <w:szCs w:val="30"/>
        </w:rPr>
        <w:t>中国古代历时最长的选官制度是（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A、世卿世禄制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B、察举制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C、九品中正制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D、科举制</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43E08">
        <w:rPr>
          <w:rFonts w:ascii="宋体" w:hAnsi="宋体"/>
          <w:b/>
        </w:rPr>
        <w:t>54．</w:t>
      </w:r>
      <w:r w:rsidRPr="00A43E08">
        <w:rPr>
          <w:rFonts w:ascii="华文中宋" w:eastAsia="华文中宋" w:hAnsi="华文中宋"/>
          <w:b/>
          <w:sz w:val="30"/>
          <w:szCs w:val="30"/>
        </w:rPr>
        <w:t>下列关于地理常识的表述，不正确的是：</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A、苏伊士运河沟通了地中海与红海</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B、格陵兰岛是世界上最大的岛屿，位于北美洲</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C、地球仪上纬线圈的纬度越小，长度越长</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D、西藏是我国陆地邻国最多的省(自治区)</w:t>
      </w:r>
    </w:p>
    <w:p w:rsidR="00A43E08" w:rsidRPr="00A43E08" w:rsidP="004E6D16">
      <w:pPr>
        <w:jc w:val="left"/>
        <w:rPr>
          <w:rFonts w:ascii="华文中宋" w:eastAsia="华文中宋" w:hAnsi="华文中宋"/>
          <w:b/>
          <w:sz w:val="30"/>
          <w:szCs w:val="30"/>
        </w:rPr>
      </w:pPr>
      <w:r w:rsidRPr="00A43E08">
        <w:rPr>
          <w:rFonts w:ascii="宋体" w:hAnsi="宋体"/>
          <w:b/>
        </w:rPr>
        <w:t>55．</w:t>
      </w:r>
      <w:r w:rsidRPr="00A43E08">
        <w:rPr>
          <w:rFonts w:ascii="华文中宋" w:eastAsia="华文中宋" w:hAnsi="华文中宋"/>
          <w:b/>
          <w:sz w:val="30"/>
          <w:szCs w:val="30"/>
        </w:rPr>
        <w:t>一年中至少会发生几次日食?（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A、2次</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B、3次</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C、4次</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D、5次</w:t>
      </w:r>
    </w:p>
    <w:p w:rsidR="00A43E08" w:rsidRPr="00A43E08" w:rsidP="004E6D16">
      <w:pPr>
        <w:jc w:val="left"/>
        <w:rPr>
          <w:rFonts w:ascii="华文中宋" w:eastAsia="华文中宋" w:hAnsi="华文中宋"/>
          <w:b/>
          <w:sz w:val="30"/>
          <w:szCs w:val="30"/>
        </w:rPr>
      </w:pPr>
      <w:r w:rsidRPr="00A43E08">
        <w:rPr>
          <w:rFonts w:ascii="宋体" w:hAnsi="宋体"/>
          <w:b/>
        </w:rPr>
        <w:t>56．</w:t>
      </w:r>
      <w:r w:rsidRPr="00A43E08">
        <w:rPr>
          <w:rFonts w:ascii="华文中宋" w:eastAsia="华文中宋" w:hAnsi="华文中宋"/>
          <w:b/>
          <w:sz w:val="30"/>
          <w:szCs w:val="30"/>
        </w:rPr>
        <w:t>下列有关生活常识的叙述，不正确的是（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A、不慎扭伤关节，不应立即揉搓按摩</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B、洪水来袭，如来不及逃生可向高处转移等候营救</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C、火灾逃生时，应用湿毛巾或口罩蒙鼻，匍匐着撤离</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D、电热毯折叠加热，升温快，且便于热量保存</w:t>
      </w:r>
    </w:p>
    <w:p w:rsidR="00A43E08" w:rsidRPr="00A43E08" w:rsidP="004E6D16">
      <w:pPr>
        <w:jc w:val="left"/>
        <w:rPr>
          <w:rFonts w:ascii="华文中宋" w:eastAsia="华文中宋" w:hAnsi="华文中宋"/>
          <w:b/>
          <w:sz w:val="30"/>
          <w:szCs w:val="30"/>
        </w:rPr>
      </w:pPr>
      <w:r w:rsidRPr="00A43E08">
        <w:rPr>
          <w:rFonts w:ascii="宋体" w:hAnsi="宋体"/>
          <w:b/>
        </w:rPr>
        <w:t>57．</w:t>
      </w:r>
      <w:r w:rsidRPr="00A43E08">
        <w:rPr>
          <w:rFonts w:ascii="华文中宋" w:eastAsia="华文中宋" w:hAnsi="华文中宋"/>
          <w:b/>
          <w:sz w:val="30"/>
          <w:szCs w:val="30"/>
        </w:rPr>
        <w:t>我国作为非成员国参加的政府间国际组织是（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A、上合组织</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B、东盟l0国</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C、金砖国家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D、G20</w:t>
      </w:r>
    </w:p>
    <w:p w:rsidR="00A43E08" w:rsidRPr="00A43E08" w:rsidP="004E6D16">
      <w:pPr>
        <w:jc w:val="left"/>
        <w:rPr>
          <w:rFonts w:ascii="华文中宋" w:eastAsia="华文中宋" w:hAnsi="华文中宋"/>
          <w:b/>
          <w:sz w:val="30"/>
          <w:szCs w:val="30"/>
        </w:rPr>
      </w:pPr>
      <w:r w:rsidRPr="00A43E08">
        <w:rPr>
          <w:rFonts w:ascii="宋体" w:hAnsi="宋体"/>
          <w:b/>
        </w:rPr>
        <w:t>58．</w:t>
      </w:r>
      <w:r w:rsidRPr="00A43E08">
        <w:rPr>
          <w:rFonts w:ascii="华文中宋" w:eastAsia="华文中宋" w:hAnsi="华文中宋"/>
          <w:b/>
          <w:sz w:val="30"/>
          <w:szCs w:val="30"/>
        </w:rPr>
        <w:t>党和国家2020年的奋斗目标是（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A、基本实现现代化</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B、全面建设小康社会　　考试大|在线⊙考试中心♂</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43E08">
        <w:rPr>
          <w:rFonts w:ascii="华文中宋" w:eastAsia="华文中宋" w:hAnsi="华文中宋"/>
          <w:b/>
          <w:sz w:val="30"/>
          <w:szCs w:val="30"/>
        </w:rPr>
        <w:t>C、构建社会主义和谐社会</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D、全面实现科学发展</w:t>
      </w:r>
    </w:p>
    <w:p w:rsidR="00A43E08" w:rsidRPr="00A43E08" w:rsidP="004E6D16">
      <w:pPr>
        <w:jc w:val="left"/>
        <w:rPr>
          <w:rFonts w:ascii="华文中宋" w:eastAsia="华文中宋" w:hAnsi="华文中宋"/>
          <w:b/>
          <w:sz w:val="30"/>
          <w:szCs w:val="30"/>
        </w:rPr>
      </w:pPr>
      <w:r w:rsidRPr="00A43E08">
        <w:rPr>
          <w:rFonts w:ascii="宋体" w:hAnsi="宋体"/>
          <w:b/>
        </w:rPr>
        <w:t>59．</w:t>
      </w:r>
      <w:r w:rsidRPr="00A43E08">
        <w:rPr>
          <w:rFonts w:ascii="华文中宋" w:eastAsia="华文中宋" w:hAnsi="华文中宋"/>
          <w:b/>
          <w:sz w:val="30"/>
          <w:szCs w:val="30"/>
        </w:rPr>
        <w:t>传记，从本质上说，是人的生命活动的记载，是人类生命的一种特殊载体。人的生命活动，不仅表现出生存和发展的渴求，而且表现出自身潜能的开发、释放。这种自身潜能的开发、释放，就是一种力的创造。创造，包括多种形式，有政治家治国平天下的才能展现，有哲学家、思想家在精神领域的探索，有军事家运筹帷幄、驰骋疆场的战斗较量，有科学家的发明创造，有文学家、艺术家的才华展示，有改革家对生存环境的革新改造，等等。这是一幅幅壮丽的生命画卷，是活力向惰性的挑战。人类只有在这样的挑战中才能保持其生命的活力，并为活力的凝聚创造更好的条件。中国古典传记，正是这种生命活力的形象性展现。这段文字主要说明了（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A、传记是人类生命活动最为生动的记载</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B、中国古典传记从多角度展现了生命活力</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C、人类自身潜能的开发包括多种形式</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D、人类个体与整体创造性在传记中有不同的表现</w:t>
      </w:r>
    </w:p>
    <w:p w:rsidR="00A43E08" w:rsidRPr="00A43E08" w:rsidP="004E6D16">
      <w:pPr>
        <w:jc w:val="left"/>
        <w:rPr>
          <w:rFonts w:ascii="华文中宋" w:eastAsia="华文中宋" w:hAnsi="华文中宋"/>
          <w:b/>
          <w:sz w:val="30"/>
          <w:szCs w:val="30"/>
        </w:rPr>
      </w:pPr>
      <w:r w:rsidRPr="00A43E08">
        <w:rPr>
          <w:rFonts w:ascii="宋体" w:hAnsi="宋体"/>
          <w:b/>
        </w:rPr>
        <w:t>60．</w:t>
      </w:r>
      <w:r w:rsidRPr="00A43E08">
        <w:rPr>
          <w:rFonts w:ascii="华文中宋" w:eastAsia="华文中宋" w:hAnsi="华文中宋"/>
          <w:b/>
          <w:sz w:val="30"/>
          <w:szCs w:val="30"/>
        </w:rPr>
        <w:t>地方各级人民代表大会经过（　　）以上代表提议，可以临时召集本级人大会议。</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A、1/2</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B、1/3</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C、1/4</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D、1/5</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43E08">
        <w:rPr>
          <w:rFonts w:ascii="宋体" w:hAnsi="宋体"/>
          <w:b/>
        </w:rPr>
        <w:t>61．</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中小企业由于规模有限、力量较小，不论是技术创新还是市场扩展，很多事情依靠每个企业单打独斗既不可能，也不经济。因此，发展中小企业的协会和服务组织，对中小企业的发展十分重要。这类组织既可以是综合性的，也可以是专业性的。事实证明，中小企业的发展与这类服务组织的发展之间存在着很大的相关性。积极参与和支持这类组织的发展和运作是中小企业的分内之事，虽然会花费一定的精力，付出一定的的代价，但这种付出和代价是值得的。</w:t>
      </w:r>
      <w:r w:rsidRPr="00A43E08">
        <w:rPr>
          <w:rFonts w:ascii="华文中宋" w:eastAsia="华文中宋" w:hAnsi="华文中宋"/>
          <w:b/>
          <w:sz w:val="30"/>
          <w:szCs w:val="30"/>
        </w:rPr>
        <w:t xml:space="preserve"> 这段文字意在说明（　　）。</w:t>
      </w:r>
      <w:r w:rsidRPr="00A43E08">
        <w:rPr>
          <w:rFonts w:ascii="华文中宋" w:eastAsia="华文中宋" w:hAnsi="华文中宋"/>
          <w:b/>
          <w:sz w:val="30"/>
          <w:szCs w:val="30"/>
        </w:rPr>
        <w:t xml:space="preserve">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A、发展中小企业协会和服务组织将成为大势所趋</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B、中小企业应意识到参与协会和服务组织的意义</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C、现实状况下中小企业协会和服务组织大有可为</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D、中小企业参与协会和服务组织才能提高竞争力</w:t>
      </w:r>
    </w:p>
    <w:p w:rsidR="00A43E08" w:rsidRPr="00A43E08" w:rsidP="004E6D16">
      <w:pPr>
        <w:jc w:val="left"/>
        <w:rPr>
          <w:rFonts w:ascii="华文中宋" w:eastAsia="华文中宋" w:hAnsi="华文中宋"/>
          <w:b/>
          <w:sz w:val="30"/>
          <w:szCs w:val="30"/>
        </w:rPr>
      </w:pPr>
      <w:r w:rsidRPr="00A43E08">
        <w:rPr>
          <w:rFonts w:ascii="宋体" w:hAnsi="宋体"/>
          <w:b/>
        </w:rPr>
        <w:t>62．</w:t>
      </w:r>
      <w:r w:rsidRPr="00A43E08">
        <w:rPr>
          <w:rFonts w:ascii="华文中宋" w:eastAsia="华文中宋" w:hAnsi="华文中宋"/>
          <w:b/>
          <w:sz w:val="30"/>
          <w:szCs w:val="30"/>
        </w:rPr>
        <w:t>为实现中低收入者“居者有其屋”“居者优其屋”的要求和愿望，北京市政府提出，目前要重点发展中低价位、中小套型普通商品房、经济适用房和廉租房。这种工作思路体现了（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多项选择题</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A、想问题办事情从实际出发的思想</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B、分清主流、支流，把握事物本质</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C、维护人民群众利益的群众观点</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D、要集中精力解决主要矛盾的观点</w:t>
      </w:r>
    </w:p>
    <w:p w:rsidR="00A43E08" w:rsidRPr="00A43E08" w:rsidP="004E6D16">
      <w:pPr>
        <w:jc w:val="left"/>
        <w:rPr>
          <w:rFonts w:ascii="华文中宋" w:eastAsia="华文中宋" w:hAnsi="华文中宋"/>
          <w:b/>
          <w:sz w:val="30"/>
          <w:szCs w:val="30"/>
        </w:rPr>
      </w:pPr>
      <w:r w:rsidRPr="00A43E08">
        <w:rPr>
          <w:rFonts w:ascii="宋体" w:hAnsi="宋体"/>
          <w:b/>
        </w:rPr>
        <w:t>63．</w:t>
      </w:r>
      <w:r w:rsidRPr="00A43E08">
        <w:rPr>
          <w:rFonts w:ascii="华文中宋" w:eastAsia="华文中宋" w:hAnsi="华文中宋"/>
          <w:b/>
          <w:sz w:val="30"/>
          <w:szCs w:val="30"/>
        </w:rPr>
        <w:t>税收：调节：差距（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A、政府：宏观：管理</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B、企业：利润：工资</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C、市场：计划：资源</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D、篝火：驱逐：寒冷</w:t>
      </w:r>
    </w:p>
    <w:p w:rsidR="00A43E08" w:rsidRPr="00A43E08" w:rsidP="004E6D16">
      <w:pPr>
        <w:jc w:val="left"/>
        <w:rPr>
          <w:rFonts w:ascii="华文中宋" w:eastAsia="华文中宋" w:hAnsi="华文中宋"/>
          <w:b/>
          <w:sz w:val="30"/>
          <w:szCs w:val="30"/>
        </w:rPr>
      </w:pPr>
      <w:r w:rsidRPr="00A43E08">
        <w:rPr>
          <w:rFonts w:ascii="宋体" w:hAnsi="宋体"/>
          <w:b/>
        </w:rPr>
        <w:t>64．</w:t>
      </w:r>
      <w:r w:rsidRPr="00A43E08">
        <w:rPr>
          <w:rFonts w:ascii="华文中宋" w:eastAsia="华文中宋" w:hAnsi="华文中宋"/>
          <w:b/>
          <w:sz w:val="30"/>
          <w:szCs w:val="30"/>
        </w:rPr>
        <w:t xml:space="preserve">我国处理民族关系的基本原则是坚持（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A、实行民族区域自治</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B、各民族享有平等的文化权利</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43E08">
        <w:rPr>
          <w:rFonts w:ascii="华文中宋" w:eastAsia="华文中宋" w:hAnsi="华文中宋"/>
          <w:b/>
          <w:sz w:val="30"/>
          <w:szCs w:val="30"/>
        </w:rPr>
        <w:t>C、民族平等、团结、共同繁荣</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D、国家统一和民族地区自治结合起来</w:t>
      </w:r>
    </w:p>
    <w:p w:rsidR="00A43E08" w:rsidRPr="00A43E08" w:rsidP="004E6D16">
      <w:pPr>
        <w:jc w:val="left"/>
        <w:rPr>
          <w:rFonts w:ascii="华文中宋" w:eastAsia="华文中宋" w:hAnsi="华文中宋"/>
          <w:b/>
          <w:sz w:val="30"/>
          <w:szCs w:val="30"/>
        </w:rPr>
      </w:pPr>
      <w:r w:rsidRPr="00A43E08">
        <w:rPr>
          <w:rFonts w:ascii="宋体" w:hAnsi="宋体"/>
          <w:b/>
        </w:rPr>
        <w:t>65．</w:t>
      </w:r>
      <w:r w:rsidRPr="00A43E08">
        <w:rPr>
          <w:rFonts w:ascii="华文中宋" w:eastAsia="华文中宋" w:hAnsi="华文中宋"/>
          <w:b/>
          <w:sz w:val="30"/>
          <w:szCs w:val="30"/>
        </w:rPr>
        <w:t>以下归类不正确的一组是（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A、五音：宫、商、角、徵、羽</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B、五等爵：公、侯、伯、子、男</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C、六部：吏、户、礼、兵、刑、工</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D、五经：《诗》《书》《礼》《易》《论语》</w:t>
      </w:r>
    </w:p>
    <w:p w:rsidR="00A43E08" w:rsidRPr="00A43E08" w:rsidP="004E6D16">
      <w:pPr>
        <w:jc w:val="left"/>
        <w:rPr>
          <w:rFonts w:ascii="华文中宋" w:eastAsia="华文中宋" w:hAnsi="华文中宋"/>
          <w:b/>
          <w:sz w:val="30"/>
          <w:szCs w:val="30"/>
        </w:rPr>
      </w:pPr>
      <w:r w:rsidRPr="00A43E08">
        <w:rPr>
          <w:rFonts w:ascii="宋体" w:hAnsi="宋体"/>
          <w:b/>
        </w:rPr>
        <w:t>66．</w:t>
      </w:r>
      <w:r w:rsidRPr="00A43E08">
        <w:rPr>
          <w:rFonts w:ascii="华文中宋" w:eastAsia="华文中宋" w:hAnsi="华文中宋"/>
          <w:b/>
          <w:sz w:val="30"/>
          <w:szCs w:val="30"/>
        </w:rPr>
        <w:t>在我国现阶段，关于股份制的正确说法有（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A、股份制是一种集体所有制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B、要使股份制成为公有制的主要实现形式</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C、股份制是一种混合所有制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D、股份制是现代企业的一种资本组织形式</w:t>
      </w:r>
    </w:p>
    <w:p w:rsidR="00A43E08" w:rsidRPr="00A43E08" w:rsidP="004E6D16">
      <w:pPr>
        <w:jc w:val="left"/>
        <w:rPr>
          <w:rFonts w:ascii="华文中宋" w:eastAsia="华文中宋" w:hAnsi="华文中宋"/>
          <w:b/>
          <w:sz w:val="30"/>
          <w:szCs w:val="30"/>
        </w:rPr>
      </w:pPr>
      <w:r w:rsidRPr="00A43E08">
        <w:rPr>
          <w:rFonts w:ascii="宋体" w:hAnsi="宋体"/>
          <w:b/>
        </w:rPr>
        <w:t>67．</w:t>
      </w:r>
      <w:r w:rsidRPr="00A43E08">
        <w:rPr>
          <w:rFonts w:ascii="华文中宋" w:eastAsia="华文中宋" w:hAnsi="华文中宋"/>
          <w:b/>
          <w:sz w:val="30"/>
          <w:szCs w:val="30"/>
        </w:rPr>
        <w:t>下列有关我国南、北方自然资源的叙述，正确的是（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A、我国南方有湖北大冶、四川攀枝花、安徽马鞍山等大铁矿，铁矿资源比北方丰富</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B、我国南方煤和石油虽不如北方多，但水资源丰富，水电可以满足工农业生产需要</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C、我国南方有色金属丰富，黄金储量远大于北方</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D、北方森林资源丰富，尤其是东北的大小兴安岭和长白山，是我国的天然森林宝库</w:t>
      </w:r>
    </w:p>
    <w:p w:rsidR="00A43E08" w:rsidRPr="00A43E08" w:rsidP="004E6D16">
      <w:pPr>
        <w:jc w:val="left"/>
        <w:rPr>
          <w:rFonts w:ascii="华文中宋" w:eastAsia="华文中宋" w:hAnsi="华文中宋"/>
          <w:b/>
          <w:sz w:val="30"/>
          <w:szCs w:val="30"/>
        </w:rPr>
      </w:pPr>
      <w:r w:rsidRPr="00A43E08">
        <w:rPr>
          <w:rFonts w:ascii="宋体" w:hAnsi="宋体"/>
          <w:b/>
        </w:rPr>
        <w:t>68．</w:t>
      </w:r>
      <w:r w:rsidRPr="00A43E08">
        <w:rPr>
          <w:rFonts w:ascii="华文中宋" w:eastAsia="华文中宋" w:hAnsi="华文中宋"/>
          <w:b/>
          <w:sz w:val="30"/>
          <w:szCs w:val="30"/>
        </w:rPr>
        <w:t>个体经营户张某因不服区工商局5000元的处罚而申请复议，市工商局认为处罚过轻，遂改为没收张某的工商营业执照，张某若想提起行政诉讼，应以哪个单位为被告?（　　）</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43E08">
        <w:rPr>
          <w:rFonts w:ascii="华文中宋" w:eastAsia="华文中宋" w:hAnsi="华文中宋"/>
          <w:b/>
          <w:sz w:val="30"/>
          <w:szCs w:val="30"/>
        </w:rPr>
        <w:t>A、市工商局</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B、区工商局</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C、区人民政府</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D、市工商局和区工商局</w:t>
      </w:r>
    </w:p>
    <w:p w:rsidR="00A43E08" w:rsidRPr="00A43E08" w:rsidP="004E6D16">
      <w:pPr>
        <w:jc w:val="left"/>
        <w:rPr>
          <w:rFonts w:ascii="华文中宋" w:eastAsia="华文中宋" w:hAnsi="华文中宋"/>
          <w:b/>
          <w:sz w:val="30"/>
          <w:szCs w:val="30"/>
        </w:rPr>
      </w:pPr>
      <w:r w:rsidRPr="00A43E08">
        <w:rPr>
          <w:rFonts w:ascii="宋体" w:hAnsi="宋体"/>
          <w:b/>
        </w:rPr>
        <w:t>69．</w:t>
      </w:r>
      <w:r w:rsidRPr="00A43E08">
        <w:rPr>
          <w:rFonts w:ascii="华文中宋" w:eastAsia="华文中宋" w:hAnsi="华文中宋"/>
          <w:b/>
          <w:sz w:val="30"/>
          <w:szCs w:val="30"/>
        </w:rPr>
        <w:t>社会主义精神文明建设的核心部分和灵魂是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A、社会主义思想道德建设</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B、社会主义文化建设</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C、社会主义教育事业</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D、社会主义科学事业</w:t>
      </w:r>
    </w:p>
    <w:p w:rsidR="00A43E08" w:rsidRPr="00A43E08" w:rsidP="004E6D16">
      <w:pPr>
        <w:jc w:val="left"/>
        <w:rPr>
          <w:rFonts w:ascii="华文中宋" w:eastAsia="华文中宋" w:hAnsi="华文中宋"/>
          <w:b/>
          <w:sz w:val="30"/>
          <w:szCs w:val="30"/>
        </w:rPr>
      </w:pPr>
      <w:r w:rsidRPr="00A43E08">
        <w:rPr>
          <w:rFonts w:ascii="宋体" w:hAnsi="宋体"/>
          <w:b/>
        </w:rPr>
        <w:t>70．</w:t>
      </w:r>
      <w:r w:rsidRPr="00A43E08">
        <w:rPr>
          <w:rFonts w:ascii="华文中宋" w:eastAsia="华文中宋" w:hAnsi="华文中宋"/>
          <w:b/>
          <w:sz w:val="30"/>
          <w:szCs w:val="30"/>
        </w:rPr>
        <w:t xml:space="preserve">近年来，“低碳”一词随处可见。所谓“低碳生活”，就是指生活作息时所耗用的能量要尽量减少，减低碳，特别是二氧化碳的排放量，从而减少对大气的污染，减缓生态恶化。以下做法不属于低碳生活的是（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多项选择题</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A、手机充电完成后，不应立即拔掉手机充电插头以使手机完全充电</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B、使用废旧报纸擦洗玻璃，尽量减少使用玻璃清洁剂</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C、为了充分利用电能，将冰箱内空间填满食物</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D、每天使用传统的发条闹钟，替代电子闹钟</w:t>
      </w:r>
    </w:p>
    <w:p w:rsidR="00A43E08" w:rsidRPr="00A43E08" w:rsidP="004E6D16">
      <w:pPr>
        <w:jc w:val="left"/>
        <w:rPr>
          <w:rFonts w:ascii="华文中宋" w:eastAsia="华文中宋" w:hAnsi="华文中宋"/>
          <w:b/>
          <w:sz w:val="30"/>
          <w:szCs w:val="30"/>
        </w:rPr>
      </w:pPr>
      <w:r w:rsidRPr="00A43E08">
        <w:rPr>
          <w:rFonts w:ascii="宋体" w:hAnsi="宋体"/>
          <w:b/>
        </w:rPr>
        <w:t>71．</w:t>
      </w:r>
      <w:r w:rsidRPr="00A43E08">
        <w:rPr>
          <w:rFonts w:ascii="华文中宋" w:eastAsia="华文中宋" w:hAnsi="华文中宋"/>
          <w:b/>
          <w:sz w:val="30"/>
          <w:szCs w:val="30"/>
        </w:rPr>
        <w:t>中共十一届三中全会标志着新时期党的基本路线的思想开始形成，主要表现在提出了（　　）。 ①社会主义初级阶段理论②把工作重点转移到经济建设上来 ③分三步走，实现现代化的战略部署④实行改革开放的政策</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A、①②</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B、②③</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C、①③</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43E08">
        <w:rPr>
          <w:rFonts w:ascii="华文中宋" w:eastAsia="华文中宋" w:hAnsi="华文中宋"/>
          <w:b/>
          <w:sz w:val="30"/>
          <w:szCs w:val="30"/>
        </w:rPr>
        <w:t>D、②④</w:t>
      </w:r>
    </w:p>
    <w:p w:rsidR="00A43E08" w:rsidRPr="00A43E08" w:rsidP="004E6D16">
      <w:pPr>
        <w:jc w:val="left"/>
        <w:rPr>
          <w:rFonts w:ascii="华文中宋" w:eastAsia="华文中宋" w:hAnsi="华文中宋"/>
          <w:b/>
          <w:sz w:val="30"/>
          <w:szCs w:val="30"/>
        </w:rPr>
      </w:pPr>
      <w:r w:rsidRPr="00A43E08">
        <w:rPr>
          <w:rFonts w:ascii="宋体" w:hAnsi="宋体"/>
          <w:b/>
        </w:rPr>
        <w:t>72．</w:t>
      </w:r>
      <w:r w:rsidRPr="00A43E08">
        <w:rPr>
          <w:rFonts w:ascii="华文中宋" w:eastAsia="华文中宋" w:hAnsi="华文中宋"/>
          <w:b/>
          <w:sz w:val="30"/>
          <w:szCs w:val="30"/>
        </w:rPr>
        <w:t xml:space="preserve">下列说法正确的是（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A、肖某明知自己的自行车车闸不好使，却自认为技术过硬而飞速行驶，当行至一交叉路口时，将一幼儿当场撞死，肖某的行为属于间接故意犯罪</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B、某单位犯行贿罪，应依法对单位判处罚金，并对直接负责的主管人员和其他直接责任人员判刑</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C、吴某被取保候审，在此期间吴某不得行使选举权</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D、某公司承诺向灾区捐款，但该公司可以在交付捐款前撤销捐款</w:t>
      </w:r>
    </w:p>
    <w:p w:rsidR="00A43E08" w:rsidRPr="00A43E08" w:rsidP="004E6D16">
      <w:pPr>
        <w:jc w:val="left"/>
        <w:rPr>
          <w:rFonts w:ascii="华文中宋" w:eastAsia="华文中宋" w:hAnsi="华文中宋"/>
          <w:b/>
          <w:sz w:val="30"/>
          <w:szCs w:val="30"/>
        </w:rPr>
      </w:pPr>
      <w:r w:rsidRPr="00A43E08">
        <w:rPr>
          <w:rFonts w:ascii="宋体" w:hAnsi="宋体"/>
          <w:b/>
        </w:rPr>
        <w:t>73．</w:t>
      </w:r>
      <w:r w:rsidRPr="00A43E08">
        <w:rPr>
          <w:rFonts w:ascii="华文中宋" w:eastAsia="华文中宋" w:hAnsi="华文中宋"/>
          <w:b/>
          <w:sz w:val="30"/>
          <w:szCs w:val="30"/>
        </w:rPr>
        <w:t>2011年9月8日，中国发布有关中国人权事业发展的第一本蓝皮书，蓝皮书对我国推进人权事业发展的经验、存在的问题及原因进行了分析。下列属于法国《人权宣言》思想的选项是：</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A、人生而自由平等</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B、因信称义</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C、人文主义</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D、自由、博爱与平等</w:t>
      </w:r>
    </w:p>
    <w:p w:rsidR="00A43E08" w:rsidRPr="00A43E08" w:rsidP="004E6D16">
      <w:pPr>
        <w:jc w:val="left"/>
        <w:rPr>
          <w:rFonts w:ascii="华文中宋" w:eastAsia="华文中宋" w:hAnsi="华文中宋"/>
          <w:b/>
          <w:sz w:val="30"/>
          <w:szCs w:val="30"/>
        </w:rPr>
      </w:pPr>
      <w:r w:rsidRPr="00A43E08">
        <w:rPr>
          <w:rFonts w:ascii="宋体" w:hAnsi="宋体"/>
          <w:b/>
        </w:rPr>
        <w:t>74．</w:t>
      </w:r>
      <w:r w:rsidRPr="00A43E08">
        <w:rPr>
          <w:rFonts w:ascii="华文中宋" w:eastAsia="华文中宋" w:hAnsi="华文中宋"/>
          <w:b/>
          <w:sz w:val="30"/>
          <w:szCs w:val="30"/>
        </w:rPr>
        <w:t>我国泥石流易发生在（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A、板块的边缘地带</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B、西北内陆的盆地中</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C、东部平原地区</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D、岩石破碎松散、植被不良的山区</w:t>
      </w:r>
    </w:p>
    <w:p w:rsidR="00A43E08" w:rsidRPr="00A43E08" w:rsidP="004E6D16">
      <w:pPr>
        <w:jc w:val="left"/>
        <w:rPr>
          <w:rFonts w:ascii="华文中宋" w:eastAsia="华文中宋" w:hAnsi="华文中宋"/>
          <w:b/>
          <w:sz w:val="30"/>
          <w:szCs w:val="30"/>
        </w:rPr>
      </w:pPr>
      <w:r w:rsidRPr="00A43E08">
        <w:rPr>
          <w:rFonts w:ascii="宋体" w:hAnsi="宋体"/>
          <w:b/>
        </w:rPr>
        <w:t>75．</w:t>
      </w:r>
      <w:r w:rsidRPr="00A43E08">
        <w:rPr>
          <w:rFonts w:ascii="华文中宋" w:eastAsia="华文中宋" w:hAnsi="华文中宋"/>
          <w:b/>
          <w:sz w:val="30"/>
          <w:szCs w:val="30"/>
        </w:rPr>
        <w:t>在市场经济条件下。资源配置的主要方式是（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A、通过政府的计划或其他手段进行配置</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B、实行计划调节和市场调节相结合</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43E08">
        <w:rPr>
          <w:rFonts w:ascii="华文中宋" w:eastAsia="华文中宋" w:hAnsi="华文中宋"/>
          <w:b/>
          <w:sz w:val="30"/>
          <w:szCs w:val="30"/>
        </w:rPr>
        <w:t>C、以市场调节为主，计划调节为辅</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D、以市场为基础，通过市场机制进行配置</w:t>
      </w:r>
    </w:p>
    <w:p w:rsidR="00A43E08" w:rsidRPr="00A43E08" w:rsidP="004E6D16">
      <w:pPr>
        <w:jc w:val="left"/>
        <w:rPr>
          <w:rFonts w:ascii="华文中宋" w:eastAsia="华文中宋" w:hAnsi="华文中宋"/>
          <w:b/>
          <w:sz w:val="30"/>
          <w:szCs w:val="30"/>
        </w:rPr>
      </w:pPr>
      <w:r w:rsidRPr="00A43E08">
        <w:rPr>
          <w:rFonts w:ascii="宋体" w:hAnsi="宋体"/>
          <w:b/>
        </w:rPr>
        <w:t>76．</w:t>
      </w:r>
      <w:r w:rsidRPr="00A43E08">
        <w:rPr>
          <w:rFonts w:ascii="华文中宋" w:eastAsia="华文中宋" w:hAnsi="华文中宋"/>
          <w:b/>
          <w:sz w:val="30"/>
          <w:szCs w:val="30"/>
        </w:rPr>
        <w:t>立冬日，南部沿海地区仍处在夏季的主要原因是（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A、位于低纬，太阳高度大</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B、南岭阻挡弱冷空气南下</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C、临海，比热容大，气温高</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D、刚好有台风登陆，气温高</w:t>
      </w:r>
    </w:p>
    <w:p w:rsidR="00A43E08" w:rsidRPr="00A43E08" w:rsidP="004E6D16">
      <w:pPr>
        <w:jc w:val="left"/>
        <w:rPr>
          <w:rFonts w:ascii="华文中宋" w:eastAsia="华文中宋" w:hAnsi="华文中宋"/>
          <w:b/>
          <w:sz w:val="30"/>
          <w:szCs w:val="30"/>
        </w:rPr>
      </w:pPr>
      <w:r w:rsidRPr="00A43E08">
        <w:rPr>
          <w:rFonts w:ascii="宋体" w:hAnsi="宋体"/>
          <w:b/>
        </w:rPr>
        <w:t>77．</w:t>
      </w:r>
      <w:r w:rsidRPr="00A43E08">
        <w:rPr>
          <w:rFonts w:ascii="华文中宋" w:eastAsia="华文中宋" w:hAnsi="华文中宋"/>
          <w:b/>
          <w:sz w:val="30"/>
          <w:szCs w:val="30"/>
        </w:rPr>
        <w:t>神舟七号载人飞船点火升空后最先抛弃的是（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A、整流罩</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B、助推器</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C、二级火箭</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D、逃逸塔</w:t>
      </w:r>
    </w:p>
    <w:p w:rsidR="00A43E08" w:rsidRPr="00A43E08" w:rsidP="004E6D16">
      <w:pPr>
        <w:jc w:val="left"/>
        <w:rPr>
          <w:rFonts w:ascii="华文中宋" w:eastAsia="华文中宋" w:hAnsi="华文中宋"/>
          <w:b/>
          <w:sz w:val="30"/>
          <w:szCs w:val="30"/>
        </w:rPr>
      </w:pPr>
      <w:r w:rsidRPr="00A43E08">
        <w:rPr>
          <w:rFonts w:ascii="宋体" w:hAnsi="宋体"/>
          <w:b/>
        </w:rPr>
        <w:t>78．</w:t>
      </w:r>
      <w:r w:rsidRPr="00A43E08">
        <w:rPr>
          <w:rFonts w:ascii="华文中宋" w:eastAsia="华文中宋" w:hAnsi="华文中宋"/>
          <w:b/>
          <w:sz w:val="30"/>
          <w:szCs w:val="30"/>
        </w:rPr>
        <w:t>甲厂经乙厂许可，在某省独占使用乙厂的注册商标。后发现当地的丙厂也使用了该商标。经查，丙厂是经过外省对同一商标享有独占使用权的丁厂的违法许可而使用该商标的。甲厂的下列请求哪一个不能成立?（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A、请求乙厂承担违约责任</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B、请求丁厂承担侵权责任</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C、请求丙厂承担侵权责任</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D、请求丙、丁厂连带承担侵权责任</w:t>
      </w:r>
    </w:p>
    <w:p w:rsidR="00A43E08" w:rsidRPr="00A43E08" w:rsidP="004E6D16">
      <w:pPr>
        <w:jc w:val="left"/>
        <w:rPr>
          <w:rFonts w:ascii="华文中宋" w:eastAsia="华文中宋" w:hAnsi="华文中宋"/>
          <w:b/>
          <w:sz w:val="30"/>
          <w:szCs w:val="30"/>
        </w:rPr>
      </w:pPr>
      <w:r w:rsidRPr="00A43E08">
        <w:rPr>
          <w:rFonts w:ascii="宋体" w:hAnsi="宋体"/>
          <w:b/>
        </w:rPr>
        <w:t>79．</w:t>
      </w:r>
      <w:r w:rsidRPr="00A43E08">
        <w:rPr>
          <w:rFonts w:ascii="华文中宋" w:eastAsia="华文中宋" w:hAnsi="华文中宋"/>
          <w:b/>
          <w:sz w:val="30"/>
          <w:szCs w:val="30"/>
        </w:rPr>
        <w:t xml:space="preserve">下列说法正确的是（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多项选择题</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A、莫泊桑是法国批判现实主义作家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B、《人间喜剧》是巴尔扎克的短篇小说</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43E08">
        <w:rPr>
          <w:rFonts w:ascii="华文中宋" w:eastAsia="华文中宋" w:hAnsi="华文中宋"/>
          <w:b/>
          <w:sz w:val="30"/>
          <w:szCs w:val="30"/>
        </w:rPr>
        <w:t>C、小仲马的代表作有《茶花女》</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D、亚里士多德是古希腊著名的剧作家</w:t>
      </w:r>
    </w:p>
    <w:p w:rsidR="00A43E08" w:rsidRPr="00A43E08" w:rsidP="004E6D16">
      <w:pPr>
        <w:jc w:val="left"/>
        <w:rPr>
          <w:rFonts w:ascii="华文中宋" w:eastAsia="华文中宋" w:hAnsi="华文中宋"/>
          <w:b/>
          <w:sz w:val="30"/>
          <w:szCs w:val="30"/>
        </w:rPr>
      </w:pPr>
      <w:r w:rsidRPr="00A43E08">
        <w:rPr>
          <w:rFonts w:ascii="宋体" w:hAnsi="宋体"/>
          <w:b/>
        </w:rPr>
        <w:t>80．</w:t>
      </w:r>
      <w:r w:rsidRPr="00A43E08">
        <w:rPr>
          <w:rFonts w:ascii="华文中宋" w:eastAsia="华文中宋" w:hAnsi="华文中宋"/>
          <w:b/>
          <w:sz w:val="30"/>
          <w:szCs w:val="30"/>
        </w:rPr>
        <w:t>由大革命失败到土地革命战争兴起的历史转折点是（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A、南昌起义</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B、秋收起义</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C、八七会议</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D、党的六大</w:t>
      </w:r>
    </w:p>
    <w:p w:rsidR="00A43E08" w:rsidRPr="00A43E08" w:rsidP="004E6D16">
      <w:pPr>
        <w:jc w:val="left"/>
        <w:rPr>
          <w:rFonts w:ascii="华文中宋" w:eastAsia="华文中宋" w:hAnsi="华文中宋"/>
          <w:b/>
          <w:sz w:val="30"/>
          <w:szCs w:val="30"/>
        </w:rPr>
      </w:pPr>
      <w:r w:rsidRPr="00A43E08">
        <w:rPr>
          <w:rFonts w:ascii="宋体" w:hAnsi="宋体"/>
          <w:b/>
        </w:rPr>
        <w:t>81．</w:t>
      </w:r>
      <w:r w:rsidRPr="00A43E08">
        <w:rPr>
          <w:rFonts w:ascii="华文中宋" w:eastAsia="华文中宋" w:hAnsi="华文中宋"/>
          <w:b/>
          <w:sz w:val="30"/>
          <w:szCs w:val="30"/>
        </w:rPr>
        <w:t>在某次地震发生时，甲地为震中区，乙地为地震波及地区，这两个地区的震级和烈度的关系是（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A、两地的震级和烈度相同</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B、甲地的震级和烈度比乙地大</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C、两地烈度相同，甲地震级比乙地大</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D、两地震级相同，甲地烈度比乙地大</w:t>
      </w:r>
    </w:p>
    <w:p w:rsidR="00A43E08" w:rsidRPr="00A43E08" w:rsidP="004E6D16">
      <w:pPr>
        <w:jc w:val="left"/>
        <w:rPr>
          <w:rFonts w:ascii="华文中宋" w:eastAsia="华文中宋" w:hAnsi="华文中宋"/>
          <w:b/>
          <w:sz w:val="30"/>
          <w:szCs w:val="30"/>
        </w:rPr>
      </w:pPr>
      <w:r w:rsidRPr="00A43E08">
        <w:rPr>
          <w:rFonts w:ascii="宋体" w:hAnsi="宋体"/>
          <w:b/>
        </w:rPr>
        <w:t>82．</w:t>
      </w:r>
      <w:r w:rsidRPr="00A43E08">
        <w:rPr>
          <w:rFonts w:ascii="华文中宋" w:eastAsia="华文中宋" w:hAnsi="华文中宋"/>
          <w:b/>
          <w:sz w:val="30"/>
          <w:szCs w:val="30"/>
        </w:rPr>
        <w:t xml:space="preserve">政府为了保护农业生产者．对部分农业产品规定了保护价格。为了采取这种价格政策，应采取相应的措施是（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A、取消农业税</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B、对城镇居民实行粮食配给制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C、当市场上出现农产品过剩时进行收购</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D、扩大农民家电消费</w:t>
      </w:r>
    </w:p>
    <w:p w:rsidR="00A43E08" w:rsidRPr="00A43E08" w:rsidP="004E6D16">
      <w:pPr>
        <w:jc w:val="left"/>
        <w:rPr>
          <w:rFonts w:ascii="华文中宋" w:eastAsia="华文中宋" w:hAnsi="华文中宋"/>
          <w:b/>
          <w:sz w:val="30"/>
          <w:szCs w:val="30"/>
        </w:rPr>
      </w:pPr>
      <w:r w:rsidRPr="00A43E08">
        <w:rPr>
          <w:rFonts w:ascii="宋体" w:hAnsi="宋体"/>
          <w:b/>
        </w:rPr>
        <w:t>83．</w:t>
      </w:r>
      <w:r w:rsidRPr="00A43E08">
        <w:rPr>
          <w:rFonts w:ascii="华文中宋" w:eastAsia="华文中宋" w:hAnsi="华文中宋"/>
          <w:b/>
          <w:sz w:val="30"/>
          <w:szCs w:val="30"/>
        </w:rPr>
        <w:t>立冬日，南部沿海地区仍处在夏季的主要原因是（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A、位于低纬，太阳高度大</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B、南岭阻挡弱冷空气南下</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C、临海，比热容大，气温高</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43E08">
        <w:rPr>
          <w:rFonts w:ascii="华文中宋" w:eastAsia="华文中宋" w:hAnsi="华文中宋"/>
          <w:b/>
          <w:sz w:val="30"/>
          <w:szCs w:val="30"/>
        </w:rPr>
        <w:t>D、刚好有台风登陆，气温高</w:t>
      </w:r>
    </w:p>
    <w:p w:rsidR="00A43E08" w:rsidRPr="00A43E08" w:rsidP="004E6D16">
      <w:pPr>
        <w:jc w:val="left"/>
        <w:rPr>
          <w:rFonts w:ascii="华文中宋" w:eastAsia="华文中宋" w:hAnsi="华文中宋"/>
          <w:b/>
          <w:sz w:val="30"/>
          <w:szCs w:val="30"/>
        </w:rPr>
      </w:pPr>
      <w:r w:rsidRPr="00A43E08">
        <w:rPr>
          <w:rFonts w:ascii="宋体" w:hAnsi="宋体"/>
          <w:b/>
        </w:rPr>
        <w:t>84．</w:t>
      </w:r>
      <w:r w:rsidRPr="00A43E08">
        <w:rPr>
          <w:rFonts w:ascii="华文中宋" w:eastAsia="华文中宋" w:hAnsi="华文中宋"/>
          <w:b/>
          <w:sz w:val="30"/>
          <w:szCs w:val="30"/>
        </w:rPr>
        <w:t>以下对于法律案的提出的说法正确的是?（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A、全国人民代表大会主席团可以向全国人民代表大会提出法律案，由全国人民代表大会会议审议</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B、国务院、中央军事委员会、最高人民法院、最高人民检察院、全国人民代表大会各专门委员会向全国人民代表大会提出法律案，由人大常委会决定是否列入会议议程</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C、一个代表团或者三十名以上的代表联名，可以向全国人民代表大会提出法律案，由主席团决定是否列入会议议程，或者先交有关的专门委员会审议、提出是否列入会议议程的意见，再决定是否列入会议议程</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D、常务委员会决定提请全国人民代表大会审议的法律案，应当在会议举行的一个月前将法律草案发给代表</w:t>
      </w:r>
    </w:p>
    <w:p w:rsidR="00A43E08" w:rsidRPr="00A43E08" w:rsidP="004E6D16">
      <w:pPr>
        <w:jc w:val="left"/>
        <w:rPr>
          <w:rFonts w:ascii="华文中宋" w:eastAsia="华文中宋" w:hAnsi="华文中宋"/>
          <w:b/>
          <w:sz w:val="30"/>
          <w:szCs w:val="30"/>
        </w:rPr>
      </w:pPr>
      <w:r w:rsidRPr="00A43E08">
        <w:rPr>
          <w:rFonts w:ascii="宋体" w:hAnsi="宋体"/>
          <w:b/>
        </w:rPr>
        <w:t>85．</w:t>
      </w:r>
      <w:r w:rsidRPr="00A43E08">
        <w:rPr>
          <w:rFonts w:ascii="华文中宋" w:eastAsia="华文中宋" w:hAnsi="华文中宋"/>
          <w:b/>
          <w:sz w:val="30"/>
          <w:szCs w:val="30"/>
        </w:rPr>
        <w:t>洛克强调儿童在教育中的中心地位，主张教师应以学生的发展为目的，围绕学生的需要和活动组织教学，以儿童中心主义著称。（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判断题</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对</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错</w:t>
      </w:r>
    </w:p>
    <w:p w:rsidR="00A43E08" w:rsidRPr="00A43E08" w:rsidP="004E6D16">
      <w:pPr>
        <w:jc w:val="left"/>
        <w:rPr>
          <w:rFonts w:ascii="华文中宋" w:eastAsia="华文中宋" w:hAnsi="华文中宋"/>
          <w:b/>
          <w:sz w:val="30"/>
          <w:szCs w:val="30"/>
        </w:rPr>
      </w:pPr>
      <w:r w:rsidRPr="00A43E08">
        <w:rPr>
          <w:rFonts w:ascii="宋体" w:hAnsi="宋体"/>
          <w:b/>
        </w:rPr>
        <w:t>86．</w:t>
      </w:r>
      <w:r w:rsidRPr="00A43E08">
        <w:rPr>
          <w:rFonts w:ascii="华文中宋" w:eastAsia="华文中宋" w:hAnsi="华文中宋"/>
          <w:b/>
          <w:sz w:val="30"/>
          <w:szCs w:val="30"/>
        </w:rPr>
        <w:t xml:space="preserve">对下列诗句中的季节说明正确的有（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多项选择题</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A、随风潜入夜，润物细无声一一春雨</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B、七八个星天外，两三点雨山前——秋雨</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C、南朝四百八十寺，多少楼台烟雨中一—夏雨</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D、夜阑卧听风吹雨，铁马冰河人梦来一冬雨</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43E08">
        <w:rPr>
          <w:rFonts w:ascii="宋体" w:hAnsi="宋体"/>
          <w:b/>
        </w:rPr>
        <w:t>87．</w:t>
      </w:r>
      <w:r w:rsidRPr="00A43E08">
        <w:rPr>
          <w:rFonts w:ascii="华文中宋" w:eastAsia="华文中宋" w:hAnsi="华文中宋"/>
          <w:b/>
          <w:sz w:val="30"/>
          <w:szCs w:val="30"/>
        </w:rPr>
        <w:t>犯罪未遂中的“犯罪未得逞”是指（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A、犯罪结果没有发生</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B、犯罪行为没有实施完毕</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C、犯罪目的没有达到</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D、行为没有具备某种犯罪构成的全部要件</w:t>
      </w:r>
    </w:p>
    <w:p w:rsidR="00A43E08" w:rsidRPr="00A43E08" w:rsidP="004E6D16">
      <w:pPr>
        <w:jc w:val="left"/>
        <w:rPr>
          <w:rFonts w:ascii="华文中宋" w:eastAsia="华文中宋" w:hAnsi="华文中宋"/>
          <w:b/>
          <w:sz w:val="30"/>
          <w:szCs w:val="30"/>
        </w:rPr>
      </w:pPr>
      <w:r w:rsidRPr="00A43E08">
        <w:rPr>
          <w:rFonts w:ascii="宋体" w:hAnsi="宋体"/>
          <w:b/>
        </w:rPr>
        <w:t>88．</w:t>
      </w:r>
      <w:r w:rsidRPr="00A43E08">
        <w:rPr>
          <w:rFonts w:ascii="华文中宋" w:eastAsia="华文中宋" w:hAnsi="华文中宋"/>
          <w:b/>
          <w:sz w:val="30"/>
          <w:szCs w:val="30"/>
        </w:rPr>
        <w:t>二十世纪80年代，《美国人的大脑封闭了》成为最热门的畅销书。其中有一段说：“我们的文化正在走下坡路．思想正在消失”。对于这种论调，评论家写道：“如果这些书确实是好书．那么购买它们的读者就懂得如何评价书的品质，他们就没有丧失思考能力，因而这些书的论题是错误的；另一方面，如果这个论题是正确的，读者就只会喜欢那种低层次的书，而大众媒体对它们的宣传就只是市场促销的需要，因而这些畅销书就没有体现他们所鼓 吹的高品位文化，因而这些书是坏书。” 根据上述论述。下列各项与评论家观点相符的一项是：</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A、这些畅销书是好书．里面的论题是错误的</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B、读者丧失了思考能力</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C、这些书是坏书</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D、这些畅销书或者论题是错误的，或者是坏书</w:t>
      </w:r>
    </w:p>
    <w:p w:rsidR="00A43E08" w:rsidRPr="00A43E08" w:rsidP="004E6D16">
      <w:pPr>
        <w:jc w:val="left"/>
        <w:rPr>
          <w:rFonts w:ascii="华文中宋" w:eastAsia="华文中宋" w:hAnsi="华文中宋"/>
          <w:b/>
          <w:sz w:val="30"/>
          <w:szCs w:val="30"/>
        </w:rPr>
      </w:pPr>
      <w:r w:rsidRPr="00A43E08">
        <w:rPr>
          <w:rFonts w:ascii="宋体" w:hAnsi="宋体"/>
          <w:b/>
        </w:rPr>
        <w:t>89．</w:t>
      </w:r>
      <w:r w:rsidRPr="00A43E08">
        <w:rPr>
          <w:rFonts w:ascii="华文中宋" w:eastAsia="华文中宋" w:hAnsi="华文中宋"/>
          <w:b/>
          <w:sz w:val="30"/>
          <w:szCs w:val="30"/>
        </w:rPr>
        <w:t xml:space="preserve">下列各句中没有语病的一句是（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A、由于加强了生产过程中的生态环境监控，该基地每年的无公害蔬菜的生产量，除供应本省主要市场外，还销往河南、河北等省。</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B、滥用外来语所造成的支离破碎的语境，既破坏了汉语言文字的严谨与和谐，影响了汉语表意功能的发挥．也消解了中国文化精深而丰富的内涵。</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C、山鸡椒的花、叶和果实均含芳香油，从油中提取的柠檬醛，为配制食用香精和化妆品香精的主要原料，都离不开它。</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D、与作家不同的是，摄影家们把自己对山川、草木、城市、乡野的感受没有倾注于笔下，而是直接聚焦于镜头。</w:t>
      </w:r>
    </w:p>
    <w:p w:rsidR="00A43E08" w:rsidRPr="00A43E08" w:rsidP="004E6D16">
      <w:pPr>
        <w:jc w:val="left"/>
        <w:rPr>
          <w:rFonts w:ascii="华文中宋" w:eastAsia="华文中宋" w:hAnsi="华文中宋"/>
          <w:b/>
          <w:sz w:val="30"/>
          <w:szCs w:val="30"/>
        </w:rPr>
      </w:pPr>
      <w:r w:rsidRPr="00A43E08">
        <w:rPr>
          <w:rFonts w:ascii="宋体" w:hAnsi="宋体"/>
          <w:b/>
        </w:rPr>
        <w:t>90．</w:t>
      </w:r>
      <w:r w:rsidRPr="00A43E08">
        <w:rPr>
          <w:rFonts w:ascii="华文中宋" w:eastAsia="华文中宋" w:hAnsi="华文中宋"/>
          <w:b/>
          <w:sz w:val="30"/>
          <w:szCs w:val="30"/>
        </w:rPr>
        <w:t>我国《婚姻法》规定：“现役军人的配偶要求离婚，须得军人同意，但军人一方有重大过错的除外。”这一规定属于下列哪些规则?（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多项选择题</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A、授权性规则</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B、禁止性规则</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C、义务性规则</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D、准用性规则</w:t>
      </w:r>
    </w:p>
    <w:p w:rsidR="00A43E08" w:rsidRPr="00A43E08" w:rsidP="00A43E08">
      <w:pPr>
        <w:jc w:val="left"/>
        <w:rPr>
          <w:rFonts w:ascii="宋体" w:hAnsi="宋体"/>
          <w:b/>
        </w:rPr>
      </w:pPr>
      <w:r w:rsidRPr="00A43E08">
        <w:rPr>
          <w:rFonts w:ascii="微软雅黑" w:eastAsia="微软雅黑" w:hAnsi="微软雅黑"/>
          <w:b/>
          <w:sz w:val="28"/>
        </w:rPr>
        <w:t>四、言语理解与表达</w:t>
      </w:r>
    </w:p>
    <w:p w:rsidR="00A43E08" w:rsidRPr="00A43E08" w:rsidP="004E6D16">
      <w:pPr>
        <w:jc w:val="left"/>
        <w:rPr>
          <w:rFonts w:ascii="华文中宋" w:eastAsia="华文中宋" w:hAnsi="华文中宋"/>
          <w:b/>
          <w:sz w:val="30"/>
          <w:szCs w:val="30"/>
        </w:rPr>
      </w:pPr>
      <w:r w:rsidRPr="00A43E08">
        <w:rPr>
          <w:rFonts w:ascii="宋体" w:hAnsi="宋体"/>
          <w:b/>
        </w:rPr>
        <w:t>91．</w:t>
      </w:r>
      <w:r w:rsidRPr="00A43E08">
        <w:rPr>
          <w:rFonts w:ascii="华文中宋" w:eastAsia="华文中宋" w:hAnsi="华文中宋"/>
          <w:b/>
          <w:sz w:val="30"/>
          <w:szCs w:val="30"/>
        </w:rPr>
        <w:t xml:space="preserve">下列词语中，没有错别字的一组是（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A、坐像精简　心无旁骛　攻城掠地</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B、白皙　文身　披沙拣金　形迹可疑</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C、影碟　膨胀　胸无城府　锐不可挡</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D、幅员　惦量　指手划脚　甘拜下风</w:t>
      </w:r>
    </w:p>
    <w:p w:rsidR="00A43E08" w:rsidRPr="00A43E08" w:rsidP="004E6D16">
      <w:pPr>
        <w:jc w:val="left"/>
        <w:rPr>
          <w:rFonts w:ascii="华文中宋" w:eastAsia="华文中宋" w:hAnsi="华文中宋"/>
          <w:b/>
          <w:sz w:val="30"/>
          <w:szCs w:val="30"/>
        </w:rPr>
      </w:pPr>
      <w:r w:rsidRPr="00A43E08">
        <w:rPr>
          <w:rFonts w:ascii="宋体" w:hAnsi="宋体"/>
          <w:b/>
        </w:rPr>
        <w:t>92．</w:t>
      </w:r>
      <w:r w:rsidRPr="00A43E08">
        <w:rPr>
          <w:rFonts w:ascii="华文中宋" w:eastAsia="华文中宋" w:hAnsi="华文中宋"/>
          <w:b/>
          <w:sz w:val="30"/>
          <w:szCs w:val="30"/>
        </w:rPr>
        <w:t>我每次只移动一小步，慢慢爬下悬崖。最后，我一脚踩在崖下的岩石上，投入了父亲强壮的手臂中。我先是_______了一会儿，然后，我产生了一种_______的成就感。这是我永远忘不了的_______。 依次填入画横线部分最恰当的一项是（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A、呜咽 宏伟 过程</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B、抽噎 强烈 事件</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C、啜泣 巨大 经历</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D、痛哭 激昂 过往</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43E08">
        <w:rPr>
          <w:rFonts w:ascii="宋体" w:hAnsi="宋体"/>
          <w:b/>
        </w:rPr>
        <w:t>93．</w:t>
      </w:r>
      <w:r w:rsidRPr="00A43E08">
        <w:rPr>
          <w:rFonts w:ascii="华文中宋" w:eastAsia="华文中宋" w:hAnsi="华文中宋"/>
          <w:b/>
          <w:sz w:val="30"/>
          <w:szCs w:val="30"/>
        </w:rPr>
        <w:t>许多人善意地对某人建言，内容值得一提，但时机不对，反而造成当事人的</w:t>
      </w:r>
      <w:r w:rsidRPr="00A43E08">
        <w:rPr>
          <w:rFonts w:ascii="华文中宋" w:eastAsia="华文中宋" w:hAnsi="华文中宋"/>
          <w:b/>
          <w:sz w:val="30"/>
          <w:szCs w:val="30"/>
        </w:rPr>
        <w:t xml:space="preserve"> 与羞愤。有的人讲话内容</w:t>
      </w:r>
      <w:r w:rsidRPr="00A43E08">
        <w:rPr>
          <w:rFonts w:ascii="华文中宋" w:eastAsia="华文中宋" w:hAnsi="华文中宋"/>
          <w:b/>
          <w:sz w:val="30"/>
          <w:szCs w:val="30"/>
        </w:rPr>
        <w:t xml:space="preserve"> ，时机也对，但对象不够成熟，讲得再多也</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 xml:space="preserve"> 。对不同的对象，要能讲出适合他听的话。</w:t>
      </w:r>
      <w:r w:rsidRPr="00A43E08">
        <w:rPr>
          <w:rFonts w:ascii="华文中宋" w:eastAsia="华文中宋" w:hAnsi="华文中宋"/>
          <w:b/>
          <w:sz w:val="30"/>
          <w:szCs w:val="30"/>
        </w:rPr>
        <w:t xml:space="preserve"> 依次填入画横线部分最恰当的一项是（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A、尴尬　精辟　徒劳无益</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B、不齿　丰富　白费口舌</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C、误解　透彻　无济于事</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D、苦恼　鲜明　枉费心机</w:t>
      </w:r>
    </w:p>
    <w:p w:rsidR="00A43E08" w:rsidRPr="00A43E08" w:rsidP="004E6D16">
      <w:pPr>
        <w:jc w:val="left"/>
        <w:rPr>
          <w:rFonts w:ascii="华文中宋" w:eastAsia="华文中宋" w:hAnsi="华文中宋"/>
          <w:b/>
          <w:sz w:val="30"/>
          <w:szCs w:val="30"/>
        </w:rPr>
      </w:pPr>
      <w:r w:rsidRPr="00A43E08">
        <w:rPr>
          <w:rFonts w:ascii="宋体" w:hAnsi="宋体"/>
          <w:b/>
        </w:rPr>
        <w:t>94．</w:t>
      </w:r>
      <w:r w:rsidRPr="00A43E08">
        <w:rPr>
          <w:rFonts w:ascii="华文中宋" w:eastAsia="华文中宋" w:hAnsi="华文中宋"/>
          <w:b/>
          <w:sz w:val="30"/>
          <w:szCs w:val="30"/>
        </w:rPr>
        <w:t>环境保护部副部长张力军在回答记者提问时说，我国传统的污染物排放量仍然很大，超过我国的环境容量，致使一些地区环境质量达不到国家规定的标准。随着经济的快速发展，一些新的环境问题不断产生，特别是危险化学品、持久性有机污染物、电子垃圾等。我国水和大气的环境问题还没有完全解决好，土壤的污染现在又凸显在我们面前。根据以上信息，可以得出的结论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A、传统的污染物排放没有解决，新的环境问题又层出不穷，中国环境问题面临严峻形势</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B、新的环境问题是经济快速发展的必然产物</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C、我国一些地区环境质量达不到国家规定的标准，是因为传统的污染物排放量大</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D、环境污染问题的呈现有它的特殊规律，即先出现水和大气的污染．再出现土壤的污染</w:t>
      </w:r>
    </w:p>
    <w:p w:rsidR="00A43E08" w:rsidRPr="00A43E08" w:rsidP="004E6D16">
      <w:pPr>
        <w:jc w:val="left"/>
        <w:rPr>
          <w:rFonts w:ascii="华文中宋" w:eastAsia="华文中宋" w:hAnsi="华文中宋"/>
          <w:b/>
          <w:sz w:val="30"/>
          <w:szCs w:val="30"/>
        </w:rPr>
      </w:pPr>
      <w:r w:rsidRPr="00A43E08">
        <w:rPr>
          <w:rFonts w:ascii="宋体" w:hAnsi="宋体"/>
          <w:b/>
        </w:rPr>
        <w:t>95．</w:t>
      </w:r>
      <w:r w:rsidRPr="00A43E08">
        <w:rPr>
          <w:rFonts w:ascii="华文中宋" w:eastAsia="华文中宋" w:hAnsi="华文中宋"/>
          <w:b/>
          <w:sz w:val="30"/>
          <w:szCs w:val="30"/>
        </w:rPr>
        <w:t xml:space="preserve">荀子认为，人的知识、智慧、品德等，都是由后天学习、积累而来的。他专门写了《劝学》篇，论述学习的重要性，肯定人是教育和环境的产物，倡导__________、日积月累、不断求知的学习精神。 填入划横线部分最恰当的一项是（　　）。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A、孜孜不倦</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B、坚忍不拔</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C、按部就班</w:t>
      </w:r>
    </w:p>
    <w:p w:rsidR="00A43E08" w:rsidRPr="00A43E08" w:rsidP="004E6D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43E08">
        <w:rPr>
          <w:rFonts w:ascii="华文中宋" w:eastAsia="华文中宋" w:hAnsi="华文中宋"/>
          <w:b/>
          <w:sz w:val="30"/>
          <w:szCs w:val="30"/>
        </w:rPr>
        <w:t>D、一丝不苟</w:t>
      </w:r>
    </w:p>
    <w:p w:rsidR="00A43E08" w:rsidRPr="00A43E08" w:rsidP="004E6D16">
      <w:pPr>
        <w:jc w:val="left"/>
        <w:rPr>
          <w:rFonts w:ascii="华文中宋" w:eastAsia="华文中宋" w:hAnsi="华文中宋"/>
          <w:b/>
          <w:sz w:val="30"/>
          <w:szCs w:val="30"/>
        </w:rPr>
      </w:pPr>
      <w:r w:rsidRPr="00A43E08">
        <w:rPr>
          <w:rFonts w:ascii="宋体" w:hAnsi="宋体"/>
          <w:b/>
        </w:rPr>
        <w:t>96．</w:t>
      </w:r>
      <w:r w:rsidRPr="00A43E08">
        <w:rPr>
          <w:rFonts w:ascii="华文中宋" w:eastAsia="华文中宋" w:hAnsi="华文中宋"/>
          <w:b/>
          <w:sz w:val="30"/>
          <w:szCs w:val="30"/>
        </w:rPr>
        <w:t>有位作家说，要想使自己生活的扁舟轻驶，务必要让它__________的仅限于必不可少之物，不然轻则__________无以进，重则可能压沉自己的生活之舟。道理很明白，什么都舍不得撒手，往往什么都不得不__________。填入划横线部分最恰当的一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A、装载、徜徉、致使、割爱</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B、装载、徘徊、致使、舍弃</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C、承载、徜徉、导致、割爱</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D、承载、徘徊、导致、舍弃</w:t>
      </w:r>
    </w:p>
    <w:p w:rsidR="00A43E08" w:rsidRPr="00A43E08" w:rsidP="004E6D16">
      <w:pPr>
        <w:jc w:val="left"/>
        <w:rPr>
          <w:rFonts w:ascii="华文中宋" w:eastAsia="华文中宋" w:hAnsi="华文中宋"/>
          <w:b/>
          <w:sz w:val="30"/>
          <w:szCs w:val="30"/>
        </w:rPr>
      </w:pPr>
      <w:r w:rsidRPr="00A43E08">
        <w:rPr>
          <w:rFonts w:ascii="宋体" w:hAnsi="宋体"/>
          <w:b/>
        </w:rPr>
        <w:t>97．</w:t>
      </w:r>
      <w:r w:rsidRPr="00A43E08">
        <w:rPr>
          <w:rFonts w:ascii="华文中宋" w:eastAsia="华文中宋" w:hAnsi="华文中宋"/>
          <w:b/>
          <w:sz w:val="30"/>
          <w:szCs w:val="30"/>
        </w:rPr>
        <w:t>转型期的社会，价值观出现多元化，从神圣转向世俗，从理性转向感性，“拒绝崇高、淡化价值”．有时候很有一些市场。这是低俗现象产生的根本原因。当下低俗之风的产生不是偶然的，在世俗的社会环境和感性的文化土壤里，不产生“三俗”倒是不可理解的。 作者说“不产生”三俗“倒是不可理解的”，意味着“三俗”（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A、不可避免</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B、难以拒绝</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C、可以接受</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D、应该默许</w:t>
      </w:r>
    </w:p>
    <w:p w:rsidR="00A43E08" w:rsidRPr="00A43E08" w:rsidP="004E6D16">
      <w:pPr>
        <w:jc w:val="left"/>
        <w:rPr>
          <w:rFonts w:ascii="华文中宋" w:eastAsia="华文中宋" w:hAnsi="华文中宋"/>
          <w:b/>
          <w:sz w:val="30"/>
          <w:szCs w:val="30"/>
        </w:rPr>
      </w:pPr>
      <w:r w:rsidRPr="00A43E08">
        <w:rPr>
          <w:rFonts w:ascii="宋体" w:hAnsi="宋体"/>
          <w:b/>
        </w:rPr>
        <w:t>98．</w:t>
      </w:r>
      <w:r w:rsidRPr="00A43E08">
        <w:rPr>
          <w:rFonts w:ascii="华文中宋" w:eastAsia="华文中宋" w:hAnsi="华文中宋"/>
          <w:b/>
          <w:sz w:val="30"/>
          <w:szCs w:val="30"/>
        </w:rPr>
        <w:t>追求与放弃都是正常的生活态度，有所追求就应有所放弃。有价值的人生需要开拓进取成就事业，但更要懂得正确和必要的放弃——这不是一种________，而是一种________。填入划横线部分最恰当的一项是（　　）。</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A、淡漠　　豁达</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B、无为　　境界</w:t>
      </w:r>
    </w:p>
    <w:p w:rsidR="00A43E08" w:rsidRPr="00A43E08" w:rsidP="004E6D16">
      <w:pPr>
        <w:jc w:val="left"/>
        <w:rPr>
          <w:rFonts w:ascii="华文中宋" w:eastAsia="华文中宋" w:hAnsi="华文中宋"/>
          <w:b/>
          <w:sz w:val="30"/>
          <w:szCs w:val="30"/>
        </w:rPr>
      </w:pPr>
      <w:r w:rsidRPr="00A43E08">
        <w:rPr>
          <w:rFonts w:ascii="华文中宋" w:eastAsia="华文中宋" w:hAnsi="华文中宋"/>
          <w:b/>
          <w:sz w:val="30"/>
          <w:szCs w:val="30"/>
        </w:rPr>
        <w:t>C、退却　　智慧</w:t>
      </w:r>
      <w:r w:rsidRPr="00A43E08">
        <w:rPr>
          <w:rFonts w:ascii="华文中宋" w:eastAsia="华文中宋" w:hAnsi="华文中宋"/>
          <w:b/>
          <w:sz w:val="30"/>
          <w:szCs w:val="30"/>
        </w:rPr>
        <w:br/>
      </w:r>
      <w:r w:rsidRPr="00A43E0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https://d.book118.com/988123037116006041</w:t>
        </w:r>
      </w:hyperlink>
    </w:p>
    <w:p w:rsidR="00A43E08" w:rsidRPr="00A43E08" w:rsidP="004E6D1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E6D16"/>
    <w:rsid w:val="00622F25"/>
    <w:rsid w:val="006B2EBA"/>
    <w:rsid w:val="00850032"/>
    <w:rsid w:val="008D2EAE"/>
    <w:rsid w:val="008F1F6E"/>
    <w:rsid w:val="008F55F2"/>
    <w:rsid w:val="00911EF2"/>
    <w:rsid w:val="00A12C77"/>
    <w:rsid w:val="00A43E0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88123037116006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5825</Words>
  <Characters>33205</Characters>
  <Application>Microsoft Office Word</Application>
  <DocSecurity>0</DocSecurity>
  <Lines>276</Lines>
  <Paragraphs>77</Paragraphs>
  <ScaleCrop>false</ScaleCrop>
  <Company>微软中国</Company>
  <LinksUpToDate>false</LinksUpToDate>
  <CharactersWithSpaces>38953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2023-06-01T08:07:00Z</dcterms:created>
  <dcterms:modified xsi:type="dcterms:W3CDTF">2023-06-01T08:07:00Z</dcterms:modified>
</cp:coreProperties>
</file>