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75B2A" w:rsidP="00775B2A" w14:paraId="2BA96544" w14:textId="77777777">
      <w:pPr>
        <w:spacing w:before="48" w:beforeLines="20" w:after="360" w:afterLines="150" w:line="360" w:lineRule="auto"/>
        <w:jc w:val="center"/>
        <w:rPr>
          <w:rFonts w:ascii="华文中宋" w:eastAsia="华文中宋" w:hAnsi="华文中宋"/>
          <w:b/>
          <w:sz w:val="30"/>
        </w:rPr>
      </w:pPr>
      <w:r w:rsidRPr="00775B2A">
        <w:rPr>
          <w:rFonts w:ascii="华文中宋" w:eastAsia="华文中宋" w:hAnsi="华文中宋"/>
          <w:b/>
          <w:sz w:val="30"/>
        </w:rPr>
        <w:t>2024</w:t>
      </w:r>
      <w:r w:rsidRPr="00775B2A">
        <w:rPr>
          <w:rFonts w:ascii="华文中宋" w:eastAsia="华文中宋" w:hAnsi="华文中宋"/>
          <w:b/>
          <w:sz w:val="30"/>
        </w:rPr>
        <w:t>福建厦门大学化学化工学院特任副研究员招聘</w:t>
      </w:r>
      <w:r w:rsidRPr="00775B2A">
        <w:rPr>
          <w:rFonts w:ascii="华文中宋" w:eastAsia="华文中宋" w:hAnsi="华文中宋"/>
          <w:b/>
          <w:sz w:val="30"/>
        </w:rPr>
        <w:t>4</w:t>
      </w:r>
      <w:r w:rsidRPr="00775B2A">
        <w:rPr>
          <w:rFonts w:ascii="华文中宋" w:eastAsia="华文中宋" w:hAnsi="华文中宋"/>
          <w:b/>
          <w:sz w:val="30"/>
        </w:rPr>
        <w:t>人笔试备考试题及答案解析</w:t>
      </w:r>
    </w:p>
    <w:p w:rsidR="00A77B3E" w14:paraId="1C9EAE6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E968BCE" w14:textId="77777777">
      <w:pPr>
        <w:spacing w:after="260" w:line="360" w:lineRule="auto"/>
      </w:pPr>
      <w:r>
        <w:rPr>
          <w:rFonts w:ascii="微软雅黑" w:eastAsia="微软雅黑" w:cs="微软雅黑"/>
        </w:rPr>
        <w:t>一、选择题</w:t>
      </w:r>
    </w:p>
    <w:p w:rsidR="00936A43" w14:paraId="407E0925"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中国共产党和中国政府始终尊重和保护人权，并把（）作为首要人权。</w:t>
      </w:r>
    </w:p>
    <w:p w:rsidR="00936A43" w14:paraId="3E31A9D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、参政权、议政权</w:t>
      </w:r>
    </w:p>
    <w:p w:rsidR="00936A43" w14:paraId="124D1E9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、自由权、平等权</w:t>
      </w:r>
    </w:p>
    <w:p w:rsidR="00936A43" w14:paraId="339BEC1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、生存权、发展权</w:t>
      </w:r>
    </w:p>
    <w:p w:rsidR="00936A43" w14:paraId="7FBBEDC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、选举权、被选举权</w:t>
      </w:r>
    </w:p>
    <w:p w:rsidR="00936A43" w14:paraId="679E3F43"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3CEDE84C"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中国共产党作为中国人民根本利益的忠实代表，始终将维护国家主权和独立、保障和发展人民的各项权利作为根本任务，并将生存权、发展权作为首要人权。中国共产党坚持把发展作为第一要务，贯彻以人为本、全面协调可持续的科学发展观，努力促进经济发展和社会进步，不断满足人民的多方面需求，实现人的全面发展。因此，本题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0DF58839"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我国于（）成功发射了第一颗人造卫星。</w:t>
      </w:r>
    </w:p>
    <w:p w:rsidR="00936A43" w14:paraId="1F77B9A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1968</w:t>
      </w:r>
      <w:r w:rsidRPr="00936A43">
        <w:rPr>
          <w:rFonts w:ascii="微软雅黑" w:eastAsia="微软雅黑" w:hAnsi="微软雅黑" w:cs="微软雅黑" w:hint="eastAsia"/>
          <w:color w:val="333333"/>
          <w:szCs w:val="27"/>
          <w:shd w:val="clear" w:color="auto" w:fill="FFFFFF"/>
        </w:rPr>
        <w:t>年</w:t>
      </w:r>
    </w:p>
    <w:p w:rsidR="00936A43" w14:paraId="4F1A891F"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1969</w:t>
      </w:r>
      <w:r w:rsidRPr="00936A43">
        <w:rPr>
          <w:rFonts w:ascii="微软雅黑" w:eastAsia="微软雅黑" w:hAnsi="微软雅黑" w:cs="微软雅黑" w:hint="eastAsia"/>
          <w:color w:val="333333"/>
          <w:szCs w:val="27"/>
          <w:shd w:val="clear" w:color="auto" w:fill="FFFFFF"/>
        </w:rPr>
        <w:t>年</w:t>
      </w:r>
    </w:p>
    <w:p w:rsidR="00936A43" w14:paraId="480B465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1970</w:t>
      </w:r>
      <w:r w:rsidRPr="00936A43">
        <w:rPr>
          <w:rFonts w:ascii="微软雅黑" w:eastAsia="微软雅黑" w:hAnsi="微软雅黑" w:cs="微软雅黑" w:hint="eastAsia"/>
          <w:color w:val="333333"/>
          <w:szCs w:val="27"/>
          <w:shd w:val="clear" w:color="auto" w:fill="FFFFFF"/>
        </w:rPr>
        <w:t>年</w:t>
      </w:r>
    </w:p>
    <w:p w:rsidR="00936A43" w14:paraId="7396A73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1971</w:t>
      </w:r>
      <w:r w:rsidRPr="00936A43">
        <w:rPr>
          <w:rFonts w:ascii="微软雅黑" w:eastAsia="微软雅黑" w:hAnsi="微软雅黑" w:cs="微软雅黑" w:hint="eastAsia"/>
          <w:color w:val="333333"/>
          <w:szCs w:val="27"/>
          <w:shd w:val="clear" w:color="auto" w:fill="FFFFFF"/>
        </w:rPr>
        <w:t>年</w:t>
      </w:r>
    </w:p>
    <w:p w:rsidR="00936A43" w14:paraId="759AA001"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47F94644"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我国于</w:t>
      </w:r>
      <w:r w:rsidRPr="00936A43">
        <w:rPr>
          <w:rFonts w:ascii="微软雅黑" w:eastAsia="微软雅黑" w:hAnsi="微软雅黑" w:cs="微软雅黑" w:hint="eastAsia"/>
          <w:color w:val="333333"/>
          <w:kern w:val="0"/>
          <w:sz w:val="24"/>
          <w:szCs w:val="27"/>
          <w:shd w:val="clear" w:color="auto" w:fill="FFFFFF"/>
          <w:lang w:bidi="ar"/>
        </w:rPr>
        <w:t>1970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24</w:t>
      </w:r>
      <w:r w:rsidRPr="00936A43">
        <w:rPr>
          <w:rFonts w:ascii="微软雅黑" w:eastAsia="微软雅黑" w:hAnsi="微软雅黑" w:cs="微软雅黑" w:hint="eastAsia"/>
          <w:color w:val="333333"/>
          <w:kern w:val="0"/>
          <w:sz w:val="24"/>
          <w:szCs w:val="27"/>
          <w:shd w:val="clear" w:color="auto" w:fill="FFFFFF"/>
          <w:lang w:bidi="ar"/>
        </w:rPr>
        <w:t>日发射了第一颗人造地球卫星——东方红一号卫星。它使我国成为继苏、美、法、日之后，世界上第五个用自制火箭发射国产卫星的国家。故本题应选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41097AF1"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作为市场价格接受者的厂商是（　　）。</w:t>
      </w:r>
    </w:p>
    <w:p w:rsidR="00936A43" w14:paraId="23BE3A0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、完全竞争厂商</w:t>
      </w:r>
    </w:p>
    <w:p w:rsidR="00936A43" w14:paraId="53C50D8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、垄断厂商</w:t>
      </w:r>
    </w:p>
    <w:p w:rsidR="00936A43" w14:paraId="49A434C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、垄断竞争厂商</w:t>
      </w:r>
    </w:p>
    <w:p w:rsidR="00936A43" w14:paraId="3B8A90F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、寡头垄断厂商</w:t>
      </w:r>
    </w:p>
    <w:p w:rsidR="00936A43" w14:paraId="4DE8FEB2"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7E7FC2C2"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在完全竞争市场上，有大量的买者和卖者，每一个厂商对市场价格没有任何的控制力量，他们都被动地接受既定的市场价格，被称为价格接受者。故选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065F935A"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1BA4956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140347C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5CE4CD0B"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509B0A9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66F23CC3"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7611F2FB"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29A387D6"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以下关于中国与国际组织关系的说法，正确的是（　　）。</w:t>
      </w:r>
    </w:p>
    <w:p w:rsidR="00936A43" w14:paraId="019EF1F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、中国是联合国儿童基金会成员国</w:t>
      </w:r>
    </w:p>
    <w:p w:rsidR="00936A43" w14:paraId="49B44BD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、中国在加人世贸组织之后也自动成为世界知识产权组织的成员国</w:t>
      </w:r>
    </w:p>
    <w:p w:rsidR="00936A43" w14:paraId="24CD83A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、中国尚未获得世界卫生组织的成员资格</w:t>
      </w:r>
    </w:p>
    <w:p w:rsidR="00936A43" w14:paraId="7B40136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、中国自恢复在联合国粮农组织席位以来一直是该组织的理事国</w:t>
      </w:r>
    </w:p>
    <w:p w:rsidR="00936A43" w14:paraId="643534AD"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6832BE2A"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联合国儿童基金会属于非政府间国际组织，它是一个隶属于联合国的机构，联合国儿童基金会不设成员资格，</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项错误；中国于</w:t>
      </w:r>
      <w:r w:rsidRPr="00936A43">
        <w:rPr>
          <w:rFonts w:ascii="微软雅黑" w:eastAsia="微软雅黑" w:hAnsi="微软雅黑" w:cs="微软雅黑" w:hint="eastAsia"/>
          <w:color w:val="333333"/>
          <w:kern w:val="0"/>
          <w:sz w:val="24"/>
          <w:szCs w:val="27"/>
          <w:shd w:val="clear" w:color="auto" w:fill="FFFFFF"/>
          <w:lang w:bidi="ar"/>
        </w:rPr>
        <w:t>1980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6</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3</w:t>
      </w:r>
      <w:r w:rsidRPr="00936A43">
        <w:rPr>
          <w:rFonts w:ascii="微软雅黑" w:eastAsia="微软雅黑" w:hAnsi="微软雅黑" w:cs="微软雅黑" w:hint="eastAsia"/>
          <w:color w:val="333333"/>
          <w:kern w:val="0"/>
          <w:sz w:val="24"/>
          <w:szCs w:val="27"/>
          <w:shd w:val="clear" w:color="auto" w:fill="FFFFFF"/>
          <w:lang w:bidi="ar"/>
        </w:rPr>
        <w:t>日正式成为世界知识产权组织的第</w:t>
      </w:r>
      <w:r w:rsidRPr="00936A43">
        <w:rPr>
          <w:rFonts w:ascii="微软雅黑" w:eastAsia="微软雅黑" w:hAnsi="微软雅黑" w:cs="微软雅黑" w:hint="eastAsia"/>
          <w:color w:val="333333"/>
          <w:kern w:val="0"/>
          <w:sz w:val="24"/>
          <w:szCs w:val="27"/>
          <w:shd w:val="clear" w:color="auto" w:fill="FFFFFF"/>
          <w:lang w:bidi="ar"/>
        </w:rPr>
        <w:t>90</w:t>
      </w:r>
      <w:r w:rsidRPr="00936A43">
        <w:rPr>
          <w:rFonts w:ascii="微软雅黑" w:eastAsia="微软雅黑" w:hAnsi="微软雅黑" w:cs="微软雅黑" w:hint="eastAsia"/>
          <w:color w:val="333333"/>
          <w:kern w:val="0"/>
          <w:sz w:val="24"/>
          <w:szCs w:val="27"/>
          <w:shd w:val="clear" w:color="auto" w:fill="FFFFFF"/>
          <w:lang w:bidi="ar"/>
        </w:rPr>
        <w:t>个成员国，中国在</w:t>
      </w:r>
      <w:r w:rsidRPr="00936A43">
        <w:rPr>
          <w:rFonts w:ascii="微软雅黑" w:eastAsia="微软雅黑" w:hAnsi="微软雅黑" w:cs="微软雅黑" w:hint="eastAsia"/>
          <w:color w:val="333333"/>
          <w:kern w:val="0"/>
          <w:sz w:val="24"/>
          <w:szCs w:val="27"/>
          <w:shd w:val="clear" w:color="auto" w:fill="FFFFFF"/>
          <w:lang w:bidi="ar"/>
        </w:rPr>
        <w:t>2001</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12</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11</w:t>
      </w:r>
      <w:r w:rsidRPr="00936A43">
        <w:rPr>
          <w:rFonts w:ascii="微软雅黑" w:eastAsia="微软雅黑" w:hAnsi="微软雅黑" w:cs="微软雅黑" w:hint="eastAsia"/>
          <w:color w:val="333333"/>
          <w:kern w:val="0"/>
          <w:sz w:val="24"/>
          <w:szCs w:val="27"/>
          <w:shd w:val="clear" w:color="auto" w:fill="FFFFFF"/>
          <w:lang w:bidi="ar"/>
        </w:rPr>
        <w:t>日才正式加入世界贸易组织，</w:t>
      </w:r>
      <w:r w:rsidRPr="00936A43">
        <w:rPr>
          <w:rFonts w:ascii="微软雅黑" w:eastAsia="微软雅黑" w:hAnsi="微软雅黑" w:cs="微软雅黑" w:hint="eastAsia"/>
          <w:color w:val="333333"/>
          <w:kern w:val="0"/>
          <w:sz w:val="24"/>
          <w:szCs w:val="27"/>
          <w:shd w:val="clear" w:color="auto" w:fill="FFFFFF"/>
          <w:lang w:bidi="ar"/>
        </w:rPr>
        <w:t>B</w:t>
      </w:r>
      <w:r w:rsidRPr="00936A43">
        <w:rPr>
          <w:rFonts w:ascii="微软雅黑" w:eastAsia="微软雅黑" w:hAnsi="微软雅黑" w:cs="微软雅黑" w:hint="eastAsia"/>
          <w:color w:val="333333"/>
          <w:kern w:val="0"/>
          <w:sz w:val="24"/>
          <w:szCs w:val="27"/>
          <w:shd w:val="clear" w:color="auto" w:fill="FFFFFF"/>
          <w:lang w:bidi="ar"/>
        </w:rPr>
        <w:t>项错误；中国是世界卫生组织的创始国之一，</w:t>
      </w:r>
      <w:r w:rsidRPr="00936A43">
        <w:rPr>
          <w:rFonts w:ascii="微软雅黑" w:eastAsia="微软雅黑" w:hAnsi="微软雅黑" w:cs="微软雅黑" w:hint="eastAsia"/>
          <w:color w:val="333333"/>
          <w:kern w:val="0"/>
          <w:sz w:val="24"/>
          <w:szCs w:val="27"/>
          <w:shd w:val="clear" w:color="auto" w:fill="FFFFFF"/>
          <w:lang w:bidi="ar"/>
        </w:rPr>
        <w:t>1972</w:t>
      </w:r>
      <w:r w:rsidRPr="00936A43">
        <w:rPr>
          <w:rFonts w:ascii="微软雅黑" w:eastAsia="微软雅黑" w:hAnsi="微软雅黑" w:cs="微软雅黑" w:hint="eastAsia"/>
          <w:color w:val="333333"/>
          <w:kern w:val="0"/>
          <w:sz w:val="24"/>
          <w:szCs w:val="27"/>
          <w:shd w:val="clear" w:color="auto" w:fill="FFFFFF"/>
          <w:lang w:bidi="ar"/>
        </w:rPr>
        <w:t>年第</w:t>
      </w:r>
      <w:r w:rsidRPr="00936A43">
        <w:rPr>
          <w:rFonts w:ascii="微软雅黑" w:eastAsia="微软雅黑" w:hAnsi="微软雅黑" w:cs="微软雅黑" w:hint="eastAsia"/>
          <w:color w:val="333333"/>
          <w:kern w:val="0"/>
          <w:sz w:val="24"/>
          <w:szCs w:val="27"/>
          <w:shd w:val="clear" w:color="auto" w:fill="FFFFFF"/>
          <w:lang w:bidi="ar"/>
        </w:rPr>
        <w:t>25</w:t>
      </w:r>
      <w:r w:rsidRPr="00936A43">
        <w:rPr>
          <w:rFonts w:ascii="微软雅黑" w:eastAsia="微软雅黑" w:hAnsi="微软雅黑" w:cs="微软雅黑" w:hint="eastAsia"/>
          <w:color w:val="333333"/>
          <w:kern w:val="0"/>
          <w:sz w:val="24"/>
          <w:szCs w:val="27"/>
          <w:shd w:val="clear" w:color="auto" w:fill="FFFFFF"/>
          <w:lang w:bidi="ar"/>
        </w:rPr>
        <w:t>届世界卫生大会恢复了中国在该组织中的合法席位，</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项错误；</w:t>
      </w:r>
      <w:r w:rsidRPr="00936A43">
        <w:rPr>
          <w:rFonts w:ascii="微软雅黑" w:eastAsia="微软雅黑" w:hAnsi="微软雅黑" w:cs="微软雅黑" w:hint="eastAsia"/>
          <w:color w:val="333333"/>
          <w:kern w:val="0"/>
          <w:sz w:val="24"/>
          <w:szCs w:val="27"/>
          <w:shd w:val="clear" w:color="auto" w:fill="FFFFFF"/>
          <w:lang w:bidi="ar"/>
        </w:rPr>
        <w:t>1973</w:t>
      </w:r>
      <w:r w:rsidRPr="00936A43">
        <w:rPr>
          <w:rFonts w:ascii="微软雅黑" w:eastAsia="微软雅黑" w:hAnsi="微软雅黑" w:cs="微软雅黑" w:hint="eastAsia"/>
          <w:color w:val="333333"/>
          <w:kern w:val="0"/>
          <w:sz w:val="24"/>
          <w:szCs w:val="27"/>
          <w:shd w:val="clear" w:color="auto" w:fill="FFFFFF"/>
          <w:lang w:bidi="ar"/>
        </w:rPr>
        <w:t>年，中国在联合国粮农组织的合法席位得以恢复，并从同年召开的第</w:t>
      </w:r>
      <w:r w:rsidRPr="00936A43">
        <w:rPr>
          <w:rFonts w:ascii="微软雅黑" w:eastAsia="微软雅黑" w:hAnsi="微软雅黑" w:cs="微软雅黑" w:hint="eastAsia"/>
          <w:color w:val="333333"/>
          <w:kern w:val="0"/>
          <w:sz w:val="24"/>
          <w:szCs w:val="27"/>
          <w:shd w:val="clear" w:color="auto" w:fill="FFFFFF"/>
          <w:lang w:bidi="ar"/>
        </w:rPr>
        <w:t>17</w:t>
      </w:r>
      <w:r w:rsidRPr="00936A43">
        <w:rPr>
          <w:rFonts w:ascii="微软雅黑" w:eastAsia="微软雅黑" w:hAnsi="微软雅黑" w:cs="微软雅黑" w:hint="eastAsia"/>
          <w:color w:val="333333"/>
          <w:kern w:val="0"/>
          <w:sz w:val="24"/>
          <w:szCs w:val="27"/>
          <w:shd w:val="clear" w:color="auto" w:fill="FFFFFF"/>
          <w:lang w:bidi="ar"/>
        </w:rPr>
        <w:t>届大会起一直为理事国。故选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r>
        <w:rPr>
          <w:rFonts w:ascii="微软雅黑" w:eastAsia="微软雅黑" w:hAnsi="微软雅黑" w:cs="微软雅黑"/>
          <w:color w:val="4066F4"/>
          <w:sz w:val="24"/>
          <w:szCs w:val="27"/>
        </w:rPr>
        <w:br/>
      </w:r>
      <w:r>
        <w:rPr>
          <w:rFonts w:ascii="微软雅黑" w:eastAsia="微软雅黑" w:hAnsi="微软雅黑" w:cs="微软雅黑"/>
          <w:color w:val="4066F4"/>
          <w:sz w:val="24"/>
          <w:szCs w:val="27"/>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https://d.book118.com/995300330130011122</w:t>
        </w:r>
      </w:hyperlink>
    </w:p>
    <w:p w:rsidR="00936A43">
      <w:pPr>
        <w:pStyle w:val="1"/>
        <w:widowControl/>
        <w:shd w:val="clear" w:color="auto" w:fill="FFFFFF"/>
        <w:spacing w:after="260" w:line="360" w:lineRule="auto"/>
        <w:jc w:val="left"/>
        <w:rPr>
          <w:rFonts w:ascii="微软雅黑" w:eastAsia="微软雅黑" w:hAnsi="微软雅黑" w:cs="微软雅黑"/>
          <w:color w:val="4066F4"/>
          <w:sz w:val="24"/>
          <w:szCs w:val="27"/>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B2A" w:rsidP="00881F97" w14:paraId="4C8DE0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B2A" w14:paraId="11962E5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B2A" w:rsidP="00881F97" w14:paraId="79DDEEBE" w14:textId="483D3D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75B2A" w14:paraId="53EDE1D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B2A" w14:paraId="0AB4285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B2A"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B2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B2A" w:rsidP="00881F97" w14:textId="483D3D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75B2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B2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B2A"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B2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B2A" w:rsidP="00881F97" w14:textId="483D3D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75B2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B2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B2A" w14:paraId="1B09694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B2A" w14:paraId="51C7D2C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B2A" w14:paraId="6C85F85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B2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B2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B2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B2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B2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B2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775B2A"/>
    <w:rsid w:val="00881F97"/>
    <w:rsid w:val="00936A4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13BBA03"/>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775B2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75B2A"/>
    <w:rPr>
      <w:sz w:val="18"/>
      <w:szCs w:val="18"/>
    </w:rPr>
  </w:style>
  <w:style w:type="paragraph" w:styleId="Footer">
    <w:name w:val="footer"/>
    <w:basedOn w:val="Normal"/>
    <w:link w:val="a0"/>
    <w:rsid w:val="00775B2A"/>
    <w:pPr>
      <w:tabs>
        <w:tab w:val="center" w:pos="4153"/>
        <w:tab w:val="right" w:pos="8306"/>
      </w:tabs>
      <w:snapToGrid w:val="0"/>
    </w:pPr>
    <w:rPr>
      <w:sz w:val="18"/>
      <w:szCs w:val="18"/>
    </w:rPr>
  </w:style>
  <w:style w:type="character" w:customStyle="1" w:styleId="a0">
    <w:name w:val="页脚 字符"/>
    <w:basedOn w:val="DefaultParagraphFont"/>
    <w:link w:val="Footer"/>
    <w:rsid w:val="00775B2A"/>
    <w:rPr>
      <w:sz w:val="18"/>
      <w:szCs w:val="18"/>
    </w:rPr>
  </w:style>
  <w:style w:type="character" w:styleId="PageNumber">
    <w:name w:val="page number"/>
    <w:basedOn w:val="DefaultParagraphFont"/>
    <w:rsid w:val="00775B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9530033013001112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2311</Words>
  <Characters>13173</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2024-03-13T12:51:00Z</dcterms:created>
  <dcterms:modified xsi:type="dcterms:W3CDTF">2024-03-13T12:51:00Z</dcterms:modified>
</cp:coreProperties>
</file>