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95" w:line="219" w:lineRule="auto"/>
        <w:ind w:left="580"/>
        <w:rPr>
          <w:rFonts w:ascii="SimSun" w:eastAsia="SimSun" w:hAnsi="SimSun" w:cs="SimSun"/>
          <w:sz w:val="60"/>
          <w:szCs w:val="60"/>
        </w:rPr>
      </w:pPr>
      <w:r>
        <w:rPr>
          <w:rFonts w:ascii="SimSun" w:eastAsia="SimSun" w:hAnsi="SimSun" w:cs="SimSun"/>
          <w:spacing w:val="-1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跌落</w:t>
      </w:r>
      <w:r>
        <w:rPr>
          <w:rFonts w:ascii="SimSun" w:eastAsia="SimSun" w:hAnsi="SimSun" w:cs="SimSun"/>
          <w:sz w:val="60"/>
          <w:szCs w:val="60"/>
          <w14:textOutline w14:w="10885">
            <w14:solidFill>
              <w14:srgbClr w14:val="000000"/>
            </w14:solidFill>
            <w14:prstDash w14:val="solid"/>
            <w14:miter w14:lim="10"/>
          </w14:textOutline>
        </w:rPr>
        <w:t>试验机项目创业计划书</w:t>
      </w:r>
    </w:p>
    <w:p>
      <w:pPr>
        <w:sectPr>
          <w:pgSz w:w="11906" w:h="16839"/>
          <w:pgMar w:top="1431" w:right="1785" w:bottom="0" w:left="1785" w:header="0" w:footer="0" w:gutter="0"/>
          <w:cols w:space="708"/>
        </w:sectPr>
      </w:pPr>
    </w:p>
    <w:sdt>
      <w:sdtPr>
        <w:rPr>
          <w:rFonts w:ascii="FangSong" w:eastAsia="FangSong" w:hAnsi="FangSong" w:cs="FangSong"/>
          <w:sz w:val="40"/>
          <w:szCs w:val="40"/>
        </w:rPr>
        <w:id w:val="532530989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spacing w:before="124" w:line="223" w:lineRule="auto"/>
            <w:ind w:left="3862"/>
            <w:rPr>
              <w:rFonts w:ascii="FangSong" w:eastAsia="FangSong" w:hAnsi="FangSong" w:cs="FangSong"/>
              <w:sz w:val="40"/>
              <w:szCs w:val="40"/>
            </w:rPr>
          </w:pPr>
          <w:r>
            <w:rPr>
              <w:rFonts w:ascii="FangSong" w:eastAsia="FangSong" w:hAnsi="FangSong" w:cs="FangSong"/>
              <w:spacing w:val="-49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目</w:t>
          </w:r>
          <w:r>
            <w:rPr>
              <w:rFonts w:ascii="FangSong" w:eastAsia="FangSong" w:hAnsi="FangSong" w:cs="FangSong"/>
              <w:spacing w:val="-47"/>
              <w:sz w:val="40"/>
              <w:szCs w:val="40"/>
              <w14:textOutline w14:w="7257">
                <w14:solidFill>
                  <w14:srgbClr w14:val="000000"/>
                </w14:solidFill>
                <w14:prstDash w14:val="solid"/>
                <w14:miter w14:lim="10"/>
              </w14:textOutline>
            </w:rPr>
            <w:t>录</w:t>
          </w:r>
        </w:p>
        <w:p>
          <w:pPr>
            <w:tabs>
              <w:tab w:val="right" w:leader="dot" w:pos="8320"/>
            </w:tabs>
            <w:spacing w:before="78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序言</w:t>
          </w:r>
          <w:r>
            <w:rPr>
              <w:rFonts w:ascii="FangSong" w:eastAsia="FangSong" w:hAnsi="FangSong" w:cs="FangSong"/>
              <w:spacing w:val="-5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3"/>
              <w:sz w:val="21"/>
              <w:szCs w:val="21"/>
            </w:rPr>
            <w:t xml:space="preserve"> </w:t>
          </w:r>
          <w:hyperlink w:anchor="_bookmark1" w:history="1">
            <w:r>
              <w:rPr>
                <w:rFonts w:ascii="Calibri" w:eastAsia="Calibri" w:hAnsi="Calibri" w:cs="Calibri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9" w:line="223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9"/>
              <w:sz w:val="21"/>
              <w:szCs w:val="21"/>
            </w:rPr>
            <w:t>一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、土建工程方案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2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一)、建筑工程设计原则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、跌落试验机项目总平面设计要求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)、土建工程设计年限及安全等级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5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(四)、建筑工程设计总体要求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6</w:t>
            </w:r>
          </w:hyperlink>
        </w:p>
        <w:p>
          <w:pPr>
            <w:tabs>
              <w:tab w:val="right" w:leader="dot" w:pos="8320"/>
            </w:tabs>
            <w:spacing w:before="60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五)、土建工程建设指标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8</w:t>
            </w:r>
          </w:hyperlink>
        </w:p>
        <w:p>
          <w:pPr>
            <w:tabs>
              <w:tab w:val="right" w:leader="dot" w:pos="8320"/>
            </w:tabs>
            <w:spacing w:before="59" w:line="220" w:lineRule="auto"/>
            <w:ind w:left="34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二、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跌落试验机项目可行性研究报告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8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一)、产品规划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9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二)、建设规模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10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10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3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、市场分析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11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13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(一)、行业基本情况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1</w:t>
            </w:r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>二)、市场分析</w:t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4"/>
              <w:sz w:val="21"/>
              <w:szCs w:val="21"/>
            </w:rPr>
            <w:t xml:space="preserve"> </w:t>
          </w:r>
          <w:hyperlink w:anchor="_bookmark13" w:history="1">
            <w:r>
              <w:rPr>
                <w:rFonts w:ascii="Calibri" w:eastAsia="Calibri" w:hAnsi="Calibri" w:cs="Calibri"/>
                <w:spacing w:val="-14"/>
                <w:sz w:val="21"/>
                <w:szCs w:val="21"/>
              </w:rPr>
              <w:t>14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52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四、跌落</w:t>
          </w: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试验机项目选址说明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4" w:history="1"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一)、跌落试验机项目选址原则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15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15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跌落试验机项目选址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6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16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、建设条件分析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18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)、用地控制指标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19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五)、地总体要求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19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20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(六)、节约用地措施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22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(七)、总图布置方案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1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23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(八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、选址综合评价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25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31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五、制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度建设与员工手册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3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(一)、公司制度体系规划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4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26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(二)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员工手册编制与更新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5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27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6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28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)、制度执行与监督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30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)、制度评估与改进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2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32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29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1"/>
              <w:sz w:val="21"/>
              <w:szCs w:val="21"/>
            </w:rPr>
            <w:t>六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、环境影响评估</w:t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 xml:space="preserve"> </w:t>
          </w:r>
          <w:hyperlink w:anchor="_bookmark29" w:history="1">
            <w:r>
              <w:rPr>
                <w:rFonts w:ascii="Calibri" w:eastAsia="Calibri" w:hAnsi="Calibri" w:cs="Calibri"/>
                <w:spacing w:val="-12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62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)、环境影响评估目的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0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33</w:t>
            </w:r>
          </w:hyperlink>
        </w:p>
        <w:p>
          <w:pPr>
            <w:tabs>
              <w:tab w:val="right" w:leader="dot" w:pos="8320"/>
            </w:tabs>
            <w:spacing w:before="57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二)、环境影响评估法律法规依据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1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2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三)、跌落试验机项目对环境的主要影响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hyperlink w:anchor="_bookmark32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(四)、环境保护措施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34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、环境监测与管理计划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4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)、环境影响评估报告编制要求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5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62" w:line="220" w:lineRule="auto"/>
            <w:ind w:left="32"/>
            <w:rPr>
              <w:rFonts w:ascii="Calibri" w:eastAsia="Calibri" w:hAnsi="Calibri" w:cs="Calibri"/>
              <w:sz w:val="21"/>
              <w:szCs w:val="21"/>
            </w:rPr>
            <w:sectPr>
              <w:pgSz w:w="11906" w:h="16839"/>
              <w:pgMar w:top="1431" w:right="1785" w:bottom="0" w:left="1785" w:header="0" w:footer="0" w:gutter="0"/>
              <w:pgNumType w:start="2"/>
              <w:cols w:space="708"/>
            </w:sect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七、风险评估</w:t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 xml:space="preserve"> </w:t>
          </w:r>
          <w:hyperlink w:anchor="_bookmark36" w:history="1">
            <w:r>
              <w:rPr>
                <w:rFonts w:ascii="Calibri" w:eastAsia="Calibri" w:hAnsi="Calibri" w:cs="Calibri"/>
                <w:spacing w:val="-16"/>
                <w:sz w:val="21"/>
                <w:szCs w:val="21"/>
              </w:rPr>
              <w:t>35</w:t>
            </w:r>
          </w:hyperlink>
        </w:p>
      </w:sdtContent>
    </w:sdt>
    <w:sdt>
      <w:sdtPr>
        <w:rPr>
          <w:rFonts w:ascii="FangSong" w:eastAsia="FangSong" w:hAnsi="FangSong" w:cs="FangSong"/>
          <w:sz w:val="40"/>
          <w:szCs w:val="40"/>
        </w:rPr>
        <w:id w:val="57815939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)、跌落试验机项目风险分析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7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35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、跌落试验机项目风险对策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38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36</w:t>
            </w:r>
          </w:hyperlink>
        </w:p>
        <w:p>
          <w:pPr>
            <w:tabs>
              <w:tab w:val="right" w:leader="dot" w:pos="8320"/>
            </w:tabs>
            <w:spacing w:before="59" w:line="222" w:lineRule="auto"/>
            <w:ind w:left="27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八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、实施计划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39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(一)、建设周期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40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8" w:line="223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>(二)、建设进度</w:t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5"/>
              <w:sz w:val="21"/>
              <w:szCs w:val="21"/>
            </w:rPr>
            <w:t xml:space="preserve"> </w:t>
          </w:r>
          <w:hyperlink w:anchor="_bookmark41" w:history="1">
            <w:r>
              <w:rPr>
                <w:rFonts w:ascii="Calibri" w:eastAsia="Calibri" w:hAnsi="Calibri" w:cs="Calibri"/>
                <w:spacing w:val="-15"/>
                <w:sz w:val="21"/>
                <w:szCs w:val="21"/>
              </w:rPr>
              <w:t>37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三)、进度安排注意事项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37</w:t>
            </w:r>
          </w:hyperlink>
        </w:p>
      </w:sdtContent>
    </w:sdt>
    <w:p>
      <w:pPr>
        <w:sectPr>
          <w:type w:val="nextPage"/>
          <w:pgSz w:w="11906" w:h="16839"/>
          <w:pgMar w:top="1431" w:right="1785" w:bottom="0" w:left="1785" w:header="0" w:footer="0" w:gutter="0"/>
          <w:pgNumType w:start="3"/>
          <w:cols w:space="708"/>
          <w:titlePg w:val="0"/>
        </w:sectPr>
      </w:pPr>
    </w:p>
    <w:sdt>
      <w:sdtPr>
        <w:rPr>
          <w:rFonts w:ascii="FangSong" w:eastAsia="FangSong" w:hAnsi="FangSong" w:cs="FangSong"/>
          <w:sz w:val="21"/>
          <w:szCs w:val="21"/>
        </w:rPr>
        <w:id w:val="75705450"/>
        <w:docPartObj>
          <w:docPartGallery w:val="Table of Contents"/>
          <w:docPartUnique/>
        </w:docPartObj>
      </w:sdtPr>
      <w:sdtEndPr>
        <w:rPr>
          <w:rFonts w:ascii="Calibri" w:eastAsia="Calibri" w:hAnsi="Calibri" w:cs="Calibri"/>
          <w:sz w:val="21"/>
          <w:szCs w:val="21"/>
        </w:rPr>
      </w:sdtEndPr>
      <w:sdtContent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bookmarkStart w:id="0" w:name="_bookmark1"/>
          <w:bookmarkEnd w:id="0"/>
          <w:bookmarkStart w:id="1" w:name="_bookmark2"/>
          <w:bookmarkEnd w:id="1"/>
          <w:bookmarkStart w:id="2" w:name="_bookmark3"/>
          <w:bookmarkEnd w:id="2"/>
          <w:r>
            <w:rPr>
              <w:rFonts w:ascii="FangSong" w:eastAsia="FangSong" w:hAnsi="FangSong" w:cs="FangSong"/>
              <w:spacing w:val="-2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>四)、人力资源配置和员工培训</w:t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1"/>
              <w:sz w:val="21"/>
              <w:szCs w:val="21"/>
            </w:rPr>
            <w:t xml:space="preserve"> </w:t>
          </w:r>
          <w:hyperlink w:anchor="_bookmark43" w:history="1">
            <w:r>
              <w:rPr>
                <w:rFonts w:ascii="Calibri" w:eastAsia="Calibri" w:hAnsi="Calibri" w:cs="Calibri"/>
                <w:spacing w:val="-11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57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、跌落试验机项目实施保障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4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38</w:t>
            </w:r>
          </w:hyperlink>
        </w:p>
        <w:p>
          <w:pPr>
            <w:tabs>
              <w:tab w:val="right" w:leader="dot" w:pos="8320"/>
            </w:tabs>
            <w:spacing w:before="61" w:line="222" w:lineRule="auto"/>
            <w:ind w:left="35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6"/>
              <w:sz w:val="21"/>
              <w:szCs w:val="21"/>
            </w:rPr>
            <w:t>九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>、市场营销策略</w:t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r>
            <w:rPr>
              <w:rFonts w:ascii="FangSong" w:eastAsia="FangSong" w:hAnsi="FangSong" w:cs="FangSong"/>
              <w:spacing w:val="-13"/>
              <w:sz w:val="21"/>
              <w:szCs w:val="21"/>
            </w:rPr>
            <w:t xml:space="preserve"> </w:t>
          </w:r>
          <w:hyperlink w:anchor="_bookmark45" w:history="1">
            <w:r>
              <w:rPr>
                <w:rFonts w:ascii="Calibri" w:eastAsia="Calibri" w:hAnsi="Calibri" w:cs="Calibri"/>
                <w:spacing w:val="-13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8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、目标市场分析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39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二)、市场定位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7" w:history="1">
            <w:r>
              <w:rPr>
                <w:rFonts w:ascii="Calibri" w:eastAsia="Calibri" w:hAnsi="Calibri" w:cs="Calibri"/>
                <w:spacing w:val="-7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)、产品定价策略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40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四)、渠道与分销策略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49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五)、促销与广告策略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0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41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(六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)、售后服务策略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十、制度建设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与员工手册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2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42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(一)、公司制度建设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3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2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(二)、员工手册编制</w:t>
          </w: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4" w:history="1">
            <w:r>
              <w:rPr>
                <w:rFonts w:ascii="Calibri" w:eastAsia="Calibri" w:hAnsi="Calibri" w:cs="Calibri"/>
                <w:spacing w:val="-10"/>
                <w:sz w:val="21"/>
                <w:szCs w:val="21"/>
              </w:rPr>
              <w:t>4</w:t>
            </w:r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)、制度宣导与培训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45</w:t>
            </w:r>
          </w:hyperlink>
        </w:p>
        <w:p>
          <w:pPr>
            <w:tabs>
              <w:tab w:val="right" w:leader="dot" w:pos="8320"/>
            </w:tabs>
            <w:spacing w:before="58" w:line="221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>四)、制度执行与监督</w:t>
          </w:r>
          <w:r>
            <w:rPr>
              <w:rFonts w:ascii="FangSong" w:eastAsia="FangSong" w:hAnsi="FangSong" w:cs="FangSong"/>
              <w:spacing w:val="-9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6" w:history="1">
            <w:r>
              <w:rPr>
                <w:rFonts w:ascii="Calibri" w:eastAsia="Calibri" w:hAnsi="Calibri" w:cs="Calibri"/>
                <w:spacing w:val="-9"/>
                <w:sz w:val="21"/>
                <w:szCs w:val="21"/>
              </w:rPr>
              <w:t>47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五)、制度优化与更新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48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十一、质量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管理与持续改进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8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49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一)、质量管理体系建设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5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49</w:t>
            </w:r>
          </w:hyperlink>
        </w:p>
        <w:p>
          <w:pPr>
            <w:tabs>
              <w:tab w:val="right" w:leader="dot" w:pos="8320"/>
            </w:tabs>
            <w:spacing w:before="57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)、生产过程控制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0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51</w:t>
            </w:r>
          </w:hyperlink>
        </w:p>
        <w:p>
          <w:pPr>
            <w:tabs>
              <w:tab w:val="right" w:leader="dot" w:pos="8320"/>
            </w:tabs>
            <w:spacing w:before="60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(三)、产品质量检验与测试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1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2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(四)、用户反馈与质量改进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2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</w:t>
            </w:r>
            <w:r>
              <w:rPr>
                <w:rFonts w:ascii="Calibri" w:eastAsia="Calibri" w:hAnsi="Calibri" w:cs="Calibri"/>
                <w:spacing w:val="-2"/>
                <w:sz w:val="21"/>
                <w:szCs w:val="21"/>
              </w:rPr>
              <w:t>3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五)、质量认证与标准化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3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54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2"/>
              <w:sz w:val="21"/>
              <w:szCs w:val="21"/>
            </w:rPr>
            <w:t>十二、招聘与人</w:t>
          </w: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才发展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4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55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、人才需求分析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5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55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)、招聘计划与流程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6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56</w:t>
            </w:r>
          </w:hyperlink>
        </w:p>
        <w:p>
          <w:pPr>
            <w:tabs>
              <w:tab w:val="right" w:leader="dot" w:pos="8320"/>
            </w:tabs>
            <w:spacing w:before="57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三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)、员工培训与发展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7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57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(四</w:t>
          </w: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、绩效考核与激励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8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58</w:t>
            </w:r>
          </w:hyperlink>
        </w:p>
        <w:p>
          <w:pPr>
            <w:tabs>
              <w:tab w:val="right" w:leader="dot" w:pos="8320"/>
            </w:tabs>
            <w:spacing w:before="59" w:line="219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8"/>
              <w:sz w:val="21"/>
              <w:szCs w:val="21"/>
            </w:rPr>
            <w:t>(五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</w:t>
          </w:r>
          <w:r>
            <w:rPr>
              <w:rFonts w:ascii="FangSong" w:eastAsia="FangSong" w:hAnsi="FangSong" w:cs="FangSong"/>
              <w:spacing w:val="-4"/>
              <w:sz w:val="21"/>
              <w:szCs w:val="21"/>
            </w:rPr>
            <w:t>、人才流动与留存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69" w:history="1">
            <w:r>
              <w:rPr>
                <w:rFonts w:ascii="Calibri" w:eastAsia="Calibri" w:hAnsi="Calibri" w:cs="Calibri"/>
                <w:spacing w:val="-4"/>
                <w:sz w:val="21"/>
                <w:szCs w:val="21"/>
              </w:rPr>
              <w:t>59</w:t>
            </w:r>
          </w:hyperlink>
        </w:p>
        <w:p>
          <w:pPr>
            <w:tabs>
              <w:tab w:val="right" w:leader="dot" w:pos="8320"/>
            </w:tabs>
            <w:spacing w:before="63" w:line="220" w:lineRule="auto"/>
            <w:ind w:left="33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"/>
              <w:sz w:val="21"/>
              <w:szCs w:val="21"/>
            </w:rPr>
            <w:t>十三、跌落试验机项目管理与团队协作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0" w:history="1">
            <w:r>
              <w:rPr>
                <w:rFonts w:ascii="Calibri" w:eastAsia="Calibri" w:hAnsi="Calibri" w:cs="Calibri"/>
                <w:spacing w:val="-1"/>
                <w:sz w:val="21"/>
                <w:szCs w:val="21"/>
              </w:rPr>
              <w:t>61</w:t>
            </w:r>
          </w:hyperlink>
        </w:p>
        <w:p>
          <w:pPr>
            <w:tabs>
              <w:tab w:val="right" w:leader="dot" w:pos="8320"/>
            </w:tabs>
            <w:spacing w:before="61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(一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)、跌落试验机项目管理方法论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1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61</w:t>
            </w:r>
          </w:hyperlink>
        </w:p>
        <w:p>
          <w:pPr>
            <w:tabs>
              <w:tab w:val="right" w:leader="dot" w:pos="8320"/>
            </w:tabs>
            <w:spacing w:before="58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二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)、跌落试验机项目计划与进度管理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2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62</w:t>
            </w:r>
          </w:hyperlink>
        </w:p>
        <w:p>
          <w:pPr>
            <w:tabs>
              <w:tab w:val="right" w:leader="dot" w:pos="8320"/>
            </w:tabs>
            <w:spacing w:before="59" w:line="224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6"/>
              <w:sz w:val="21"/>
              <w:szCs w:val="21"/>
            </w:rPr>
            <w:t>(三)、</w:t>
          </w:r>
          <w:r>
            <w:rPr>
              <w:rFonts w:ascii="FangSong" w:eastAsia="FangSong" w:hAnsi="FangSong" w:cs="FangSong"/>
              <w:spacing w:val="-3"/>
              <w:sz w:val="21"/>
              <w:szCs w:val="21"/>
            </w:rPr>
            <w:t>团队组建与角色分工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3" w:history="1">
            <w:r>
              <w:rPr>
                <w:rFonts w:ascii="Calibri" w:eastAsia="Calibri" w:hAnsi="Calibri" w:cs="Calibri"/>
                <w:spacing w:val="-3"/>
                <w:sz w:val="21"/>
                <w:szCs w:val="21"/>
              </w:rPr>
              <w:t>62</w:t>
            </w:r>
          </w:hyperlink>
        </w:p>
        <w:p>
          <w:pPr>
            <w:tabs>
              <w:tab w:val="right" w:leader="dot" w:pos="8320"/>
            </w:tabs>
            <w:spacing w:before="58" w:line="220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四)、沟通与协作机制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4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63</w:t>
            </w:r>
          </w:hyperlink>
        </w:p>
        <w:p>
          <w:pPr>
            <w:tabs>
              <w:tab w:val="right" w:leader="dot" w:pos="8320"/>
            </w:tabs>
            <w:spacing w:before="62" w:line="222" w:lineRule="auto"/>
            <w:ind w:left="478"/>
            <w:rPr>
              <w:rFonts w:ascii="Calibri" w:eastAsia="Calibri" w:hAnsi="Calibri" w:cs="Calibri"/>
              <w:sz w:val="21"/>
              <w:szCs w:val="21"/>
            </w:rPr>
          </w:pPr>
          <w:r>
            <w:rPr>
              <w:rFonts w:ascii="FangSong" w:eastAsia="FangSong" w:hAnsi="FangSong" w:cs="FangSong"/>
              <w:spacing w:val="-10"/>
              <w:sz w:val="21"/>
              <w:szCs w:val="21"/>
            </w:rPr>
            <w:t>(</w:t>
          </w:r>
          <w:r>
            <w:rPr>
              <w:rFonts w:ascii="FangSong" w:eastAsia="FangSong" w:hAnsi="FangSong" w:cs="FangSong"/>
              <w:spacing w:val="-7"/>
              <w:sz w:val="21"/>
              <w:szCs w:val="21"/>
            </w:rPr>
            <w:t>五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>)、跌落试验机项目风险管理与应对</w:t>
          </w:r>
          <w:r>
            <w:rPr>
              <w:rFonts w:ascii="FangSong" w:eastAsia="FangSong" w:hAnsi="FangSong" w:cs="FangSong"/>
              <w:spacing w:val="-5"/>
              <w:sz w:val="21"/>
              <w:szCs w:val="21"/>
            </w:rPr>
            <w:t xml:space="preserve"> </w:t>
          </w:r>
          <w:r>
            <w:rPr>
              <w:rFonts w:ascii="FangSong" w:eastAsia="FangSong" w:hAnsi="FangSong" w:cs="FangSong"/>
              <w:sz w:val="21"/>
              <w:szCs w:val="21"/>
            </w:rPr>
            <w:tab/>
          </w:r>
          <w:hyperlink w:anchor="_bookmark75" w:history="1">
            <w:r>
              <w:rPr>
                <w:rFonts w:ascii="Calibri" w:eastAsia="Calibri" w:hAnsi="Calibri" w:cs="Calibri"/>
                <w:spacing w:val="-5"/>
                <w:sz w:val="21"/>
                <w:szCs w:val="21"/>
              </w:rPr>
              <w:t>63</w:t>
            </w:r>
          </w:hyperlink>
        </w:p>
      </w:sdtContent>
    </w:sdt>
    <w:p>
      <w:pPr>
        <w:sectPr>
          <w:pgSz w:w="11906" w:h="16839"/>
          <w:pgMar w:top="1431" w:right="1785" w:bottom="0" w:left="1785" w:header="0" w:footer="0" w:gutter="0"/>
          <w:pgNumType w:start="4"/>
          <w:cols w:space="708"/>
        </w:sectPr>
      </w:pPr>
    </w:p>
    <w:p>
      <w:pPr>
        <w:spacing w:before="167" w:line="222" w:lineRule="auto"/>
        <w:ind w:left="3754"/>
        <w:rPr>
          <w:rFonts w:ascii="FangSong" w:eastAsia="FangSong" w:hAnsi="FangSong" w:cs="FangSong"/>
          <w:sz w:val="44"/>
          <w:szCs w:val="44"/>
        </w:rPr>
      </w:pPr>
      <w:bookmarkStart w:id="3" w:name="_bookmark4"/>
      <w:bookmarkEnd w:id="3"/>
      <w:r>
        <w:rPr>
          <w:rFonts w:ascii="FangSong" w:eastAsia="FangSong" w:hAnsi="FangSong" w:cs="FangSong"/>
          <w:spacing w:val="-15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序</w:t>
      </w:r>
      <w:r>
        <w:rPr>
          <w:rFonts w:ascii="FangSong" w:eastAsia="FangSong" w:hAnsi="FangSong" w:cs="FangSong"/>
          <w:spacing w:val="-13"/>
          <w:sz w:val="44"/>
          <w:szCs w:val="44"/>
          <w14:textOutline w14:w="7982">
            <w14:solidFill>
              <w14:srgbClr w14:val="000000"/>
            </w14:solidFill>
            <w14:prstDash w14:val="solid"/>
            <w14:miter w14:lim="10"/>
          </w14:textOutline>
        </w:rPr>
        <w:t>言</w:t>
      </w:r>
    </w:p>
    <w:p>
      <w:pPr>
        <w:spacing w:line="470" w:lineRule="auto"/>
        <w:rPr>
          <w:rFonts w:ascii="Arial"/>
          <w:sz w:val="21"/>
        </w:rPr>
      </w:pPr>
    </w:p>
    <w:p>
      <w:pPr>
        <w:spacing w:before="91" w:line="413" w:lineRule="auto"/>
        <w:ind w:left="32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项目商业计划书旨在全面介绍和规划一个创新性的跌落试验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机</w:t>
      </w:r>
      <w:r>
        <w:rPr>
          <w:rFonts w:ascii="FangSong" w:eastAsia="FangSong" w:hAnsi="FangSong" w:cs="FangSong"/>
          <w:spacing w:val="-8"/>
          <w:sz w:val="28"/>
          <w:szCs w:val="28"/>
        </w:rPr>
        <w:t>项目，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以满足需求。该方案的目的是为了提供跌落试验机项目的全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面</w:t>
      </w:r>
      <w:r>
        <w:rPr>
          <w:rFonts w:ascii="FangSong" w:eastAsia="FangSong" w:hAnsi="FangSong" w:cs="FangSong"/>
          <w:spacing w:val="-8"/>
          <w:sz w:val="28"/>
          <w:szCs w:val="28"/>
        </w:rPr>
        <w:t>概览，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包括项目的目标、范围、关键利益相关者和实施计划。通过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本方案的学习交流，希望能为相关人员提供一个深入了解项目的平台，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以</w:t>
      </w:r>
      <w:r>
        <w:rPr>
          <w:rFonts w:ascii="FangSong" w:eastAsia="FangSong" w:hAnsi="FangSong" w:cs="FangSong"/>
          <w:spacing w:val="-12"/>
          <w:sz w:val="28"/>
          <w:szCs w:val="28"/>
        </w:rPr>
        <w:t>促进进一步的合作和研究。请注意，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本方案不可做为商业用途，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用作学习交流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3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一、土建工程方案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5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)、建筑工程设计原则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92" w:line="411" w:lineRule="auto"/>
        <w:ind w:left="31" w:right="7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在跌</w:t>
      </w:r>
      <w:r>
        <w:rPr>
          <w:rFonts w:ascii="FangSong" w:eastAsia="FangSong" w:hAnsi="FangSong" w:cs="FangSong"/>
          <w:spacing w:val="-15"/>
          <w:sz w:val="28"/>
          <w:szCs w:val="28"/>
        </w:rPr>
        <w:t>落</w:t>
      </w:r>
      <w:r>
        <w:rPr>
          <w:rFonts w:ascii="FangSong" w:eastAsia="FangSong" w:hAnsi="FangSong" w:cs="FangSong"/>
          <w:spacing w:val="-8"/>
          <w:sz w:val="28"/>
          <w:szCs w:val="28"/>
        </w:rPr>
        <w:t>试验机项目的建筑工程设计过程中，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我们将遵循以下基本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设</w:t>
      </w:r>
      <w:r>
        <w:rPr>
          <w:rFonts w:ascii="FangSong" w:eastAsia="FangSong" w:hAnsi="FangSong" w:cs="FangSong"/>
          <w:spacing w:val="-12"/>
          <w:sz w:val="28"/>
          <w:szCs w:val="28"/>
        </w:rPr>
        <w:t>计</w:t>
      </w:r>
      <w:r>
        <w:rPr>
          <w:rFonts w:ascii="FangSong" w:eastAsia="FangSong" w:hAnsi="FangSong" w:cs="FangSong"/>
          <w:spacing w:val="-9"/>
          <w:sz w:val="28"/>
          <w:szCs w:val="28"/>
        </w:rPr>
        <w:t>原则，以确保跌落试验机项目的可持续发展和建筑结构的安全性：</w:t>
      </w:r>
    </w:p>
    <w:p>
      <w:pPr>
        <w:spacing w:line="220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结</w:t>
      </w:r>
      <w:r>
        <w:rPr>
          <w:rFonts w:ascii="FangSong" w:eastAsia="FangSong" w:hAnsi="FangSong" w:cs="FangSong"/>
          <w:spacing w:val="-12"/>
          <w:sz w:val="28"/>
          <w:szCs w:val="28"/>
        </w:rPr>
        <w:t>构合理性：</w:t>
      </w:r>
    </w:p>
    <w:p>
      <w:pPr>
        <w:spacing w:before="292" w:line="411" w:lineRule="auto"/>
        <w:ind w:left="33" w:right="17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将注重建筑结构的合理布局，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以满足建筑物功能和使用的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要</w:t>
      </w:r>
      <w:r>
        <w:rPr>
          <w:rFonts w:ascii="FangSong" w:eastAsia="FangSong" w:hAnsi="FangSong" w:cs="FangSong"/>
          <w:spacing w:val="-8"/>
          <w:sz w:val="28"/>
          <w:szCs w:val="28"/>
        </w:rPr>
        <w:t>求。结构设计应考虑到建筑的承重、抗震等基本力学原理，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</w:t>
      </w:r>
      <w:r>
        <w:rPr>
          <w:rFonts w:ascii="FangSong" w:eastAsia="FangSong" w:hAnsi="FangSong" w:cs="FangSong"/>
          <w:spacing w:val="-5"/>
          <w:sz w:val="28"/>
          <w:szCs w:val="28"/>
        </w:rPr>
        <w:t>结</w:t>
      </w:r>
      <w:r>
        <w:rPr>
          <w:rFonts w:ascii="FangSong" w:eastAsia="FangSong" w:hAnsi="FangSong" w:cs="FangSong"/>
          <w:spacing w:val="-4"/>
          <w:sz w:val="28"/>
          <w:szCs w:val="28"/>
        </w:rPr>
        <w:t>构的牢固性和稳定性。</w:t>
      </w:r>
    </w:p>
    <w:p>
      <w:pPr>
        <w:spacing w:before="1" w:line="221" w:lineRule="auto"/>
        <w:ind w:left="60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空</w:t>
      </w:r>
      <w:r>
        <w:rPr>
          <w:rFonts w:ascii="FangSong" w:eastAsia="FangSong" w:hAnsi="FangSong" w:cs="FangSong"/>
          <w:spacing w:val="-15"/>
          <w:sz w:val="28"/>
          <w:szCs w:val="28"/>
        </w:rPr>
        <w:t>间效能：</w:t>
      </w:r>
    </w:p>
    <w:p>
      <w:pPr>
        <w:spacing w:before="290" w:line="411" w:lineRule="auto"/>
        <w:ind w:left="32" w:right="176" w:firstLine="57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9"/>
          <w:sz w:val="28"/>
          <w:szCs w:val="28"/>
        </w:rPr>
        <w:t>间布局将充分考虑建筑功能分区、通风、采光等因素，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确保室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空间的有效利用和人员流动的便捷性。同时，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注重创造舒适的室内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环</w:t>
      </w:r>
      <w:r>
        <w:rPr>
          <w:rFonts w:ascii="FangSong" w:eastAsia="FangSong" w:hAnsi="FangSong" w:cs="FangSong"/>
          <w:spacing w:val="-12"/>
          <w:sz w:val="28"/>
          <w:szCs w:val="28"/>
        </w:rPr>
        <w:t>境。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环保可持续性：</w:t>
      </w:r>
    </w:p>
    <w:p>
      <w:pPr>
        <w:sectPr>
          <w:pgSz w:w="11906" w:h="16839"/>
          <w:pgMar w:top="1431" w:right="1623" w:bottom="0" w:left="1785" w:header="0" w:footer="0" w:gutter="0"/>
          <w:pgNumType w:start="5"/>
          <w:cols w:space="708"/>
        </w:sectPr>
      </w:pPr>
    </w:p>
    <w:p>
      <w:pPr>
        <w:spacing w:before="185" w:line="411" w:lineRule="auto"/>
        <w:ind w:left="32" w:right="56" w:firstLine="559"/>
        <w:rPr>
          <w:rFonts w:ascii="FangSong" w:eastAsia="FangSong" w:hAnsi="FangSong" w:cs="FangSong"/>
          <w:sz w:val="28"/>
          <w:szCs w:val="28"/>
        </w:rPr>
      </w:pPr>
      <w:bookmarkStart w:id="4" w:name="_bookmark5"/>
      <w:bookmarkEnd w:id="4"/>
      <w:r>
        <w:rPr>
          <w:rFonts w:ascii="FangSong" w:eastAsia="FangSong" w:hAnsi="FangSong" w:cs="FangSong"/>
          <w:spacing w:val="-16"/>
          <w:sz w:val="28"/>
          <w:szCs w:val="28"/>
        </w:rPr>
        <w:t>设计</w:t>
      </w:r>
      <w:r>
        <w:rPr>
          <w:rFonts w:ascii="FangSong" w:eastAsia="FangSong" w:hAnsi="FangSong" w:cs="FangSong"/>
          <w:spacing w:val="-12"/>
          <w:sz w:val="28"/>
          <w:szCs w:val="28"/>
        </w:rPr>
        <w:t>中</w:t>
      </w:r>
      <w:r>
        <w:rPr>
          <w:rFonts w:ascii="FangSong" w:eastAsia="FangSong" w:hAnsi="FangSong" w:cs="FangSong"/>
          <w:spacing w:val="-8"/>
          <w:sz w:val="28"/>
          <w:szCs w:val="28"/>
        </w:rPr>
        <w:t>将引入环保材料、绿色施工技术，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以减少对环境的负面影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响</w:t>
      </w:r>
      <w:r>
        <w:rPr>
          <w:rFonts w:ascii="FangSong" w:eastAsia="FangSong" w:hAnsi="FangSong" w:cs="FangSong"/>
          <w:spacing w:val="-8"/>
          <w:sz w:val="28"/>
          <w:szCs w:val="28"/>
        </w:rPr>
        <w:t>。优选可再生能源和高效能源利用方式，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致力于打造绿色、低碳的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12"/>
          <w:sz w:val="28"/>
          <w:szCs w:val="28"/>
        </w:rPr>
        <w:t>筑。</w:t>
      </w:r>
    </w:p>
    <w:p>
      <w:pPr>
        <w:spacing w:line="220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安</w:t>
      </w:r>
      <w:r>
        <w:rPr>
          <w:rFonts w:ascii="FangSong" w:eastAsia="FangSong" w:hAnsi="FangSong" w:cs="FangSong"/>
          <w:spacing w:val="-9"/>
          <w:sz w:val="28"/>
          <w:szCs w:val="28"/>
        </w:rPr>
        <w:t>全性和耐久性：</w:t>
      </w:r>
    </w:p>
    <w:p>
      <w:pPr>
        <w:spacing w:before="292" w:line="411" w:lineRule="auto"/>
        <w:ind w:left="35" w:right="5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结构设计将符合国家和地方建筑结构设计规范，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以确保建筑物</w:t>
      </w:r>
      <w:r>
        <w:rPr>
          <w:rFonts w:ascii="FangSong" w:eastAsia="FangSong" w:hAnsi="FangSong" w:cs="FangSong"/>
          <w:spacing w:val="-7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正</w:t>
      </w:r>
      <w:r>
        <w:rPr>
          <w:rFonts w:ascii="FangSong" w:eastAsia="FangSong" w:hAnsi="FangSong" w:cs="FangSong"/>
          <w:spacing w:val="-8"/>
          <w:sz w:val="28"/>
          <w:szCs w:val="28"/>
        </w:rPr>
        <w:t>常使用和可能发生的极端情况下的安全性。同时，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注重材料的耐久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</w:t>
      </w:r>
      <w:r>
        <w:rPr>
          <w:rFonts w:ascii="FangSong" w:eastAsia="FangSong" w:hAnsi="FangSong" w:cs="FangSong"/>
          <w:spacing w:val="-5"/>
          <w:sz w:val="28"/>
          <w:szCs w:val="28"/>
        </w:rPr>
        <w:t>和</w:t>
      </w:r>
      <w:r>
        <w:rPr>
          <w:rFonts w:ascii="FangSong" w:eastAsia="FangSong" w:hAnsi="FangSong" w:cs="FangSong"/>
          <w:spacing w:val="-3"/>
          <w:sz w:val="28"/>
          <w:szCs w:val="28"/>
        </w:rPr>
        <w:t>抗腐蚀性，延长建筑的使用寿命。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文化和地域性：</w:t>
      </w:r>
    </w:p>
    <w:p>
      <w:pPr>
        <w:spacing w:before="288" w:line="416" w:lineRule="auto"/>
        <w:ind w:left="35" w:right="5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在设</w:t>
      </w:r>
      <w:r>
        <w:rPr>
          <w:rFonts w:ascii="FangSong" w:eastAsia="FangSong" w:hAnsi="FangSong" w:cs="FangSong"/>
          <w:spacing w:val="-15"/>
          <w:sz w:val="28"/>
          <w:szCs w:val="28"/>
        </w:rPr>
        <w:t>计</w:t>
      </w:r>
      <w:r>
        <w:rPr>
          <w:rFonts w:ascii="FangSong" w:eastAsia="FangSong" w:hAnsi="FangSong" w:cs="FangSong"/>
          <w:spacing w:val="-8"/>
          <w:sz w:val="28"/>
          <w:szCs w:val="28"/>
        </w:rPr>
        <w:t>中将融入当地文化和地域特色，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使建筑更好地融入周边环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境</w:t>
      </w:r>
      <w:r>
        <w:rPr>
          <w:rFonts w:ascii="FangSong" w:eastAsia="FangSong" w:hAnsi="FangSong" w:cs="FangSong"/>
          <w:spacing w:val="-12"/>
          <w:sz w:val="28"/>
          <w:szCs w:val="28"/>
        </w:rPr>
        <w:t>。尊重当地的建筑传统和风格，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同时融入现代设计元素，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形成独特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建筑风貌。</w:t>
      </w:r>
    </w:p>
    <w:p>
      <w:pPr>
        <w:spacing w:before="24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、跌落试验机项目总平面设计要求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32" w:right="56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跌落</w:t>
      </w:r>
      <w:r>
        <w:rPr>
          <w:rFonts w:ascii="FangSong" w:eastAsia="FangSong" w:hAnsi="FangSong" w:cs="FangSong"/>
          <w:spacing w:val="-12"/>
          <w:sz w:val="28"/>
          <w:szCs w:val="28"/>
        </w:rPr>
        <w:t>试</w:t>
      </w:r>
      <w:r>
        <w:rPr>
          <w:rFonts w:ascii="FangSong" w:eastAsia="FangSong" w:hAnsi="FangSong" w:cs="FangSong"/>
          <w:spacing w:val="-8"/>
          <w:sz w:val="28"/>
          <w:szCs w:val="28"/>
        </w:rPr>
        <w:t>验机项目总平面设计将充分考虑以下要求，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以确保整体设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计满足</w:t>
      </w:r>
      <w:r>
        <w:rPr>
          <w:rFonts w:ascii="FangSong" w:eastAsia="FangSong" w:hAnsi="FangSong" w:cs="FangSong"/>
          <w:spacing w:val="-4"/>
          <w:sz w:val="28"/>
          <w:szCs w:val="28"/>
        </w:rPr>
        <w:t>工程的需要并符合相关规范：</w:t>
      </w:r>
    </w:p>
    <w:p>
      <w:pPr>
        <w:spacing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功</w:t>
      </w:r>
      <w:r>
        <w:rPr>
          <w:rFonts w:ascii="FangSong" w:eastAsia="FangSong" w:hAnsi="FangSong" w:cs="FangSong"/>
          <w:spacing w:val="-10"/>
          <w:sz w:val="28"/>
          <w:szCs w:val="28"/>
        </w:rPr>
        <w:t>能分区明确：</w:t>
      </w:r>
    </w:p>
    <w:p>
      <w:pPr>
        <w:spacing w:before="289" w:line="411" w:lineRule="auto"/>
        <w:ind w:left="49" w:right="56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筑的实际用途和功能，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划分合理的功能分区。确保不同功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能区</w:t>
      </w:r>
      <w:r>
        <w:rPr>
          <w:rFonts w:ascii="FangSong" w:eastAsia="FangSong" w:hAnsi="FangSong" w:cs="FangSong"/>
          <w:spacing w:val="-3"/>
          <w:sz w:val="28"/>
          <w:szCs w:val="28"/>
        </w:rPr>
        <w:t>域之间的联系紧密，以提高整体工作效率。</w:t>
      </w:r>
    </w:p>
    <w:p>
      <w:pPr>
        <w:spacing w:before="1" w:line="222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12"/>
          <w:sz w:val="28"/>
          <w:szCs w:val="28"/>
        </w:rPr>
        <w:t>风和采光：</w:t>
      </w:r>
    </w:p>
    <w:p>
      <w:pPr>
        <w:spacing w:before="288" w:line="411" w:lineRule="auto"/>
        <w:ind w:left="40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通过科</w:t>
      </w:r>
      <w:r>
        <w:rPr>
          <w:rFonts w:ascii="FangSong" w:eastAsia="FangSong" w:hAnsi="FangSong" w:cs="FangSong"/>
          <w:spacing w:val="-2"/>
          <w:sz w:val="28"/>
          <w:szCs w:val="28"/>
        </w:rPr>
        <w:t>学合理的空间布局，保证建筑内部通风良好、采光充足。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合理设置</w:t>
      </w:r>
      <w:r>
        <w:rPr>
          <w:rFonts w:ascii="FangSong" w:eastAsia="FangSong" w:hAnsi="FangSong" w:cs="FangSong"/>
          <w:spacing w:val="-2"/>
          <w:sz w:val="28"/>
          <w:szCs w:val="28"/>
        </w:rPr>
        <w:t>窗户和通风口，优化空气流通，提高室内环境质量。</w:t>
      </w:r>
    </w:p>
    <w:p>
      <w:pPr>
        <w:spacing w:line="222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交</w:t>
      </w:r>
      <w:r>
        <w:rPr>
          <w:rFonts w:ascii="FangSong" w:eastAsia="FangSong" w:hAnsi="FangSong" w:cs="FangSong"/>
          <w:spacing w:val="-10"/>
          <w:sz w:val="28"/>
          <w:szCs w:val="28"/>
        </w:rPr>
        <w:t>通流线优化：</w:t>
      </w:r>
    </w:p>
    <w:p>
      <w:pPr>
        <w:sectPr>
          <w:pgSz w:w="11906" w:h="16839"/>
          <w:pgMar w:top="1431" w:right="1743" w:bottom="0" w:left="1785" w:header="0" w:footer="0" w:gutter="0"/>
          <w:pgNumType w:start="6"/>
          <w:cols w:space="708"/>
        </w:sectPr>
      </w:pPr>
    </w:p>
    <w:p>
      <w:pPr>
        <w:spacing w:before="184" w:line="411" w:lineRule="auto"/>
        <w:ind w:left="32" w:right="82" w:firstLine="561"/>
        <w:rPr>
          <w:rFonts w:ascii="FangSong" w:eastAsia="FangSong" w:hAnsi="FangSong" w:cs="FangSong"/>
          <w:sz w:val="28"/>
          <w:szCs w:val="28"/>
        </w:rPr>
      </w:pPr>
      <w:bookmarkStart w:id="5" w:name="_bookmark6"/>
      <w:bookmarkEnd w:id="5"/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虑员工和访客的交通流线，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设置合适的通道和楼梯，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确保人员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流</w:t>
      </w:r>
      <w:r>
        <w:rPr>
          <w:rFonts w:ascii="FangSong" w:eastAsia="FangSong" w:hAnsi="FangSong" w:cs="FangSong"/>
          <w:spacing w:val="-2"/>
          <w:sz w:val="28"/>
          <w:szCs w:val="28"/>
        </w:rPr>
        <w:t>动的便捷性。在紧急情况下，设有安全疏散通道和设施。</w:t>
      </w:r>
    </w:p>
    <w:p>
      <w:pPr>
        <w:spacing w:line="222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绿</w:t>
      </w:r>
      <w:r>
        <w:rPr>
          <w:rFonts w:ascii="FangSong" w:eastAsia="FangSong" w:hAnsi="FangSong" w:cs="FangSong"/>
          <w:spacing w:val="-9"/>
          <w:sz w:val="28"/>
          <w:szCs w:val="28"/>
        </w:rPr>
        <w:t>化和景观设计：</w:t>
      </w:r>
    </w:p>
    <w:p>
      <w:pPr>
        <w:spacing w:before="288" w:line="411" w:lineRule="auto"/>
        <w:ind w:left="35" w:right="82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总平面设计中，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将考虑绿化带和景观区域，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营造舒适的工作环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境。合理利用空地，增加绿植和休闲区，提升员工的工作满意度。</w:t>
      </w:r>
    </w:p>
    <w:p>
      <w:pPr>
        <w:spacing w:line="219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车</w:t>
      </w:r>
      <w:r>
        <w:rPr>
          <w:rFonts w:ascii="FangSong" w:eastAsia="FangSong" w:hAnsi="FangSong" w:cs="FangSong"/>
          <w:spacing w:val="-9"/>
          <w:sz w:val="28"/>
          <w:szCs w:val="28"/>
        </w:rPr>
        <w:t>辆和物流通道：</w:t>
      </w:r>
    </w:p>
    <w:p>
      <w:pPr>
        <w:spacing w:before="289" w:line="416" w:lineRule="auto"/>
        <w:ind w:left="33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确保物流的顺畅，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设置合适的车辆通道和卸货区域。根据需要，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考虑</w:t>
      </w:r>
      <w:r>
        <w:rPr>
          <w:rFonts w:ascii="FangSong" w:eastAsia="FangSong" w:hAnsi="FangSong" w:cs="FangSong"/>
          <w:spacing w:val="-3"/>
          <w:sz w:val="28"/>
          <w:szCs w:val="28"/>
        </w:rPr>
        <w:t>货车和员工车辆的停车和通行。</w:t>
      </w:r>
    </w:p>
    <w:p>
      <w:pPr>
        <w:spacing w:before="248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</w:t>
      </w: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土建工程设计年限及安全等级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设计年限：</w:t>
      </w:r>
    </w:p>
    <w:p>
      <w:pPr>
        <w:spacing w:before="290" w:line="411" w:lineRule="auto"/>
        <w:ind w:left="31" w:right="82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土建工程的设计年限将根据国家相关标准和规范制定。通常，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们</w:t>
      </w:r>
      <w:r>
        <w:rPr>
          <w:rFonts w:ascii="FangSong" w:eastAsia="FangSong" w:hAnsi="FangSong" w:cs="FangSong"/>
          <w:spacing w:val="-8"/>
          <w:sz w:val="28"/>
          <w:szCs w:val="28"/>
        </w:rPr>
        <w:t>将综合考虑建筑用途、结构类型以及所处环境等因素，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制定合理的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设计年限。该设</w:t>
      </w:r>
      <w:r>
        <w:rPr>
          <w:rFonts w:ascii="FangSong" w:eastAsia="FangSong" w:hAnsi="FangSong" w:cs="FangSong"/>
          <w:spacing w:val="-4"/>
          <w:sz w:val="28"/>
          <w:szCs w:val="28"/>
        </w:rPr>
        <w:t>计</w:t>
      </w:r>
      <w:r>
        <w:rPr>
          <w:rFonts w:ascii="FangSong" w:eastAsia="FangSong" w:hAnsi="FangSong" w:cs="FangSong"/>
          <w:spacing w:val="-3"/>
          <w:sz w:val="28"/>
          <w:szCs w:val="28"/>
        </w:rPr>
        <w:t>年限旨在保障建筑在一定时期内保持结构完整、稳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定，适应跌落试</w:t>
      </w:r>
      <w:r>
        <w:rPr>
          <w:rFonts w:ascii="FangSong" w:eastAsia="FangSong" w:hAnsi="FangSong" w:cs="FangSong"/>
          <w:spacing w:val="-2"/>
          <w:sz w:val="28"/>
          <w:szCs w:val="28"/>
        </w:rPr>
        <w:t>验机项目的实际使用需要。</w:t>
      </w:r>
    </w:p>
    <w:p>
      <w:pPr>
        <w:spacing w:before="1" w:line="223" w:lineRule="auto"/>
        <w:ind w:left="59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安</w:t>
      </w:r>
      <w:r>
        <w:rPr>
          <w:rFonts w:ascii="FangSong" w:eastAsia="FangSong" w:hAnsi="FangSong" w:cs="FangSong"/>
          <w:spacing w:val="-13"/>
          <w:sz w:val="28"/>
          <w:szCs w:val="28"/>
        </w:rPr>
        <w:t>全等级：</w:t>
      </w:r>
    </w:p>
    <w:p>
      <w:pPr>
        <w:spacing w:before="287" w:line="411" w:lineRule="auto"/>
        <w:ind w:left="39" w:right="8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土</w:t>
      </w:r>
      <w:r>
        <w:rPr>
          <w:rFonts w:ascii="FangSong" w:eastAsia="FangSong" w:hAnsi="FangSong" w:cs="FangSong"/>
          <w:spacing w:val="-4"/>
          <w:sz w:val="28"/>
          <w:szCs w:val="28"/>
        </w:rPr>
        <w:t>建工程的安全等级是基于结构的承载能力、抗震性能、耐久性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等</w:t>
      </w:r>
      <w:r>
        <w:rPr>
          <w:rFonts w:ascii="FangSong" w:eastAsia="FangSong" w:hAnsi="FangSong" w:cs="FangSong"/>
          <w:spacing w:val="-12"/>
          <w:sz w:val="28"/>
          <w:szCs w:val="28"/>
        </w:rPr>
        <w:t>多</w:t>
      </w:r>
      <w:r>
        <w:rPr>
          <w:rFonts w:ascii="FangSong" w:eastAsia="FangSong" w:hAnsi="FangSong" w:cs="FangSong"/>
          <w:spacing w:val="-8"/>
          <w:sz w:val="28"/>
          <w:szCs w:val="28"/>
        </w:rPr>
        <w:t>方面考虑而确定的。我们将遵循国家相关建筑设计规范，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为土建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工</w:t>
      </w:r>
      <w:r>
        <w:rPr>
          <w:rFonts w:ascii="FangSong" w:eastAsia="FangSong" w:hAnsi="FangSong" w:cs="FangSong"/>
          <w:spacing w:val="-4"/>
          <w:sz w:val="28"/>
          <w:szCs w:val="28"/>
        </w:rPr>
        <w:t>程确定适当的安全等级。这包括但不限于：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抗震设防烈度：</w:t>
      </w:r>
    </w:p>
    <w:p>
      <w:pPr>
        <w:spacing w:before="284" w:line="416" w:lineRule="auto"/>
        <w:ind w:left="49" w:right="82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考虑</w:t>
      </w:r>
      <w:r>
        <w:rPr>
          <w:rFonts w:ascii="FangSong" w:eastAsia="FangSong" w:hAnsi="FangSong" w:cs="FangSong"/>
          <w:spacing w:val="-14"/>
          <w:sz w:val="28"/>
          <w:szCs w:val="28"/>
        </w:rPr>
        <w:t>跌</w:t>
      </w:r>
      <w:r>
        <w:rPr>
          <w:rFonts w:ascii="FangSong" w:eastAsia="FangSong" w:hAnsi="FangSong" w:cs="FangSong"/>
          <w:spacing w:val="-8"/>
          <w:sz w:val="28"/>
          <w:szCs w:val="28"/>
        </w:rPr>
        <w:t>落试验机项目所处地区的地质条件和地震风险，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确定适当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的抗</w:t>
      </w:r>
      <w:r>
        <w:rPr>
          <w:rFonts w:ascii="FangSong" w:eastAsia="FangSong" w:hAnsi="FangSong" w:cs="FangSong"/>
          <w:spacing w:val="-6"/>
          <w:sz w:val="28"/>
          <w:szCs w:val="28"/>
        </w:rPr>
        <w:t>震</w:t>
      </w:r>
      <w:r>
        <w:rPr>
          <w:rFonts w:ascii="FangSong" w:eastAsia="FangSong" w:hAnsi="FangSong" w:cs="FangSong"/>
          <w:spacing w:val="-4"/>
          <w:sz w:val="28"/>
          <w:szCs w:val="28"/>
        </w:rPr>
        <w:t>设防烈度。结构将被设计以保证在地震发生时能够安全稳定地</w:t>
      </w:r>
    </w:p>
    <w:p>
      <w:pPr>
        <w:sectPr>
          <w:pgSz w:w="11906" w:h="16839"/>
          <w:pgMar w:top="1431" w:right="1718" w:bottom="0" w:left="1785" w:header="0" w:footer="0" w:gutter="0"/>
          <w:pgNumType w:start="7"/>
          <w:cols w:space="708"/>
        </w:sectPr>
      </w:pPr>
    </w:p>
    <w:p>
      <w:pPr>
        <w:spacing w:before="183" w:line="220" w:lineRule="auto"/>
        <w:ind w:left="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承受地震作用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before="289" w:line="221" w:lineRule="auto"/>
        <w:ind w:left="59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结</w:t>
      </w:r>
      <w:r>
        <w:rPr>
          <w:rFonts w:ascii="FangSong" w:eastAsia="FangSong" w:hAnsi="FangSong" w:cs="FangSong"/>
          <w:spacing w:val="-10"/>
          <w:sz w:val="28"/>
          <w:szCs w:val="28"/>
        </w:rPr>
        <w:t>构荷载标准：</w:t>
      </w:r>
    </w:p>
    <w:p>
      <w:pPr>
        <w:spacing w:before="290" w:line="411" w:lineRule="auto"/>
        <w:ind w:left="35" w:right="95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筑的用途和结构形式，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确定合适的结构荷载标准。确保建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筑结构在正常</w:t>
      </w:r>
      <w:r>
        <w:rPr>
          <w:rFonts w:ascii="FangSong" w:eastAsia="FangSong" w:hAnsi="FangSong" w:cs="FangSong"/>
          <w:spacing w:val="-3"/>
          <w:sz w:val="28"/>
          <w:szCs w:val="28"/>
        </w:rPr>
        <w:t>使</w:t>
      </w:r>
      <w:r>
        <w:rPr>
          <w:rFonts w:ascii="FangSong" w:eastAsia="FangSong" w:hAnsi="FangSong" w:cs="FangSong"/>
          <w:spacing w:val="-2"/>
          <w:sz w:val="28"/>
          <w:szCs w:val="28"/>
        </w:rPr>
        <w:t>用条件下不会因负荷而发生破坏。</w:t>
      </w:r>
    </w:p>
    <w:p>
      <w:pPr>
        <w:spacing w:line="223" w:lineRule="auto"/>
        <w:ind w:left="61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防</w:t>
      </w:r>
      <w:r>
        <w:rPr>
          <w:rFonts w:ascii="FangSong" w:eastAsia="FangSong" w:hAnsi="FangSong" w:cs="FangSong"/>
          <w:spacing w:val="-12"/>
          <w:sz w:val="28"/>
          <w:szCs w:val="28"/>
        </w:rPr>
        <w:t>火安全等级：</w:t>
      </w:r>
    </w:p>
    <w:p>
      <w:pPr>
        <w:spacing w:before="287" w:line="411" w:lineRule="auto"/>
        <w:ind w:left="32" w:right="95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针对</w:t>
      </w:r>
      <w:r>
        <w:rPr>
          <w:rFonts w:ascii="FangSong" w:eastAsia="FangSong" w:hAnsi="FangSong" w:cs="FangSong"/>
          <w:spacing w:val="-12"/>
          <w:sz w:val="28"/>
          <w:szCs w:val="28"/>
        </w:rPr>
        <w:t>建</w:t>
      </w:r>
      <w:r>
        <w:rPr>
          <w:rFonts w:ascii="FangSong" w:eastAsia="FangSong" w:hAnsi="FangSong" w:cs="FangSong"/>
          <w:spacing w:val="-8"/>
          <w:sz w:val="28"/>
          <w:szCs w:val="28"/>
        </w:rPr>
        <w:t>筑的防火性能，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确定相应的防火安全等级。采取措施确保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建筑</w:t>
      </w:r>
      <w:r>
        <w:rPr>
          <w:rFonts w:ascii="FangSong" w:eastAsia="FangSong" w:hAnsi="FangSong" w:cs="FangSong"/>
          <w:spacing w:val="-2"/>
          <w:sz w:val="28"/>
          <w:szCs w:val="28"/>
        </w:rPr>
        <w:t>在火灾情况下能够提供足够的撤离时间和安全通道。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耐</w:t>
      </w:r>
      <w:r>
        <w:rPr>
          <w:rFonts w:ascii="FangSong" w:eastAsia="FangSong" w:hAnsi="FangSong" w:cs="FangSong"/>
          <w:spacing w:val="-8"/>
          <w:sz w:val="28"/>
          <w:szCs w:val="28"/>
        </w:rPr>
        <w:t>久性和使用寿命：</w:t>
      </w:r>
    </w:p>
    <w:p>
      <w:pPr>
        <w:spacing w:before="292" w:line="414" w:lineRule="auto"/>
        <w:ind w:left="32" w:right="95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结合跌落试验机项目的实际需求和环境条件，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确定土建工程的</w:t>
      </w:r>
      <w:r>
        <w:rPr>
          <w:rFonts w:ascii="FangSong" w:eastAsia="FangSong" w:hAnsi="FangSong" w:cs="FangSong"/>
          <w:spacing w:val="-7"/>
          <w:sz w:val="28"/>
          <w:szCs w:val="28"/>
        </w:rPr>
        <w:t>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久</w:t>
      </w:r>
      <w:r>
        <w:rPr>
          <w:rFonts w:ascii="FangSong" w:eastAsia="FangSong" w:hAnsi="FangSong" w:cs="FangSong"/>
          <w:spacing w:val="-8"/>
          <w:sz w:val="28"/>
          <w:szCs w:val="28"/>
        </w:rPr>
        <w:t>性和使用寿命。采用合适的材料和工艺，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以确保建筑在长时间内能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够</w:t>
      </w:r>
      <w:r>
        <w:rPr>
          <w:rFonts w:ascii="FangSong" w:eastAsia="FangSong" w:hAnsi="FangSong" w:cs="FangSong"/>
          <w:spacing w:val="-5"/>
          <w:sz w:val="28"/>
          <w:szCs w:val="28"/>
        </w:rPr>
        <w:t>保</w:t>
      </w:r>
      <w:r>
        <w:rPr>
          <w:rFonts w:ascii="FangSong" w:eastAsia="FangSong" w:hAnsi="FangSong" w:cs="FangSong"/>
          <w:spacing w:val="-3"/>
          <w:sz w:val="28"/>
          <w:szCs w:val="28"/>
        </w:rPr>
        <w:t>持良好的结构性能和外观状态。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四)、建筑工程设计总体要求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2" w:line="411" w:lineRule="auto"/>
        <w:ind w:left="29" w:right="45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建筑工程</w:t>
      </w:r>
      <w:r>
        <w:rPr>
          <w:rFonts w:ascii="FangSong" w:eastAsia="FangSong" w:hAnsi="FangSong" w:cs="FangSong"/>
          <w:spacing w:val="-2"/>
          <w:sz w:val="28"/>
          <w:szCs w:val="28"/>
        </w:rPr>
        <w:t>的设计总体要求是确保跌落试验机项目实现预期功能、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安</w:t>
      </w:r>
      <w:r>
        <w:rPr>
          <w:rFonts w:ascii="FangSong" w:eastAsia="FangSong" w:hAnsi="FangSong" w:cs="FangSong"/>
          <w:spacing w:val="-8"/>
          <w:sz w:val="28"/>
          <w:szCs w:val="28"/>
        </w:rPr>
        <w:t>全稳定、符合法规标准，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并在美学、经济和可持续性等方面取得平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衡。下面</w:t>
      </w:r>
      <w:r>
        <w:rPr>
          <w:rFonts w:ascii="FangSong" w:eastAsia="FangSong" w:hAnsi="FangSong" w:cs="FangSong"/>
          <w:spacing w:val="-5"/>
          <w:sz w:val="28"/>
          <w:szCs w:val="28"/>
        </w:rPr>
        <w:t>是</w:t>
      </w:r>
      <w:r>
        <w:rPr>
          <w:rFonts w:ascii="FangSong" w:eastAsia="FangSong" w:hAnsi="FangSong" w:cs="FangSong"/>
          <w:spacing w:val="-3"/>
          <w:sz w:val="28"/>
          <w:szCs w:val="28"/>
        </w:rPr>
        <w:t>我们对建筑工程设计的总体要求：</w:t>
      </w:r>
    </w:p>
    <w:p>
      <w:pPr>
        <w:spacing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功能合理性：</w:t>
      </w:r>
    </w:p>
    <w:p>
      <w:pPr>
        <w:spacing w:before="292" w:line="411" w:lineRule="auto"/>
        <w:ind w:left="40" w:right="95" w:firstLine="111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确</w:t>
      </w:r>
      <w:r>
        <w:rPr>
          <w:rFonts w:ascii="FangSong" w:eastAsia="FangSong" w:hAnsi="FangSong" w:cs="FangSong"/>
          <w:spacing w:val="-11"/>
          <w:sz w:val="28"/>
          <w:szCs w:val="28"/>
        </w:rPr>
        <w:t>保</w:t>
      </w:r>
      <w:r>
        <w:rPr>
          <w:rFonts w:ascii="FangSong" w:eastAsia="FangSong" w:hAnsi="FangSong" w:cs="FangSong"/>
          <w:spacing w:val="-9"/>
          <w:sz w:val="28"/>
          <w:szCs w:val="28"/>
        </w:rPr>
        <w:t>建筑的功能布局满足跌落试验机项目需求，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各功能区域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合理分布，形成高效的空间利用。</w:t>
      </w:r>
    </w:p>
    <w:p>
      <w:pPr>
        <w:spacing w:before="1" w:line="411" w:lineRule="auto"/>
        <w:ind w:left="34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0"/>
          <w:sz w:val="28"/>
          <w:szCs w:val="28"/>
        </w:rPr>
        <w:t>考</w:t>
      </w:r>
      <w:r>
        <w:rPr>
          <w:rFonts w:ascii="FangSong" w:eastAsia="FangSong" w:hAnsi="FangSong" w:cs="FangSong"/>
          <w:spacing w:val="-19"/>
          <w:sz w:val="28"/>
          <w:szCs w:val="28"/>
        </w:rPr>
        <w:t>虑</w:t>
      </w:r>
      <w:r>
        <w:rPr>
          <w:rFonts w:ascii="FangSong" w:eastAsia="FangSong" w:hAnsi="FangSong" w:cs="FangSong"/>
          <w:spacing w:val="-15"/>
          <w:sz w:val="28"/>
          <w:szCs w:val="28"/>
        </w:rPr>
        <w:t>到不同功能区域的使用需求，</w:t>
      </w:r>
      <w:r>
        <w:rPr>
          <w:rFonts w:ascii="FangSong" w:eastAsia="FangSong" w:hAnsi="FangSong" w:cs="FangSong"/>
          <w:spacing w:val="-1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确保布局合理、通风良好、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采</w:t>
      </w:r>
      <w:r>
        <w:rPr>
          <w:rFonts w:ascii="FangSong" w:eastAsia="FangSong" w:hAnsi="FangSong" w:cs="FangSong"/>
          <w:spacing w:val="-9"/>
          <w:sz w:val="28"/>
          <w:szCs w:val="28"/>
        </w:rPr>
        <w:t>光充足。</w:t>
      </w:r>
    </w:p>
    <w:p>
      <w:pPr>
        <w:spacing w:before="1" w:line="219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结构稳定性：</w:t>
      </w:r>
    </w:p>
    <w:p>
      <w:pPr>
        <w:sectPr>
          <w:pgSz w:w="11906" w:h="16839"/>
          <w:pgMar w:top="1431" w:right="1704" w:bottom="0" w:left="1785" w:header="0" w:footer="0" w:gutter="0"/>
          <w:pgNumType w:start="8"/>
          <w:cols w:space="708"/>
        </w:sectPr>
      </w:pPr>
    </w:p>
    <w:p>
      <w:pPr>
        <w:spacing w:before="183" w:line="219" w:lineRule="auto"/>
        <w:ind w:right="16"/>
        <w:jc w:val="right"/>
        <w:rPr>
          <w:rFonts w:ascii="FangSong" w:eastAsia="FangSong" w:hAnsi="FangSong" w:cs="FangSong"/>
          <w:sz w:val="28"/>
          <w:szCs w:val="28"/>
        </w:rPr>
      </w:pPr>
      <w:bookmarkStart w:id="6" w:name="_bookmark7"/>
      <w:bookmarkEnd w:id="6"/>
      <w:r>
        <w:rPr>
          <w:rFonts w:ascii="FangSong" w:eastAsia="FangSong" w:hAnsi="FangSong" w:cs="FangSong"/>
          <w:spacing w:val="-4"/>
          <w:sz w:val="28"/>
          <w:szCs w:val="28"/>
        </w:rPr>
        <w:t>采用</w:t>
      </w:r>
      <w:r>
        <w:rPr>
          <w:rFonts w:ascii="FangSong" w:eastAsia="FangSong" w:hAnsi="FangSong" w:cs="FangSong"/>
          <w:spacing w:val="-2"/>
          <w:sz w:val="28"/>
          <w:szCs w:val="28"/>
        </w:rPr>
        <w:t>适当的结构形式和材料，确保建筑整体结构稳定可靠。</w:t>
      </w:r>
    </w:p>
    <w:p>
      <w:pPr>
        <w:spacing w:before="292" w:line="411" w:lineRule="auto"/>
        <w:ind w:left="49" w:right="75" w:firstLine="11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</w:t>
      </w:r>
      <w:r>
        <w:rPr>
          <w:rFonts w:ascii="FangSong" w:eastAsia="FangSong" w:hAnsi="FangSong" w:cs="FangSong"/>
          <w:spacing w:val="-14"/>
          <w:sz w:val="28"/>
          <w:szCs w:val="28"/>
        </w:rPr>
        <w:t>据工程地质条件，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采取必要的加固和基础设计，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的</w:t>
      </w:r>
      <w:r>
        <w:rPr>
          <w:rFonts w:ascii="FangSong" w:eastAsia="FangSong" w:hAnsi="FangSong" w:cs="FangSong"/>
          <w:spacing w:val="-7"/>
          <w:sz w:val="28"/>
          <w:szCs w:val="28"/>
        </w:rPr>
        <w:t>抗震性和抗风性。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安全与环保：</w:t>
      </w:r>
    </w:p>
    <w:p>
      <w:pPr>
        <w:spacing w:before="290" w:line="411" w:lineRule="auto"/>
        <w:ind w:left="49" w:right="75" w:firstLine="11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遵</w:t>
      </w:r>
      <w:r>
        <w:rPr>
          <w:rFonts w:ascii="FangSong" w:eastAsia="FangSong" w:hAnsi="FangSong" w:cs="FangSong"/>
          <w:spacing w:val="-9"/>
          <w:sz w:val="28"/>
          <w:szCs w:val="28"/>
        </w:rPr>
        <w:t>循国家安全建筑标准，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确保建筑在正常使用和突发事件中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能</w:t>
      </w:r>
      <w:r>
        <w:rPr>
          <w:rFonts w:ascii="FangSong" w:eastAsia="FangSong" w:hAnsi="FangSong" w:cs="FangSong"/>
          <w:spacing w:val="-6"/>
          <w:sz w:val="28"/>
          <w:szCs w:val="28"/>
        </w:rPr>
        <w:t>够提供安全的场所。</w:t>
      </w:r>
    </w:p>
    <w:p>
      <w:pPr>
        <w:spacing w:before="1" w:line="411" w:lineRule="auto"/>
        <w:ind w:left="35" w:right="75" w:firstLine="111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采</w:t>
      </w:r>
      <w:r>
        <w:rPr>
          <w:rFonts w:ascii="FangSong" w:eastAsia="FangSong" w:hAnsi="FangSong" w:cs="FangSong"/>
          <w:spacing w:val="-14"/>
          <w:sz w:val="28"/>
          <w:szCs w:val="28"/>
        </w:rPr>
        <w:t>用环保材料和技术，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最大程度降低对环境的影响，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筑</w:t>
      </w:r>
      <w:r>
        <w:rPr>
          <w:rFonts w:ascii="FangSong" w:eastAsia="FangSong" w:hAnsi="FangSong" w:cs="FangSong"/>
          <w:spacing w:val="-7"/>
          <w:sz w:val="28"/>
          <w:szCs w:val="28"/>
        </w:rPr>
        <w:t>的可持续性。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4</w:t>
      </w:r>
      <w:r>
        <w:rPr>
          <w:rFonts w:ascii="FangSong" w:eastAsia="FangSong" w:hAnsi="FangSong" w:cs="FangSong"/>
          <w:spacing w:val="-6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美学与文化融合：</w:t>
      </w:r>
    </w:p>
    <w:p>
      <w:pPr>
        <w:spacing w:before="288" w:line="411" w:lineRule="auto"/>
        <w:ind w:left="33" w:right="75" w:firstLine="111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虑当地文化和环境，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使建筑融入周边社区，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具有一定的文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10"/>
          <w:sz w:val="28"/>
          <w:szCs w:val="28"/>
        </w:rPr>
        <w:t>特色。</w:t>
      </w:r>
    </w:p>
    <w:p>
      <w:pPr>
        <w:spacing w:before="2" w:line="411" w:lineRule="auto"/>
        <w:ind w:left="34" w:right="75" w:firstLine="112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3"/>
          <w:sz w:val="28"/>
          <w:szCs w:val="28"/>
        </w:rPr>
        <w:t>注</w:t>
      </w:r>
      <w:r>
        <w:rPr>
          <w:rFonts w:ascii="FangSong" w:eastAsia="FangSong" w:hAnsi="FangSong" w:cs="FangSong"/>
          <w:spacing w:val="-14"/>
          <w:sz w:val="28"/>
          <w:szCs w:val="28"/>
        </w:rPr>
        <w:t>重建筑外观设计，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追求简洁、美观的外观，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使建筑在视觉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上具</w:t>
      </w:r>
      <w:r>
        <w:rPr>
          <w:rFonts w:ascii="FangSong" w:eastAsia="FangSong" w:hAnsi="FangSong" w:cs="FangSong"/>
          <w:spacing w:val="-5"/>
          <w:sz w:val="28"/>
          <w:szCs w:val="28"/>
        </w:rPr>
        <w:t>有</w:t>
      </w:r>
      <w:r>
        <w:rPr>
          <w:rFonts w:ascii="FangSong" w:eastAsia="FangSong" w:hAnsi="FangSong" w:cs="FangSong"/>
          <w:spacing w:val="-4"/>
          <w:sz w:val="28"/>
          <w:szCs w:val="28"/>
        </w:rPr>
        <w:t>艺术性和辨识度。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5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经济与效益：</w:t>
      </w:r>
    </w:p>
    <w:p>
      <w:pPr>
        <w:spacing w:before="290" w:line="411" w:lineRule="auto"/>
        <w:ind w:left="32" w:right="75" w:firstLine="11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在</w:t>
      </w:r>
      <w:r>
        <w:rPr>
          <w:rFonts w:ascii="FangSong" w:eastAsia="FangSong" w:hAnsi="FangSong" w:cs="FangSong"/>
          <w:spacing w:val="-14"/>
          <w:sz w:val="28"/>
          <w:szCs w:val="28"/>
        </w:rPr>
        <w:t>保证质量的前提下，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合理控制建筑工程成本，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提高投资回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报</w:t>
      </w:r>
      <w:r>
        <w:rPr>
          <w:rFonts w:ascii="FangSong" w:eastAsia="FangSong" w:hAnsi="FangSong" w:cs="FangSong"/>
          <w:spacing w:val="-12"/>
          <w:sz w:val="28"/>
          <w:szCs w:val="28"/>
        </w:rPr>
        <w:t>率。</w:t>
      </w:r>
    </w:p>
    <w:p>
      <w:pPr>
        <w:spacing w:before="1" w:line="411" w:lineRule="auto"/>
        <w:ind w:left="34" w:right="75" w:firstLine="112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1"/>
          <w:sz w:val="28"/>
          <w:szCs w:val="28"/>
        </w:rPr>
        <w:t>通</w:t>
      </w:r>
      <w:r>
        <w:rPr>
          <w:rFonts w:ascii="FangSong" w:eastAsia="FangSong" w:hAnsi="FangSong" w:cs="FangSong"/>
          <w:spacing w:val="-14"/>
          <w:sz w:val="28"/>
          <w:szCs w:val="28"/>
        </w:rPr>
        <w:t>过科学的设计和施工方案，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提高工程的施工效率，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缩短工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程周</w:t>
      </w:r>
      <w:r>
        <w:rPr>
          <w:rFonts w:ascii="FangSong" w:eastAsia="FangSong" w:hAnsi="FangSong" w:cs="FangSong"/>
          <w:spacing w:val="-5"/>
          <w:sz w:val="28"/>
          <w:szCs w:val="28"/>
        </w:rPr>
        <w:t>期</w:t>
      </w:r>
      <w:r>
        <w:rPr>
          <w:rFonts w:ascii="FangSong" w:eastAsia="FangSong" w:hAnsi="FangSong" w:cs="FangSong"/>
          <w:spacing w:val="-4"/>
          <w:sz w:val="28"/>
          <w:szCs w:val="28"/>
        </w:rPr>
        <w:t>，降低综合成本。</w:t>
      </w:r>
    </w:p>
    <w:p>
      <w:pPr>
        <w:spacing w:before="1"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6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灾害防范：</w:t>
      </w:r>
    </w:p>
    <w:p>
      <w:pPr>
        <w:spacing w:before="287" w:line="411" w:lineRule="auto"/>
        <w:ind w:left="40" w:firstLine="11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4"/>
          <w:sz w:val="28"/>
          <w:szCs w:val="28"/>
        </w:rPr>
        <w:t>采取必要的措施，确保建筑在自然灾害(如地震、火灾等</w:t>
      </w:r>
      <w:r>
        <w:rPr>
          <w:rFonts w:ascii="FangSong" w:eastAsia="FangSong" w:hAnsi="FangSong" w:cs="FangSong"/>
          <w:sz w:val="28"/>
          <w:szCs w:val="28"/>
        </w:rPr>
        <w:t>)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发</w:t>
      </w:r>
      <w:r>
        <w:rPr>
          <w:rFonts w:ascii="FangSong" w:eastAsia="FangSong" w:hAnsi="FangSong" w:cs="FangSong"/>
          <w:spacing w:val="-3"/>
          <w:sz w:val="28"/>
          <w:szCs w:val="28"/>
        </w:rPr>
        <w:t>生时能够提供有效的防范和紧急应对措施。</w:t>
      </w:r>
    </w:p>
    <w:p>
      <w:pPr>
        <w:spacing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7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无障碍设计：</w:t>
      </w:r>
    </w:p>
    <w:p>
      <w:pPr>
        <w:sectPr>
          <w:pgSz w:w="11906" w:h="16839"/>
          <w:pgMar w:top="1431" w:right="1724" w:bottom="0" w:left="1785" w:header="0" w:footer="0" w:gutter="0"/>
          <w:pgNumType w:start="9"/>
          <w:cols w:space="708"/>
        </w:sectPr>
      </w:pPr>
    </w:p>
    <w:p>
      <w:pPr>
        <w:spacing w:before="184" w:line="411" w:lineRule="auto"/>
        <w:ind w:left="37" w:right="196" w:firstLine="1116"/>
        <w:rPr>
          <w:rFonts w:ascii="FangSong" w:eastAsia="FangSong" w:hAnsi="FangSong" w:cs="FangSong"/>
          <w:sz w:val="28"/>
          <w:szCs w:val="28"/>
        </w:rPr>
      </w:pPr>
      <w:bookmarkStart w:id="7" w:name="_bookmark8"/>
      <w:bookmarkEnd w:id="7"/>
      <w:bookmarkStart w:id="8" w:name="_bookmark9"/>
      <w:bookmarkEnd w:id="8"/>
      <w:r>
        <w:rPr>
          <w:rFonts w:ascii="FangSong" w:eastAsia="FangSong" w:hAnsi="FangSong" w:cs="FangSong"/>
          <w:spacing w:val="-16"/>
          <w:sz w:val="28"/>
          <w:szCs w:val="28"/>
        </w:rPr>
        <w:t>考</w:t>
      </w:r>
      <w:r>
        <w:rPr>
          <w:rFonts w:ascii="FangSong" w:eastAsia="FangSong" w:hAnsi="FangSong" w:cs="FangSong"/>
          <w:spacing w:val="-14"/>
          <w:sz w:val="28"/>
          <w:szCs w:val="28"/>
        </w:rPr>
        <w:t>虑到不同人群的需求，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采用无障碍设计，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确保建筑对老年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和残疾人士友好，提高使用的普适性。</w:t>
      </w:r>
    </w:p>
    <w:p>
      <w:pPr>
        <w:spacing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8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可维护性：</w:t>
      </w:r>
    </w:p>
    <w:p>
      <w:pPr>
        <w:spacing w:before="291" w:line="411" w:lineRule="auto"/>
        <w:ind w:left="34" w:right="196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选</w:t>
      </w:r>
      <w:r>
        <w:rPr>
          <w:rFonts w:ascii="FangSong" w:eastAsia="FangSong" w:hAnsi="FangSong" w:cs="FangSong"/>
          <w:spacing w:val="-13"/>
          <w:sz w:val="28"/>
          <w:szCs w:val="28"/>
        </w:rPr>
        <w:t>择</w:t>
      </w:r>
      <w:r>
        <w:rPr>
          <w:rFonts w:ascii="FangSong" w:eastAsia="FangSong" w:hAnsi="FangSong" w:cs="FangSong"/>
          <w:spacing w:val="-9"/>
          <w:sz w:val="28"/>
          <w:szCs w:val="28"/>
        </w:rPr>
        <w:t>易于维护的建筑材料和设备，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确保建筑的日常维护和管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理</w:t>
      </w:r>
      <w:r>
        <w:rPr>
          <w:rFonts w:ascii="FangSong" w:eastAsia="FangSong" w:hAnsi="FangSong" w:cs="FangSong"/>
          <w:spacing w:val="-6"/>
          <w:sz w:val="28"/>
          <w:szCs w:val="28"/>
        </w:rPr>
        <w:t>能够高效进行。</w:t>
      </w:r>
    </w:p>
    <w:p>
      <w:pPr>
        <w:spacing w:before="2" w:line="416" w:lineRule="auto"/>
        <w:ind w:left="49" w:right="196" w:firstLine="54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通过这些总体要求的制定，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我们旨在确保建筑工程在各个方面</w:t>
      </w:r>
      <w:r>
        <w:rPr>
          <w:rFonts w:ascii="FangSong" w:eastAsia="FangSong" w:hAnsi="FangSong" w:cs="FangSong"/>
          <w:spacing w:val="-7"/>
          <w:sz w:val="28"/>
          <w:szCs w:val="28"/>
        </w:rPr>
        <w:t>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能够达到高标准，满足</w:t>
      </w:r>
      <w:r>
        <w:rPr>
          <w:rFonts w:ascii="FangSong" w:eastAsia="FangSong" w:hAnsi="FangSong" w:cs="FangSong"/>
          <w:spacing w:val="-2"/>
          <w:sz w:val="28"/>
          <w:szCs w:val="28"/>
        </w:rPr>
        <w:t>跌落试验机项目的长期发展需求。</w:t>
      </w:r>
    </w:p>
    <w:p>
      <w:pPr>
        <w:spacing w:before="244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(五)、土建工程建设指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标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3"/>
          <w:sz w:val="28"/>
          <w:szCs w:val="28"/>
        </w:rPr>
        <w:t>总建筑面积：</w:t>
      </w:r>
    </w:p>
    <w:p>
      <w:pPr>
        <w:spacing w:before="287" w:line="411" w:lineRule="auto"/>
        <w:ind w:left="31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跌落试验机项</w:t>
      </w:r>
      <w:r>
        <w:rPr>
          <w:rFonts w:ascii="FangSong" w:eastAsia="FangSong" w:hAnsi="FangSong" w:cs="FangSong"/>
          <w:spacing w:val="-4"/>
          <w:sz w:val="28"/>
          <w:szCs w:val="28"/>
        </w:rPr>
        <w:t>目</w:t>
      </w:r>
      <w:r>
        <w:rPr>
          <w:rFonts w:ascii="FangSong" w:eastAsia="FangSong" w:hAnsi="FangSong" w:cs="FangSong"/>
          <w:spacing w:val="-3"/>
          <w:sz w:val="28"/>
          <w:szCs w:val="28"/>
        </w:rPr>
        <w:t>规划的总建筑面积为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平方米，充分考虑到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跌</w:t>
      </w:r>
      <w:r>
        <w:rPr>
          <w:rFonts w:ascii="FangSong" w:eastAsia="FangSong" w:hAnsi="FangSong" w:cs="FangSong"/>
          <w:spacing w:val="-9"/>
          <w:sz w:val="28"/>
          <w:szCs w:val="28"/>
        </w:rPr>
        <w:t>落</w:t>
      </w:r>
      <w:r>
        <w:rPr>
          <w:rFonts w:ascii="FangSong" w:eastAsia="FangSong" w:hAnsi="FangSong" w:cs="FangSong"/>
          <w:spacing w:val="-6"/>
          <w:sz w:val="28"/>
          <w:szCs w:val="28"/>
        </w:rPr>
        <w:t>试验机项目的功能布局和需求，确保各功能区域得到合理的利用。</w:t>
      </w:r>
    </w:p>
    <w:p>
      <w:pPr>
        <w:spacing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计容建筑面积：</w:t>
      </w:r>
    </w:p>
    <w:p>
      <w:pPr>
        <w:spacing w:before="288" w:line="411" w:lineRule="auto"/>
        <w:ind w:left="32" w:right="197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计容建筑面积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平方米，是可供使用和计入规划容积率的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建</w:t>
      </w:r>
      <w:r>
        <w:rPr>
          <w:rFonts w:ascii="FangSong" w:eastAsia="FangSong" w:hAnsi="FangSong" w:cs="FangSong"/>
          <w:spacing w:val="-5"/>
          <w:sz w:val="28"/>
          <w:szCs w:val="28"/>
        </w:rPr>
        <w:t>筑</w:t>
      </w:r>
      <w:r>
        <w:rPr>
          <w:rFonts w:ascii="FangSong" w:eastAsia="FangSong" w:hAnsi="FangSong" w:cs="FangSong"/>
          <w:spacing w:val="-3"/>
          <w:sz w:val="28"/>
          <w:szCs w:val="28"/>
        </w:rPr>
        <w:t>面积，强调了高效的土地利用。</w:t>
      </w:r>
    </w:p>
    <w:p>
      <w:pPr>
        <w:spacing w:line="223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建筑工程投资：</w:t>
      </w:r>
    </w:p>
    <w:p>
      <w:pPr>
        <w:spacing w:before="287" w:line="411" w:lineRule="auto"/>
        <w:ind w:left="34" w:right="140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计划建筑工程投</w:t>
      </w:r>
      <w:r>
        <w:rPr>
          <w:rFonts w:ascii="FangSong" w:eastAsia="FangSong" w:hAnsi="FangSong" w:cs="FangSong"/>
          <w:spacing w:val="-5"/>
          <w:sz w:val="28"/>
          <w:szCs w:val="28"/>
        </w:rPr>
        <w:t>资</w:t>
      </w:r>
      <w:r>
        <w:rPr>
          <w:rFonts w:ascii="FangSong" w:eastAsia="FangSong" w:hAnsi="FangSong" w:cs="FangSong"/>
          <w:spacing w:val="-3"/>
          <w:sz w:val="28"/>
          <w:szCs w:val="28"/>
        </w:rPr>
        <w:t>总额为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万元，包括建筑结构、装修、设备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采购等多个方面的支出，确保各项工程能够按时、按质、按量完成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line="222" w:lineRule="auto"/>
        <w:ind w:left="64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占</w:t>
      </w:r>
      <w:r>
        <w:rPr>
          <w:rFonts w:ascii="FangSong" w:eastAsia="FangSong" w:hAnsi="FangSong" w:cs="FangSong"/>
          <w:spacing w:val="-8"/>
          <w:sz w:val="28"/>
          <w:szCs w:val="28"/>
        </w:rPr>
        <w:t>跌落试验机项目总投资比例：</w:t>
      </w:r>
    </w:p>
    <w:p>
      <w:pPr>
        <w:spacing w:before="289" w:line="411" w:lineRule="auto"/>
        <w:ind w:left="46" w:right="196" w:firstLine="54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建筑工程投资占</w:t>
      </w:r>
      <w:r>
        <w:rPr>
          <w:rFonts w:ascii="FangSong" w:eastAsia="FangSong" w:hAnsi="FangSong" w:cs="FangSong"/>
          <w:spacing w:val="-5"/>
          <w:sz w:val="28"/>
          <w:szCs w:val="28"/>
        </w:rPr>
        <w:t>跌</w:t>
      </w:r>
      <w:r>
        <w:rPr>
          <w:rFonts w:ascii="FangSong" w:eastAsia="FangSong" w:hAnsi="FangSong" w:cs="FangSong"/>
          <w:spacing w:val="-3"/>
          <w:sz w:val="28"/>
          <w:szCs w:val="28"/>
        </w:rPr>
        <w:t>落试验机项目总投资的比例为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XX%，在整体投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资</w:t>
      </w:r>
      <w:r>
        <w:rPr>
          <w:rFonts w:ascii="FangSong" w:eastAsia="FangSong" w:hAnsi="FangSong" w:cs="FangSong"/>
          <w:spacing w:val="-3"/>
          <w:sz w:val="28"/>
          <w:szCs w:val="28"/>
        </w:rPr>
        <w:t>结构中占有合理比例，确保资金分配的均衡性。</w:t>
      </w:r>
    </w:p>
    <w:p>
      <w:pPr>
        <w:spacing w:line="220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建筑面积合理性</w:t>
      </w:r>
      <w:r>
        <w:rPr>
          <w:rFonts w:ascii="FangSong" w:eastAsia="FangSong" w:hAnsi="FangSong" w:cs="FangSong"/>
          <w:spacing w:val="-8"/>
          <w:sz w:val="28"/>
          <w:szCs w:val="28"/>
        </w:rPr>
        <w:t>：</w:t>
      </w:r>
    </w:p>
    <w:p>
      <w:pPr>
        <w:sectPr>
          <w:pgSz w:w="11906" w:h="16839"/>
          <w:pgMar w:top="1431" w:right="1603" w:bottom="0" w:left="1785" w:header="0" w:footer="0" w:gutter="0"/>
          <w:pgNumType w:start="10"/>
          <w:cols w:space="708"/>
        </w:sectPr>
      </w:pPr>
    </w:p>
    <w:p>
      <w:pPr>
        <w:spacing w:before="184" w:line="411" w:lineRule="auto"/>
        <w:ind w:left="33" w:firstLine="558"/>
        <w:rPr>
          <w:rFonts w:ascii="FangSong" w:eastAsia="FangSong" w:hAnsi="FangSong" w:cs="FangSong"/>
          <w:sz w:val="28"/>
          <w:szCs w:val="28"/>
        </w:rPr>
      </w:pPr>
      <w:bookmarkStart w:id="9" w:name="_bookmark10"/>
      <w:bookmarkEnd w:id="9"/>
      <w:r>
        <w:rPr>
          <w:rFonts w:ascii="FangSong" w:eastAsia="FangSong" w:hAnsi="FangSong" w:cs="FangSong"/>
          <w:spacing w:val="-14"/>
          <w:sz w:val="28"/>
          <w:szCs w:val="28"/>
        </w:rPr>
        <w:t>经过</w:t>
      </w:r>
      <w:r>
        <w:rPr>
          <w:rFonts w:ascii="FangSong" w:eastAsia="FangSong" w:hAnsi="FangSong" w:cs="FangSong"/>
          <w:spacing w:val="-7"/>
          <w:sz w:val="28"/>
          <w:szCs w:val="28"/>
        </w:rPr>
        <w:t>市场研究和需求分析，建筑面积的规划经过合理科学的设计，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满</w:t>
      </w:r>
      <w:r>
        <w:rPr>
          <w:rFonts w:ascii="FangSong" w:eastAsia="FangSong" w:hAnsi="FangSong" w:cs="FangSong"/>
          <w:spacing w:val="-2"/>
          <w:sz w:val="28"/>
          <w:szCs w:val="28"/>
        </w:rPr>
        <w:t>足未来跌落试验机项目运营的需求，同时避免了过度浪费。</w:t>
      </w:r>
    </w:p>
    <w:p>
      <w:pPr>
        <w:spacing w:line="220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投资效益预估</w:t>
      </w:r>
      <w:r>
        <w:rPr>
          <w:rFonts w:ascii="FangSong" w:eastAsia="FangSong" w:hAnsi="FangSong" w:cs="FangSong"/>
          <w:spacing w:val="-9"/>
          <w:sz w:val="28"/>
          <w:szCs w:val="28"/>
        </w:rPr>
        <w:t>：</w:t>
      </w:r>
    </w:p>
    <w:p>
      <w:pPr>
        <w:spacing w:before="291" w:line="411" w:lineRule="auto"/>
        <w:ind w:left="40" w:right="1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在建设过程中，将密切关注投资效益，通过科学的施工和管</w:t>
      </w:r>
      <w:r>
        <w:rPr>
          <w:rFonts w:ascii="FangSong" w:eastAsia="FangSong" w:hAnsi="FangSong" w:cs="FangSong"/>
          <w:spacing w:val="-1"/>
          <w:sz w:val="28"/>
          <w:szCs w:val="28"/>
        </w:rPr>
        <w:t>理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最大限</w:t>
      </w:r>
      <w:r>
        <w:rPr>
          <w:rFonts w:ascii="FangSong" w:eastAsia="FangSong" w:hAnsi="FangSong" w:cs="FangSong"/>
          <w:spacing w:val="-3"/>
          <w:sz w:val="28"/>
          <w:szCs w:val="28"/>
        </w:rPr>
        <w:t>度地提高建筑工程的经济效益。</w:t>
      </w:r>
    </w:p>
    <w:p>
      <w:pPr>
        <w:spacing w:line="220" w:lineRule="auto"/>
        <w:ind w:left="59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跌</w:t>
      </w:r>
      <w:r>
        <w:rPr>
          <w:rFonts w:ascii="FangSong" w:eastAsia="FangSong" w:hAnsi="FangSong" w:cs="FangSong"/>
          <w:spacing w:val="-6"/>
          <w:sz w:val="28"/>
          <w:szCs w:val="28"/>
        </w:rPr>
        <w:t>落试验机项目整体布局：</w:t>
      </w:r>
    </w:p>
    <w:p>
      <w:pPr>
        <w:spacing w:before="292" w:line="411" w:lineRule="auto"/>
        <w:ind w:left="40" w:right="176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考</w:t>
      </w:r>
      <w:r>
        <w:rPr>
          <w:rFonts w:ascii="FangSong" w:eastAsia="FangSong" w:hAnsi="FangSong" w:cs="FangSong"/>
          <w:spacing w:val="-13"/>
          <w:sz w:val="28"/>
          <w:szCs w:val="28"/>
        </w:rPr>
        <w:t>虑到建筑的整体布局，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确保各个功能区域之间协调有序，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同时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注</w:t>
      </w:r>
      <w:r>
        <w:rPr>
          <w:rFonts w:ascii="FangSong" w:eastAsia="FangSong" w:hAnsi="FangSong" w:cs="FangSong"/>
          <w:spacing w:val="-13"/>
          <w:sz w:val="28"/>
          <w:szCs w:val="28"/>
        </w:rPr>
        <w:t>重</w:t>
      </w:r>
      <w:r>
        <w:rPr>
          <w:rFonts w:ascii="FangSong" w:eastAsia="FangSong" w:hAnsi="FangSong" w:cs="FangSong"/>
          <w:spacing w:val="-8"/>
          <w:sz w:val="28"/>
          <w:szCs w:val="28"/>
        </w:rPr>
        <w:t>建筑与周边环境的融合，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使跌落试验机项目更好地适应当地的自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然</w:t>
      </w:r>
      <w:r>
        <w:rPr>
          <w:rFonts w:ascii="FangSong" w:eastAsia="FangSong" w:hAnsi="FangSong" w:cs="FangSong"/>
          <w:spacing w:val="-7"/>
          <w:sz w:val="28"/>
          <w:szCs w:val="28"/>
        </w:rPr>
        <w:t>和人文环境。</w:t>
      </w:r>
    </w:p>
    <w:p>
      <w:pPr>
        <w:spacing w:line="220" w:lineRule="auto"/>
        <w:ind w:left="59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可</w:t>
      </w:r>
      <w:r>
        <w:rPr>
          <w:rFonts w:ascii="FangSong" w:eastAsia="FangSong" w:hAnsi="FangSong" w:cs="FangSong"/>
          <w:spacing w:val="-10"/>
          <w:sz w:val="28"/>
          <w:szCs w:val="28"/>
        </w:rPr>
        <w:t>持续性发展：</w:t>
      </w:r>
    </w:p>
    <w:p>
      <w:pPr>
        <w:spacing w:before="291" w:line="416" w:lineRule="auto"/>
        <w:ind w:left="40" w:right="140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在土建工程设计中，注重可持续性发展，采用环保材料和技</w:t>
      </w:r>
      <w:r>
        <w:rPr>
          <w:rFonts w:ascii="FangSong" w:eastAsia="FangSong" w:hAnsi="FangSong" w:cs="FangSong"/>
          <w:spacing w:val="-1"/>
          <w:sz w:val="28"/>
          <w:szCs w:val="28"/>
        </w:rPr>
        <w:t>术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最大</w:t>
      </w:r>
      <w:r>
        <w:rPr>
          <w:rFonts w:ascii="FangSong" w:eastAsia="FangSong" w:hAnsi="FangSong" w:cs="FangSong"/>
          <w:spacing w:val="-2"/>
          <w:sz w:val="28"/>
          <w:szCs w:val="28"/>
        </w:rPr>
        <w:t>程度地降低对环境的影响，符合现代社会的可持续发展理念。</w:t>
      </w:r>
    </w:p>
    <w:p>
      <w:pPr>
        <w:spacing w:line="294" w:lineRule="auto"/>
        <w:rPr>
          <w:rFonts w:ascii="Arial"/>
          <w:sz w:val="21"/>
        </w:rPr>
      </w:pPr>
    </w:p>
    <w:p>
      <w:pPr>
        <w:spacing w:before="92" w:line="220" w:lineRule="auto"/>
        <w:ind w:left="601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二、跌落试验机项目可行</w:t>
      </w:r>
      <w:r>
        <w:rPr>
          <w:rFonts w:ascii="FangSong" w:eastAsia="FangSong" w:hAnsi="FangSong" w:cs="FangSong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性研究报告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7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一)、产品规划</w:t>
      </w:r>
    </w:p>
    <w:p>
      <w:pPr>
        <w:spacing w:line="423" w:lineRule="auto"/>
        <w:rPr>
          <w:rFonts w:ascii="Arial"/>
          <w:sz w:val="21"/>
        </w:rPr>
      </w:pPr>
    </w:p>
    <w:p>
      <w:pPr>
        <w:spacing w:before="92" w:line="411" w:lineRule="auto"/>
        <w:ind w:left="32" w:right="17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在跌</w:t>
      </w:r>
      <w:r>
        <w:rPr>
          <w:rFonts w:ascii="FangSong" w:eastAsia="FangSong" w:hAnsi="FangSong" w:cs="FangSong"/>
          <w:spacing w:val="-15"/>
          <w:sz w:val="28"/>
          <w:szCs w:val="28"/>
        </w:rPr>
        <w:t>落</w:t>
      </w:r>
      <w:r>
        <w:rPr>
          <w:rFonts w:ascii="FangSong" w:eastAsia="FangSong" w:hAnsi="FangSong" w:cs="FangSong"/>
          <w:spacing w:val="-8"/>
          <w:sz w:val="28"/>
          <w:szCs w:val="28"/>
        </w:rPr>
        <w:t>试验机行业，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我们的产品规划旨在为客户提供卓越的体验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和</w:t>
      </w:r>
      <w:r>
        <w:rPr>
          <w:rFonts w:ascii="FangSong" w:eastAsia="FangSong" w:hAnsi="FangSong" w:cs="FangSong"/>
          <w:spacing w:val="-6"/>
          <w:sz w:val="28"/>
          <w:szCs w:val="28"/>
        </w:rPr>
        <w:t>实</w:t>
      </w:r>
      <w:r>
        <w:rPr>
          <w:rFonts w:ascii="FangSong" w:eastAsia="FangSong" w:hAnsi="FangSong" w:cs="FangSong"/>
          <w:spacing w:val="-5"/>
          <w:sz w:val="28"/>
          <w:szCs w:val="28"/>
        </w:rPr>
        <w:t>用性，突显以下核心价值：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先进技术引领</w:t>
      </w:r>
    </w:p>
    <w:p>
      <w:pPr>
        <w:spacing w:before="285" w:line="342" w:lineRule="auto"/>
        <w:ind w:left="32" w:right="176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承</w:t>
      </w:r>
      <w:r>
        <w:rPr>
          <w:rFonts w:ascii="FangSong" w:eastAsia="FangSong" w:hAnsi="FangSong" w:cs="FangSong"/>
          <w:spacing w:val="-4"/>
          <w:sz w:val="28"/>
          <w:szCs w:val="28"/>
        </w:rPr>
        <w:t>诺将先进技术融入产品设计，不断追求创新。通过引入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创</w:t>
      </w:r>
      <w:r>
        <w:rPr>
          <w:rFonts w:ascii="FangSong" w:eastAsia="FangSong" w:hAnsi="FangSong" w:cs="FangSong"/>
          <w:spacing w:val="-16"/>
          <w:sz w:val="28"/>
          <w:szCs w:val="28"/>
        </w:rPr>
        <w:t>新</w:t>
      </w:r>
      <w:r>
        <w:rPr>
          <w:rFonts w:ascii="FangSong" w:eastAsia="FangSong" w:hAnsi="FangSong" w:cs="FangSong"/>
          <w:spacing w:val="-12"/>
          <w:sz w:val="28"/>
          <w:szCs w:val="28"/>
        </w:rPr>
        <w:t>技术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创新技术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等前沿技术，我们的产品将引领行业发展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潮流，为用户带来超越寻常的科技感受</w:t>
      </w:r>
      <w:r>
        <w:rPr>
          <w:rFonts w:ascii="FangSong" w:eastAsia="FangSong" w:hAnsi="FangSong" w:cs="FangSong"/>
          <w:spacing w:val="-2"/>
          <w:sz w:val="28"/>
          <w:szCs w:val="28"/>
        </w:rPr>
        <w:t>。</w:t>
      </w:r>
    </w:p>
    <w:p>
      <w:pPr>
        <w:sectPr>
          <w:pgSz w:w="11906" w:h="16839"/>
          <w:pgMar w:top="1431" w:right="1623" w:bottom="0" w:left="1785" w:header="0" w:footer="0" w:gutter="0"/>
          <w:pgNumType w:start="11"/>
          <w:cols w:space="708"/>
        </w:sectPr>
      </w:pPr>
    </w:p>
    <w:p>
      <w:pPr>
        <w:spacing w:before="183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个性化定制</w:t>
      </w:r>
    </w:p>
    <w:p>
      <w:pPr>
        <w:spacing w:before="290" w:line="339" w:lineRule="auto"/>
        <w:ind w:left="40" w:right="25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我们</w:t>
      </w:r>
      <w:r>
        <w:rPr>
          <w:rFonts w:ascii="FangSong" w:eastAsia="FangSong" w:hAnsi="FangSong" w:cs="FangSong"/>
          <w:spacing w:val="-7"/>
          <w:sz w:val="28"/>
          <w:szCs w:val="28"/>
        </w:rPr>
        <w:t>深</w:t>
      </w:r>
      <w:r>
        <w:rPr>
          <w:rFonts w:ascii="FangSong" w:eastAsia="FangSong" w:hAnsi="FangSong" w:cs="FangSong"/>
          <w:spacing w:val="-4"/>
          <w:sz w:val="28"/>
          <w:szCs w:val="28"/>
        </w:rPr>
        <w:t>知每位用户的需求独一无二，因此，我们将推出</w:t>
      </w:r>
      <w:r>
        <w:rPr>
          <w:rFonts w:ascii="Microsoft YaHei" w:eastAsia="Microsoft YaHei" w:hAnsi="Microsoft YaHei" w:cs="Microsoft YaHei"/>
          <w:spacing w:val="-4"/>
          <w:sz w:val="28"/>
          <w:szCs w:val="28"/>
        </w:rPr>
        <w:t>〈</w:t>
      </w:r>
      <w:r>
        <w:rPr>
          <w:rFonts w:ascii="FangSong" w:eastAsia="FangSong" w:hAnsi="FangSong" w:cs="FangSong"/>
          <w:spacing w:val="-4"/>
          <w:sz w:val="28"/>
          <w:szCs w:val="28"/>
        </w:rPr>
        <w:t>附加产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品</w:t>
      </w:r>
      <w:r>
        <w:rPr>
          <w:rFonts w:ascii="FangSong" w:eastAsia="FangSong" w:hAnsi="FangSong" w:cs="FangSong"/>
          <w:spacing w:val="-2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附加产品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等个性化定制产品。用户可以根据自身喜好和需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求，</w:t>
      </w:r>
      <w:r>
        <w:rPr>
          <w:rFonts w:ascii="FangSong" w:eastAsia="FangSong" w:hAnsi="FangSong" w:cs="FangSong"/>
          <w:spacing w:val="-2"/>
          <w:sz w:val="28"/>
          <w:szCs w:val="28"/>
        </w:rPr>
        <w:t>定制专属于自己的产品，让每个用户都感受到独特的产品体验。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绿色环保理念</w:t>
      </w:r>
    </w:p>
    <w:p>
      <w:pPr>
        <w:spacing w:before="287" w:line="372" w:lineRule="auto"/>
        <w:ind w:left="37" w:right="82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关注</w:t>
      </w:r>
      <w:r>
        <w:rPr>
          <w:rFonts w:ascii="FangSong" w:eastAsia="FangSong" w:hAnsi="FangSong" w:cs="FangSong"/>
          <w:spacing w:val="-5"/>
          <w:sz w:val="28"/>
          <w:szCs w:val="28"/>
        </w:rPr>
        <w:t>环</w:t>
      </w:r>
      <w:r>
        <w:rPr>
          <w:rFonts w:ascii="FangSong" w:eastAsia="FangSong" w:hAnsi="FangSong" w:cs="FangSong"/>
          <w:spacing w:val="-4"/>
          <w:sz w:val="28"/>
          <w:szCs w:val="28"/>
        </w:rPr>
        <w:t>保是我们产品规划的一个重要方面。通过推出绿色环保系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列</w:t>
      </w:r>
      <w:r>
        <w:rPr>
          <w:rFonts w:ascii="FangSong" w:eastAsia="FangSong" w:hAnsi="FangSong" w:cs="FangSong"/>
          <w:spacing w:val="-17"/>
          <w:sz w:val="28"/>
          <w:szCs w:val="28"/>
        </w:rPr>
        <w:t>产</w:t>
      </w:r>
      <w:r>
        <w:rPr>
          <w:rFonts w:ascii="FangSong" w:eastAsia="FangSong" w:hAnsi="FangSong" w:cs="FangSong"/>
          <w:spacing w:val="-12"/>
          <w:sz w:val="28"/>
          <w:szCs w:val="28"/>
        </w:rPr>
        <w:t>品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，我们旨在通过可持续发展的理念，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为环境贡献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一份</w:t>
      </w:r>
      <w:r>
        <w:rPr>
          <w:rFonts w:ascii="FangSong" w:eastAsia="FangSong" w:hAnsi="FangSong" w:cs="FangSong"/>
          <w:spacing w:val="-2"/>
          <w:sz w:val="28"/>
          <w:szCs w:val="28"/>
        </w:rPr>
        <w:t>力量，让消费者在使用产品的同时感受到对地球的爱护。</w:t>
      </w:r>
    </w:p>
    <w:p>
      <w:pPr>
        <w:spacing w:before="1" w:line="221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智能</w:t>
      </w:r>
      <w:r>
        <w:rPr>
          <w:rFonts w:ascii="FangSong" w:eastAsia="FangSong" w:hAnsi="FangSong" w:cs="FangSong"/>
          <w:sz w:val="28"/>
          <w:szCs w:val="28"/>
        </w:rPr>
        <w:t>互联</w:t>
      </w:r>
    </w:p>
    <w:p>
      <w:pPr>
        <w:spacing w:before="287" w:line="372" w:lineRule="auto"/>
        <w:ind w:left="32" w:right="8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9"/>
          <w:sz w:val="28"/>
          <w:szCs w:val="28"/>
        </w:rPr>
        <w:t>们将致力于构建智能互联的产品生态系统，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推出集成智能化技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术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产品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〈</w:t>
      </w:r>
      <w:r>
        <w:rPr>
          <w:rFonts w:ascii="FangSong" w:eastAsia="FangSong" w:hAnsi="FangSong" w:cs="FangSong"/>
          <w:spacing w:val="-12"/>
          <w:sz w:val="28"/>
          <w:szCs w:val="28"/>
        </w:rPr>
        <w:t>创新产品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2"/>
          <w:sz w:val="28"/>
          <w:szCs w:val="28"/>
        </w:rPr>
        <w:t>»</w:t>
      </w:r>
      <w:r>
        <w:rPr>
          <w:rFonts w:ascii="FangSong" w:eastAsia="FangSong" w:hAnsi="FangSong" w:cs="FangSong"/>
          <w:spacing w:val="-12"/>
          <w:sz w:val="28"/>
          <w:szCs w:val="28"/>
        </w:rPr>
        <w:t>。这些产品将实现设备之间的互联互通，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户创造更智</w:t>
      </w:r>
      <w:r>
        <w:rPr>
          <w:rFonts w:ascii="FangSong" w:eastAsia="FangSong" w:hAnsi="FangSong" w:cs="FangSong"/>
          <w:spacing w:val="-2"/>
          <w:sz w:val="28"/>
          <w:szCs w:val="28"/>
        </w:rPr>
        <w:t>能、便捷的生活方式，提升生活品质。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用</w:t>
      </w:r>
      <w:r>
        <w:rPr>
          <w:rFonts w:ascii="FangSong" w:eastAsia="FangSong" w:hAnsi="FangSong" w:cs="FangSong"/>
          <w:spacing w:val="-1"/>
          <w:sz w:val="28"/>
          <w:szCs w:val="28"/>
        </w:rPr>
        <w:t>户体验至上</w:t>
      </w:r>
    </w:p>
    <w:p>
      <w:pPr>
        <w:spacing w:before="285" w:line="355" w:lineRule="auto"/>
        <w:ind w:left="3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无论是产品设计、功能还是售后服务，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我们始终将用户体验放</w:t>
      </w:r>
      <w:r>
        <w:rPr>
          <w:rFonts w:ascii="FangSong" w:eastAsia="FangSong" w:hAnsi="FangSong" w:cs="FangSong"/>
          <w:spacing w:val="-4"/>
          <w:sz w:val="28"/>
          <w:szCs w:val="28"/>
        </w:rPr>
        <w:t>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首</w:t>
      </w:r>
      <w:r>
        <w:rPr>
          <w:rFonts w:ascii="FangSong" w:eastAsia="FangSong" w:hAnsi="FangSong" w:cs="FangSong"/>
          <w:spacing w:val="-15"/>
          <w:sz w:val="28"/>
          <w:szCs w:val="28"/>
        </w:rPr>
        <w:t>位</w:t>
      </w:r>
      <w:r>
        <w:rPr>
          <w:rFonts w:ascii="FangSong" w:eastAsia="FangSong" w:hAnsi="FangSong" w:cs="FangSong"/>
          <w:spacing w:val="-8"/>
          <w:sz w:val="28"/>
          <w:szCs w:val="28"/>
        </w:rPr>
        <w:t>。通过提供个性化的季节性产品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〈</w:t>
      </w:r>
      <w:r>
        <w:rPr>
          <w:rFonts w:ascii="FangSong" w:eastAsia="FangSong" w:hAnsi="FangSong" w:cs="FangSong"/>
          <w:spacing w:val="-8"/>
          <w:sz w:val="28"/>
          <w:szCs w:val="28"/>
        </w:rPr>
        <w:t>季节性产品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8"/>
          <w:sz w:val="28"/>
          <w:szCs w:val="28"/>
        </w:rPr>
        <w:t>»</w:t>
      </w:r>
      <w:r>
        <w:rPr>
          <w:rFonts w:ascii="FangSong" w:eastAsia="FangSong" w:hAnsi="FangSong" w:cs="FangSong"/>
          <w:spacing w:val="-8"/>
          <w:sz w:val="28"/>
          <w:szCs w:val="28"/>
        </w:rPr>
        <w:t>，以及全面的售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后</w:t>
      </w:r>
      <w:r>
        <w:rPr>
          <w:rFonts w:ascii="FangSong" w:eastAsia="FangSong" w:hAnsi="FangSong" w:cs="FangSong"/>
          <w:spacing w:val="-14"/>
          <w:sz w:val="28"/>
          <w:szCs w:val="28"/>
        </w:rPr>
        <w:t>服务和升级包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〈</w:t>
      </w:r>
      <w:r>
        <w:rPr>
          <w:rFonts w:ascii="FangSong" w:eastAsia="FangSong" w:hAnsi="FangSong" w:cs="FangSong"/>
          <w:spacing w:val="-14"/>
          <w:sz w:val="28"/>
          <w:szCs w:val="28"/>
        </w:rPr>
        <w:t>服务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Microsoft YaHei" w:eastAsia="Microsoft YaHei" w:hAnsi="Microsoft YaHei" w:cs="Microsoft YaHei"/>
          <w:spacing w:val="-14"/>
          <w:sz w:val="28"/>
          <w:szCs w:val="28"/>
        </w:rPr>
        <w:t>»</w:t>
      </w:r>
      <w:r>
        <w:rPr>
          <w:rFonts w:ascii="FangSong" w:eastAsia="FangSong" w:hAnsi="FangSong" w:cs="FangSong"/>
          <w:spacing w:val="-14"/>
          <w:sz w:val="28"/>
          <w:szCs w:val="28"/>
        </w:rPr>
        <w:t>，我们旨在建立与用户之间更为紧密的关系，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为他们</w:t>
      </w:r>
      <w:r>
        <w:rPr>
          <w:rFonts w:ascii="FangSong" w:eastAsia="FangSong" w:hAnsi="FangSong" w:cs="FangSong"/>
          <w:spacing w:val="-4"/>
          <w:sz w:val="28"/>
          <w:szCs w:val="28"/>
        </w:rPr>
        <w:t>创</w:t>
      </w:r>
      <w:r>
        <w:rPr>
          <w:rFonts w:ascii="FangSong" w:eastAsia="FangSong" w:hAnsi="FangSong" w:cs="FangSong"/>
          <w:spacing w:val="-3"/>
          <w:sz w:val="28"/>
          <w:szCs w:val="28"/>
        </w:rPr>
        <w:t>造无以伦比的价值体验。</w:t>
      </w:r>
    </w:p>
    <w:p>
      <w:pPr>
        <w:spacing w:before="2" w:line="416" w:lineRule="auto"/>
        <w:ind w:left="34" w:right="82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6"/>
          <w:sz w:val="28"/>
          <w:szCs w:val="28"/>
        </w:rPr>
        <w:t>我</w:t>
      </w:r>
      <w:r>
        <w:rPr>
          <w:rFonts w:ascii="FangSong" w:eastAsia="FangSong" w:hAnsi="FangSong" w:cs="FangSong"/>
          <w:spacing w:val="-13"/>
          <w:sz w:val="28"/>
          <w:szCs w:val="28"/>
        </w:rPr>
        <w:t>们深信，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通过这些核心价值的贯彻执行，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我们的产品将在市场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上脱颖而出，</w:t>
      </w:r>
      <w:r>
        <w:rPr>
          <w:rFonts w:ascii="FangSong" w:eastAsia="FangSong" w:hAnsi="FangSong" w:cs="FangSong"/>
          <w:spacing w:val="-2"/>
          <w:sz w:val="28"/>
          <w:szCs w:val="28"/>
        </w:rPr>
        <w:t>成为消费者首选的跌落试验机产品。</w:t>
      </w:r>
    </w:p>
    <w:p>
      <w:pPr>
        <w:spacing w:before="244" w:line="223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二)、建设规模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跌落试验机项目总投资</w:t>
      </w:r>
    </w:p>
    <w:p>
      <w:pPr>
        <w:sectPr>
          <w:pgSz w:w="11906" w:h="16839"/>
          <w:pgMar w:top="1431" w:right="1718" w:bottom="0" w:left="1785" w:header="0" w:footer="0" w:gutter="0"/>
          <w:pgNumType w:start="12"/>
          <w:cols w:space="708"/>
        </w:sectPr>
      </w:pPr>
    </w:p>
    <w:p>
      <w:pPr>
        <w:spacing w:before="184" w:line="411" w:lineRule="auto"/>
        <w:ind w:left="31" w:right="45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我们的建设</w:t>
      </w:r>
      <w:r>
        <w:rPr>
          <w:rFonts w:ascii="FangSong" w:eastAsia="FangSong" w:hAnsi="FangSong" w:cs="FangSong"/>
          <w:spacing w:val="-2"/>
          <w:sz w:val="28"/>
          <w:szCs w:val="28"/>
        </w:rPr>
        <w:t>规模旨在实现一个全面、可持续的跌落试验机项目。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跌落试</w:t>
      </w:r>
      <w:r>
        <w:rPr>
          <w:rFonts w:ascii="FangSong" w:eastAsia="FangSong" w:hAnsi="FangSong" w:cs="FangSong"/>
          <w:spacing w:val="-5"/>
          <w:sz w:val="28"/>
          <w:szCs w:val="28"/>
        </w:rPr>
        <w:t>验</w:t>
      </w:r>
      <w:r>
        <w:rPr>
          <w:rFonts w:ascii="FangSong" w:eastAsia="FangSong" w:hAnsi="FangSong" w:cs="FangSong"/>
          <w:spacing w:val="-3"/>
          <w:sz w:val="28"/>
          <w:szCs w:val="28"/>
        </w:rPr>
        <w:t>机项目总投资将主要用于以下几个方面：</w:t>
      </w:r>
    </w:p>
    <w:p>
      <w:pPr>
        <w:spacing w:before="1" w:line="411" w:lineRule="auto"/>
        <w:ind w:left="45" w:right="102" w:firstLine="6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基础</w:t>
      </w:r>
      <w:r>
        <w:rPr>
          <w:rFonts w:ascii="FangSong" w:eastAsia="FangSong" w:hAnsi="FangSong" w:cs="FangSong"/>
          <w:spacing w:val="-13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施建设：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我们将投入资金用于基础设施的修建，确保跌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落</w:t>
      </w:r>
      <w:r>
        <w:rPr>
          <w:rFonts w:ascii="FangSong" w:eastAsia="FangSong" w:hAnsi="FangSong" w:cs="FangSong"/>
          <w:spacing w:val="-5"/>
          <w:sz w:val="28"/>
          <w:szCs w:val="28"/>
        </w:rPr>
        <w:t>试验机项目的顺利进行。</w:t>
      </w:r>
    </w:p>
    <w:p>
      <w:pPr>
        <w:spacing w:before="1" w:line="411" w:lineRule="auto"/>
        <w:ind w:left="81" w:right="102" w:firstLine="65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技术</w:t>
      </w:r>
      <w:r>
        <w:rPr>
          <w:rFonts w:ascii="FangSong" w:eastAsia="FangSong" w:hAnsi="FangSong" w:cs="FangSong"/>
          <w:spacing w:val="-14"/>
          <w:sz w:val="28"/>
          <w:szCs w:val="28"/>
        </w:rPr>
        <w:t>研</w:t>
      </w:r>
      <w:r>
        <w:rPr>
          <w:rFonts w:ascii="FangSong" w:eastAsia="FangSong" w:hAnsi="FangSong" w:cs="FangSong"/>
          <w:spacing w:val="-8"/>
          <w:sz w:val="28"/>
          <w:szCs w:val="28"/>
        </w:rPr>
        <w:t>发：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一部分资金将用于技术研发，以确保跌落试验机项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目引领行业发展潮流，保持技术创新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before="1" w:line="411" w:lineRule="auto"/>
        <w:ind w:left="41" w:right="102" w:firstLine="6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设备</w:t>
      </w:r>
      <w:r>
        <w:rPr>
          <w:rFonts w:ascii="FangSong" w:eastAsia="FangSong" w:hAnsi="FangSong" w:cs="FangSong"/>
          <w:spacing w:val="-12"/>
          <w:sz w:val="28"/>
          <w:szCs w:val="28"/>
        </w:rPr>
        <w:t>采</w:t>
      </w:r>
      <w:r>
        <w:rPr>
          <w:rFonts w:ascii="FangSong" w:eastAsia="FangSong" w:hAnsi="FangSong" w:cs="FangSong"/>
          <w:spacing w:val="-8"/>
          <w:sz w:val="28"/>
          <w:szCs w:val="28"/>
        </w:rPr>
        <w:t>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我们将投资于先进的生产设备和工具，提高生产效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率和产品质量。</w:t>
      </w:r>
    </w:p>
    <w:p>
      <w:pPr>
        <w:spacing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跌落试验机项目规模</w:t>
      </w:r>
      <w:r>
        <w:rPr>
          <w:rFonts w:ascii="FangSong" w:eastAsia="FangSong" w:hAnsi="FangSong" w:cs="FangSong"/>
          <w:sz w:val="28"/>
          <w:szCs w:val="28"/>
        </w:rPr>
        <w:t>与产能</w:t>
      </w:r>
    </w:p>
    <w:p>
      <w:pPr>
        <w:spacing w:before="286" w:line="312" w:lineRule="auto"/>
        <w:ind w:left="37" w:right="102" w:firstLine="70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年产量：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我们计划在跌落试验机项目建设后的第一年实现</w:t>
      </w:r>
      <w:r>
        <w:rPr>
          <w:rFonts w:ascii="Microsoft YaHei" w:eastAsia="Microsoft YaHei" w:hAnsi="Microsoft YaHei" w:cs="Microsoft YaHei"/>
          <w:spacing w:val="-9"/>
          <w:sz w:val="28"/>
          <w:szCs w:val="28"/>
        </w:rPr>
        <w:t>〈</w:t>
      </w:r>
      <w:r>
        <w:rPr>
          <w:rFonts w:ascii="FangSong" w:eastAsia="FangSong" w:hAnsi="FangSong" w:cs="FangSong"/>
          <w:spacing w:val="-7"/>
          <w:sz w:val="28"/>
          <w:szCs w:val="28"/>
        </w:rPr>
        <w:t>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4"/>
          <w:sz w:val="28"/>
          <w:szCs w:val="28"/>
        </w:rPr>
        <w:t>量</w:t>
      </w:r>
      <w:r>
        <w:rPr>
          <w:rFonts w:ascii="Microsoft YaHei" w:eastAsia="Microsoft YaHei" w:hAnsi="Microsoft YaHei" w:cs="Microsoft YaHei"/>
          <w:spacing w:val="-25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的年产量。通过逐步提升产能，</w:t>
      </w:r>
      <w:r>
        <w:rPr>
          <w:rFonts w:ascii="FangSong" w:eastAsia="FangSong" w:hAnsi="FangSong" w:cs="FangSong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我们将在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〈</w:t>
      </w:r>
      <w:r>
        <w:rPr>
          <w:rFonts w:ascii="FangSong" w:eastAsia="FangSong" w:hAnsi="FangSong" w:cs="FangSong"/>
          <w:spacing w:val="-22"/>
          <w:sz w:val="28"/>
          <w:szCs w:val="28"/>
        </w:rPr>
        <w:t>时间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内达到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>〈</w:t>
      </w:r>
      <w:r>
        <w:rPr>
          <w:rFonts w:ascii="Microsoft YaHei" w:eastAsia="Microsoft YaHei" w:hAnsi="Microsoft YaHei" w:cs="Microsoft YaHei"/>
          <w:spacing w:val="-2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目标产量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的年产量水平。</w:t>
      </w:r>
    </w:p>
    <w:p>
      <w:pPr>
        <w:spacing w:before="4" w:line="371" w:lineRule="auto"/>
        <w:ind w:left="34" w:right="102" w:firstLine="69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2"/>
          <w:sz w:val="28"/>
          <w:szCs w:val="28"/>
        </w:rPr>
        <w:t>跌</w:t>
      </w:r>
      <w:r>
        <w:rPr>
          <w:rFonts w:ascii="FangSong" w:eastAsia="FangSong" w:hAnsi="FangSong" w:cs="FangSong"/>
          <w:spacing w:val="-18"/>
          <w:sz w:val="28"/>
          <w:szCs w:val="28"/>
        </w:rPr>
        <w:t>落</w:t>
      </w:r>
      <w:r>
        <w:rPr>
          <w:rFonts w:ascii="FangSong" w:eastAsia="FangSong" w:hAnsi="FangSong" w:cs="FangSong"/>
          <w:spacing w:val="-16"/>
          <w:sz w:val="28"/>
          <w:szCs w:val="28"/>
        </w:rPr>
        <w:t>试验机项目规模：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6"/>
          <w:sz w:val="28"/>
          <w:szCs w:val="28"/>
        </w:rPr>
        <w:t>跌落试验机项目将建设</w:t>
      </w:r>
      <w:r>
        <w:rPr>
          <w:rFonts w:ascii="Microsoft YaHei" w:eastAsia="Microsoft YaHei" w:hAnsi="Microsoft YaHei" w:cs="Microsoft YaHei"/>
          <w:spacing w:val="-16"/>
          <w:sz w:val="28"/>
          <w:szCs w:val="28"/>
        </w:rPr>
        <w:t>〈</w:t>
      </w:r>
      <w:r>
        <w:rPr>
          <w:rFonts w:ascii="FangSong" w:eastAsia="FangSong" w:hAnsi="FangSong" w:cs="FangSong"/>
          <w:spacing w:val="-16"/>
          <w:sz w:val="28"/>
          <w:szCs w:val="28"/>
        </w:rPr>
        <w:t>规模</w:t>
      </w:r>
      <w:r>
        <w:rPr>
          <w:rFonts w:ascii="Microsoft YaHei" w:eastAsia="Microsoft YaHei" w:hAnsi="Microsoft YaHei" w:cs="Microsoft YaHei"/>
          <w:spacing w:val="-16"/>
          <w:sz w:val="28"/>
          <w:szCs w:val="28"/>
        </w:rPr>
        <w:t>»</w:t>
      </w:r>
      <w:r>
        <w:rPr>
          <w:rFonts w:ascii="Microsoft YaHei" w:eastAsia="Microsoft YaHei" w:hAnsi="Microsoft YaHei" w:cs="Microsoft YaHei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，包括生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产厂房、办公区域、仓储设施等。这将确保跌落试验机项目能够</w:t>
      </w:r>
      <w:r>
        <w:rPr>
          <w:rFonts w:ascii="FangSong" w:eastAsia="FangSong" w:hAnsi="FangSong" w:cs="FangSong"/>
          <w:spacing w:val="-3"/>
          <w:sz w:val="28"/>
          <w:szCs w:val="28"/>
        </w:rPr>
        <w:t>满</w:t>
      </w:r>
      <w:r>
        <w:rPr>
          <w:rFonts w:ascii="FangSong" w:eastAsia="FangSong" w:hAnsi="FangSong" w:cs="FangSong"/>
          <w:sz w:val="28"/>
          <w:szCs w:val="28"/>
        </w:rPr>
        <w:t>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预期的产能</w:t>
      </w:r>
      <w:r>
        <w:rPr>
          <w:rFonts w:ascii="FangSong" w:eastAsia="FangSong" w:hAnsi="FangSong" w:cs="FangSong"/>
          <w:spacing w:val="-2"/>
          <w:sz w:val="28"/>
          <w:szCs w:val="28"/>
        </w:rPr>
        <w:t>需求，并为未来的扩展提供充足的空间。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生产线布局</w:t>
      </w:r>
    </w:p>
    <w:p>
      <w:pPr>
        <w:spacing w:before="292" w:line="411" w:lineRule="auto"/>
        <w:ind w:left="33" w:right="102" w:firstLine="71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生</w:t>
      </w:r>
      <w:r>
        <w:rPr>
          <w:rFonts w:ascii="FangSong" w:eastAsia="FangSong" w:hAnsi="FangSong" w:cs="FangSong"/>
          <w:spacing w:val="-9"/>
          <w:sz w:val="28"/>
          <w:szCs w:val="28"/>
        </w:rPr>
        <w:t>产流程：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我们将建立高效的生产线，涵盖从原材料采购到产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品</w:t>
      </w:r>
      <w:r>
        <w:rPr>
          <w:rFonts w:ascii="FangSong" w:eastAsia="FangSong" w:hAnsi="FangSong" w:cs="FangSong"/>
          <w:spacing w:val="-12"/>
          <w:sz w:val="28"/>
          <w:szCs w:val="28"/>
        </w:rPr>
        <w:t>制造的整个过程。通过优化生产流程，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提高生产效率，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降低生产成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本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2" w:line="411" w:lineRule="auto"/>
        <w:ind w:left="43" w:firstLine="6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智能</w:t>
      </w:r>
      <w:r>
        <w:rPr>
          <w:rFonts w:ascii="FangSong" w:eastAsia="FangSong" w:hAnsi="FangSong" w:cs="FangSong"/>
          <w:spacing w:val="-13"/>
          <w:sz w:val="28"/>
          <w:szCs w:val="28"/>
        </w:rPr>
        <w:t>化</w:t>
      </w:r>
      <w:r>
        <w:rPr>
          <w:rFonts w:ascii="FangSong" w:eastAsia="FangSong" w:hAnsi="FangSong" w:cs="FangSong"/>
          <w:spacing w:val="-8"/>
          <w:sz w:val="28"/>
          <w:szCs w:val="28"/>
        </w:rPr>
        <w:t>生产：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引入智能化生产设备和系统，实现生产过程的数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4"/>
          <w:sz w:val="28"/>
          <w:szCs w:val="28"/>
        </w:rPr>
        <w:t>字</w:t>
      </w:r>
      <w:r>
        <w:rPr>
          <w:rFonts w:ascii="FangSong" w:eastAsia="FangSong" w:hAnsi="FangSong" w:cs="FangSong"/>
          <w:spacing w:val="-20"/>
          <w:sz w:val="28"/>
          <w:szCs w:val="28"/>
        </w:rPr>
        <w:t>化</w:t>
      </w:r>
      <w:r>
        <w:rPr>
          <w:rFonts w:ascii="FangSong" w:eastAsia="FangSong" w:hAnsi="FangSong" w:cs="FangSong"/>
          <w:spacing w:val="-17"/>
          <w:sz w:val="28"/>
          <w:szCs w:val="28"/>
        </w:rPr>
        <w:t>监控和控制，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提高生产线的自动化程度，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确保产品质量的稳定性。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环保</w:t>
      </w:r>
      <w:r>
        <w:rPr>
          <w:rFonts w:ascii="FangSong" w:eastAsia="FangSong" w:hAnsi="FangSong" w:cs="FangSong"/>
          <w:sz w:val="28"/>
          <w:szCs w:val="28"/>
        </w:rPr>
        <w:t>设施</w:t>
      </w:r>
    </w:p>
    <w:p>
      <w:pPr>
        <w:sectPr>
          <w:pgSz w:w="11906" w:h="16839"/>
          <w:pgMar w:top="1431" w:right="1697" w:bottom="0" w:left="1785" w:header="0" w:footer="0" w:gutter="0"/>
          <w:pgNumType w:start="13"/>
          <w:cols w:space="708"/>
        </w:sectPr>
      </w:pPr>
    </w:p>
    <w:p>
      <w:pPr>
        <w:spacing w:before="184" w:line="411" w:lineRule="auto"/>
        <w:ind w:left="43" w:firstLine="689"/>
        <w:rPr>
          <w:rFonts w:ascii="FangSong" w:eastAsia="FangSong" w:hAnsi="FangSong" w:cs="FangSong"/>
          <w:sz w:val="28"/>
          <w:szCs w:val="28"/>
        </w:rPr>
      </w:pPr>
      <w:bookmarkStart w:id="10" w:name="_bookmark11"/>
      <w:bookmarkEnd w:id="10"/>
      <w:bookmarkStart w:id="11" w:name="_bookmark12"/>
      <w:bookmarkEnd w:id="11"/>
      <w:r>
        <w:rPr>
          <w:rFonts w:ascii="FangSong" w:eastAsia="FangSong" w:hAnsi="FangSong" w:cs="FangSong"/>
          <w:spacing w:val="-21"/>
          <w:sz w:val="28"/>
          <w:szCs w:val="28"/>
        </w:rPr>
        <w:t>环</w:t>
      </w:r>
      <w:r>
        <w:rPr>
          <w:rFonts w:ascii="FangSong" w:eastAsia="FangSong" w:hAnsi="FangSong" w:cs="FangSong"/>
          <w:spacing w:val="-19"/>
          <w:sz w:val="28"/>
          <w:szCs w:val="28"/>
        </w:rPr>
        <w:t>保标准：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19"/>
          <w:sz w:val="28"/>
          <w:szCs w:val="28"/>
        </w:rPr>
        <w:t>在建设规模中，</w:t>
      </w:r>
      <w:r>
        <w:rPr>
          <w:rFonts w:ascii="FangSong" w:eastAsia="FangSong" w:hAnsi="FangSong" w:cs="FangSong"/>
          <w:spacing w:val="-1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9"/>
          <w:sz w:val="28"/>
          <w:szCs w:val="28"/>
        </w:rPr>
        <w:t>我们将投资于符合环保标准的设施，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包括废水</w:t>
      </w:r>
      <w:r>
        <w:rPr>
          <w:rFonts w:ascii="FangSong" w:eastAsia="FangSong" w:hAnsi="FangSong" w:cs="FangSong"/>
          <w:spacing w:val="-3"/>
          <w:sz w:val="28"/>
          <w:szCs w:val="28"/>
        </w:rPr>
        <w:t>处</w:t>
      </w:r>
      <w:r>
        <w:rPr>
          <w:rFonts w:ascii="FangSong" w:eastAsia="FangSong" w:hAnsi="FangSong" w:cs="FangSong"/>
          <w:spacing w:val="-2"/>
          <w:sz w:val="28"/>
          <w:szCs w:val="28"/>
        </w:rPr>
        <w:t>理、废气处理等，以确保跌落试验机项目的环保性。</w:t>
      </w:r>
    </w:p>
    <w:p>
      <w:pPr>
        <w:spacing w:before="1" w:line="411" w:lineRule="auto"/>
        <w:ind w:left="61" w:right="45" w:firstLine="67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清洁</w:t>
      </w:r>
      <w:r>
        <w:rPr>
          <w:rFonts w:ascii="FangSong" w:eastAsia="FangSong" w:hAnsi="FangSong" w:cs="FangSong"/>
          <w:spacing w:val="-10"/>
          <w:sz w:val="28"/>
          <w:szCs w:val="28"/>
        </w:rPr>
        <w:t>能</w:t>
      </w:r>
      <w:r>
        <w:rPr>
          <w:rFonts w:ascii="FangSong" w:eastAsia="FangSong" w:hAnsi="FangSong" w:cs="FangSong"/>
          <w:spacing w:val="-7"/>
          <w:sz w:val="28"/>
          <w:szCs w:val="28"/>
        </w:rPr>
        <w:t>源：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我们将探索清洁能源的应用，如太阳能、风能等，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减少对传统能源的依赖，降低环境影响。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跌落试验机项目总投资与用</w:t>
      </w:r>
      <w:r>
        <w:rPr>
          <w:rFonts w:ascii="FangSong" w:eastAsia="FangSong" w:hAnsi="FangSong" w:cs="FangSong"/>
          <w:sz w:val="28"/>
          <w:szCs w:val="28"/>
        </w:rPr>
        <w:t>地规模</w:t>
      </w:r>
    </w:p>
    <w:p>
      <w:pPr>
        <w:spacing w:before="289" w:line="411" w:lineRule="auto"/>
        <w:ind w:left="32" w:right="8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该跌落</w:t>
      </w:r>
      <w:r>
        <w:rPr>
          <w:rFonts w:ascii="FangSong" w:eastAsia="FangSong" w:hAnsi="FangSong" w:cs="FangSong"/>
          <w:spacing w:val="-5"/>
          <w:sz w:val="28"/>
          <w:szCs w:val="28"/>
        </w:rPr>
        <w:t>试</w:t>
      </w:r>
      <w:r>
        <w:rPr>
          <w:rFonts w:ascii="FangSong" w:eastAsia="FangSong" w:hAnsi="FangSong" w:cs="FangSong"/>
          <w:spacing w:val="-3"/>
          <w:sz w:val="28"/>
          <w:szCs w:val="28"/>
        </w:rPr>
        <w:t>验机项目总征地面积为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平方米(约合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亩)，其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中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  <w:r>
        <w:rPr>
          <w:rFonts w:ascii="FangSong" w:eastAsia="FangSong" w:hAnsi="FangSong" w:cs="FangSong"/>
          <w:spacing w:val="-3"/>
          <w:sz w:val="28"/>
          <w:szCs w:val="28"/>
        </w:rPr>
        <w:t>净用地面积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平方米(红线范围折合约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亩)。跌落试验机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项目</w:t>
      </w:r>
      <w:r>
        <w:rPr>
          <w:rFonts w:ascii="FangSong" w:eastAsia="FangSong" w:hAnsi="FangSong" w:cs="FangSong"/>
          <w:spacing w:val="-13"/>
          <w:sz w:val="28"/>
          <w:szCs w:val="28"/>
        </w:rPr>
        <w:t>规</w:t>
      </w:r>
      <w:r>
        <w:rPr>
          <w:rFonts w:ascii="FangSong" w:eastAsia="FangSong" w:hAnsi="FangSong" w:cs="FangSong"/>
          <w:spacing w:val="-10"/>
          <w:sz w:val="28"/>
          <w:szCs w:val="28"/>
        </w:rPr>
        <w:t>划的总建筑面积为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XXXX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平方米，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包括规划建设主体工程</w:t>
      </w:r>
      <w:r>
        <w:rPr>
          <w:rFonts w:ascii="FangSong" w:eastAsia="FangSong" w:hAnsi="FangSong" w:cs="FangSong"/>
          <w:spacing w:val="-10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XXXX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平</w:t>
      </w:r>
      <w:r>
        <w:rPr>
          <w:rFonts w:ascii="FangSong" w:eastAsia="FangSong" w:hAnsi="FangSong" w:cs="FangSong"/>
          <w:spacing w:val="-9"/>
          <w:sz w:val="28"/>
          <w:szCs w:val="28"/>
        </w:rPr>
        <w:t>方米，计容建筑面积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平方米。预计建筑工程投资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万元。</w:t>
      </w:r>
    </w:p>
    <w:p>
      <w:pPr>
        <w:spacing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设备购置计划</w:t>
      </w:r>
    </w:p>
    <w:p>
      <w:pPr>
        <w:spacing w:before="288" w:line="411" w:lineRule="auto"/>
        <w:ind w:left="34" w:right="8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跌落试验机项目计划购</w:t>
      </w:r>
      <w:r>
        <w:rPr>
          <w:rFonts w:ascii="FangSong" w:eastAsia="FangSong" w:hAnsi="FangSong" w:cs="FangSong"/>
          <w:spacing w:val="-1"/>
          <w:sz w:val="28"/>
          <w:szCs w:val="28"/>
        </w:rPr>
        <w:t>置设备共计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XX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台(套)，设备购置费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万</w:t>
      </w:r>
      <w:r>
        <w:rPr>
          <w:rFonts w:ascii="FangSong" w:eastAsia="FangSong" w:hAnsi="FangSong" w:cs="FangSong"/>
          <w:spacing w:val="-8"/>
          <w:sz w:val="28"/>
          <w:szCs w:val="28"/>
        </w:rPr>
        <w:t>元。这些设备将在跌落试验机项目运营中发挥关键作用，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提高生产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效</w:t>
      </w:r>
      <w:r>
        <w:rPr>
          <w:rFonts w:ascii="FangSong" w:eastAsia="FangSong" w:hAnsi="FangSong" w:cs="FangSong"/>
          <w:spacing w:val="-6"/>
          <w:sz w:val="28"/>
          <w:szCs w:val="28"/>
        </w:rPr>
        <w:t>率和产品质量。</w:t>
      </w:r>
    </w:p>
    <w:p>
      <w:pPr>
        <w:spacing w:before="1" w:line="222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总投资与预计年收入</w:t>
      </w:r>
    </w:p>
    <w:p>
      <w:pPr>
        <w:spacing w:before="289" w:line="411" w:lineRule="auto"/>
        <w:ind w:left="34" w:right="8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跌落试验机项目</w:t>
      </w:r>
      <w:r>
        <w:rPr>
          <w:rFonts w:ascii="FangSong" w:eastAsia="FangSong" w:hAnsi="FangSong" w:cs="FangSong"/>
          <w:spacing w:val="-4"/>
          <w:sz w:val="28"/>
          <w:szCs w:val="28"/>
        </w:rPr>
        <w:t>计</w:t>
      </w:r>
      <w:r>
        <w:rPr>
          <w:rFonts w:ascii="FangSong" w:eastAsia="FangSong" w:hAnsi="FangSong" w:cs="FangSong"/>
          <w:spacing w:val="-3"/>
          <w:sz w:val="28"/>
          <w:szCs w:val="28"/>
        </w:rPr>
        <w:t>划总投资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万元，其中包括用地费、建筑工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程投资和设备</w:t>
      </w:r>
      <w:r>
        <w:rPr>
          <w:rFonts w:ascii="FangSong" w:eastAsia="FangSong" w:hAnsi="FangSong" w:cs="FangSong"/>
          <w:spacing w:val="-4"/>
          <w:sz w:val="28"/>
          <w:szCs w:val="28"/>
        </w:rPr>
        <w:t>购</w:t>
      </w:r>
      <w:r>
        <w:rPr>
          <w:rFonts w:ascii="FangSong" w:eastAsia="FangSong" w:hAnsi="FangSong" w:cs="FangSong"/>
          <w:spacing w:val="-3"/>
          <w:sz w:val="28"/>
          <w:szCs w:val="28"/>
        </w:rPr>
        <w:t>置费等多个方面的支出。预计年实现营业收入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XX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元</w:t>
      </w:r>
      <w:r>
        <w:rPr>
          <w:rFonts w:ascii="FangSong" w:eastAsia="FangSong" w:hAnsi="FangSong" w:cs="FangSong"/>
          <w:spacing w:val="-2"/>
          <w:sz w:val="28"/>
          <w:szCs w:val="28"/>
        </w:rPr>
        <w:t>，这将为跌落试验机项目未来的发展提供可观的经济回报。</w:t>
      </w:r>
    </w:p>
    <w:p>
      <w:pPr>
        <w:spacing w:before="1" w:line="416" w:lineRule="auto"/>
        <w:ind w:left="32" w:right="8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通过合理的建设规模和投资计划，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我们有信心在未来取得可观</w:t>
      </w:r>
      <w:r>
        <w:rPr>
          <w:rFonts w:ascii="FangSong" w:eastAsia="FangSong" w:hAnsi="FangSong" w:cs="FangSong"/>
          <w:spacing w:val="-7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业务成</w:t>
      </w:r>
      <w:r>
        <w:rPr>
          <w:rFonts w:ascii="FangSong" w:eastAsia="FangSong" w:hAnsi="FangSong" w:cs="FangSong"/>
          <w:spacing w:val="-2"/>
          <w:sz w:val="28"/>
          <w:szCs w:val="28"/>
        </w:rPr>
        <w:t>果，同时为当地经济发展和就业创造积极影响。</w:t>
      </w:r>
    </w:p>
    <w:p>
      <w:pPr>
        <w:sectPr>
          <w:pgSz w:w="11906" w:h="16839"/>
          <w:pgMar w:top="1431" w:right="1718" w:bottom="0" w:left="1785" w:header="0" w:footer="0" w:gutter="0"/>
          <w:pgNumType w:start="14"/>
          <w:cols w:space="708"/>
        </w:sectPr>
      </w:pPr>
    </w:p>
    <w:p>
      <w:pPr>
        <w:spacing w:before="244" w:line="222" w:lineRule="auto"/>
        <w:ind w:left="600"/>
        <w:outlineLvl w:val="0"/>
        <w:rPr>
          <w:rFonts w:ascii="FangSong" w:eastAsia="FangSong" w:hAnsi="FangSong" w:cs="FangSong"/>
          <w:sz w:val="28"/>
          <w:szCs w:val="28"/>
        </w:rPr>
      </w:pPr>
      <w:bookmarkStart w:id="12" w:name="_bookmark13"/>
      <w:bookmarkEnd w:id="12"/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、市场分析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10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)、行业基本情况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1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行业概况</w:t>
      </w:r>
    </w:p>
    <w:p>
      <w:pPr>
        <w:spacing w:before="290" w:line="411" w:lineRule="auto"/>
        <w:ind w:left="31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跌落</w:t>
      </w:r>
      <w:r>
        <w:rPr>
          <w:rFonts w:ascii="FangSong" w:eastAsia="FangSong" w:hAnsi="FangSong" w:cs="FangSong"/>
          <w:spacing w:val="-12"/>
          <w:sz w:val="28"/>
          <w:szCs w:val="28"/>
        </w:rPr>
        <w:t>试</w:t>
      </w:r>
      <w:r>
        <w:rPr>
          <w:rFonts w:ascii="FangSong" w:eastAsia="FangSong" w:hAnsi="FangSong" w:cs="FangSong"/>
          <w:spacing w:val="-8"/>
          <w:sz w:val="28"/>
          <w:szCs w:val="28"/>
        </w:rPr>
        <w:t>验机行业作为一个充满活力的领域，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涵盖了广泛的产品和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服</w:t>
      </w:r>
      <w:r>
        <w:rPr>
          <w:rFonts w:ascii="FangSong" w:eastAsia="FangSong" w:hAnsi="FangSong" w:cs="FangSong"/>
          <w:spacing w:val="-8"/>
          <w:sz w:val="28"/>
          <w:szCs w:val="28"/>
        </w:rPr>
        <w:t>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为国家经济的健康发展做出了积极贡献。其多元化的业务领域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使</w:t>
      </w:r>
      <w:r>
        <w:rPr>
          <w:rFonts w:ascii="FangSong" w:eastAsia="FangSong" w:hAnsi="FangSong" w:cs="FangSong"/>
          <w:spacing w:val="-2"/>
          <w:sz w:val="28"/>
          <w:szCs w:val="28"/>
        </w:rPr>
        <w:t>得该行业成为科技进步、市场需求不断演变的前沿阵地。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9" w:line="411" w:lineRule="auto"/>
        <w:ind w:left="33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市</w:t>
      </w:r>
      <w:r>
        <w:rPr>
          <w:rFonts w:ascii="FangSong" w:eastAsia="FangSong" w:hAnsi="FangSong" w:cs="FangSong"/>
          <w:spacing w:val="-8"/>
          <w:sz w:val="28"/>
          <w:szCs w:val="28"/>
        </w:rPr>
        <w:t>场规模庞大，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呈现出年复一年的增长势头。这一增长主要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受益于消费者对高</w:t>
      </w:r>
      <w:r>
        <w:rPr>
          <w:rFonts w:ascii="FangSong" w:eastAsia="FangSong" w:hAnsi="FangSong" w:cs="FangSong"/>
          <w:spacing w:val="-3"/>
          <w:sz w:val="28"/>
          <w:szCs w:val="28"/>
        </w:rPr>
        <w:t>品质产品和创新服务的持续追求。随着消费者对技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术</w:t>
      </w:r>
      <w:r>
        <w:rPr>
          <w:rFonts w:ascii="FangSong" w:eastAsia="FangSong" w:hAnsi="FangSong" w:cs="FangSong"/>
          <w:spacing w:val="-12"/>
          <w:sz w:val="28"/>
          <w:szCs w:val="28"/>
        </w:rPr>
        <w:t>和创新的渴望不断提高，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市场规模不仅持续扩大，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而且为新进入者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提供了更多的机</w:t>
      </w:r>
      <w:r>
        <w:rPr>
          <w:rFonts w:ascii="FangSong" w:eastAsia="FangSong" w:hAnsi="FangSong" w:cs="FangSong"/>
          <w:spacing w:val="-2"/>
          <w:sz w:val="28"/>
          <w:szCs w:val="28"/>
        </w:rPr>
        <w:t>会，使行业内竞争更加激烈。</w:t>
      </w:r>
    </w:p>
    <w:p>
      <w:pPr>
        <w:spacing w:before="1"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9" w:line="411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行业内部，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存在一些市场份额较高的龙头企业，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这些企业通常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拥</w:t>
      </w:r>
      <w:r>
        <w:rPr>
          <w:rFonts w:ascii="FangSong" w:eastAsia="FangSong" w:hAnsi="FangSong" w:cs="FangSong"/>
          <w:spacing w:val="-8"/>
          <w:sz w:val="28"/>
          <w:szCs w:val="28"/>
        </w:rPr>
        <w:t>有雄厚的技术实力和广泛的品牌影响力。然而，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随着新兴力量的崛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起</w:t>
      </w:r>
      <w:r>
        <w:rPr>
          <w:rFonts w:ascii="FangSong" w:eastAsia="FangSong" w:hAnsi="FangSong" w:cs="FangSong"/>
          <w:spacing w:val="-8"/>
          <w:sz w:val="28"/>
          <w:szCs w:val="28"/>
        </w:rPr>
        <w:t>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市场上的竞争格局愈发多元化。新进入者通过不断创新和灵活的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</w:t>
      </w:r>
      <w:r>
        <w:rPr>
          <w:rFonts w:ascii="FangSong" w:eastAsia="FangSong" w:hAnsi="FangSong" w:cs="FangSong"/>
          <w:spacing w:val="-2"/>
          <w:sz w:val="28"/>
          <w:szCs w:val="28"/>
        </w:rPr>
        <w:t>略，逐渐在市场上崭露头角，形成了多层次的竞争格局。</w:t>
      </w:r>
    </w:p>
    <w:p>
      <w:pPr>
        <w:spacing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pacing w:before="285" w:line="414" w:lineRule="auto"/>
        <w:ind w:left="31" w:right="14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着科技的迅猛发展，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跌落试验机行业在技术上取得了显著的突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破</w:t>
      </w:r>
      <w:r>
        <w:rPr>
          <w:rFonts w:ascii="FangSong" w:eastAsia="FangSong" w:hAnsi="FangSong" w:cs="FangSong"/>
          <w:spacing w:val="-12"/>
          <w:sz w:val="28"/>
          <w:szCs w:val="28"/>
        </w:rPr>
        <w:t>。高新技术的广泛应用，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不仅提高了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生</w:t>
      </w:r>
      <w:r>
        <w:rPr>
          <w:rFonts w:ascii="FangSong" w:eastAsia="FangSong" w:hAnsi="FangSong" w:cs="FangSong"/>
          <w:spacing w:val="-8"/>
          <w:sz w:val="28"/>
          <w:szCs w:val="28"/>
        </w:rPr>
        <w:t>产效率，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还拓展了产品和服务的边界。这种技术水平的提升为行业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带</w:t>
      </w:r>
      <w:r>
        <w:rPr>
          <w:rFonts w:ascii="FangSong" w:eastAsia="FangSong" w:hAnsi="FangSong" w:cs="FangSong"/>
          <w:spacing w:val="-8"/>
          <w:sz w:val="28"/>
          <w:szCs w:val="28"/>
        </w:rPr>
        <w:t>来了更多的发展可能性，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同时也推动了行业朝着数字化和智能化方</w:t>
      </w:r>
    </w:p>
    <w:p>
      <w:pPr>
        <w:sectPr>
          <w:pgSz w:w="11906" w:h="16839"/>
          <w:pgMar w:top="1431" w:right="1785" w:bottom="0" w:left="1785" w:header="0" w:footer="0" w:gutter="0"/>
          <w:pgNumType w:start="15"/>
          <w:cols w:space="708"/>
        </w:sectPr>
      </w:pPr>
    </w:p>
    <w:p>
      <w:pPr>
        <w:spacing w:before="182" w:line="224" w:lineRule="auto"/>
        <w:ind w:left="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向</w:t>
      </w:r>
      <w:r>
        <w:rPr>
          <w:rFonts w:ascii="FangSong" w:eastAsia="FangSong" w:hAnsi="FangSong" w:cs="FangSong"/>
          <w:spacing w:val="-12"/>
          <w:sz w:val="28"/>
          <w:szCs w:val="28"/>
        </w:rPr>
        <w:t>迅速发展。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line="268" w:lineRule="auto"/>
        <w:rPr>
          <w:rFonts w:ascii="Arial"/>
          <w:sz w:val="21"/>
        </w:rPr>
      </w:pPr>
    </w:p>
    <w:p>
      <w:pPr>
        <w:spacing w:before="91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3" w:name="_bookmark14"/>
      <w:bookmarkEnd w:id="13"/>
      <w:bookmarkStart w:id="14" w:name="_bookmark15"/>
      <w:bookmarkEnd w:id="14"/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二)、市场分析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2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**跌落试验机行业**是一片充满活力的领域，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囊括了广泛的产</w:t>
      </w:r>
      <w:r>
        <w:rPr>
          <w:rFonts w:ascii="FangSong" w:eastAsia="FangSong" w:hAnsi="FangSong" w:cs="FangSong"/>
          <w:spacing w:val="-3"/>
          <w:sz w:val="28"/>
          <w:szCs w:val="28"/>
        </w:rPr>
        <w:t>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和服务。根据最新</w:t>
      </w:r>
      <w:r>
        <w:rPr>
          <w:rFonts w:ascii="FangSong" w:eastAsia="FangSong" w:hAnsi="FangSong" w:cs="FangSong"/>
          <w:spacing w:val="-3"/>
          <w:sz w:val="28"/>
          <w:szCs w:val="28"/>
        </w:rPr>
        <w:t>的</w:t>
      </w:r>
      <w:r>
        <w:rPr>
          <w:rFonts w:ascii="FangSong" w:eastAsia="FangSong" w:hAnsi="FangSong" w:cs="FangSong"/>
          <w:spacing w:val="-2"/>
          <w:sz w:val="28"/>
          <w:szCs w:val="28"/>
        </w:rPr>
        <w:t>统计数据，该行业在过去几年保持了平稳增长，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为国家经济的健</w:t>
      </w:r>
      <w:r>
        <w:rPr>
          <w:rFonts w:ascii="FangSong" w:eastAsia="FangSong" w:hAnsi="FangSong" w:cs="FangSong"/>
          <w:spacing w:val="-5"/>
          <w:sz w:val="28"/>
          <w:szCs w:val="28"/>
        </w:rPr>
        <w:t>康</w:t>
      </w:r>
      <w:r>
        <w:rPr>
          <w:rFonts w:ascii="FangSong" w:eastAsia="FangSong" w:hAnsi="FangSong" w:cs="FangSong"/>
          <w:spacing w:val="-3"/>
          <w:sz w:val="28"/>
          <w:szCs w:val="28"/>
        </w:rPr>
        <w:t>发展做出了积极贡献。行业内涉及的领域包括但不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限</w:t>
      </w:r>
      <w:r>
        <w:rPr>
          <w:rFonts w:ascii="FangSong" w:eastAsia="FangSong" w:hAnsi="FangSong" w:cs="FangSong"/>
          <w:spacing w:val="-14"/>
          <w:sz w:val="28"/>
          <w:szCs w:val="28"/>
        </w:rPr>
        <w:t>于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XXX</w:t>
      </w:r>
    </w:p>
    <w:p>
      <w:pPr>
        <w:spacing w:line="221" w:lineRule="auto"/>
        <w:ind w:left="59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消</w:t>
      </w:r>
      <w:r>
        <w:rPr>
          <w:rFonts w:ascii="FangSong" w:eastAsia="FangSong" w:hAnsi="FangSong" w:cs="FangSong"/>
          <w:spacing w:val="-4"/>
          <w:sz w:val="28"/>
          <w:szCs w:val="28"/>
        </w:rPr>
        <w:t>费趋势</w:t>
      </w:r>
    </w:p>
    <w:p>
      <w:pPr>
        <w:spacing w:before="291" w:line="411" w:lineRule="auto"/>
        <w:ind w:left="33" w:right="36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消费者的需求不断演变，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对高品质、高技术含量的产品和服务</w:t>
      </w:r>
      <w:r>
        <w:rPr>
          <w:rFonts w:ascii="FangSong" w:eastAsia="FangSong" w:hAnsi="FangSong" w:cs="FangSong"/>
          <w:spacing w:val="-8"/>
          <w:sz w:val="28"/>
          <w:szCs w:val="28"/>
        </w:rPr>
        <w:t>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追</w:t>
      </w:r>
      <w:r>
        <w:rPr>
          <w:rFonts w:ascii="FangSong" w:eastAsia="FangSong" w:hAnsi="FangSong" w:cs="FangSong"/>
          <w:spacing w:val="-8"/>
          <w:sz w:val="28"/>
          <w:szCs w:val="28"/>
        </w:rPr>
        <w:t>求愈发强烈。因此，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市场上对于满足这些高标准的产品的需求也在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不</w:t>
      </w:r>
      <w:r>
        <w:rPr>
          <w:rFonts w:ascii="FangSong" w:eastAsia="FangSong" w:hAnsi="FangSong" w:cs="FangSong"/>
          <w:spacing w:val="-8"/>
          <w:sz w:val="28"/>
          <w:szCs w:val="28"/>
        </w:rPr>
        <w:t>断上升。这为企业提供了创新和升级产品线的机会，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尤其是在追求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科技感和个性化</w:t>
      </w:r>
      <w:r>
        <w:rPr>
          <w:rFonts w:ascii="FangSong" w:eastAsia="FangSong" w:hAnsi="FangSong" w:cs="FangSong"/>
          <w:spacing w:val="-2"/>
          <w:sz w:val="28"/>
          <w:szCs w:val="28"/>
        </w:rPr>
        <w:t>的新一代消费者中更为明显。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市场规模</w:t>
      </w:r>
    </w:p>
    <w:p>
      <w:pPr>
        <w:spacing w:before="289" w:line="411" w:lineRule="auto"/>
        <w:ind w:left="35" w:right="36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跌落</w:t>
      </w:r>
      <w:r>
        <w:rPr>
          <w:rFonts w:ascii="FangSong" w:eastAsia="FangSong" w:hAnsi="FangSong" w:cs="FangSong"/>
          <w:spacing w:val="-12"/>
          <w:sz w:val="28"/>
          <w:szCs w:val="28"/>
        </w:rPr>
        <w:t>试</w:t>
      </w:r>
      <w:r>
        <w:rPr>
          <w:rFonts w:ascii="FangSong" w:eastAsia="FangSong" w:hAnsi="FangSong" w:cs="FangSong"/>
          <w:spacing w:val="-8"/>
          <w:sz w:val="28"/>
          <w:szCs w:val="28"/>
        </w:rPr>
        <w:t>验机行业市场规模庞大，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年复一年的增长势头不减。这主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要受益于消费者对高品质产品和创新服务的不断追求。市场规模的</w:t>
      </w:r>
      <w:r>
        <w:rPr>
          <w:rFonts w:ascii="FangSong" w:eastAsia="FangSong" w:hAnsi="FangSong" w:cs="FangSong"/>
          <w:sz w:val="28"/>
          <w:szCs w:val="28"/>
        </w:rPr>
        <w:t>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大也</w:t>
      </w:r>
      <w:r>
        <w:rPr>
          <w:rFonts w:ascii="FangSong" w:eastAsia="FangSong" w:hAnsi="FangSong" w:cs="FangSong"/>
          <w:spacing w:val="-3"/>
          <w:sz w:val="28"/>
          <w:szCs w:val="28"/>
        </w:rPr>
        <w:t>为</w:t>
      </w:r>
      <w:r>
        <w:rPr>
          <w:rFonts w:ascii="FangSong" w:eastAsia="FangSong" w:hAnsi="FangSong" w:cs="FangSong"/>
          <w:spacing w:val="-2"/>
          <w:sz w:val="28"/>
          <w:szCs w:val="28"/>
        </w:rPr>
        <w:t>新进入者提供了更多的机遇，加剧了行业内的竞争。</w:t>
      </w:r>
    </w:p>
    <w:p>
      <w:pPr>
        <w:spacing w:line="222" w:lineRule="auto"/>
        <w:ind w:left="60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竞争格局</w:t>
      </w:r>
    </w:p>
    <w:p>
      <w:pPr>
        <w:spacing w:before="289" w:line="411" w:lineRule="auto"/>
        <w:ind w:left="33" w:right="36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行业</w:t>
      </w:r>
      <w:r>
        <w:rPr>
          <w:rFonts w:ascii="FangSong" w:eastAsia="FangSong" w:hAnsi="FangSong" w:cs="FangSong"/>
          <w:spacing w:val="-15"/>
          <w:sz w:val="28"/>
          <w:szCs w:val="28"/>
        </w:rPr>
        <w:t>内</w:t>
      </w:r>
      <w:r>
        <w:rPr>
          <w:rFonts w:ascii="FangSong" w:eastAsia="FangSong" w:hAnsi="FangSong" w:cs="FangSong"/>
          <w:spacing w:val="-8"/>
          <w:sz w:val="28"/>
          <w:szCs w:val="28"/>
        </w:rPr>
        <w:t>存在一些具有较高市场份额的企业，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它们通常拥有雄厚的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技</w:t>
      </w:r>
      <w:r>
        <w:rPr>
          <w:rFonts w:ascii="FangSong" w:eastAsia="FangSong" w:hAnsi="FangSong" w:cs="FangSong"/>
          <w:spacing w:val="-8"/>
          <w:sz w:val="28"/>
          <w:szCs w:val="28"/>
        </w:rPr>
        <w:t>术实力和品牌影响力。与此同时，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新兴力量通过不断创新和灵活的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战略在市</w:t>
      </w:r>
      <w:r>
        <w:rPr>
          <w:rFonts w:ascii="FangSong" w:eastAsia="FangSong" w:hAnsi="FangSong" w:cs="FangSong"/>
          <w:spacing w:val="-3"/>
          <w:sz w:val="28"/>
          <w:szCs w:val="28"/>
        </w:rPr>
        <w:t>场</w:t>
      </w:r>
      <w:r>
        <w:rPr>
          <w:rFonts w:ascii="FangSong" w:eastAsia="FangSong" w:hAnsi="FangSong" w:cs="FangSong"/>
          <w:spacing w:val="-2"/>
          <w:sz w:val="28"/>
          <w:szCs w:val="28"/>
        </w:rPr>
        <w:t>上崭露头角，形成了多层次的竞争格局。</w:t>
      </w:r>
    </w:p>
    <w:p>
      <w:pPr>
        <w:spacing w:before="1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术水平</w:t>
      </w:r>
    </w:p>
    <w:p>
      <w:pPr>
        <w:sectPr>
          <w:pgSz w:w="11906" w:h="16839"/>
          <w:pgMar w:top="1431" w:right="1763" w:bottom="0" w:left="1785" w:header="0" w:footer="0" w:gutter="0"/>
          <w:pgNumType w:start="16"/>
          <w:cols w:space="708"/>
        </w:sectPr>
      </w:pPr>
    </w:p>
    <w:p>
      <w:pPr>
        <w:spacing w:before="185" w:line="414" w:lineRule="auto"/>
        <w:ind w:left="31" w:firstLine="57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随</w:t>
      </w:r>
      <w:r>
        <w:rPr>
          <w:rFonts w:ascii="FangSong" w:eastAsia="FangSong" w:hAnsi="FangSong" w:cs="FangSong"/>
          <w:spacing w:val="-9"/>
          <w:sz w:val="28"/>
          <w:szCs w:val="28"/>
        </w:rPr>
        <w:t>着科技的飞速发展，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跌落试验机行业在技术上取得了显著的突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破</w:t>
      </w:r>
      <w:r>
        <w:rPr>
          <w:rFonts w:ascii="FangSong" w:eastAsia="FangSong" w:hAnsi="FangSong" w:cs="FangSong"/>
          <w:spacing w:val="-12"/>
          <w:sz w:val="28"/>
          <w:szCs w:val="28"/>
        </w:rPr>
        <w:t>。高新技术的应用，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如人工智能、大数据分析等，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不仅提高了生产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效</w:t>
      </w:r>
      <w:r>
        <w:rPr>
          <w:rFonts w:ascii="FangSong" w:eastAsia="FangSong" w:hAnsi="FangSong" w:cs="FangSong"/>
          <w:spacing w:val="-13"/>
          <w:sz w:val="28"/>
          <w:szCs w:val="28"/>
        </w:rPr>
        <w:t>率，也拓展了产品和服务的边界，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为行业带来了更多的发展可能性。</w:t>
      </w:r>
    </w:p>
    <w:p>
      <w:pPr>
        <w:spacing w:line="296" w:lineRule="auto"/>
        <w:rPr>
          <w:rFonts w:ascii="Arial"/>
          <w:sz w:val="21"/>
        </w:rPr>
      </w:pPr>
    </w:p>
    <w:p>
      <w:pPr>
        <w:spacing w:before="91" w:line="222" w:lineRule="auto"/>
        <w:ind w:left="625"/>
        <w:outlineLvl w:val="0"/>
        <w:rPr>
          <w:rFonts w:ascii="FangSong" w:eastAsia="FangSong" w:hAnsi="FangSong" w:cs="FangSong"/>
          <w:sz w:val="28"/>
          <w:szCs w:val="28"/>
        </w:rPr>
      </w:pPr>
      <w:bookmarkStart w:id="15" w:name="_bookmark16"/>
      <w:bookmarkEnd w:id="15"/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四、跌落试验机项目选址说明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4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5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3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)、跌落试验机项目选址原则</w:t>
      </w:r>
    </w:p>
    <w:p>
      <w:pPr>
        <w:spacing w:line="422" w:lineRule="auto"/>
        <w:rPr>
          <w:rFonts w:ascii="Arial"/>
          <w:sz w:val="21"/>
        </w:rPr>
      </w:pPr>
    </w:p>
    <w:p>
      <w:pPr>
        <w:spacing w:before="91" w:line="220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</w:t>
      </w:r>
      <w:r>
        <w:rPr>
          <w:rFonts w:ascii="FangSong" w:eastAsia="FangSong" w:hAnsi="FangSong" w:cs="FangSong"/>
          <w:spacing w:val="-2"/>
          <w:sz w:val="28"/>
          <w:szCs w:val="28"/>
        </w:rPr>
        <w:t>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城乡建设总体规划一致性</w:t>
      </w:r>
    </w:p>
    <w:p>
      <w:pPr>
        <w:spacing w:before="292" w:line="411" w:lineRule="auto"/>
        <w:ind w:left="37" w:right="102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跌落</w:t>
      </w:r>
      <w:r>
        <w:rPr>
          <w:rFonts w:ascii="FangSong" w:eastAsia="FangSong" w:hAnsi="FangSong" w:cs="FangSong"/>
          <w:spacing w:val="-12"/>
          <w:sz w:val="28"/>
          <w:szCs w:val="28"/>
        </w:rPr>
        <w:t>试</w:t>
      </w:r>
      <w:r>
        <w:rPr>
          <w:rFonts w:ascii="FangSong" w:eastAsia="FangSong" w:hAnsi="FangSong" w:cs="FangSong"/>
          <w:spacing w:val="-8"/>
          <w:sz w:val="28"/>
          <w:szCs w:val="28"/>
        </w:rPr>
        <w:t>验机项目选址必须与城乡建设总体规划保持一致，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落试验机项目的发展与当地城市规划和政府规划相契合。通过与规</w:t>
      </w:r>
      <w:r>
        <w:rPr>
          <w:rFonts w:ascii="FangSong" w:eastAsia="FangSong" w:hAnsi="FangSong" w:cs="FangSong"/>
          <w:spacing w:val="-2"/>
          <w:sz w:val="28"/>
          <w:szCs w:val="28"/>
        </w:rPr>
        <w:t>划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一</w:t>
      </w:r>
      <w:r>
        <w:rPr>
          <w:rFonts w:ascii="FangSong" w:eastAsia="FangSong" w:hAnsi="FangSong" w:cs="FangSong"/>
          <w:spacing w:val="-14"/>
          <w:sz w:val="28"/>
          <w:szCs w:val="28"/>
        </w:rPr>
        <w:t>致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跌落试验机项目有望更好地融入城市发展大局，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为城市功能提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升和社会</w:t>
      </w:r>
      <w:r>
        <w:rPr>
          <w:rFonts w:ascii="FangSong" w:eastAsia="FangSong" w:hAnsi="FangSong" w:cs="FangSong"/>
          <w:spacing w:val="-3"/>
          <w:sz w:val="28"/>
          <w:szCs w:val="28"/>
        </w:rPr>
        <w:t>经济发展作出积极贡献。</w:t>
      </w:r>
    </w:p>
    <w:p>
      <w:pPr>
        <w:spacing w:line="220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交通便捷性</w:t>
      </w:r>
    </w:p>
    <w:p>
      <w:pPr>
        <w:spacing w:before="293" w:line="411" w:lineRule="auto"/>
        <w:ind w:left="32" w:right="102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优</w:t>
      </w:r>
      <w:r>
        <w:rPr>
          <w:rFonts w:ascii="FangSong" w:eastAsia="FangSong" w:hAnsi="FangSong" w:cs="FangSong"/>
          <w:spacing w:val="-4"/>
          <w:sz w:val="28"/>
          <w:szCs w:val="28"/>
        </w:rPr>
        <w:t>越的交通条件是跌落试验机项目成功的关键因素之一。选址地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应</w:t>
      </w:r>
      <w:r>
        <w:rPr>
          <w:rFonts w:ascii="FangSong" w:eastAsia="FangSong" w:hAnsi="FangSong" w:cs="FangSong"/>
          <w:spacing w:val="-12"/>
          <w:sz w:val="28"/>
          <w:szCs w:val="28"/>
        </w:rPr>
        <w:t>该具备便捷的陆路交通，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以确保原材料和产品的高效运输，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同时也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为员工提供方便</w:t>
      </w:r>
      <w:r>
        <w:rPr>
          <w:rFonts w:ascii="FangSong" w:eastAsia="FangSong" w:hAnsi="FangSong" w:cs="FangSong"/>
          <w:spacing w:val="-5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通勤途径。这有助于提高整体生产效率并降低物流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成</w:t>
      </w:r>
      <w:r>
        <w:rPr>
          <w:rFonts w:ascii="FangSong" w:eastAsia="FangSong" w:hAnsi="FangSong" w:cs="FangSong"/>
          <w:spacing w:val="-12"/>
          <w:sz w:val="28"/>
          <w:szCs w:val="28"/>
        </w:rPr>
        <w:t>本。</w:t>
      </w:r>
    </w:p>
    <w:p>
      <w:pPr>
        <w:spacing w:line="220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施工条件优越性</w:t>
      </w:r>
    </w:p>
    <w:p>
      <w:pPr>
        <w:spacing w:before="293" w:line="414" w:lineRule="auto"/>
        <w:ind w:left="32" w:right="45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考</w:t>
      </w:r>
      <w:r>
        <w:rPr>
          <w:rFonts w:ascii="FangSong" w:eastAsia="FangSong" w:hAnsi="FangSong" w:cs="FangSong"/>
          <w:spacing w:val="-2"/>
          <w:sz w:val="28"/>
          <w:szCs w:val="28"/>
        </w:rPr>
        <w:t>虑到跌落试验机项目建设阶段，选址地的施工条件至关重要。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平整的场地、容</w:t>
      </w:r>
      <w:r>
        <w:rPr>
          <w:rFonts w:ascii="FangSong" w:eastAsia="FangSong" w:hAnsi="FangSong" w:cs="FangSong"/>
          <w:spacing w:val="-5"/>
          <w:sz w:val="28"/>
          <w:szCs w:val="28"/>
        </w:rPr>
        <w:t>易</w:t>
      </w:r>
      <w:r>
        <w:rPr>
          <w:rFonts w:ascii="FangSong" w:eastAsia="FangSong" w:hAnsi="FangSong" w:cs="FangSong"/>
          <w:spacing w:val="-3"/>
          <w:sz w:val="28"/>
          <w:szCs w:val="28"/>
        </w:rPr>
        <w:t>获取的建筑材料以及适宜的施工场址都将直接影响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到</w:t>
      </w:r>
      <w:r>
        <w:rPr>
          <w:rFonts w:ascii="FangSong" w:eastAsia="FangSong" w:hAnsi="FangSong" w:cs="FangSong"/>
          <w:spacing w:val="-8"/>
          <w:sz w:val="28"/>
          <w:szCs w:val="28"/>
        </w:rPr>
        <w:t>跌落试验机项目建设的顺利进行。这有助于提高工程效率，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缩短工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程</w:t>
      </w:r>
      <w:r>
        <w:rPr>
          <w:rFonts w:ascii="FangSong" w:eastAsia="FangSong" w:hAnsi="FangSong" w:cs="FangSong"/>
          <w:spacing w:val="-10"/>
          <w:sz w:val="28"/>
          <w:szCs w:val="28"/>
        </w:rPr>
        <w:t>周期。</w:t>
      </w:r>
    </w:p>
    <w:p>
      <w:pPr>
        <w:sectPr>
          <w:pgSz w:w="11906" w:h="16839"/>
          <w:pgMar w:top="1431" w:right="1697" w:bottom="0" w:left="1785" w:header="0" w:footer="0" w:gutter="0"/>
          <w:pgNumType w:start="17"/>
          <w:cols w:space="708"/>
        </w:sectPr>
      </w:pPr>
    </w:p>
    <w:p>
      <w:pPr>
        <w:spacing w:before="183" w:line="220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</w:t>
      </w:r>
      <w:r>
        <w:rPr>
          <w:rFonts w:ascii="FangSong" w:eastAsia="FangSong" w:hAnsi="FangSong" w:cs="FangSong"/>
          <w:sz w:val="28"/>
          <w:szCs w:val="28"/>
        </w:rPr>
        <w:t>与可持续性</w:t>
      </w:r>
    </w:p>
    <w:p>
      <w:pPr>
        <w:spacing w:before="292" w:line="411" w:lineRule="auto"/>
        <w:ind w:left="34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跌落试验机项目选址应与当地大气污染防治、水资源利用以及自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然生态环境保护政策相一致。我们将致力于在跌落试验机项目建</w:t>
      </w:r>
      <w:r>
        <w:rPr>
          <w:rFonts w:ascii="FangSong" w:eastAsia="FangSong" w:hAnsi="FangSong" w:cs="FangSong"/>
          <w:spacing w:val="-3"/>
          <w:sz w:val="28"/>
          <w:szCs w:val="28"/>
        </w:rPr>
        <w:t>设</w:t>
      </w:r>
      <w:r>
        <w:rPr>
          <w:rFonts w:ascii="FangSong" w:eastAsia="FangSong" w:hAnsi="FangSong" w:cs="FangSong"/>
          <w:sz w:val="28"/>
          <w:szCs w:val="28"/>
        </w:rPr>
        <w:t>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运</w:t>
      </w:r>
      <w:r>
        <w:rPr>
          <w:rFonts w:ascii="FangSong" w:eastAsia="FangSong" w:hAnsi="FangSong" w:cs="FangSong"/>
          <w:spacing w:val="-8"/>
          <w:sz w:val="28"/>
          <w:szCs w:val="28"/>
        </w:rPr>
        <w:t>营过程中最大限度地减少对环境的影响，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确保跌落试验机项目的可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持</w:t>
      </w:r>
      <w:r>
        <w:rPr>
          <w:rFonts w:ascii="FangSong" w:eastAsia="FangSong" w:hAnsi="FangSong" w:cs="FangSong"/>
          <w:spacing w:val="-3"/>
          <w:sz w:val="28"/>
          <w:szCs w:val="28"/>
        </w:rPr>
        <w:t>续发展，并履行环境保护的社会责任。</w:t>
      </w:r>
    </w:p>
    <w:p>
      <w:pPr>
        <w:spacing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5.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用地控制指标的综合考虑</w:t>
      </w:r>
    </w:p>
    <w:p>
      <w:pPr>
        <w:spacing w:before="290" w:line="411" w:lineRule="auto"/>
        <w:ind w:left="29" w:right="14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选址过程中，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我们将综合考虑用地控制指标，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确保用地规划和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利</w:t>
      </w:r>
      <w:r>
        <w:rPr>
          <w:rFonts w:ascii="FangSong" w:eastAsia="FangSong" w:hAnsi="FangSong" w:cs="FangSong"/>
          <w:spacing w:val="-8"/>
          <w:sz w:val="28"/>
          <w:szCs w:val="28"/>
        </w:rPr>
        <w:t>用符合法规和规范。通过科学规划用地结构，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我们将有效平衡跌落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试</w:t>
      </w:r>
      <w:r>
        <w:rPr>
          <w:rFonts w:ascii="FangSong" w:eastAsia="FangSong" w:hAnsi="FangSong" w:cs="FangSong"/>
          <w:spacing w:val="-8"/>
          <w:sz w:val="28"/>
          <w:szCs w:val="28"/>
        </w:rPr>
        <w:t>验机项目的需求与用地法规的要求，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避免可能出现的法律和环境纠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纷</w:t>
      </w:r>
      <w:r>
        <w:rPr>
          <w:rFonts w:ascii="FangSong" w:eastAsia="FangSong" w:hAnsi="FangSong" w:cs="FangSong"/>
          <w:spacing w:val="-13"/>
          <w:sz w:val="28"/>
          <w:szCs w:val="28"/>
        </w:rPr>
        <w:t>。</w:t>
      </w:r>
    </w:p>
    <w:p>
      <w:pPr>
        <w:spacing w:line="222" w:lineRule="auto"/>
        <w:ind w:left="72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社会反馈的综合</w:t>
      </w:r>
      <w:r>
        <w:rPr>
          <w:rFonts w:ascii="FangSong" w:eastAsia="FangSong" w:hAnsi="FangSong" w:cs="FangSong"/>
          <w:sz w:val="28"/>
          <w:szCs w:val="28"/>
        </w:rPr>
        <w:t>考虑</w:t>
      </w:r>
    </w:p>
    <w:p>
      <w:pPr>
        <w:spacing w:before="289" w:line="411" w:lineRule="auto"/>
        <w:ind w:left="32" w:right="14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了保持与社区和公众的良好关系，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我们将积极倾听周边居民和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社</w:t>
      </w:r>
      <w:r>
        <w:rPr>
          <w:rFonts w:ascii="FangSong" w:eastAsia="FangSong" w:hAnsi="FangSong" w:cs="FangSong"/>
          <w:spacing w:val="-8"/>
          <w:sz w:val="28"/>
          <w:szCs w:val="28"/>
        </w:rPr>
        <w:t>会的反馈意见。通过与社区建立开放和透明的沟通渠道，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我们期望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在跌</w:t>
      </w:r>
      <w:r>
        <w:rPr>
          <w:rFonts w:ascii="FangSong" w:eastAsia="FangSong" w:hAnsi="FangSong" w:cs="FangSong"/>
          <w:spacing w:val="-2"/>
          <w:sz w:val="28"/>
          <w:szCs w:val="28"/>
        </w:rPr>
        <w:t>落试验机项目的实施过程中获得更多的理解和支持。</w:t>
      </w:r>
    </w:p>
    <w:p>
      <w:pPr>
        <w:spacing w:before="1" w:line="416" w:lineRule="auto"/>
        <w:ind w:left="35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通过充分考虑这些原则，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我们将制定一个全面而负责任的选址</w:t>
      </w:r>
      <w:r>
        <w:rPr>
          <w:rFonts w:ascii="FangSong" w:eastAsia="FangSong" w:hAnsi="FangSong" w:cs="FangSong"/>
          <w:spacing w:val="-7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划，</w:t>
      </w: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保跌落试验机项目的长期成功和对社会的积极贡献。</w:t>
      </w:r>
    </w:p>
    <w:p>
      <w:pPr>
        <w:spacing w:before="246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、跌落试验机项目选址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411" w:lineRule="auto"/>
        <w:ind w:left="32" w:right="14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5"/>
          <w:sz w:val="28"/>
          <w:szCs w:val="28"/>
        </w:rPr>
        <w:t>在</w:t>
      </w:r>
      <w:r>
        <w:rPr>
          <w:rFonts w:ascii="FangSong" w:eastAsia="FangSong" w:hAnsi="FangSong" w:cs="FangSong"/>
          <w:spacing w:val="-8"/>
          <w:sz w:val="28"/>
          <w:szCs w:val="28"/>
        </w:rPr>
        <w:t>选择跌落试验机项目的地理位置时，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我们特意选定了位于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XXX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经济技术开发区的理想位置。选址的一些关键因素和考虑：</w:t>
      </w:r>
    </w:p>
    <w:p>
      <w:pPr>
        <w:spacing w:before="1" w:line="221" w:lineRule="auto"/>
        <w:ind w:left="7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88" w:line="221" w:lineRule="auto"/>
        <w:ind w:left="5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7"/>
          <w:sz w:val="28"/>
          <w:szCs w:val="28"/>
        </w:rPr>
        <w:t>XXX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经济</w:t>
      </w:r>
      <w:r>
        <w:rPr>
          <w:rFonts w:ascii="FangSong" w:eastAsia="FangSong" w:hAnsi="FangSong" w:cs="FangSong"/>
          <w:spacing w:val="-7"/>
          <w:sz w:val="28"/>
          <w:szCs w:val="28"/>
        </w:rPr>
        <w:t>技术开发区地处地理位置优越的区域，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具有便捷的交通</w:t>
      </w:r>
    </w:p>
    <w:p>
      <w:pPr>
        <w:sectPr>
          <w:pgSz w:w="11906" w:h="16839"/>
          <w:pgMar w:top="1431" w:right="1785" w:bottom="0" w:left="1785" w:header="0" w:footer="0" w:gutter="0"/>
          <w:pgNumType w:start="18"/>
          <w:cols w:space="708"/>
        </w:sectPr>
      </w:pPr>
    </w:p>
    <w:p>
      <w:pPr>
        <w:spacing w:before="184" w:line="411" w:lineRule="auto"/>
        <w:ind w:left="63" w:right="36"/>
        <w:rPr>
          <w:rFonts w:ascii="FangSong" w:eastAsia="FangSong" w:hAnsi="FangSong" w:cs="FangSong"/>
          <w:sz w:val="28"/>
          <w:szCs w:val="28"/>
        </w:rPr>
      </w:pPr>
      <w:bookmarkStart w:id="16" w:name="_bookmark17"/>
      <w:bookmarkEnd w:id="16"/>
      <w:r>
        <w:rPr>
          <w:rFonts w:ascii="FangSong" w:eastAsia="FangSong" w:hAnsi="FangSong" w:cs="FangSong"/>
          <w:spacing w:val="-14"/>
          <w:sz w:val="28"/>
          <w:szCs w:val="28"/>
        </w:rPr>
        <w:t>网</w:t>
      </w:r>
      <w:r>
        <w:rPr>
          <w:rFonts w:ascii="FangSong" w:eastAsia="FangSong" w:hAnsi="FangSong" w:cs="FangSong"/>
          <w:spacing w:val="-9"/>
          <w:sz w:val="28"/>
          <w:szCs w:val="28"/>
        </w:rPr>
        <w:t>络和丰富的资源。其靠近主要交通干道，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有利于原材料的运输和成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品的</w:t>
      </w:r>
      <w:r>
        <w:rPr>
          <w:rFonts w:ascii="FangSong" w:eastAsia="FangSong" w:hAnsi="FangSong" w:cs="FangSong"/>
          <w:spacing w:val="-3"/>
          <w:sz w:val="28"/>
          <w:szCs w:val="28"/>
        </w:rPr>
        <w:t>分销，为跌落试验机项目的顺利推进提供了有力支持。</w:t>
      </w:r>
    </w:p>
    <w:p>
      <w:pPr>
        <w:spacing w:line="222" w:lineRule="auto"/>
        <w:ind w:left="72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政策支持</w:t>
      </w:r>
    </w:p>
    <w:p>
      <w:pPr>
        <w:spacing w:before="288" w:line="411" w:lineRule="auto"/>
        <w:ind w:left="33" w:right="3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该开</w:t>
      </w:r>
      <w:r>
        <w:rPr>
          <w:rFonts w:ascii="FangSong" w:eastAsia="FangSong" w:hAnsi="FangSong" w:cs="FangSong"/>
          <w:spacing w:val="-13"/>
          <w:sz w:val="28"/>
          <w:szCs w:val="28"/>
        </w:rPr>
        <w:t>发</w:t>
      </w:r>
      <w:r>
        <w:rPr>
          <w:rFonts w:ascii="FangSong" w:eastAsia="FangSong" w:hAnsi="FangSong" w:cs="FangSong"/>
          <w:spacing w:val="-8"/>
          <w:sz w:val="28"/>
          <w:szCs w:val="28"/>
        </w:rPr>
        <w:t>区享有政府给予的一系列扶持政策，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这包括税收优惠、用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优惠等方面的支持。这将显著减轻跌落试验机项目的财务压力，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高</w:t>
      </w:r>
      <w:r>
        <w:rPr>
          <w:rFonts w:ascii="FangSong" w:eastAsia="FangSong" w:hAnsi="FangSong" w:cs="FangSong"/>
          <w:spacing w:val="-6"/>
          <w:sz w:val="28"/>
          <w:szCs w:val="28"/>
        </w:rPr>
        <w:t>了投资回报率。</w:t>
      </w:r>
    </w:p>
    <w:p>
      <w:pPr>
        <w:spacing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产业集聚效应</w:t>
      </w:r>
    </w:p>
    <w:p>
      <w:pPr>
        <w:spacing w:before="290" w:line="411" w:lineRule="auto"/>
        <w:ind w:left="35" w:right="36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术开发区已经形成了相关产业的集聚效应。周边企业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众</w:t>
      </w:r>
      <w:r>
        <w:rPr>
          <w:rFonts w:ascii="FangSong" w:eastAsia="FangSong" w:hAnsi="FangSong" w:cs="FangSong"/>
          <w:spacing w:val="-12"/>
          <w:sz w:val="28"/>
          <w:szCs w:val="28"/>
        </w:rPr>
        <w:t>多，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形成了完善的产业链，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为跌落试验机项目提供了丰富的合作机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会，有</w:t>
      </w:r>
      <w:r>
        <w:rPr>
          <w:rFonts w:ascii="FangSong" w:eastAsia="FangSong" w:hAnsi="FangSong" w:cs="FangSong"/>
          <w:spacing w:val="-5"/>
          <w:sz w:val="28"/>
          <w:szCs w:val="28"/>
        </w:rPr>
        <w:t>利</w:t>
      </w:r>
      <w:r>
        <w:rPr>
          <w:rFonts w:ascii="FangSong" w:eastAsia="FangSong" w:hAnsi="FangSong" w:cs="FangSong"/>
          <w:spacing w:val="-3"/>
          <w:sz w:val="28"/>
          <w:szCs w:val="28"/>
        </w:rPr>
        <w:t>于资源共享和技术交流。</w:t>
      </w:r>
    </w:p>
    <w:p>
      <w:pPr>
        <w:spacing w:line="222" w:lineRule="auto"/>
        <w:ind w:left="72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z w:val="28"/>
          <w:szCs w:val="28"/>
        </w:rPr>
        <w:t>4.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z w:val="28"/>
          <w:szCs w:val="28"/>
        </w:rPr>
        <w:t>生态环境</w:t>
      </w:r>
    </w:p>
    <w:p>
      <w:pPr>
        <w:spacing w:before="289" w:line="411" w:lineRule="auto"/>
        <w:ind w:left="29" w:right="36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</w:t>
      </w:r>
      <w:r>
        <w:rPr>
          <w:rFonts w:ascii="FangSong" w:eastAsia="FangSong" w:hAnsi="FangSong" w:cs="FangSong"/>
          <w:spacing w:val="-13"/>
          <w:sz w:val="28"/>
          <w:szCs w:val="28"/>
        </w:rPr>
        <w:t>区域环境优美，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生态绿化良好。在追求经济效益的同时，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也高度重视生</w:t>
      </w:r>
      <w:r>
        <w:rPr>
          <w:rFonts w:ascii="FangSong" w:eastAsia="FangSong" w:hAnsi="FangSong" w:cs="FangSong"/>
          <w:spacing w:val="-5"/>
          <w:sz w:val="28"/>
          <w:szCs w:val="28"/>
        </w:rPr>
        <w:t>态</w:t>
      </w:r>
      <w:r>
        <w:rPr>
          <w:rFonts w:ascii="FangSong" w:eastAsia="FangSong" w:hAnsi="FangSong" w:cs="FangSong"/>
          <w:spacing w:val="-3"/>
          <w:sz w:val="28"/>
          <w:szCs w:val="28"/>
        </w:rPr>
        <w:t>环境的保护。选址处有利于建设绿色、环保型的跌落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试验机项目，与</w:t>
      </w:r>
      <w:r>
        <w:rPr>
          <w:rFonts w:ascii="FangSong" w:eastAsia="FangSong" w:hAnsi="FangSong" w:cs="FangSong"/>
          <w:spacing w:val="-2"/>
          <w:sz w:val="28"/>
          <w:szCs w:val="28"/>
        </w:rPr>
        <w:t>当地的生态环境相协调。</w:t>
      </w:r>
    </w:p>
    <w:p>
      <w:pPr>
        <w:spacing w:before="1" w:line="221" w:lineRule="auto"/>
        <w:ind w:left="72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未来发展潜力</w:t>
      </w:r>
    </w:p>
    <w:p>
      <w:pPr>
        <w:spacing w:before="290" w:line="411" w:lineRule="auto"/>
        <w:ind w:left="31" w:right="36" w:firstLine="54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XXX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经济</w:t>
      </w:r>
      <w:r>
        <w:rPr>
          <w:rFonts w:ascii="FangSong" w:eastAsia="FangSong" w:hAnsi="FangSong" w:cs="FangSong"/>
          <w:spacing w:val="-5"/>
          <w:sz w:val="28"/>
          <w:szCs w:val="28"/>
        </w:rPr>
        <w:t>技</w:t>
      </w:r>
      <w:r>
        <w:rPr>
          <w:rFonts w:ascii="FangSong" w:eastAsia="FangSong" w:hAnsi="FangSong" w:cs="FangSong"/>
          <w:spacing w:val="-3"/>
          <w:sz w:val="28"/>
          <w:szCs w:val="28"/>
        </w:rPr>
        <w:t>术开发区被视为未来经济发展的重要增长点。跌落试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验</w:t>
      </w:r>
      <w:r>
        <w:rPr>
          <w:rFonts w:ascii="FangSong" w:eastAsia="FangSong" w:hAnsi="FangSong" w:cs="FangSong"/>
          <w:spacing w:val="-12"/>
          <w:sz w:val="28"/>
          <w:szCs w:val="28"/>
        </w:rPr>
        <w:t>机项目选址于此，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将与该地区未来的发展同频共振，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为跌落试验机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项目</w:t>
      </w:r>
      <w:r>
        <w:rPr>
          <w:rFonts w:ascii="FangSong" w:eastAsia="FangSong" w:hAnsi="FangSong" w:cs="FangSong"/>
          <w:spacing w:val="-4"/>
          <w:sz w:val="28"/>
          <w:szCs w:val="28"/>
        </w:rPr>
        <w:t>在</w:t>
      </w:r>
      <w:r>
        <w:rPr>
          <w:rFonts w:ascii="FangSong" w:eastAsia="FangSong" w:hAnsi="FangSong" w:cs="FangSong"/>
          <w:spacing w:val="-3"/>
          <w:sz w:val="28"/>
          <w:szCs w:val="28"/>
        </w:rPr>
        <w:t>长远的未来奠定坚实基础。</w:t>
      </w:r>
    </w:p>
    <w:p>
      <w:pPr>
        <w:spacing w:before="4" w:line="414" w:lineRule="auto"/>
        <w:ind w:left="42" w:firstLine="55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在这</w:t>
      </w:r>
      <w:r>
        <w:rPr>
          <w:rFonts w:ascii="FangSong" w:eastAsia="FangSong" w:hAnsi="FangSong" w:cs="FangSong"/>
          <w:spacing w:val="-15"/>
          <w:sz w:val="28"/>
          <w:szCs w:val="28"/>
        </w:rPr>
        <w:t>一</w:t>
      </w:r>
      <w:r>
        <w:rPr>
          <w:rFonts w:ascii="FangSong" w:eastAsia="FangSong" w:hAnsi="FangSong" w:cs="FangSong"/>
          <w:spacing w:val="-8"/>
          <w:sz w:val="28"/>
          <w:szCs w:val="28"/>
        </w:rPr>
        <w:t>理想的选址基础上，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我们将进一步深化与当地政府和社区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的合作，确保跌落试验机项目的建设与运营与当地发展规划相协调</w:t>
      </w:r>
      <w:r>
        <w:rPr>
          <w:rFonts w:ascii="FangSong" w:eastAsia="FangSong" w:hAnsi="FangSong" w:cs="FangSong"/>
          <w:sz w:val="28"/>
          <w:szCs w:val="28"/>
        </w:rPr>
        <w:t>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>跌落试验机项目的成功提供全方位的支持。</w:t>
      </w:r>
    </w:p>
    <w:p>
      <w:pPr>
        <w:sectPr>
          <w:pgSz w:w="11906" w:h="16839"/>
          <w:pgMar w:top="1431" w:right="1763" w:bottom="0" w:left="1785" w:header="0" w:footer="0" w:gutter="0"/>
          <w:pgNumType w:start="19"/>
          <w:cols w:space="708"/>
        </w:sectPr>
      </w:pPr>
    </w:p>
    <w:p>
      <w:pPr>
        <w:spacing w:before="18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17" w:name="_bookmark18"/>
      <w:bookmarkEnd w:id="17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(三)、建设条件分析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40" w:right="176" w:firstLine="55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跌落</w:t>
      </w:r>
      <w:r>
        <w:rPr>
          <w:rFonts w:ascii="FangSong" w:eastAsia="FangSong" w:hAnsi="FangSong" w:cs="FangSong"/>
          <w:spacing w:val="-12"/>
          <w:sz w:val="28"/>
          <w:szCs w:val="28"/>
        </w:rPr>
        <w:t>试</w:t>
      </w:r>
      <w:r>
        <w:rPr>
          <w:rFonts w:ascii="FangSong" w:eastAsia="FangSong" w:hAnsi="FangSong" w:cs="FangSong"/>
          <w:spacing w:val="-8"/>
          <w:sz w:val="28"/>
          <w:szCs w:val="28"/>
        </w:rPr>
        <w:t>验机项目的成功实施不仅依赖于选址的地理位置，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与周边的建设条件密切相关。在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XX</w:t>
      </w:r>
      <w:r>
        <w:rPr>
          <w:rFonts w:ascii="FangSong" w:eastAsia="FangSong" w:hAnsi="FangSong" w:cs="FangSong"/>
          <w:spacing w:val="-5"/>
          <w:sz w:val="28"/>
          <w:szCs w:val="28"/>
        </w:rPr>
        <w:t>X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经济技术开发区的这片有着丰富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发展机遇的</w:t>
      </w:r>
      <w:r>
        <w:rPr>
          <w:rFonts w:ascii="FangSong" w:eastAsia="FangSong" w:hAnsi="FangSong" w:cs="FangSong"/>
          <w:spacing w:val="-2"/>
          <w:sz w:val="28"/>
          <w:szCs w:val="28"/>
        </w:rPr>
        <w:t>土地上，我们对于建设条件进行了深入的分析。</w:t>
      </w:r>
    </w:p>
    <w:p>
      <w:pPr>
        <w:spacing w:line="223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基础设施完备</w:t>
      </w:r>
    </w:p>
    <w:p>
      <w:pPr>
        <w:spacing w:before="287" w:line="411" w:lineRule="auto"/>
        <w:ind w:left="38" w:right="73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该</w:t>
      </w:r>
      <w:r>
        <w:rPr>
          <w:rFonts w:ascii="FangSong" w:eastAsia="FangSong" w:hAnsi="FangSong" w:cs="FangSong"/>
          <w:spacing w:val="-14"/>
          <w:sz w:val="28"/>
          <w:szCs w:val="28"/>
        </w:rPr>
        <w:t>区域基础设施相对完备，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包括道路、供水、供电、通讯等方面。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这</w:t>
      </w: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8"/>
          <w:sz w:val="28"/>
          <w:szCs w:val="28"/>
        </w:rPr>
        <w:t>跌落试验机项目的建设提供了必要的基础支持，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降低了建设和运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营</w:t>
      </w:r>
      <w:r>
        <w:rPr>
          <w:rFonts w:ascii="FangSong" w:eastAsia="FangSong" w:hAnsi="FangSong" w:cs="FangSong"/>
          <w:spacing w:val="-7"/>
          <w:sz w:val="28"/>
          <w:szCs w:val="28"/>
        </w:rPr>
        <w:t>阶段的风险。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用地规划合理</w:t>
      </w:r>
    </w:p>
    <w:p>
      <w:pPr>
        <w:spacing w:before="286" w:line="411" w:lineRule="auto"/>
        <w:ind w:left="35" w:right="140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经过</w:t>
      </w:r>
      <w:r>
        <w:rPr>
          <w:rFonts w:ascii="FangSong" w:eastAsia="FangSong" w:hAnsi="FangSong" w:cs="FangSong"/>
          <w:spacing w:val="-13"/>
          <w:sz w:val="28"/>
          <w:szCs w:val="28"/>
        </w:rPr>
        <w:t>与</w:t>
      </w:r>
      <w:r>
        <w:rPr>
          <w:rFonts w:ascii="FangSong" w:eastAsia="FangSong" w:hAnsi="FangSong" w:cs="FangSong"/>
          <w:spacing w:val="-8"/>
          <w:sz w:val="28"/>
          <w:szCs w:val="28"/>
        </w:rPr>
        <w:t>相关政府部门的沟通，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确保跌落试验机项目选址符合当地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的用地规划要求。这有</w:t>
      </w:r>
      <w:r>
        <w:rPr>
          <w:rFonts w:ascii="FangSong" w:eastAsia="FangSong" w:hAnsi="FangSong" w:cs="FangSong"/>
          <w:spacing w:val="-2"/>
          <w:sz w:val="28"/>
          <w:szCs w:val="28"/>
        </w:rPr>
        <w:t>助于跌落试验机项目在合规范围内进行建设，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并最大限度地发挥土地的效益</w:t>
      </w:r>
      <w:r>
        <w:rPr>
          <w:rFonts w:ascii="FangSong" w:eastAsia="FangSong" w:hAnsi="FangSong" w:cs="FangSong"/>
          <w:spacing w:val="-3"/>
          <w:sz w:val="28"/>
          <w:szCs w:val="28"/>
        </w:rPr>
        <w:t>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人才储备</w:t>
      </w:r>
    </w:p>
    <w:p>
      <w:pPr>
        <w:spacing w:before="287" w:line="411" w:lineRule="auto"/>
        <w:ind w:left="31" w:right="17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拥有丰富的人才资源，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包括技术工人、管理人才等。这为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跌</w:t>
      </w:r>
      <w:r>
        <w:rPr>
          <w:rFonts w:ascii="FangSong" w:eastAsia="FangSong" w:hAnsi="FangSong" w:cs="FangSong"/>
          <w:spacing w:val="-8"/>
          <w:sz w:val="28"/>
          <w:szCs w:val="28"/>
        </w:rPr>
        <w:t>落试验机项目的用工提供了充足的保障，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也有利于引进高层次、高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技</w:t>
      </w:r>
      <w:r>
        <w:rPr>
          <w:rFonts w:ascii="FangSong" w:eastAsia="FangSong" w:hAnsi="FangSong" w:cs="FangSong"/>
          <w:spacing w:val="-6"/>
          <w:sz w:val="28"/>
          <w:szCs w:val="28"/>
        </w:rPr>
        <w:t>能的专业人才。</w:t>
      </w:r>
    </w:p>
    <w:p>
      <w:pPr>
        <w:spacing w:before="1"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政</w:t>
      </w:r>
      <w:r>
        <w:rPr>
          <w:rFonts w:ascii="FangSong" w:eastAsia="FangSong" w:hAnsi="FangSong" w:cs="FangSong"/>
          <w:sz w:val="28"/>
          <w:szCs w:val="28"/>
        </w:rPr>
        <w:t>策支持</w:t>
      </w:r>
    </w:p>
    <w:p>
      <w:pPr>
        <w:spacing w:before="288" w:line="411" w:lineRule="auto"/>
        <w:ind w:left="34" w:firstLine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当</w:t>
      </w:r>
      <w:r>
        <w:rPr>
          <w:rFonts w:ascii="FangSong" w:eastAsia="FangSong" w:hAnsi="FangSong" w:cs="FangSong"/>
          <w:spacing w:val="-15"/>
          <w:sz w:val="28"/>
          <w:szCs w:val="28"/>
        </w:rPr>
        <w:t>地</w:t>
      </w:r>
      <w:r>
        <w:rPr>
          <w:rFonts w:ascii="FangSong" w:eastAsia="FangSong" w:hAnsi="FangSong" w:cs="FangSong"/>
          <w:spacing w:val="-8"/>
          <w:sz w:val="28"/>
          <w:szCs w:val="28"/>
        </w:rPr>
        <w:t>政府对于招商引资提供积极支持，制定了一系列的扶持政策，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包括税收、用地等方面的优惠政策。这为跌落试验机项目创造了</w:t>
      </w:r>
      <w:r>
        <w:rPr>
          <w:rFonts w:ascii="FangSong" w:eastAsia="FangSong" w:hAnsi="FangSong" w:cs="FangSong"/>
          <w:spacing w:val="-3"/>
          <w:sz w:val="28"/>
          <w:szCs w:val="28"/>
        </w:rPr>
        <w:t>更</w:t>
      </w:r>
      <w:r>
        <w:rPr>
          <w:rFonts w:ascii="FangSong" w:eastAsia="FangSong" w:hAnsi="FangSong" w:cs="FangSong"/>
          <w:sz w:val="28"/>
          <w:szCs w:val="28"/>
        </w:rPr>
        <w:t>加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宽</w:t>
      </w:r>
      <w:r>
        <w:rPr>
          <w:rFonts w:ascii="FangSong" w:eastAsia="FangSong" w:hAnsi="FangSong" w:cs="FangSong"/>
          <w:spacing w:val="-6"/>
          <w:sz w:val="28"/>
          <w:szCs w:val="28"/>
        </w:rPr>
        <w:t>松的经济环境。</w:t>
      </w:r>
    </w:p>
    <w:p>
      <w:pPr>
        <w:spacing w:before="2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环境监测与保护</w:t>
      </w:r>
    </w:p>
    <w:p>
      <w:pPr>
        <w:spacing w:before="289" w:line="219" w:lineRule="auto"/>
        <w:ind w:left="59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在建</w:t>
      </w:r>
      <w:r>
        <w:rPr>
          <w:rFonts w:ascii="FangSong" w:eastAsia="FangSong" w:hAnsi="FangSong" w:cs="FangSong"/>
          <w:spacing w:val="-13"/>
          <w:sz w:val="28"/>
          <w:szCs w:val="28"/>
        </w:rPr>
        <w:t>设</w:t>
      </w:r>
      <w:r>
        <w:rPr>
          <w:rFonts w:ascii="FangSong" w:eastAsia="FangSong" w:hAnsi="FangSong" w:cs="FangSong"/>
          <w:spacing w:val="-8"/>
          <w:sz w:val="28"/>
          <w:szCs w:val="28"/>
        </w:rPr>
        <w:t>跌落试验机项目的过程中，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我们将遵循严格的环境监测和</w:t>
      </w:r>
    </w:p>
    <w:p>
      <w:pPr>
        <w:sectPr>
          <w:pgSz w:w="11906" w:h="16839"/>
          <w:pgMar w:top="1431" w:right="1623" w:bottom="0" w:left="1785" w:header="0" w:footer="0" w:gutter="0"/>
          <w:pgNumType w:start="20"/>
          <w:cols w:space="708"/>
        </w:sectPr>
      </w:pPr>
    </w:p>
    <w:p>
      <w:pPr>
        <w:spacing w:before="184" w:line="411" w:lineRule="auto"/>
        <w:ind w:left="33" w:right="14"/>
        <w:rPr>
          <w:rFonts w:ascii="FangSong" w:eastAsia="FangSong" w:hAnsi="FangSong" w:cs="FangSong"/>
          <w:sz w:val="28"/>
          <w:szCs w:val="28"/>
        </w:rPr>
      </w:pPr>
      <w:bookmarkStart w:id="18" w:name="_bookmark19"/>
      <w:bookmarkEnd w:id="18"/>
      <w:r>
        <w:rPr>
          <w:rFonts w:ascii="FangSong" w:eastAsia="FangSong" w:hAnsi="FangSong" w:cs="FangSong"/>
          <w:spacing w:val="-14"/>
          <w:sz w:val="28"/>
          <w:szCs w:val="28"/>
        </w:rPr>
        <w:t>保</w:t>
      </w:r>
      <w:r>
        <w:rPr>
          <w:rFonts w:ascii="FangSong" w:eastAsia="FangSong" w:hAnsi="FangSong" w:cs="FangSong"/>
          <w:spacing w:val="-8"/>
          <w:sz w:val="28"/>
          <w:szCs w:val="28"/>
        </w:rPr>
        <w:t>护要求。当地的环境保护部门将与我们密切合作，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确保跌落试验机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项目在</w:t>
      </w:r>
      <w:r>
        <w:rPr>
          <w:rFonts w:ascii="FangSong" w:eastAsia="FangSong" w:hAnsi="FangSong" w:cs="FangSong"/>
          <w:spacing w:val="-3"/>
          <w:sz w:val="28"/>
          <w:szCs w:val="28"/>
        </w:rPr>
        <w:t>不</w:t>
      </w:r>
      <w:r>
        <w:rPr>
          <w:rFonts w:ascii="FangSong" w:eastAsia="FangSong" w:hAnsi="FangSong" w:cs="FangSong"/>
          <w:spacing w:val="-2"/>
          <w:sz w:val="28"/>
          <w:szCs w:val="28"/>
        </w:rPr>
        <w:t>对周边环境造成负面影响的前提下顺利推进。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安全设施健全</w:t>
      </w:r>
    </w:p>
    <w:p>
      <w:pPr>
        <w:spacing w:before="284" w:line="416" w:lineRule="auto"/>
        <w:ind w:left="32" w:right="14" w:firstLine="55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跌落</w:t>
      </w:r>
      <w:r>
        <w:rPr>
          <w:rFonts w:ascii="FangSong" w:eastAsia="FangSong" w:hAnsi="FangSong" w:cs="FangSong"/>
          <w:spacing w:val="-12"/>
          <w:sz w:val="28"/>
          <w:szCs w:val="28"/>
        </w:rPr>
        <w:t>试</w:t>
      </w:r>
      <w:r>
        <w:rPr>
          <w:rFonts w:ascii="FangSong" w:eastAsia="FangSong" w:hAnsi="FangSong" w:cs="FangSong"/>
          <w:spacing w:val="-8"/>
          <w:sz w:val="28"/>
          <w:szCs w:val="28"/>
        </w:rPr>
        <w:t>验机项目所在区域的安全设施完备，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有成熟的消防、防汛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等</w:t>
      </w:r>
      <w:r>
        <w:rPr>
          <w:rFonts w:ascii="FangSong" w:eastAsia="FangSong" w:hAnsi="FangSong" w:cs="FangSong"/>
          <w:spacing w:val="-8"/>
          <w:sz w:val="28"/>
          <w:szCs w:val="28"/>
        </w:rPr>
        <w:t>安全系统。这为跌落试验机项目的安全运行提供了可靠的支持，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小了安全风险</w:t>
      </w:r>
      <w:r>
        <w:rPr>
          <w:rFonts w:ascii="FangSong" w:eastAsia="FangSong" w:hAnsi="FangSong" w:cs="FangSong"/>
          <w:spacing w:val="-6"/>
          <w:sz w:val="28"/>
          <w:szCs w:val="28"/>
        </w:rPr>
        <w:t>。</w:t>
      </w:r>
    </w:p>
    <w:p>
      <w:pPr>
        <w:spacing w:before="240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(四)、用地控制指标</w:t>
      </w:r>
    </w:p>
    <w:p>
      <w:pPr>
        <w:spacing w:line="454" w:lineRule="auto"/>
        <w:rPr>
          <w:rFonts w:ascii="Arial"/>
          <w:sz w:val="21"/>
        </w:rPr>
      </w:pPr>
    </w:p>
    <w:p>
      <w:pPr>
        <w:spacing w:before="91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用地性质</w:t>
      </w:r>
    </w:p>
    <w:p>
      <w:pPr>
        <w:spacing w:before="292" w:line="411" w:lineRule="auto"/>
        <w:ind w:left="31" w:right="14" w:firstLine="56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在该</w:t>
      </w:r>
      <w:r>
        <w:rPr>
          <w:rFonts w:ascii="FangSong" w:eastAsia="FangSong" w:hAnsi="FangSong" w:cs="FangSong"/>
          <w:spacing w:val="-15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用地性质主要包括工业用地和附属设施用地。这为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跌</w:t>
      </w:r>
      <w:r>
        <w:rPr>
          <w:rFonts w:ascii="FangSong" w:eastAsia="FangSong" w:hAnsi="FangSong" w:cs="FangSong"/>
          <w:spacing w:val="-8"/>
          <w:sz w:val="28"/>
          <w:szCs w:val="28"/>
        </w:rPr>
        <w:t>落试验机项目提供了明确的建设方向，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确保用地符合工业跌落试验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机项目的规划和要求。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容积率和建筑密度</w:t>
      </w:r>
    </w:p>
    <w:p>
      <w:pPr>
        <w:spacing w:before="288" w:line="411" w:lineRule="auto"/>
        <w:ind w:left="32" w:right="14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当</w:t>
      </w:r>
      <w:r>
        <w:rPr>
          <w:rFonts w:ascii="FangSong" w:eastAsia="FangSong" w:hAnsi="FangSong" w:cs="FangSong"/>
          <w:spacing w:val="-8"/>
          <w:sz w:val="28"/>
          <w:szCs w:val="28"/>
        </w:rPr>
        <w:t>地的规划要求，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跌落试验机项目所在地区容积率和建筑密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度都有具体的控</w:t>
      </w:r>
      <w:r>
        <w:rPr>
          <w:rFonts w:ascii="FangSong" w:eastAsia="FangSong" w:hAnsi="FangSong" w:cs="FangSong"/>
          <w:spacing w:val="-5"/>
          <w:sz w:val="28"/>
          <w:szCs w:val="28"/>
        </w:rPr>
        <w:t>制</w:t>
      </w:r>
      <w:r>
        <w:rPr>
          <w:rFonts w:ascii="FangSong" w:eastAsia="FangSong" w:hAnsi="FangSong" w:cs="FangSong"/>
          <w:spacing w:val="-3"/>
          <w:sz w:val="28"/>
          <w:szCs w:val="28"/>
        </w:rPr>
        <w:t>指标。我们将确保跌落试验机项目建设在合理的容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积</w:t>
      </w:r>
      <w:r>
        <w:rPr>
          <w:rFonts w:ascii="FangSong" w:eastAsia="FangSong" w:hAnsi="FangSong" w:cs="FangSong"/>
          <w:spacing w:val="-12"/>
          <w:sz w:val="28"/>
          <w:szCs w:val="28"/>
        </w:rPr>
        <w:t>率和建筑密度范围内，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以充分利用土地资源，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提高跌落试验机项目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效</w:t>
      </w:r>
      <w:r>
        <w:rPr>
          <w:rFonts w:ascii="FangSong" w:eastAsia="FangSong" w:hAnsi="FangSong" w:cs="FangSong"/>
          <w:spacing w:val="-12"/>
          <w:sz w:val="28"/>
          <w:szCs w:val="28"/>
        </w:rPr>
        <w:t>益。</w:t>
      </w:r>
    </w:p>
    <w:p>
      <w:pPr>
        <w:spacing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绿地率和公共空间</w:t>
      </w:r>
    </w:p>
    <w:p>
      <w:pPr>
        <w:spacing w:before="287" w:line="411" w:lineRule="auto"/>
        <w:ind w:left="32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地控制还包括对绿地率和公共空间的规定。我们将积极响应并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超</w:t>
      </w:r>
      <w:r>
        <w:rPr>
          <w:rFonts w:ascii="FangSong" w:eastAsia="FangSong" w:hAnsi="FangSong" w:cs="FangSong"/>
          <w:spacing w:val="-12"/>
          <w:sz w:val="28"/>
          <w:szCs w:val="28"/>
        </w:rPr>
        <w:t>过这些要求，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通过合理的绿化设计和社区设施建设，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为周边创造更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好</w:t>
      </w:r>
      <w:r>
        <w:rPr>
          <w:rFonts w:ascii="FangSong" w:eastAsia="FangSong" w:hAnsi="FangSong" w:cs="FangSong"/>
          <w:spacing w:val="-5"/>
          <w:sz w:val="28"/>
          <w:szCs w:val="28"/>
        </w:rPr>
        <w:t>的居住和工作环境。</w:t>
      </w:r>
    </w:p>
    <w:p>
      <w:pPr>
        <w:spacing w:before="1" w:line="223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土地用</w:t>
      </w:r>
      <w:r>
        <w:rPr>
          <w:rFonts w:ascii="FangSong" w:eastAsia="FangSong" w:hAnsi="FangSong" w:cs="FangSong"/>
          <w:sz w:val="28"/>
          <w:szCs w:val="28"/>
        </w:rPr>
        <w:t>途划分</w:t>
      </w:r>
    </w:p>
    <w:p>
      <w:pPr>
        <w:sectPr>
          <w:pgSz w:w="11906" w:h="16839"/>
          <w:pgMar w:top="1431" w:right="1785" w:bottom="0" w:left="1785" w:header="0" w:footer="0" w:gutter="0"/>
          <w:pgNumType w:start="21"/>
          <w:cols w:space="708"/>
        </w:sectPr>
      </w:pPr>
    </w:p>
    <w:p>
      <w:pPr>
        <w:spacing w:before="185" w:line="411" w:lineRule="auto"/>
        <w:ind w:left="29" w:right="176" w:firstLine="5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明确土地</w:t>
      </w:r>
      <w:r>
        <w:rPr>
          <w:rFonts w:ascii="FangSong" w:eastAsia="FangSong" w:hAnsi="FangSong" w:cs="FangSong"/>
          <w:spacing w:val="-7"/>
          <w:sz w:val="28"/>
          <w:szCs w:val="28"/>
        </w:rPr>
        <w:t>用</w:t>
      </w:r>
      <w:r>
        <w:rPr>
          <w:rFonts w:ascii="FangSong" w:eastAsia="FangSong" w:hAnsi="FangSong" w:cs="FangSong"/>
          <w:spacing w:val="-4"/>
          <w:sz w:val="28"/>
          <w:szCs w:val="28"/>
        </w:rPr>
        <w:t>途划分是用地控制的核心之一。根据跌落试验机项目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8"/>
          <w:sz w:val="28"/>
          <w:szCs w:val="28"/>
        </w:rPr>
        <w:t>的</w:t>
      </w:r>
      <w:r>
        <w:rPr>
          <w:rFonts w:ascii="FangSong" w:eastAsia="FangSong" w:hAnsi="FangSong" w:cs="FangSong"/>
          <w:spacing w:val="-16"/>
          <w:sz w:val="28"/>
          <w:szCs w:val="28"/>
        </w:rPr>
        <w:t>性质，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我们将确保用地合理划分，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避免违规用地的风险，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保持跌落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试</w:t>
      </w:r>
      <w:r>
        <w:rPr>
          <w:rFonts w:ascii="FangSong" w:eastAsia="FangSong" w:hAnsi="FangSong" w:cs="FangSong"/>
          <w:spacing w:val="-5"/>
          <w:sz w:val="28"/>
          <w:szCs w:val="28"/>
        </w:rPr>
        <w:t>验</w:t>
      </w:r>
      <w:r>
        <w:rPr>
          <w:rFonts w:ascii="FangSong" w:eastAsia="FangSong" w:hAnsi="FangSong" w:cs="FangSong"/>
          <w:spacing w:val="-3"/>
          <w:sz w:val="28"/>
          <w:szCs w:val="28"/>
        </w:rPr>
        <w:t>机项目的合法性和可持续性。</w:t>
      </w:r>
    </w:p>
    <w:p>
      <w:pPr>
        <w:spacing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土地利用年限</w:t>
      </w:r>
    </w:p>
    <w:p>
      <w:pPr>
        <w:spacing w:before="288" w:line="411" w:lineRule="auto"/>
        <w:ind w:left="50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开</w:t>
      </w:r>
      <w:r>
        <w:rPr>
          <w:rFonts w:ascii="FangSong" w:eastAsia="FangSong" w:hAnsi="FangSong" w:cs="FangSong"/>
          <w:spacing w:val="-8"/>
          <w:sz w:val="28"/>
          <w:szCs w:val="28"/>
        </w:rPr>
        <w:t>发区的土地利用规划，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不同类型的土地有着不同的利用年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限。</w:t>
      </w:r>
      <w:r>
        <w:rPr>
          <w:rFonts w:ascii="FangSong" w:eastAsia="FangSong" w:hAnsi="FangSong" w:cs="FangSong"/>
          <w:spacing w:val="-11"/>
          <w:sz w:val="28"/>
          <w:szCs w:val="28"/>
        </w:rPr>
        <w:t>我</w:t>
      </w:r>
      <w:r>
        <w:rPr>
          <w:rFonts w:ascii="FangSong" w:eastAsia="FangSong" w:hAnsi="FangSong" w:cs="FangSong"/>
          <w:spacing w:val="-7"/>
          <w:sz w:val="28"/>
          <w:szCs w:val="28"/>
        </w:rPr>
        <w:t>们将严格按照规定的利用年限进行跌落试验机项目建设和运营，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以</w:t>
      </w:r>
      <w:r>
        <w:rPr>
          <w:rFonts w:ascii="FangSong" w:eastAsia="FangSong" w:hAnsi="FangSong" w:cs="FangSong"/>
          <w:spacing w:val="-8"/>
          <w:sz w:val="28"/>
          <w:szCs w:val="28"/>
        </w:rPr>
        <w:t>保</w:t>
      </w:r>
      <w:r>
        <w:rPr>
          <w:rFonts w:ascii="FangSong" w:eastAsia="FangSong" w:hAnsi="FangSong" w:cs="FangSong"/>
          <w:spacing w:val="-5"/>
          <w:sz w:val="28"/>
          <w:szCs w:val="28"/>
        </w:rPr>
        <w:t>障土地的可持续利用。</w:t>
      </w:r>
    </w:p>
    <w:p>
      <w:pPr>
        <w:spacing w:before="1"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土地复垦与保</w:t>
      </w:r>
      <w:r>
        <w:rPr>
          <w:rFonts w:ascii="FangSong" w:eastAsia="FangSong" w:hAnsi="FangSong" w:cs="FangSong"/>
          <w:sz w:val="28"/>
          <w:szCs w:val="28"/>
        </w:rPr>
        <w:t>护</w:t>
      </w:r>
    </w:p>
    <w:p>
      <w:pPr>
        <w:spacing w:before="290" w:line="411" w:lineRule="auto"/>
        <w:ind w:left="33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在跌</w:t>
      </w:r>
      <w:r>
        <w:rPr>
          <w:rFonts w:ascii="FangSong" w:eastAsia="FangSong" w:hAnsi="FangSong" w:cs="FangSong"/>
          <w:spacing w:val="-9"/>
          <w:sz w:val="28"/>
          <w:szCs w:val="28"/>
        </w:rPr>
        <w:t>落</w:t>
      </w:r>
      <w:r>
        <w:rPr>
          <w:rFonts w:ascii="FangSong" w:eastAsia="FangSong" w:hAnsi="FangSong" w:cs="FangSong"/>
          <w:spacing w:val="-7"/>
          <w:sz w:val="28"/>
          <w:szCs w:val="28"/>
        </w:rPr>
        <w:t>试验机项目建设完成后，我们将积极参与土地的复垦工作，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确</w:t>
      </w:r>
      <w:r>
        <w:rPr>
          <w:rFonts w:ascii="FangSong" w:eastAsia="FangSong" w:hAnsi="FangSong" w:cs="FangSong"/>
          <w:spacing w:val="-12"/>
          <w:sz w:val="28"/>
          <w:szCs w:val="28"/>
        </w:rPr>
        <w:t>保土地资源的可持续性。同时，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通过采取措施，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保护和维护土地的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自然环境</w:t>
      </w:r>
      <w:r>
        <w:rPr>
          <w:rFonts w:ascii="FangSong" w:eastAsia="FangSong" w:hAnsi="FangSong" w:cs="FangSong"/>
          <w:spacing w:val="-3"/>
          <w:sz w:val="28"/>
          <w:szCs w:val="28"/>
        </w:rPr>
        <w:t>，</w:t>
      </w:r>
      <w:r>
        <w:rPr>
          <w:rFonts w:ascii="FangSong" w:eastAsia="FangSong" w:hAnsi="FangSong" w:cs="FangSong"/>
          <w:spacing w:val="-2"/>
          <w:sz w:val="28"/>
          <w:szCs w:val="28"/>
        </w:rPr>
        <w:t>减小跌落试验机项目对周边土地的影响。</w:t>
      </w:r>
    </w:p>
    <w:p>
      <w:pPr>
        <w:spacing w:before="2" w:line="415" w:lineRule="auto"/>
        <w:ind w:left="33" w:right="176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通过全面了解和遵守用地控制指标，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我们将确保跌落试验机项</w:t>
      </w:r>
      <w:r>
        <w:rPr>
          <w:rFonts w:ascii="FangSong" w:eastAsia="FangSong" w:hAnsi="FangSong" w:cs="FangSong"/>
          <w:spacing w:val="-7"/>
          <w:sz w:val="28"/>
          <w:szCs w:val="28"/>
        </w:rPr>
        <w:t>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法规框架内合规建设，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有序推进，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并为社区和环境提供可持续的发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展</w:t>
      </w:r>
      <w:r>
        <w:rPr>
          <w:rFonts w:ascii="FangSong" w:eastAsia="FangSong" w:hAnsi="FangSong" w:cs="FangSong"/>
          <w:spacing w:val="-10"/>
          <w:sz w:val="28"/>
          <w:szCs w:val="28"/>
        </w:rPr>
        <w:t>空间。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)、地总体要求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区位优</w:t>
      </w:r>
      <w:r>
        <w:rPr>
          <w:rFonts w:ascii="FangSong" w:eastAsia="FangSong" w:hAnsi="FangSong" w:cs="FangSong"/>
          <w:spacing w:val="-2"/>
          <w:sz w:val="28"/>
          <w:szCs w:val="28"/>
        </w:rPr>
        <w:t>势</w:t>
      </w:r>
    </w:p>
    <w:p>
      <w:pPr>
        <w:spacing w:before="290" w:line="411" w:lineRule="auto"/>
        <w:ind w:left="32" w:right="176" w:firstLine="54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XX</w:t>
      </w:r>
      <w:r>
        <w:rPr>
          <w:rFonts w:ascii="FangSong" w:eastAsia="FangSong" w:hAnsi="FangSong" w:cs="FangSong"/>
          <w:spacing w:val="-9"/>
          <w:sz w:val="28"/>
          <w:szCs w:val="28"/>
        </w:rPr>
        <w:t>X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经济技术开发区地理位置优越，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交通便利，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与城市主干道相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连</w:t>
      </w:r>
      <w:r>
        <w:rPr>
          <w:rFonts w:ascii="FangSong" w:eastAsia="FangSong" w:hAnsi="FangSong" w:cs="FangSong"/>
          <w:spacing w:val="-8"/>
          <w:sz w:val="28"/>
          <w:szCs w:val="28"/>
        </w:rPr>
        <w:t>。这为跌落试验机项目提供了便捷的物流通道，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有利于原材料采购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和成品销</w:t>
      </w:r>
      <w:r>
        <w:rPr>
          <w:rFonts w:ascii="FangSong" w:eastAsia="FangSong" w:hAnsi="FangSong" w:cs="FangSong"/>
          <w:spacing w:val="-2"/>
          <w:sz w:val="28"/>
          <w:szCs w:val="28"/>
        </w:rPr>
        <w:t>售，提高了跌落试验机项目的市场竞争力。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地貌与自然条件</w:t>
      </w:r>
    </w:p>
    <w:p>
      <w:pPr>
        <w:spacing w:before="286" w:line="222" w:lineRule="auto"/>
        <w:ind w:left="59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该区</w:t>
      </w:r>
      <w:r>
        <w:rPr>
          <w:rFonts w:ascii="FangSong" w:eastAsia="FangSong" w:hAnsi="FangSong" w:cs="FangSong"/>
          <w:spacing w:val="-13"/>
          <w:sz w:val="28"/>
          <w:szCs w:val="28"/>
        </w:rPr>
        <w:t>域</w:t>
      </w:r>
      <w:r>
        <w:rPr>
          <w:rFonts w:ascii="FangSong" w:eastAsia="FangSong" w:hAnsi="FangSong" w:cs="FangSong"/>
          <w:spacing w:val="-8"/>
          <w:sz w:val="28"/>
          <w:szCs w:val="28"/>
        </w:rPr>
        <w:t>地貌平坦，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自然条件适宜。跌落试验机项目建设将充分利</w:t>
      </w:r>
    </w:p>
    <w:p>
      <w:pPr>
        <w:sectPr>
          <w:pgSz w:w="11906" w:h="16839"/>
          <w:pgMar w:top="1431" w:right="1623" w:bottom="0" w:left="1785" w:header="0" w:footer="0" w:gutter="0"/>
          <w:pgNumType w:start="22"/>
          <w:cols w:space="708"/>
        </w:sectPr>
      </w:pPr>
    </w:p>
    <w:p>
      <w:pPr>
        <w:spacing w:before="184" w:line="411" w:lineRule="auto"/>
        <w:ind w:left="34" w:right="56" w:hanging="2"/>
        <w:rPr>
          <w:rFonts w:ascii="FangSong" w:eastAsia="FangSong" w:hAnsi="FangSong" w:cs="FangSong"/>
          <w:sz w:val="28"/>
          <w:szCs w:val="28"/>
        </w:rPr>
      </w:pPr>
      <w:bookmarkStart w:id="19" w:name="_bookmark20"/>
      <w:bookmarkEnd w:id="19"/>
      <w:r>
        <w:rPr>
          <w:rFonts w:ascii="FangSong" w:eastAsia="FangSong" w:hAnsi="FangSong" w:cs="FangSong"/>
          <w:spacing w:val="-21"/>
          <w:sz w:val="28"/>
          <w:szCs w:val="28"/>
        </w:rPr>
        <w:t>用</w:t>
      </w:r>
      <w:r>
        <w:rPr>
          <w:rFonts w:ascii="FangSong" w:eastAsia="FangSong" w:hAnsi="FangSong" w:cs="FangSong"/>
          <w:spacing w:val="-16"/>
          <w:sz w:val="28"/>
          <w:szCs w:val="28"/>
        </w:rPr>
        <w:t>这一优势，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减少地形地貌调整的成本，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提高工程建设效率，</w:t>
      </w:r>
      <w:r>
        <w:rPr>
          <w:rFonts w:ascii="FangSong" w:eastAsia="FangSong" w:hAnsi="FangSong" w:cs="FangSong"/>
          <w:spacing w:val="-1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同时遵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循自然保护原</w:t>
      </w:r>
      <w:r>
        <w:rPr>
          <w:rFonts w:ascii="FangSong" w:eastAsia="FangSong" w:hAnsi="FangSong" w:cs="FangSong"/>
          <w:spacing w:val="-2"/>
          <w:sz w:val="28"/>
          <w:szCs w:val="28"/>
        </w:rPr>
        <w:t>则，最大限度地保留周边自然环境。</w:t>
      </w:r>
    </w:p>
    <w:p>
      <w:pPr>
        <w:spacing w:before="1" w:line="223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基</w:t>
      </w:r>
      <w:r>
        <w:rPr>
          <w:rFonts w:ascii="FangSong" w:eastAsia="FangSong" w:hAnsi="FangSong" w:cs="FangSong"/>
          <w:spacing w:val="-1"/>
          <w:sz w:val="28"/>
          <w:szCs w:val="28"/>
        </w:rPr>
        <w:t>础设施配套</w:t>
      </w:r>
    </w:p>
    <w:p>
      <w:pPr>
        <w:spacing w:before="286" w:line="411" w:lineRule="auto"/>
        <w:ind w:left="33" w:right="5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开发</w:t>
      </w:r>
      <w:r>
        <w:rPr>
          <w:rFonts w:ascii="FangSong" w:eastAsia="FangSong" w:hAnsi="FangSong" w:cs="FangSong"/>
          <w:spacing w:val="-13"/>
          <w:sz w:val="28"/>
          <w:szCs w:val="28"/>
        </w:rPr>
        <w:t>区</w:t>
      </w:r>
      <w:r>
        <w:rPr>
          <w:rFonts w:ascii="FangSong" w:eastAsia="FangSong" w:hAnsi="FangSong" w:cs="FangSong"/>
          <w:spacing w:val="-8"/>
          <w:sz w:val="28"/>
          <w:szCs w:val="28"/>
        </w:rPr>
        <w:t>的基础设施配套完备，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包括供水、供电、供气、通讯等各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项</w:t>
      </w:r>
      <w:r>
        <w:rPr>
          <w:rFonts w:ascii="FangSong" w:eastAsia="FangSong" w:hAnsi="FangSong" w:cs="FangSong"/>
          <w:spacing w:val="-8"/>
          <w:sz w:val="28"/>
          <w:szCs w:val="28"/>
        </w:rPr>
        <w:t>设施。跌落试验机项目将充分利用这些配套设施，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减少对基础设施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的额</w:t>
      </w:r>
      <w:r>
        <w:rPr>
          <w:rFonts w:ascii="FangSong" w:eastAsia="FangSong" w:hAnsi="FangSong" w:cs="FangSong"/>
          <w:spacing w:val="-3"/>
          <w:sz w:val="28"/>
          <w:szCs w:val="28"/>
        </w:rPr>
        <w:t>外投资，提高建设和运营效率。</w:t>
      </w:r>
    </w:p>
    <w:p>
      <w:pPr>
        <w:spacing w:line="222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社会服</w:t>
      </w:r>
      <w:r>
        <w:rPr>
          <w:rFonts w:ascii="FangSong" w:eastAsia="FangSong" w:hAnsi="FangSong" w:cs="FangSong"/>
          <w:sz w:val="28"/>
          <w:szCs w:val="28"/>
        </w:rPr>
        <w:t>务配套</w:t>
      </w:r>
    </w:p>
    <w:p>
      <w:pPr>
        <w:spacing w:before="288" w:line="411" w:lineRule="auto"/>
        <w:ind w:left="31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</w:rPr>
        <w:t>开</w:t>
      </w:r>
      <w:r>
        <w:rPr>
          <w:rFonts w:ascii="FangSong" w:eastAsia="FangSong" w:hAnsi="FangSong" w:cs="FangSong"/>
          <w:spacing w:val="-4"/>
          <w:sz w:val="28"/>
          <w:szCs w:val="28"/>
        </w:rPr>
        <w:t>发区周边设有医疗机构、学校、商业中心等社会服务设施。这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为</w:t>
      </w:r>
      <w:r>
        <w:rPr>
          <w:rFonts w:ascii="FangSong" w:eastAsia="FangSong" w:hAnsi="FangSong" w:cs="FangSong"/>
          <w:spacing w:val="-12"/>
          <w:sz w:val="28"/>
          <w:szCs w:val="28"/>
        </w:rPr>
        <w:t>员工提供了更好的生活和工作条件，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提高了员工的工作满意度，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有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助于</w:t>
      </w:r>
      <w:r>
        <w:rPr>
          <w:rFonts w:ascii="FangSong" w:eastAsia="FangSong" w:hAnsi="FangSong" w:cs="FangSong"/>
          <w:spacing w:val="-4"/>
          <w:sz w:val="28"/>
          <w:szCs w:val="28"/>
        </w:rPr>
        <w:t>跌</w:t>
      </w:r>
      <w:r>
        <w:rPr>
          <w:rFonts w:ascii="FangSong" w:eastAsia="FangSong" w:hAnsi="FangSong" w:cs="FangSong"/>
          <w:spacing w:val="-3"/>
          <w:sz w:val="28"/>
          <w:szCs w:val="28"/>
        </w:rPr>
        <w:t>落试验机项目的稳定运营。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环</w:t>
      </w:r>
      <w:r>
        <w:rPr>
          <w:rFonts w:ascii="FangSong" w:eastAsia="FangSong" w:hAnsi="FangSong" w:cs="FangSong"/>
          <w:spacing w:val="-1"/>
          <w:sz w:val="28"/>
          <w:szCs w:val="28"/>
        </w:rPr>
        <w:t>境保护要求</w:t>
      </w:r>
    </w:p>
    <w:p>
      <w:pPr>
        <w:spacing w:before="291" w:line="411" w:lineRule="auto"/>
        <w:ind w:left="35" w:right="20" w:firstLine="55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地</w:t>
      </w:r>
      <w:r>
        <w:rPr>
          <w:rFonts w:ascii="FangSong" w:eastAsia="FangSong" w:hAnsi="FangSong" w:cs="FangSong"/>
          <w:spacing w:val="-4"/>
          <w:sz w:val="28"/>
          <w:szCs w:val="28"/>
        </w:rPr>
        <w:t>总体要求中还包括对环境的保护要求。跌落试验机项目将遵循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当地环保法规，采取先</w:t>
      </w:r>
      <w:r>
        <w:rPr>
          <w:rFonts w:ascii="FangSong" w:eastAsia="FangSong" w:hAnsi="FangSong" w:cs="FangSong"/>
          <w:spacing w:val="-2"/>
          <w:sz w:val="28"/>
          <w:szCs w:val="28"/>
        </w:rPr>
        <w:t>进的环境保护技术，减少对周边环境的影响，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致力于建设绿</w:t>
      </w:r>
      <w:r>
        <w:rPr>
          <w:rFonts w:ascii="FangSong" w:eastAsia="FangSong" w:hAnsi="FangSong" w:cs="FangSong"/>
          <w:spacing w:val="-3"/>
          <w:sz w:val="28"/>
          <w:szCs w:val="28"/>
        </w:rPr>
        <w:t>色</w:t>
      </w:r>
      <w:r>
        <w:rPr>
          <w:rFonts w:ascii="FangSong" w:eastAsia="FangSong" w:hAnsi="FangSong" w:cs="FangSong"/>
          <w:spacing w:val="-2"/>
          <w:sz w:val="28"/>
          <w:szCs w:val="28"/>
        </w:rPr>
        <w:t>、可持续的工业跌落试验机项目。</w:t>
      </w:r>
    </w:p>
    <w:p>
      <w:pPr>
        <w:spacing w:line="223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6</w:t>
      </w:r>
      <w:r>
        <w:rPr>
          <w:rFonts w:ascii="FangSong" w:eastAsia="FangSong" w:hAnsi="FangSong" w:cs="FangSong"/>
          <w:spacing w:val="-1"/>
          <w:sz w:val="28"/>
          <w:szCs w:val="28"/>
        </w:rPr>
        <w:t>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社区融入</w:t>
      </w:r>
    </w:p>
    <w:p>
      <w:pPr>
        <w:spacing w:before="288" w:line="411" w:lineRule="auto"/>
        <w:ind w:left="43" w:right="56" w:firstLine="54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跌落</w:t>
      </w:r>
      <w:r>
        <w:rPr>
          <w:rFonts w:ascii="FangSong" w:eastAsia="FangSong" w:hAnsi="FangSong" w:cs="FangSong"/>
          <w:spacing w:val="-12"/>
          <w:sz w:val="28"/>
          <w:szCs w:val="28"/>
        </w:rPr>
        <w:t>试</w:t>
      </w:r>
      <w:r>
        <w:rPr>
          <w:rFonts w:ascii="FangSong" w:eastAsia="FangSong" w:hAnsi="FangSong" w:cs="FangSong"/>
          <w:spacing w:val="-8"/>
          <w:sz w:val="28"/>
          <w:szCs w:val="28"/>
        </w:rPr>
        <w:t>验机项目将积极融入当地社区，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与周边居民建立和谐的关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系。</w:t>
      </w:r>
      <w:r>
        <w:rPr>
          <w:rFonts w:ascii="FangSong" w:eastAsia="FangSong" w:hAnsi="FangSong" w:cs="FangSong"/>
          <w:spacing w:val="-8"/>
          <w:sz w:val="28"/>
          <w:szCs w:val="28"/>
        </w:rPr>
        <w:t>通过开展社区活动、提供就业机会等方式，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促进跌落试验机项目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与</w:t>
      </w:r>
      <w:r>
        <w:rPr>
          <w:rFonts w:ascii="FangSong" w:eastAsia="FangSong" w:hAnsi="FangSong" w:cs="FangSong"/>
          <w:spacing w:val="-6"/>
          <w:sz w:val="28"/>
          <w:szCs w:val="28"/>
        </w:rPr>
        <w:t>当</w:t>
      </w:r>
      <w:r>
        <w:rPr>
          <w:rFonts w:ascii="FangSong" w:eastAsia="FangSong" w:hAnsi="FangSong" w:cs="FangSong"/>
          <w:spacing w:val="-5"/>
          <w:sz w:val="28"/>
          <w:szCs w:val="28"/>
        </w:rPr>
        <w:t>地社区的互利共赢。</w:t>
      </w:r>
    </w:p>
    <w:p>
      <w:pPr>
        <w:spacing w:before="3" w:line="415" w:lineRule="auto"/>
        <w:ind w:left="32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通过全面了解地总体要求，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跌落试验机项目将在选址的基础上</w:t>
      </w:r>
      <w:r>
        <w:rPr>
          <w:rFonts w:ascii="FangSong" w:eastAsia="FangSong" w:hAnsi="FangSong" w:cs="FangSong"/>
          <w:spacing w:val="-7"/>
          <w:sz w:val="28"/>
          <w:szCs w:val="28"/>
        </w:rPr>
        <w:t>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好地与周边环境相融合，确保建设和运营的可持续性和社会接受</w:t>
      </w:r>
      <w:r>
        <w:rPr>
          <w:rFonts w:ascii="FangSong" w:eastAsia="FangSong" w:hAnsi="FangSong" w:cs="FangSong"/>
          <w:sz w:val="28"/>
          <w:szCs w:val="28"/>
        </w:rPr>
        <w:t>度。</w:t>
      </w:r>
    </w:p>
    <w:p>
      <w:pPr>
        <w:sectPr>
          <w:pgSz w:w="11906" w:h="16839"/>
          <w:pgMar w:top="1431" w:right="1743" w:bottom="0" w:left="1785" w:header="0" w:footer="0" w:gutter="0"/>
          <w:pgNumType w:start="23"/>
          <w:cols w:space="708"/>
        </w:sectPr>
      </w:pPr>
    </w:p>
    <w:p>
      <w:pPr>
        <w:spacing w:before="18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0" w:name="_bookmark21"/>
      <w:bookmarkEnd w:id="20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(六)、节约用地措施</w:t>
      </w:r>
    </w:p>
    <w:p>
      <w:pPr>
        <w:spacing w:line="456" w:lineRule="auto"/>
        <w:rPr>
          <w:rFonts w:ascii="Arial"/>
          <w:sz w:val="21"/>
        </w:rPr>
      </w:pPr>
    </w:p>
    <w:p>
      <w:pPr>
        <w:spacing w:before="91" w:line="411" w:lineRule="auto"/>
        <w:ind w:left="32" w:right="189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在跌</w:t>
      </w:r>
      <w:r>
        <w:rPr>
          <w:rFonts w:ascii="FangSong" w:eastAsia="FangSong" w:hAnsi="FangSong" w:cs="FangSong"/>
          <w:spacing w:val="-15"/>
          <w:sz w:val="28"/>
          <w:szCs w:val="28"/>
        </w:rPr>
        <w:t>落</w:t>
      </w:r>
      <w:r>
        <w:rPr>
          <w:rFonts w:ascii="FangSong" w:eastAsia="FangSong" w:hAnsi="FangSong" w:cs="FangSong"/>
          <w:spacing w:val="-8"/>
          <w:sz w:val="28"/>
          <w:szCs w:val="28"/>
        </w:rPr>
        <w:t>试验机项目选址的初步规划中，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我们将采取一系列创新性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的</w:t>
      </w:r>
      <w:r>
        <w:rPr>
          <w:rFonts w:ascii="FangSong" w:eastAsia="FangSong" w:hAnsi="FangSong" w:cs="FangSong"/>
          <w:spacing w:val="-12"/>
          <w:sz w:val="28"/>
          <w:szCs w:val="28"/>
        </w:rPr>
        <w:t>节约用地措施，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以确保土地资源的充分利用，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并最大程度地降低对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环</w:t>
      </w:r>
      <w:r>
        <w:rPr>
          <w:rFonts w:ascii="FangSong" w:eastAsia="FangSong" w:hAnsi="FangSong" w:cs="FangSong"/>
          <w:spacing w:val="-7"/>
          <w:sz w:val="28"/>
          <w:szCs w:val="28"/>
        </w:rPr>
        <w:t>境的影响。</w:t>
      </w:r>
    </w:p>
    <w:p>
      <w:pPr>
        <w:spacing w:before="1" w:line="411" w:lineRule="auto"/>
        <w:ind w:left="31" w:right="94" w:firstLine="56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首</w:t>
      </w:r>
      <w:r>
        <w:rPr>
          <w:rFonts w:ascii="FangSong" w:eastAsia="FangSong" w:hAnsi="FangSong" w:cs="FangSong"/>
          <w:spacing w:val="-9"/>
          <w:sz w:val="28"/>
          <w:szCs w:val="28"/>
        </w:rPr>
        <w:t>先，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我们计划通过多功能空间规划来优化土地利用。在跌落试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3"/>
          <w:sz w:val="28"/>
          <w:szCs w:val="28"/>
        </w:rPr>
        <w:t>验</w:t>
      </w:r>
      <w:r>
        <w:rPr>
          <w:rFonts w:ascii="FangSong" w:eastAsia="FangSong" w:hAnsi="FangSong" w:cs="FangSong"/>
          <w:spacing w:val="-17"/>
          <w:sz w:val="28"/>
          <w:szCs w:val="28"/>
        </w:rPr>
        <w:t>机项目内部，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我们将合理规划各个功能区域，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包括生产区、办公区、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绿化区等，以</w:t>
      </w:r>
      <w:r>
        <w:rPr>
          <w:rFonts w:ascii="FangSong" w:eastAsia="FangSong" w:hAnsi="FangSong" w:cs="FangSong"/>
          <w:spacing w:val="-3"/>
          <w:sz w:val="28"/>
          <w:szCs w:val="28"/>
        </w:rPr>
        <w:t>确</w:t>
      </w:r>
      <w:r>
        <w:rPr>
          <w:rFonts w:ascii="FangSong" w:eastAsia="FangSong" w:hAnsi="FangSong" w:cs="FangSong"/>
          <w:spacing w:val="-2"/>
          <w:sz w:val="28"/>
          <w:szCs w:val="28"/>
        </w:rPr>
        <w:t>保每块用地都发挥最大潜力。</w:t>
      </w:r>
    </w:p>
    <w:p>
      <w:pPr>
        <w:spacing w:before="1" w:line="411" w:lineRule="auto"/>
        <w:ind w:left="34" w:right="189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5"/>
          <w:sz w:val="28"/>
          <w:szCs w:val="28"/>
        </w:rPr>
        <w:t>其</w:t>
      </w:r>
      <w:r>
        <w:rPr>
          <w:rFonts w:ascii="FangSong" w:eastAsia="FangSong" w:hAnsi="FangSong" w:cs="FangSong"/>
          <w:spacing w:val="-17"/>
          <w:sz w:val="28"/>
          <w:szCs w:val="28"/>
        </w:rPr>
        <w:t>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我们将采用高层建筑设计，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在满足安全标准的前提下，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高建筑的垂直利用率。这一措施有助于减小跌落试验机项目的占</w:t>
      </w:r>
      <w:r>
        <w:rPr>
          <w:rFonts w:ascii="FangSong" w:eastAsia="FangSong" w:hAnsi="FangSong" w:cs="FangSong"/>
          <w:spacing w:val="-3"/>
          <w:sz w:val="28"/>
          <w:szCs w:val="28"/>
        </w:rPr>
        <w:t>地</w:t>
      </w:r>
      <w:r>
        <w:rPr>
          <w:rFonts w:ascii="FangSong" w:eastAsia="FangSong" w:hAnsi="FangSong" w:cs="FangSong"/>
          <w:sz w:val="28"/>
          <w:szCs w:val="28"/>
        </w:rPr>
        <w:t>面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积，为未来的扩建和发展预留更多的空间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" w:line="411" w:lineRule="auto"/>
        <w:ind w:left="38" w:firstLine="55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地</w:t>
      </w:r>
      <w:r>
        <w:rPr>
          <w:rFonts w:ascii="FangSong" w:eastAsia="FangSong" w:hAnsi="FangSong" w:cs="FangSong"/>
          <w:spacing w:val="-7"/>
          <w:sz w:val="28"/>
          <w:szCs w:val="28"/>
        </w:rPr>
        <w:t>下空间的充分利用也是我们的考虑之一。通过规划地下停车场、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仓</w:t>
      </w:r>
      <w:r>
        <w:rPr>
          <w:rFonts w:ascii="FangSong" w:eastAsia="FangSong" w:hAnsi="FangSong" w:cs="FangSong"/>
          <w:spacing w:val="-15"/>
          <w:sz w:val="28"/>
          <w:szCs w:val="28"/>
        </w:rPr>
        <w:t>储</w:t>
      </w:r>
      <w:r>
        <w:rPr>
          <w:rFonts w:ascii="FangSong" w:eastAsia="FangSong" w:hAnsi="FangSong" w:cs="FangSong"/>
          <w:spacing w:val="-12"/>
          <w:sz w:val="28"/>
          <w:szCs w:val="28"/>
        </w:rPr>
        <w:t>空间等功能，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我们可以减少地表的占用，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提高地面空间的利用效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率</w:t>
      </w:r>
      <w:r>
        <w:rPr>
          <w:rFonts w:ascii="FangSong" w:eastAsia="FangSong" w:hAnsi="FangSong" w:cs="FangSong"/>
          <w:spacing w:val="-15"/>
          <w:sz w:val="28"/>
          <w:szCs w:val="28"/>
        </w:rPr>
        <w:t>。</w:t>
      </w:r>
    </w:p>
    <w:p>
      <w:pPr>
        <w:spacing w:before="2" w:line="411" w:lineRule="auto"/>
        <w:ind w:left="31" w:right="189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跌落</w:t>
      </w:r>
      <w:r>
        <w:rPr>
          <w:rFonts w:ascii="FangSong" w:eastAsia="FangSong" w:hAnsi="FangSong" w:cs="FangSong"/>
          <w:spacing w:val="-12"/>
          <w:sz w:val="28"/>
          <w:szCs w:val="28"/>
        </w:rPr>
        <w:t>试</w:t>
      </w:r>
      <w:r>
        <w:rPr>
          <w:rFonts w:ascii="FangSong" w:eastAsia="FangSong" w:hAnsi="FangSong" w:cs="FangSong"/>
          <w:spacing w:val="-8"/>
          <w:sz w:val="28"/>
          <w:szCs w:val="28"/>
        </w:rPr>
        <w:t>验机项目还将注重环境友好设计，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采用绿色、可持续的建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筑</w:t>
      </w:r>
      <w:r>
        <w:rPr>
          <w:rFonts w:ascii="FangSong" w:eastAsia="FangSong" w:hAnsi="FangSong" w:cs="FangSong"/>
          <w:spacing w:val="-8"/>
          <w:sz w:val="28"/>
          <w:szCs w:val="28"/>
        </w:rPr>
        <w:t>材料和技术。这不仅可以减少对土地的占用，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还有助于提高跌落试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验</w:t>
      </w:r>
      <w:r>
        <w:rPr>
          <w:rFonts w:ascii="FangSong" w:eastAsia="FangSong" w:hAnsi="FangSong" w:cs="FangSong"/>
          <w:spacing w:val="-2"/>
          <w:sz w:val="28"/>
          <w:szCs w:val="28"/>
        </w:rPr>
        <w:t>机项目的整体可持续性，符合现代绿色建筑的发展趋势。</w:t>
      </w:r>
    </w:p>
    <w:p>
      <w:pPr>
        <w:spacing w:before="2" w:line="411" w:lineRule="auto"/>
        <w:ind w:left="31" w:right="189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共享</w:t>
      </w:r>
      <w:r>
        <w:rPr>
          <w:rFonts w:ascii="FangSong" w:eastAsia="FangSong" w:hAnsi="FangSong" w:cs="FangSong"/>
          <w:spacing w:val="-5"/>
          <w:sz w:val="28"/>
          <w:szCs w:val="28"/>
        </w:rPr>
        <w:t>公</w:t>
      </w:r>
      <w:r>
        <w:rPr>
          <w:rFonts w:ascii="FangSong" w:eastAsia="FangSong" w:hAnsi="FangSong" w:cs="FangSong"/>
          <w:spacing w:val="-4"/>
          <w:sz w:val="28"/>
          <w:szCs w:val="28"/>
        </w:rPr>
        <w:t>共设施也是我们的设计理念之一。在跌落试验机项目内部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建</w:t>
      </w:r>
      <w:r>
        <w:rPr>
          <w:rFonts w:ascii="FangSong" w:eastAsia="FangSong" w:hAnsi="FangSong" w:cs="FangSong"/>
          <w:spacing w:val="-12"/>
          <w:sz w:val="28"/>
          <w:szCs w:val="28"/>
        </w:rPr>
        <w:t>设一些公共设施，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并向周边社区或其他企事业单位开放，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如共享会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议室、培训中心等，以减少冗余建设，提高用地的社会效益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3" w:line="414" w:lineRule="auto"/>
        <w:ind w:left="38" w:right="86" w:firstLine="56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4"/>
          <w:sz w:val="28"/>
          <w:szCs w:val="28"/>
        </w:rPr>
        <w:t>最</w:t>
      </w:r>
      <w:r>
        <w:rPr>
          <w:rFonts w:ascii="FangSong" w:eastAsia="FangSong" w:hAnsi="FangSong" w:cs="FangSong"/>
          <w:spacing w:val="-13"/>
          <w:sz w:val="28"/>
          <w:szCs w:val="28"/>
        </w:rPr>
        <w:t>后，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我们将实施精细化用地管理，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合理设置道路、绿化带、公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2"/>
          <w:sz w:val="28"/>
          <w:szCs w:val="28"/>
        </w:rPr>
        <w:t>共</w:t>
      </w:r>
      <w:r>
        <w:rPr>
          <w:rFonts w:ascii="FangSong" w:eastAsia="FangSong" w:hAnsi="FangSong" w:cs="FangSong"/>
          <w:spacing w:val="-17"/>
          <w:sz w:val="28"/>
          <w:szCs w:val="28"/>
        </w:rPr>
        <w:t>设施等，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确保每一寸用地都得到最优化的利用，</w:t>
      </w:r>
      <w:r>
        <w:rPr>
          <w:rFonts w:ascii="FangSong" w:eastAsia="FangSong" w:hAnsi="FangSong" w:cs="FangSong"/>
          <w:spacing w:val="-1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7"/>
          <w:sz w:val="28"/>
          <w:szCs w:val="28"/>
        </w:rPr>
        <w:t>避免不必要的浪费。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通</w:t>
      </w:r>
      <w:r>
        <w:rPr>
          <w:rFonts w:ascii="FangSong" w:eastAsia="FangSong" w:hAnsi="FangSong" w:cs="FangSong"/>
          <w:spacing w:val="-9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这些具体措施，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我们致力于实现跌落试验机项目用地的经济高效</w:t>
      </w:r>
    </w:p>
    <w:p>
      <w:pPr>
        <w:sectPr>
          <w:pgSz w:w="11906" w:h="16839"/>
          <w:pgMar w:top="1431" w:right="1610" w:bottom="0" w:left="1785" w:header="0" w:footer="0" w:gutter="0"/>
          <w:pgNumType w:start="24"/>
          <w:cols w:space="708"/>
        </w:sectPr>
      </w:pPr>
    </w:p>
    <w:p>
      <w:pPr>
        <w:spacing w:before="183" w:line="222" w:lineRule="auto"/>
        <w:ind w:left="3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利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，为可持续发展奠定坚实基础。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0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(七)、总图布置方案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主体功能区划</w:t>
      </w:r>
    </w:p>
    <w:p>
      <w:pPr>
        <w:spacing w:before="291" w:line="411" w:lineRule="auto"/>
        <w:ind w:left="33" w:right="14" w:firstLine="11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2"/>
          <w:sz w:val="28"/>
          <w:szCs w:val="28"/>
        </w:rPr>
        <w:t>跌</w:t>
      </w:r>
      <w:r>
        <w:rPr>
          <w:rFonts w:ascii="FangSong" w:eastAsia="FangSong" w:hAnsi="FangSong" w:cs="FangSong"/>
          <w:spacing w:val="-9"/>
          <w:sz w:val="28"/>
          <w:szCs w:val="28"/>
        </w:rPr>
        <w:t>落试验机项目整体布置中，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我们将主体功能区划分为生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产区、办公区、休</w:t>
      </w:r>
      <w:r>
        <w:rPr>
          <w:rFonts w:ascii="FangSong" w:eastAsia="FangSong" w:hAnsi="FangSong" w:cs="FangSong"/>
          <w:spacing w:val="-3"/>
          <w:sz w:val="28"/>
          <w:szCs w:val="28"/>
        </w:rPr>
        <w:t>闲区、绿化区等几个主要区域。生产区域紧邻交通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要道，便于原材料</w:t>
      </w:r>
      <w:r>
        <w:rPr>
          <w:rFonts w:ascii="FangSong" w:eastAsia="FangSong" w:hAnsi="FangSong" w:cs="FangSong"/>
          <w:spacing w:val="-3"/>
          <w:sz w:val="28"/>
          <w:szCs w:val="28"/>
        </w:rPr>
        <w:t>运输和产品出货；办公区域靠近跌落试验机项目核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心区，方便管理和</w:t>
      </w:r>
      <w:r>
        <w:rPr>
          <w:rFonts w:ascii="FangSong" w:eastAsia="FangSong" w:hAnsi="FangSong" w:cs="FangSong"/>
          <w:spacing w:val="-3"/>
          <w:sz w:val="28"/>
          <w:szCs w:val="28"/>
        </w:rPr>
        <w:t>内外部沟通；休闲区和绿化区域分布在跌落试验机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项目的角落，为员工提供宜人的工作环境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交通流线规划</w:t>
      </w:r>
    </w:p>
    <w:p>
      <w:pPr>
        <w:spacing w:before="286" w:line="411" w:lineRule="auto"/>
        <w:ind w:left="49" w:right="14" w:firstLine="111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通</w:t>
      </w:r>
      <w:r>
        <w:rPr>
          <w:rFonts w:ascii="FangSong" w:eastAsia="FangSong" w:hAnsi="FangSong" w:cs="FangSong"/>
          <w:spacing w:val="-9"/>
          <w:sz w:val="28"/>
          <w:szCs w:val="28"/>
        </w:rPr>
        <w:t>过科学的交通流线规划，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确保了跌落试验机项目内外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的车</w:t>
      </w:r>
      <w:r>
        <w:rPr>
          <w:rFonts w:ascii="FangSong" w:eastAsia="FangSong" w:hAnsi="FangSong" w:cs="FangSong"/>
          <w:spacing w:val="-14"/>
          <w:sz w:val="28"/>
          <w:szCs w:val="28"/>
        </w:rPr>
        <w:t>辆</w:t>
      </w:r>
      <w:r>
        <w:rPr>
          <w:rFonts w:ascii="FangSong" w:eastAsia="FangSong" w:hAnsi="FangSong" w:cs="FangSong"/>
          <w:spacing w:val="-12"/>
          <w:sz w:val="28"/>
          <w:szCs w:val="28"/>
        </w:rPr>
        <w:t>、人员流线畅通有序。主要道路设置宽敞，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便于车辆进出，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时合理设置人行道和绿</w:t>
      </w:r>
      <w:r>
        <w:rPr>
          <w:rFonts w:ascii="FangSong" w:eastAsia="FangSong" w:hAnsi="FangSong" w:cs="FangSong"/>
          <w:spacing w:val="-2"/>
          <w:sz w:val="28"/>
          <w:szCs w:val="28"/>
        </w:rPr>
        <w:t>化带，提高了行人通行的便利性。</w:t>
      </w:r>
    </w:p>
    <w:p>
      <w:pPr>
        <w:spacing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3.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公共设施布置</w:t>
      </w:r>
    </w:p>
    <w:p>
      <w:pPr>
        <w:spacing w:before="292" w:line="411" w:lineRule="auto"/>
        <w:ind w:left="32" w:right="14" w:firstLine="113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跌落试验机项目区域内设置了一系列公共设施，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包括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会</w:t>
      </w:r>
      <w:r>
        <w:rPr>
          <w:rFonts w:ascii="FangSong" w:eastAsia="FangSong" w:hAnsi="FangSong" w:cs="FangSong"/>
          <w:spacing w:val="-8"/>
          <w:sz w:val="28"/>
          <w:szCs w:val="28"/>
        </w:rPr>
        <w:t>议中心、员工活动中心、餐厅等。这些设施分布合理，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方便员工利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用</w:t>
      </w:r>
      <w:r>
        <w:rPr>
          <w:rFonts w:ascii="FangSong" w:eastAsia="FangSong" w:hAnsi="FangSong" w:cs="FangSong"/>
          <w:spacing w:val="-2"/>
          <w:sz w:val="28"/>
          <w:szCs w:val="28"/>
        </w:rPr>
        <w:t>，同时也对外部开放，为周边社区提供一些公益性服务。</w:t>
      </w:r>
    </w:p>
    <w:p>
      <w:pPr>
        <w:spacing w:before="2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4.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</w:t>
      </w:r>
      <w:r>
        <w:rPr>
          <w:rFonts w:ascii="FangSong" w:eastAsia="FangSong" w:hAnsi="FangSong" w:cs="FangSong"/>
          <w:sz w:val="28"/>
          <w:szCs w:val="28"/>
        </w:rPr>
        <w:t>护区域</w:t>
      </w:r>
    </w:p>
    <w:p>
      <w:pPr>
        <w:spacing w:before="290" w:line="411" w:lineRule="auto"/>
        <w:ind w:left="32" w:right="14" w:firstLine="111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跌落试验机项目总图中，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我们特别划定了环境保护区域，</w:t>
      </w:r>
      <w:r>
        <w:rPr>
          <w:rFonts w:ascii="FangSong" w:eastAsia="FangSong" w:hAnsi="FangSong" w:cs="FangSong"/>
          <w:spacing w:val="-1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于</w:t>
      </w:r>
      <w:r>
        <w:rPr>
          <w:rFonts w:ascii="FangSong" w:eastAsia="FangSong" w:hAnsi="FangSong" w:cs="FangSong"/>
          <w:spacing w:val="-8"/>
          <w:sz w:val="28"/>
          <w:szCs w:val="28"/>
        </w:rPr>
        <w:t>集中处理废弃物和净化废水。这一区域采用绿化带遮挡，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既保证了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环</w:t>
      </w:r>
      <w:r>
        <w:rPr>
          <w:rFonts w:ascii="FangSong" w:eastAsia="FangSong" w:hAnsi="FangSong" w:cs="FangSong"/>
          <w:spacing w:val="-3"/>
          <w:sz w:val="28"/>
          <w:szCs w:val="28"/>
        </w:rPr>
        <w:t>境保护的功能，也保持了整体美观。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5.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建</w:t>
      </w:r>
      <w:r>
        <w:rPr>
          <w:rFonts w:ascii="FangSong" w:eastAsia="FangSong" w:hAnsi="FangSong" w:cs="FangSong"/>
          <w:spacing w:val="-1"/>
          <w:sz w:val="28"/>
          <w:szCs w:val="28"/>
        </w:rPr>
        <w:t>筑布局设计</w:t>
      </w:r>
    </w:p>
    <w:p>
      <w:pPr>
        <w:sectPr>
          <w:pgSz w:w="11906" w:h="16839"/>
          <w:pgMar w:top="1431" w:right="1785" w:bottom="0" w:left="1785" w:header="0" w:footer="0" w:gutter="0"/>
          <w:pgNumType w:start="25"/>
          <w:cols w:space="708"/>
        </w:sectPr>
      </w:pPr>
    </w:p>
    <w:p>
      <w:pPr>
        <w:spacing w:before="185" w:line="411" w:lineRule="auto"/>
        <w:ind w:left="40" w:right="36" w:firstLine="1122"/>
        <w:rPr>
          <w:rFonts w:ascii="FangSong" w:eastAsia="FangSong" w:hAnsi="FangSong" w:cs="FangSong"/>
          <w:sz w:val="28"/>
          <w:szCs w:val="28"/>
        </w:rPr>
      </w:pPr>
      <w:bookmarkStart w:id="21" w:name="_bookmark22"/>
      <w:bookmarkEnd w:id="21"/>
      <w:r>
        <w:rPr>
          <w:rFonts w:ascii="FangSong" w:eastAsia="FangSong" w:hAnsi="FangSong" w:cs="FangSong"/>
          <w:spacing w:val="-18"/>
          <w:sz w:val="28"/>
          <w:szCs w:val="28"/>
        </w:rPr>
        <w:t>我们</w:t>
      </w:r>
      <w:r>
        <w:rPr>
          <w:rFonts w:ascii="FangSong" w:eastAsia="FangSong" w:hAnsi="FangSong" w:cs="FangSong"/>
          <w:spacing w:val="-11"/>
          <w:sz w:val="28"/>
          <w:szCs w:val="28"/>
        </w:rPr>
        <w:t>在</w:t>
      </w:r>
      <w:r>
        <w:rPr>
          <w:rFonts w:ascii="FangSong" w:eastAsia="FangSong" w:hAnsi="FangSong" w:cs="FangSong"/>
          <w:spacing w:val="-9"/>
          <w:sz w:val="28"/>
          <w:szCs w:val="28"/>
        </w:rPr>
        <w:t>总图中精心设计了建筑的布局，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确保了各建筑之间的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空</w:t>
      </w:r>
      <w:r>
        <w:rPr>
          <w:rFonts w:ascii="FangSong" w:eastAsia="FangSong" w:hAnsi="FangSong" w:cs="FangSong"/>
          <w:spacing w:val="-13"/>
          <w:sz w:val="28"/>
          <w:szCs w:val="28"/>
        </w:rPr>
        <w:t>间</w:t>
      </w:r>
      <w:r>
        <w:rPr>
          <w:rFonts w:ascii="FangSong" w:eastAsia="FangSong" w:hAnsi="FangSong" w:cs="FangSong"/>
          <w:spacing w:val="-8"/>
          <w:sz w:val="28"/>
          <w:szCs w:val="28"/>
        </w:rPr>
        <w:t>协调和美观。高层建筑设置在地块中央，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便于办公人员的管理和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监</w:t>
      </w:r>
      <w:r>
        <w:rPr>
          <w:rFonts w:ascii="FangSong" w:eastAsia="FangSong" w:hAnsi="FangSong" w:cs="FangSong"/>
          <w:spacing w:val="-3"/>
          <w:sz w:val="28"/>
          <w:szCs w:val="28"/>
        </w:rPr>
        <w:t>控，而生产车间则布置在交通便利的区域。</w:t>
      </w:r>
    </w:p>
    <w:p>
      <w:pPr>
        <w:spacing w:line="220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6.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生产与办公区</w:t>
      </w:r>
      <w:r>
        <w:rPr>
          <w:rFonts w:ascii="FangSong" w:eastAsia="FangSong" w:hAnsi="FangSong" w:cs="FangSong"/>
          <w:sz w:val="28"/>
          <w:szCs w:val="28"/>
        </w:rPr>
        <w:t>协调布局</w:t>
      </w:r>
    </w:p>
    <w:p>
      <w:pPr>
        <w:spacing w:before="292" w:line="411" w:lineRule="auto"/>
        <w:ind w:left="32" w:firstLine="99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生产与办公是跌落试验</w:t>
      </w:r>
      <w:r>
        <w:rPr>
          <w:rFonts w:ascii="FangSong" w:eastAsia="FangSong" w:hAnsi="FangSong" w:cs="FangSong"/>
          <w:sz w:val="28"/>
          <w:szCs w:val="28"/>
        </w:rPr>
        <w:t>机项目的两个核心功能区，我们通过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合理布局，使生产</w:t>
      </w:r>
      <w:r>
        <w:rPr>
          <w:rFonts w:ascii="FangSong" w:eastAsia="FangSong" w:hAnsi="FangSong" w:cs="FangSong"/>
          <w:spacing w:val="-3"/>
          <w:sz w:val="28"/>
          <w:szCs w:val="28"/>
        </w:rPr>
        <w:t>区</w:t>
      </w:r>
      <w:r>
        <w:rPr>
          <w:rFonts w:ascii="FangSong" w:eastAsia="FangSong" w:hAnsi="FangSong" w:cs="FangSong"/>
          <w:spacing w:val="-2"/>
          <w:sz w:val="28"/>
          <w:szCs w:val="28"/>
        </w:rPr>
        <w:t>与办公区协调有序。生产区域紧邻交通主干道，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以确保原材料的</w:t>
      </w:r>
      <w:r>
        <w:rPr>
          <w:rFonts w:ascii="FangSong" w:eastAsia="FangSong" w:hAnsi="FangSong" w:cs="FangSong"/>
          <w:spacing w:val="-5"/>
          <w:sz w:val="28"/>
          <w:szCs w:val="28"/>
        </w:rPr>
        <w:t>顺</w:t>
      </w:r>
      <w:r>
        <w:rPr>
          <w:rFonts w:ascii="FangSong" w:eastAsia="FangSong" w:hAnsi="FangSong" w:cs="FangSong"/>
          <w:spacing w:val="-3"/>
          <w:sz w:val="28"/>
          <w:szCs w:val="28"/>
        </w:rPr>
        <w:t>畅运输和产品的高效配送。办公区则位于跌落试验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机项目核心区，方便管理层对整个跌落试验机项目的监控与决</w:t>
      </w:r>
      <w:r>
        <w:rPr>
          <w:rFonts w:ascii="FangSong" w:eastAsia="FangSong" w:hAnsi="FangSong" w:cs="FangSong"/>
          <w:sz w:val="28"/>
          <w:szCs w:val="28"/>
        </w:rPr>
        <w:t>策。</w:t>
      </w:r>
    </w:p>
    <w:p>
      <w:pPr>
        <w:spacing w:line="220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7.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绿化与休闲设施设置</w:t>
      </w:r>
    </w:p>
    <w:p>
      <w:pPr>
        <w:spacing w:before="292" w:line="411" w:lineRule="auto"/>
        <w:ind w:left="29" w:right="36" w:firstLine="9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在总图中，我们特别关注了绿化与休闲设施的合理设置。</w:t>
      </w:r>
      <w:r>
        <w:rPr>
          <w:rFonts w:ascii="FangSong" w:eastAsia="FangSong" w:hAnsi="FangSong" w:cs="FangSong"/>
          <w:sz w:val="28"/>
          <w:szCs w:val="28"/>
        </w:rPr>
        <w:t>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过</w:t>
      </w:r>
      <w:r>
        <w:rPr>
          <w:rFonts w:ascii="FangSong" w:eastAsia="FangSong" w:hAnsi="FangSong" w:cs="FangSong"/>
          <w:spacing w:val="-8"/>
          <w:sz w:val="28"/>
          <w:szCs w:val="28"/>
        </w:rPr>
        <w:t>在跌落试验机项目区域内分布绿化带和休闲区，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为员工提供宜人的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工</w:t>
      </w:r>
      <w:r>
        <w:rPr>
          <w:rFonts w:ascii="FangSong" w:eastAsia="FangSong" w:hAnsi="FangSong" w:cs="FangSong"/>
          <w:spacing w:val="-8"/>
          <w:sz w:val="28"/>
          <w:szCs w:val="28"/>
        </w:rPr>
        <w:t>作环境和休息场所。这不仅有助于提高员工的生活质量，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也为跌落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试验</w:t>
      </w:r>
      <w:r>
        <w:rPr>
          <w:rFonts w:ascii="FangSong" w:eastAsia="FangSong" w:hAnsi="FangSong" w:cs="FangSong"/>
          <w:spacing w:val="-4"/>
          <w:sz w:val="28"/>
          <w:szCs w:val="28"/>
        </w:rPr>
        <w:t>机项目增色不少。</w:t>
      </w:r>
    </w:p>
    <w:p>
      <w:pPr>
        <w:spacing w:before="1" w:line="220" w:lineRule="auto"/>
        <w:ind w:left="58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8.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环境保护与可持</w:t>
      </w:r>
      <w:r>
        <w:rPr>
          <w:rFonts w:ascii="FangSong" w:eastAsia="FangSong" w:hAnsi="FangSong" w:cs="FangSong"/>
          <w:sz w:val="28"/>
          <w:szCs w:val="28"/>
        </w:rPr>
        <w:t>续发展</w:t>
      </w:r>
    </w:p>
    <w:p>
      <w:pPr>
        <w:spacing w:before="292" w:line="411" w:lineRule="auto"/>
        <w:ind w:left="33" w:right="36" w:firstLine="98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我们将环境保护区域规划在跌落试验机</w:t>
      </w:r>
      <w:r>
        <w:rPr>
          <w:rFonts w:ascii="FangSong" w:eastAsia="FangSong" w:hAnsi="FangSong" w:cs="FangSong"/>
          <w:sz w:val="28"/>
          <w:szCs w:val="28"/>
        </w:rPr>
        <w:t>项目的一侧，集中处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2"/>
          <w:sz w:val="28"/>
          <w:szCs w:val="28"/>
        </w:rPr>
        <w:t>理</w:t>
      </w:r>
      <w:r>
        <w:rPr>
          <w:rFonts w:ascii="FangSong" w:eastAsia="FangSong" w:hAnsi="FangSong" w:cs="FangSong"/>
          <w:spacing w:val="-12"/>
          <w:sz w:val="28"/>
          <w:szCs w:val="28"/>
        </w:rPr>
        <w:t>废弃物和废水。通过科学的设计，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我们既实现了对环境的保护，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又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在</w:t>
      </w:r>
      <w:r>
        <w:rPr>
          <w:rFonts w:ascii="FangSong" w:eastAsia="FangSong" w:hAnsi="FangSong" w:cs="FangSong"/>
          <w:spacing w:val="-8"/>
          <w:sz w:val="28"/>
          <w:szCs w:val="28"/>
        </w:rPr>
        <w:t>视觉上用绿化带遮挡，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确保了跌落试验机项目整体的美观性。这一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举</w:t>
      </w:r>
      <w:r>
        <w:rPr>
          <w:rFonts w:ascii="FangSong" w:eastAsia="FangSong" w:hAnsi="FangSong" w:cs="FangSong"/>
          <w:spacing w:val="-8"/>
          <w:sz w:val="28"/>
          <w:szCs w:val="28"/>
        </w:rPr>
        <w:t>措符合可持续发展的理念，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使跌落试验机项目在生产的同时也能够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实现</w:t>
      </w:r>
      <w:r>
        <w:rPr>
          <w:rFonts w:ascii="FangSong" w:eastAsia="FangSong" w:hAnsi="FangSong" w:cs="FangSong"/>
          <w:spacing w:val="-4"/>
          <w:sz w:val="28"/>
          <w:szCs w:val="28"/>
        </w:rPr>
        <w:t>对环境的积极贡献。</w:t>
      </w:r>
    </w:p>
    <w:p>
      <w:pPr>
        <w:spacing w:before="4" w:line="414" w:lineRule="auto"/>
        <w:ind w:left="31" w:right="36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6"/>
          <w:sz w:val="28"/>
          <w:szCs w:val="28"/>
        </w:rPr>
        <w:t>这八个设计要点共同构成了跌落试验机项目总图布置方案的</w:t>
      </w:r>
      <w:r>
        <w:rPr>
          <w:rFonts w:ascii="FangSong" w:eastAsia="FangSong" w:hAnsi="FangSong" w:cs="FangSong"/>
          <w:spacing w:val="5"/>
          <w:sz w:val="28"/>
          <w:szCs w:val="28"/>
        </w:rPr>
        <w:t>核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0"/>
          <w:sz w:val="28"/>
          <w:szCs w:val="28"/>
        </w:rPr>
        <w:t>心</w:t>
      </w:r>
      <w:r>
        <w:rPr>
          <w:rFonts w:ascii="FangSong" w:eastAsia="FangSong" w:hAnsi="FangSong" w:cs="FangSong"/>
          <w:spacing w:val="-12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确保了跌落试验机项目在各个方面都能够取得良好的平衡，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既满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足了功</w:t>
      </w:r>
      <w:r>
        <w:rPr>
          <w:rFonts w:ascii="FangSong" w:eastAsia="FangSong" w:hAnsi="FangSong" w:cs="FangSong"/>
          <w:spacing w:val="-3"/>
          <w:sz w:val="28"/>
          <w:szCs w:val="28"/>
        </w:rPr>
        <w:t>能</w:t>
      </w:r>
      <w:r>
        <w:rPr>
          <w:rFonts w:ascii="FangSong" w:eastAsia="FangSong" w:hAnsi="FangSong" w:cs="FangSong"/>
          <w:spacing w:val="-2"/>
          <w:sz w:val="28"/>
          <w:szCs w:val="28"/>
        </w:rPr>
        <w:t>需求，又体现了对环境的关注和社会责任。</w:t>
      </w:r>
    </w:p>
    <w:p>
      <w:pPr>
        <w:sectPr>
          <w:pgSz w:w="11906" w:h="16839"/>
          <w:pgMar w:top="1431" w:right="1763" w:bottom="0" w:left="1785" w:header="0" w:footer="0" w:gutter="0"/>
          <w:pgNumType w:start="26"/>
          <w:cols w:space="708"/>
        </w:sectPr>
      </w:pPr>
    </w:p>
    <w:p>
      <w:pPr>
        <w:spacing w:before="183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bookmarkStart w:id="22" w:name="_bookmark23"/>
      <w:bookmarkEnd w:id="22"/>
      <w:bookmarkStart w:id="23" w:name="_bookmark24"/>
      <w:bookmarkEnd w:id="23"/>
      <w:r>
        <w:rPr>
          <w:rFonts w:ascii="FangSong" w:eastAsia="FangSong" w:hAnsi="FangSong" w:cs="FangSong"/>
          <w:spacing w:val="-5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(八)、选址综合评价</w:t>
      </w:r>
    </w:p>
    <w:p>
      <w:pPr>
        <w:spacing w:line="452" w:lineRule="auto"/>
        <w:rPr>
          <w:rFonts w:ascii="Arial"/>
          <w:sz w:val="21"/>
        </w:rPr>
      </w:pPr>
    </w:p>
    <w:p>
      <w:pPr>
        <w:spacing w:before="91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1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地理位置优越：</w:t>
      </w:r>
    </w:p>
    <w:p>
      <w:pPr>
        <w:spacing w:before="289" w:line="411" w:lineRule="auto"/>
        <w:ind w:left="33" w:right="14" w:firstLine="9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该跌落试验机项目选址位于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XX</w:t>
      </w:r>
      <w:r>
        <w:rPr>
          <w:rFonts w:ascii="FangSong" w:eastAsia="FangSong" w:hAnsi="FangSong" w:cs="FangSong"/>
          <w:spacing w:val="-1"/>
          <w:sz w:val="28"/>
          <w:szCs w:val="28"/>
        </w:rPr>
        <w:t>X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经济技术开发区，地理位置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得</w:t>
      </w:r>
      <w:r>
        <w:rPr>
          <w:rFonts w:ascii="FangSong" w:eastAsia="FangSong" w:hAnsi="FangSong" w:cs="FangSong"/>
          <w:spacing w:val="-8"/>
          <w:sz w:val="28"/>
          <w:szCs w:val="28"/>
        </w:rPr>
        <w:t>天独厚。开发区内已有较为成熟的基础设施和产业支持体系，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于</w:t>
      </w:r>
      <w:r>
        <w:rPr>
          <w:rFonts w:ascii="FangSong" w:eastAsia="FangSong" w:hAnsi="FangSong" w:cs="FangSong"/>
          <w:spacing w:val="-3"/>
          <w:sz w:val="28"/>
          <w:szCs w:val="28"/>
        </w:rPr>
        <w:t>跌落试验机项目的顺利启动和运营。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2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交通便利性：</w:t>
      </w:r>
    </w:p>
    <w:p>
      <w:pPr>
        <w:spacing w:before="292" w:line="411" w:lineRule="auto"/>
        <w:ind w:left="31" w:right="14" w:firstLine="9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开</w:t>
      </w:r>
      <w:r>
        <w:rPr>
          <w:rFonts w:ascii="FangSong" w:eastAsia="FangSong" w:hAnsi="FangSong" w:cs="FangSong"/>
          <w:spacing w:val="1"/>
          <w:sz w:val="28"/>
          <w:szCs w:val="28"/>
        </w:rPr>
        <w:t>发区周边交通网络发达，临近主要交通枢纽，有利于原材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料的采购、产品</w:t>
      </w:r>
      <w:r>
        <w:rPr>
          <w:rFonts w:ascii="FangSong" w:eastAsia="FangSong" w:hAnsi="FangSong" w:cs="FangSong"/>
          <w:spacing w:val="-4"/>
          <w:sz w:val="28"/>
          <w:szCs w:val="28"/>
        </w:rPr>
        <w:t>的</w:t>
      </w:r>
      <w:r>
        <w:rPr>
          <w:rFonts w:ascii="FangSong" w:eastAsia="FangSong" w:hAnsi="FangSong" w:cs="FangSong"/>
          <w:spacing w:val="-3"/>
          <w:sz w:val="28"/>
          <w:szCs w:val="28"/>
        </w:rPr>
        <w:t>销售和员工的通勤。这为跌落试验机项目提供了便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捷的物流和交通保障。</w:t>
      </w:r>
    </w:p>
    <w:p>
      <w:pPr>
        <w:spacing w:before="1" w:line="220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3</w:t>
      </w:r>
      <w:r>
        <w:rPr>
          <w:rFonts w:ascii="FangSong" w:eastAsia="FangSong" w:hAnsi="FangSong" w:cs="FangSong"/>
          <w:spacing w:val="-7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规划环保区域：</w:t>
      </w:r>
    </w:p>
    <w:p>
      <w:pPr>
        <w:spacing w:before="291" w:line="411" w:lineRule="auto"/>
        <w:ind w:left="32" w:right="14" w:firstLine="97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跌落</w:t>
      </w:r>
      <w:r>
        <w:rPr>
          <w:rFonts w:ascii="FangSong" w:eastAsia="FangSong" w:hAnsi="FangSong" w:cs="FangSong"/>
          <w:spacing w:val="1"/>
          <w:sz w:val="28"/>
          <w:szCs w:val="28"/>
        </w:rPr>
        <w:t>试验机项目选址规划中特别考虑了环保区域，用于处理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废</w:t>
      </w:r>
      <w:r>
        <w:rPr>
          <w:rFonts w:ascii="FangSong" w:eastAsia="FangSong" w:hAnsi="FangSong" w:cs="FangSong"/>
          <w:spacing w:val="-8"/>
          <w:sz w:val="28"/>
          <w:szCs w:val="28"/>
        </w:rPr>
        <w:t>弃物和废水，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有效减少对周边环境的负面影响。这表明了跌落试验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机项目对环境保护的高度重视，符合可持续发展的战略目标。</w:t>
      </w:r>
    </w:p>
    <w:p>
      <w:pPr>
        <w:spacing w:before="1" w:line="220" w:lineRule="auto"/>
        <w:ind w:left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用地控制指标符合规划：</w:t>
      </w:r>
    </w:p>
    <w:p>
      <w:pPr>
        <w:spacing w:before="291" w:line="411" w:lineRule="auto"/>
        <w:ind w:left="31" w:right="14" w:firstLine="98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2"/>
          <w:sz w:val="28"/>
          <w:szCs w:val="28"/>
        </w:rPr>
        <w:t>跌落</w:t>
      </w:r>
      <w:r>
        <w:rPr>
          <w:rFonts w:ascii="FangSong" w:eastAsia="FangSong" w:hAnsi="FangSong" w:cs="FangSong"/>
          <w:spacing w:val="1"/>
          <w:sz w:val="28"/>
          <w:szCs w:val="28"/>
        </w:rPr>
        <w:t>试验机项目选址的用地控制指标与相关规划相一致，不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仅</w:t>
      </w:r>
      <w:r>
        <w:rPr>
          <w:rFonts w:ascii="FangSong" w:eastAsia="FangSong" w:hAnsi="FangSong" w:cs="FangSong"/>
          <w:spacing w:val="-8"/>
          <w:sz w:val="28"/>
          <w:szCs w:val="28"/>
        </w:rPr>
        <w:t>满足了建设需求，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也兼顾了用地的合理利用。这有助于跌落试验机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项</w:t>
      </w:r>
      <w:r>
        <w:rPr>
          <w:rFonts w:ascii="FangSong" w:eastAsia="FangSong" w:hAnsi="FangSong" w:cs="FangSong"/>
          <w:spacing w:val="-3"/>
          <w:sz w:val="28"/>
          <w:szCs w:val="28"/>
        </w:rPr>
        <w:t>目获得土地开发和利用的相关许可。</w:t>
      </w:r>
    </w:p>
    <w:p>
      <w:pPr>
        <w:spacing w:before="1" w:line="222" w:lineRule="auto"/>
        <w:ind w:left="589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5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5"/>
          <w:sz w:val="28"/>
          <w:szCs w:val="28"/>
        </w:rPr>
        <w:t>社区与周边环境影响：</w:t>
      </w:r>
    </w:p>
    <w:p>
      <w:pPr>
        <w:spacing w:before="288" w:line="411" w:lineRule="auto"/>
        <w:ind w:left="32" w:right="14" w:firstLine="9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在跌落试验机项目选址周边进行了社区和周边环境的</w:t>
      </w:r>
      <w:r>
        <w:rPr>
          <w:rFonts w:ascii="FangSong" w:eastAsia="FangSong" w:hAnsi="FangSong" w:cs="FangSong"/>
          <w:sz w:val="28"/>
          <w:szCs w:val="28"/>
        </w:rPr>
        <w:t>调查，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确</w:t>
      </w:r>
      <w:r>
        <w:rPr>
          <w:rFonts w:ascii="FangSong" w:eastAsia="FangSong" w:hAnsi="FangSong" w:cs="FangSong"/>
          <w:spacing w:val="-8"/>
          <w:sz w:val="28"/>
          <w:szCs w:val="28"/>
        </w:rPr>
        <w:t>保跌落试验机项目建设不会对周边社区造成过大的影响，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体现了对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社</w:t>
      </w:r>
      <w:r>
        <w:rPr>
          <w:rFonts w:ascii="FangSong" w:eastAsia="FangSong" w:hAnsi="FangSong" w:cs="FangSong"/>
          <w:spacing w:val="-6"/>
          <w:sz w:val="28"/>
          <w:szCs w:val="28"/>
        </w:rPr>
        <w:t>会责任的考量。</w:t>
      </w:r>
    </w:p>
    <w:p>
      <w:pPr>
        <w:spacing w:before="1" w:line="222" w:lineRule="auto"/>
        <w:ind w:left="5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6.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政策和法规遵从</w:t>
      </w:r>
      <w:r>
        <w:rPr>
          <w:rFonts w:ascii="FangSong" w:eastAsia="FangSong" w:hAnsi="FangSong" w:cs="FangSong"/>
          <w:spacing w:val="-5"/>
          <w:sz w:val="28"/>
          <w:szCs w:val="28"/>
        </w:rPr>
        <w:t>：</w:t>
      </w:r>
    </w:p>
    <w:p>
      <w:pPr>
        <w:sectPr>
          <w:pgSz w:w="11906" w:h="16839"/>
          <w:pgMar w:top="1431" w:right="1785" w:bottom="0" w:left="1785" w:header="0" w:footer="0" w:gutter="0"/>
          <w:pgNumType w:start="27"/>
          <w:cols w:space="708"/>
        </w:sectPr>
      </w:pPr>
    </w:p>
    <w:p>
      <w:pPr>
        <w:spacing w:before="185" w:line="411" w:lineRule="auto"/>
        <w:ind w:left="31" w:right="114" w:firstLine="980"/>
        <w:rPr>
          <w:rFonts w:ascii="FangSong" w:eastAsia="FangSong" w:hAnsi="FangSong" w:cs="FangSong"/>
          <w:sz w:val="28"/>
          <w:szCs w:val="28"/>
        </w:rPr>
      </w:pPr>
      <w:bookmarkStart w:id="24" w:name="_bookmark25"/>
      <w:bookmarkEnd w:id="24"/>
      <w:r>
        <w:rPr>
          <w:rFonts w:ascii="FangSong" w:eastAsia="FangSong" w:hAnsi="FangSong" w:cs="FangSong"/>
          <w:spacing w:val="-13"/>
          <w:sz w:val="28"/>
          <w:szCs w:val="28"/>
        </w:rPr>
        <w:t>跌</w:t>
      </w:r>
      <w:r>
        <w:rPr>
          <w:rFonts w:ascii="FangSong" w:eastAsia="FangSong" w:hAnsi="FangSong" w:cs="FangSong"/>
          <w:spacing w:val="-11"/>
          <w:sz w:val="28"/>
          <w:szCs w:val="28"/>
        </w:rPr>
        <w:t>落试验机项目选址时，</w:t>
      </w:r>
      <w:r>
        <w:rPr>
          <w:rFonts w:ascii="FangSong" w:eastAsia="FangSong" w:hAnsi="FangSong" w:cs="FangSong"/>
          <w:spacing w:val="-1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1"/>
          <w:sz w:val="28"/>
          <w:szCs w:val="28"/>
        </w:rPr>
        <w:t>我们充分考虑了当地的政策和法规，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确保跌落试验机</w:t>
      </w:r>
      <w:r>
        <w:rPr>
          <w:rFonts w:ascii="FangSong" w:eastAsia="FangSong" w:hAnsi="FangSong" w:cs="FangSong"/>
          <w:spacing w:val="-4"/>
          <w:sz w:val="28"/>
          <w:szCs w:val="28"/>
        </w:rPr>
        <w:t>项</w:t>
      </w:r>
      <w:r>
        <w:rPr>
          <w:rFonts w:ascii="FangSong" w:eastAsia="FangSong" w:hAnsi="FangSong" w:cs="FangSong"/>
          <w:spacing w:val="-3"/>
          <w:sz w:val="28"/>
          <w:szCs w:val="28"/>
        </w:rPr>
        <w:t>目的合法性和稳健性。对政府支持政策和法规的遵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从，有助</w:t>
      </w:r>
      <w:r>
        <w:rPr>
          <w:rFonts w:ascii="FangSong" w:eastAsia="FangSong" w:hAnsi="FangSong" w:cs="FangSong"/>
          <w:spacing w:val="-3"/>
          <w:sz w:val="28"/>
          <w:szCs w:val="28"/>
        </w:rPr>
        <w:t>于</w:t>
      </w:r>
      <w:r>
        <w:rPr>
          <w:rFonts w:ascii="FangSong" w:eastAsia="FangSong" w:hAnsi="FangSong" w:cs="FangSong"/>
          <w:spacing w:val="-2"/>
          <w:sz w:val="28"/>
          <w:szCs w:val="28"/>
        </w:rPr>
        <w:t>跌落试验机项目在当地获得更多支持。</w:t>
      </w:r>
    </w:p>
    <w:p>
      <w:pPr>
        <w:spacing w:line="221" w:lineRule="auto"/>
        <w:ind w:left="59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7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未来发展潜力：</w:t>
      </w:r>
    </w:p>
    <w:p>
      <w:pPr>
        <w:spacing w:before="289" w:line="411" w:lineRule="auto"/>
        <w:ind w:left="29" w:right="196" w:firstLine="98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综合考虑跌落试验机项目选址的各项因素，我们认为该</w:t>
      </w:r>
      <w:r>
        <w:rPr>
          <w:rFonts w:ascii="FangSong" w:eastAsia="FangSong" w:hAnsi="FangSong" w:cs="FangSong"/>
          <w:sz w:val="28"/>
          <w:szCs w:val="28"/>
        </w:rPr>
        <w:t>选址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有望为跌落试</w:t>
      </w:r>
      <w:r>
        <w:rPr>
          <w:rFonts w:ascii="FangSong" w:eastAsia="FangSong" w:hAnsi="FangSong" w:cs="FangSong"/>
          <w:spacing w:val="-5"/>
          <w:sz w:val="28"/>
          <w:szCs w:val="28"/>
        </w:rPr>
        <w:t>验</w:t>
      </w:r>
      <w:r>
        <w:rPr>
          <w:rFonts w:ascii="FangSong" w:eastAsia="FangSong" w:hAnsi="FangSong" w:cs="FangSong"/>
          <w:spacing w:val="-3"/>
          <w:sz w:val="28"/>
          <w:szCs w:val="28"/>
        </w:rPr>
        <w:t>机项目带来更多的发展机遇。与周边的产业和社会环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境相结合，该选址将有助于跌落试验机项目实现可持续发</w:t>
      </w:r>
      <w:r>
        <w:rPr>
          <w:rFonts w:ascii="FangSong" w:eastAsia="FangSong" w:hAnsi="FangSong" w:cs="FangSong"/>
          <w:spacing w:val="-1"/>
          <w:sz w:val="28"/>
          <w:szCs w:val="28"/>
        </w:rPr>
        <w:t>展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2" w:line="415" w:lineRule="auto"/>
        <w:ind w:left="37" w:firstLine="56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通过以上综合评价，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我们可以得出该跌落试验机项目选址的合</w:t>
      </w:r>
      <w:r>
        <w:rPr>
          <w:rFonts w:ascii="FangSong" w:eastAsia="FangSong" w:hAnsi="FangSong" w:cs="FangSong"/>
          <w:spacing w:val="-7"/>
          <w:sz w:val="28"/>
          <w:szCs w:val="28"/>
        </w:rPr>
        <w:t>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性和</w:t>
      </w:r>
      <w:r>
        <w:rPr>
          <w:rFonts w:ascii="FangSong" w:eastAsia="FangSong" w:hAnsi="FangSong" w:cs="FangSong"/>
          <w:spacing w:val="-9"/>
          <w:sz w:val="28"/>
          <w:szCs w:val="28"/>
        </w:rPr>
        <w:t>可</w:t>
      </w:r>
      <w:r>
        <w:rPr>
          <w:rFonts w:ascii="FangSong" w:eastAsia="FangSong" w:hAnsi="FangSong" w:cs="FangSong"/>
          <w:spacing w:val="-6"/>
          <w:sz w:val="28"/>
          <w:szCs w:val="28"/>
        </w:rPr>
        <w:t>行性，为跌落试验机项目的后续规划和实施提供了坚实的基础。</w:t>
      </w:r>
    </w:p>
    <w:p>
      <w:pPr>
        <w:spacing w:line="295" w:lineRule="auto"/>
        <w:rPr>
          <w:rFonts w:ascii="Arial"/>
          <w:sz w:val="21"/>
        </w:rPr>
      </w:pPr>
    </w:p>
    <w:p>
      <w:pPr>
        <w:spacing w:before="91" w:line="222" w:lineRule="auto"/>
        <w:ind w:left="597"/>
        <w:outlineLvl w:val="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五</w:t>
      </w:r>
      <w:r>
        <w:rPr>
          <w:rFonts w:ascii="FangSong" w:eastAsia="FangSong" w:hAnsi="FangSong" w:cs="FangSong"/>
          <w:spacing w:val="-1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、制度建设与员工手册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before="105" w:line="224" w:lineRule="auto"/>
        <w:ind w:left="81"/>
        <w:rPr>
          <w:rFonts w:ascii="FangSong" w:eastAsia="FangSong" w:hAnsi="FangSong" w:cs="FangSong"/>
          <w:sz w:val="32"/>
          <w:szCs w:val="32"/>
        </w:rPr>
      </w:pPr>
      <w:r>
        <w:rPr>
          <w:rFonts w:ascii="FangSong" w:eastAsia="FangSong" w:hAnsi="FangSong" w:cs="FangSong"/>
          <w:spacing w:val="-8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6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一</w:t>
      </w:r>
      <w:r>
        <w:rPr>
          <w:rFonts w:ascii="FangSong" w:eastAsia="FangSong" w:hAnsi="FangSong" w:cs="FangSong"/>
          <w:spacing w:val="-4"/>
          <w:sz w:val="32"/>
          <w:szCs w:val="32"/>
          <w14:textOutline w14:w="5805">
            <w14:solidFill>
              <w14:srgbClr w14:val="000000"/>
            </w14:solidFill>
            <w14:prstDash w14:val="solid"/>
            <w14:miter w14:lim="10"/>
          </w14:textOutline>
        </w:rPr>
        <w:t>)、公司制度体系规划</w:t>
      </w:r>
    </w:p>
    <w:p>
      <w:pPr>
        <w:spacing w:line="425" w:lineRule="auto"/>
        <w:rPr>
          <w:rFonts w:ascii="Arial"/>
          <w:sz w:val="21"/>
        </w:rPr>
      </w:pPr>
    </w:p>
    <w:p>
      <w:pPr>
        <w:spacing w:before="92" w:line="411" w:lineRule="auto"/>
        <w:ind w:left="32" w:right="101" w:firstLine="565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0"/>
          <w:sz w:val="28"/>
          <w:szCs w:val="28"/>
        </w:rPr>
        <w:t>公</w:t>
      </w:r>
      <w:r>
        <w:rPr>
          <w:rFonts w:ascii="FangSong" w:eastAsia="FangSong" w:hAnsi="FangSong" w:cs="FangSong"/>
          <w:spacing w:val="-13"/>
          <w:sz w:val="28"/>
          <w:szCs w:val="28"/>
        </w:rPr>
        <w:t>司</w:t>
      </w:r>
      <w:r>
        <w:rPr>
          <w:rFonts w:ascii="FangSong" w:eastAsia="FangSong" w:hAnsi="FangSong" w:cs="FangSong"/>
          <w:spacing w:val="-10"/>
          <w:sz w:val="28"/>
          <w:szCs w:val="28"/>
        </w:rPr>
        <w:t>制度体系规划包括组织架构设计、流程规范、员工权益保障、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信</w:t>
      </w:r>
      <w:r>
        <w:rPr>
          <w:rFonts w:ascii="FangSong" w:eastAsia="FangSong" w:hAnsi="FangSong" w:cs="FangSong"/>
          <w:spacing w:val="-8"/>
          <w:sz w:val="28"/>
          <w:szCs w:val="28"/>
        </w:rPr>
        <w:t>息安全与保密、激励机制、文化建设等多个关键方面。首先，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组织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架</w:t>
      </w:r>
      <w:r>
        <w:rPr>
          <w:rFonts w:ascii="FangSong" w:eastAsia="FangSong" w:hAnsi="FangSong" w:cs="FangSong"/>
          <w:spacing w:val="-12"/>
          <w:sz w:val="28"/>
          <w:szCs w:val="28"/>
        </w:rPr>
        <w:t>构设计是核心，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通过建立清晰而灵活的结构，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实现高效内外部协同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工</w:t>
      </w:r>
      <w:r>
        <w:rPr>
          <w:rFonts w:ascii="FangSong" w:eastAsia="FangSong" w:hAnsi="FangSong" w:cs="FangSong"/>
          <w:spacing w:val="-12"/>
          <w:sz w:val="28"/>
          <w:szCs w:val="28"/>
        </w:rPr>
        <w:t>作。其次，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流程规范着重于设计明确、高效的业务流程，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以提高整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体</w:t>
      </w:r>
      <w:r>
        <w:rPr>
          <w:rFonts w:ascii="FangSong" w:eastAsia="FangSong" w:hAnsi="FangSong" w:cs="FangSong"/>
          <w:spacing w:val="-7"/>
          <w:sz w:val="28"/>
          <w:szCs w:val="28"/>
        </w:rPr>
        <w:t>运作效果。</w:t>
      </w:r>
    </w:p>
    <w:p>
      <w:pPr>
        <w:spacing w:before="4" w:line="413" w:lineRule="auto"/>
        <w:ind w:left="41" w:right="196" w:firstLine="55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另一方面，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员工权益保障涵盖薪酬福利、工作条件和职业发展机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4"/>
          <w:sz w:val="28"/>
          <w:szCs w:val="28"/>
        </w:rPr>
        <w:t>会</w:t>
      </w:r>
      <w:r>
        <w:rPr>
          <w:rFonts w:ascii="FangSong" w:eastAsia="FangSong" w:hAnsi="FangSong" w:cs="FangSong"/>
          <w:spacing w:val="-18"/>
          <w:sz w:val="28"/>
          <w:szCs w:val="28"/>
        </w:rPr>
        <w:t>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激发员工积极性。信息安全与保密方面，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公司需要制定科学的信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息</w:t>
      </w:r>
      <w:r>
        <w:rPr>
          <w:rFonts w:ascii="FangSong" w:eastAsia="FangSong" w:hAnsi="FangSong" w:cs="FangSong"/>
          <w:spacing w:val="-14"/>
          <w:sz w:val="28"/>
          <w:szCs w:val="28"/>
        </w:rPr>
        <w:t>管</w:t>
      </w:r>
      <w:r>
        <w:rPr>
          <w:rFonts w:ascii="FangSong" w:eastAsia="FangSong" w:hAnsi="FangSong" w:cs="FangSong"/>
          <w:spacing w:val="-8"/>
          <w:sz w:val="28"/>
          <w:szCs w:val="28"/>
        </w:rPr>
        <w:t>理政策，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确保公司数据的安全性和机密性。激励机制通过建立科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学</w:t>
      </w:r>
      <w:r>
        <w:rPr>
          <w:rFonts w:ascii="FangSong" w:eastAsia="FangSong" w:hAnsi="FangSong" w:cs="FangSong"/>
          <w:spacing w:val="-14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激励和奖惯机制，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鼓励员工创新和高效工作。文化建设则注重塑</w:t>
      </w:r>
    </w:p>
    <w:p>
      <w:pPr>
        <w:sectPr>
          <w:pgSz w:w="11906" w:h="16839"/>
          <w:pgMar w:top="1431" w:right="1603" w:bottom="0" w:left="1785" w:header="0" w:footer="0" w:gutter="0"/>
          <w:pgNumType w:start="28"/>
          <w:cols w:space="708"/>
        </w:sectPr>
      </w:pPr>
    </w:p>
    <w:p>
      <w:pPr>
        <w:spacing w:before="182" w:line="222" w:lineRule="auto"/>
        <w:ind w:left="31"/>
        <w:rPr>
          <w:rFonts w:ascii="FangSong" w:eastAsia="FangSong" w:hAnsi="FangSong" w:cs="FangSong"/>
          <w:sz w:val="28"/>
          <w:szCs w:val="28"/>
        </w:rPr>
      </w:pPr>
      <w:bookmarkStart w:id="25" w:name="_bookmark26"/>
      <w:bookmarkEnd w:id="25"/>
      <w:r>
        <w:rPr>
          <w:rFonts w:ascii="FangSong" w:eastAsia="FangSong" w:hAnsi="FangSong" w:cs="FangSong"/>
          <w:spacing w:val="-2"/>
          <w:sz w:val="28"/>
          <w:szCs w:val="28"/>
        </w:rPr>
        <w:t>造积极向上、开放包容的公司文化，增强员工的集体认同感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290" w:line="413" w:lineRule="auto"/>
        <w:ind w:left="32" w:right="102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9"/>
          <w:sz w:val="28"/>
          <w:szCs w:val="28"/>
        </w:rPr>
        <w:t>最后，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风险管理是保障企业长期发展的关键。制定全面的风险管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理</w:t>
      </w:r>
      <w:r>
        <w:rPr>
          <w:rFonts w:ascii="FangSong" w:eastAsia="FangSong" w:hAnsi="FangSong" w:cs="FangSong"/>
          <w:spacing w:val="-12"/>
          <w:sz w:val="28"/>
          <w:szCs w:val="28"/>
        </w:rPr>
        <w:t>策略，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包括风险的识别、评估和应对方法，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确保公司在面对不确定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性时能够做出明</w:t>
      </w:r>
      <w:r>
        <w:rPr>
          <w:rFonts w:ascii="FangSong" w:eastAsia="FangSong" w:hAnsi="FangSong" w:cs="FangSong"/>
          <w:spacing w:val="-5"/>
          <w:sz w:val="28"/>
          <w:szCs w:val="28"/>
        </w:rPr>
        <w:t>智</w:t>
      </w:r>
      <w:r>
        <w:rPr>
          <w:rFonts w:ascii="FangSong" w:eastAsia="FangSong" w:hAnsi="FangSong" w:cs="FangSong"/>
          <w:spacing w:val="-3"/>
          <w:sz w:val="28"/>
          <w:szCs w:val="28"/>
        </w:rPr>
        <w:t>的决策。这些方面的有机结合构建了公司健康的制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度</w:t>
      </w:r>
      <w:r>
        <w:rPr>
          <w:rFonts w:ascii="FangSong" w:eastAsia="FangSong" w:hAnsi="FangSong" w:cs="FangSong"/>
          <w:spacing w:val="-8"/>
          <w:sz w:val="28"/>
          <w:szCs w:val="28"/>
        </w:rPr>
        <w:t>体系，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为企业在竞争激烈的市场中保持灵活性和适应性提供了坚实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的</w:t>
      </w:r>
      <w:r>
        <w:rPr>
          <w:rFonts w:ascii="FangSong" w:eastAsia="FangSong" w:hAnsi="FangSong" w:cs="FangSong"/>
          <w:spacing w:val="-8"/>
          <w:sz w:val="28"/>
          <w:szCs w:val="28"/>
        </w:rPr>
        <w:t>基础。在实际规划中，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需要根据公司的具体情况进行差异化的调整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和</w:t>
      </w:r>
      <w:r>
        <w:rPr>
          <w:rFonts w:ascii="FangSong" w:eastAsia="FangSong" w:hAnsi="FangSong" w:cs="FangSong"/>
          <w:spacing w:val="-10"/>
          <w:sz w:val="28"/>
          <w:szCs w:val="28"/>
        </w:rPr>
        <w:t>优化。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(二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)</w:t>
      </w:r>
      <w:r>
        <w:rPr>
          <w:rFonts w:ascii="FangSong" w:eastAsia="FangSong" w:hAnsi="FangSong" w:cs="FangSong"/>
          <w:spacing w:val="-3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、员工手册编制与更新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1"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工手册编制：</w:t>
      </w:r>
    </w:p>
    <w:p>
      <w:pPr>
        <w:spacing w:before="289" w:line="411" w:lineRule="auto"/>
        <w:ind w:left="35" w:right="102" w:firstLine="57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手册是企业管理的重要组成部分，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其编制应当注重细节和全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6"/>
          <w:sz w:val="28"/>
          <w:szCs w:val="28"/>
        </w:rPr>
        <w:t>面</w:t>
      </w:r>
      <w:r>
        <w:rPr>
          <w:rFonts w:ascii="FangSong" w:eastAsia="FangSong" w:hAnsi="FangSong" w:cs="FangSong"/>
          <w:spacing w:val="-8"/>
          <w:sz w:val="28"/>
          <w:szCs w:val="28"/>
        </w:rPr>
        <w:t>性，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以确保员工对企业文化和管理规定有清晰的认识。下面是员工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手</w:t>
      </w:r>
      <w:r>
        <w:rPr>
          <w:rFonts w:ascii="FangSong" w:eastAsia="FangSong" w:hAnsi="FangSong" w:cs="FangSong"/>
          <w:spacing w:val="-7"/>
          <w:sz w:val="28"/>
          <w:szCs w:val="28"/>
        </w:rPr>
        <w:t>册编制的具体步骤：</w:t>
      </w:r>
    </w:p>
    <w:p>
      <w:pPr>
        <w:spacing w:before="2" w:line="411" w:lineRule="auto"/>
        <w:ind w:left="37" w:firstLine="56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1.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企业概况介绍：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在员工手册中应当包括企业的发展历程、组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6"/>
          <w:sz w:val="28"/>
          <w:szCs w:val="28"/>
        </w:rPr>
        <w:t>织</w:t>
      </w:r>
      <w:r>
        <w:rPr>
          <w:rFonts w:ascii="FangSong" w:eastAsia="FangSong" w:hAnsi="FangSong" w:cs="FangSong"/>
          <w:spacing w:val="-19"/>
          <w:sz w:val="28"/>
          <w:szCs w:val="28"/>
        </w:rPr>
        <w:t>结</w:t>
      </w:r>
      <w:r>
        <w:rPr>
          <w:rFonts w:ascii="FangSong" w:eastAsia="FangSong" w:hAnsi="FangSong" w:cs="FangSong"/>
          <w:spacing w:val="-13"/>
          <w:sz w:val="28"/>
          <w:szCs w:val="28"/>
        </w:rPr>
        <w:t>构、核心价值观等信息，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帮助员工更好地理解企业的使命和愿景。</w:t>
      </w:r>
    </w:p>
    <w:p>
      <w:pPr>
        <w:spacing w:before="2" w:line="411" w:lineRule="auto"/>
        <w:ind w:left="33" w:right="102" w:firstLine="55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员工权益和职责明确：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在手册中明确员工的权益，包括但不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限</w:t>
      </w:r>
      <w:r>
        <w:rPr>
          <w:rFonts w:ascii="FangSong" w:eastAsia="FangSong" w:hAnsi="FangSong" w:cs="FangSong"/>
          <w:spacing w:val="-8"/>
          <w:sz w:val="28"/>
          <w:szCs w:val="28"/>
        </w:rPr>
        <w:t>于薪资福利、工时制度、休假政策、培训机会等，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同时阐述员工在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企</w:t>
      </w:r>
      <w:r>
        <w:rPr>
          <w:rFonts w:ascii="FangSong" w:eastAsia="FangSong" w:hAnsi="FangSong" w:cs="FangSong"/>
          <w:spacing w:val="-5"/>
          <w:sz w:val="28"/>
          <w:szCs w:val="28"/>
        </w:rPr>
        <w:t>业</w:t>
      </w:r>
      <w:r>
        <w:rPr>
          <w:rFonts w:ascii="FangSong" w:eastAsia="FangSong" w:hAnsi="FangSong" w:cs="FangSong"/>
          <w:spacing w:val="-4"/>
          <w:sz w:val="28"/>
          <w:szCs w:val="28"/>
        </w:rPr>
        <w:t>中的基本职责和期望。</w:t>
      </w:r>
    </w:p>
    <w:p>
      <w:pPr>
        <w:spacing w:before="1" w:line="411" w:lineRule="auto"/>
        <w:ind w:left="32" w:right="102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3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薪酬福利说明：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提供详细的薪资结构、绩效考核标准、奖惩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机制等内</w:t>
      </w:r>
      <w:r>
        <w:rPr>
          <w:rFonts w:ascii="FangSong" w:eastAsia="FangSong" w:hAnsi="FangSong" w:cs="FangSong"/>
          <w:spacing w:val="-2"/>
          <w:sz w:val="28"/>
          <w:szCs w:val="28"/>
        </w:rPr>
        <w:t>容，使员工清晰了解薪酬体系和激励政策。</w:t>
      </w:r>
    </w:p>
    <w:p>
      <w:pPr>
        <w:spacing w:before="3" w:line="415" w:lineRule="auto"/>
        <w:ind w:left="61" w:right="53" w:firstLine="521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2"/>
          <w:sz w:val="28"/>
          <w:szCs w:val="28"/>
        </w:rPr>
        <w:t>4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工时制度和休假政策规定：</w:t>
      </w:r>
      <w:r>
        <w:rPr>
          <w:rFonts w:ascii="FangSong" w:eastAsia="FangSong" w:hAnsi="FangSong" w:cs="FangSong"/>
          <w:spacing w:val="-6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6"/>
          <w:sz w:val="28"/>
          <w:szCs w:val="28"/>
        </w:rPr>
        <w:t>清晰规定工作时间、加班制度、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以</w:t>
      </w:r>
      <w:r>
        <w:rPr>
          <w:rFonts w:ascii="FangSong" w:eastAsia="FangSong" w:hAnsi="FangSong" w:cs="FangSong"/>
          <w:spacing w:val="-4"/>
          <w:sz w:val="28"/>
          <w:szCs w:val="28"/>
        </w:rPr>
        <w:t>及</w:t>
      </w:r>
      <w:r>
        <w:rPr>
          <w:rFonts w:ascii="FangSong" w:eastAsia="FangSong" w:hAnsi="FangSong" w:cs="FangSong"/>
          <w:spacing w:val="-3"/>
          <w:sz w:val="28"/>
          <w:szCs w:val="28"/>
        </w:rPr>
        <w:t>各类休假的申请和使用流程，确保员工工作生活平衡。</w:t>
      </w:r>
    </w:p>
    <w:p>
      <w:pPr>
        <w:sectPr>
          <w:pgSz w:w="11906" w:h="16839"/>
          <w:pgMar w:top="1431" w:right="1697" w:bottom="0" w:left="1785" w:header="0" w:footer="0" w:gutter="0"/>
          <w:pgNumType w:start="29"/>
          <w:cols w:space="708"/>
        </w:sectPr>
      </w:pPr>
    </w:p>
    <w:p>
      <w:pPr>
        <w:spacing w:before="184" w:line="411" w:lineRule="auto"/>
        <w:ind w:left="45" w:right="176" w:firstLine="54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公司文化阐释：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强调企业的文化理念、核心价值观，通过实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际案例或故事</w:t>
      </w:r>
      <w:r>
        <w:rPr>
          <w:rFonts w:ascii="FangSong" w:eastAsia="FangSong" w:hAnsi="FangSong" w:cs="FangSong"/>
          <w:spacing w:val="-3"/>
          <w:sz w:val="28"/>
          <w:szCs w:val="28"/>
        </w:rPr>
        <w:t>形</w:t>
      </w:r>
      <w:r>
        <w:rPr>
          <w:rFonts w:ascii="FangSong" w:eastAsia="FangSong" w:hAnsi="FangSong" w:cs="FangSong"/>
          <w:spacing w:val="-2"/>
          <w:sz w:val="28"/>
          <w:szCs w:val="28"/>
        </w:rPr>
        <w:t>式生动展示，帮助员工更好地融入企业文化。</w:t>
      </w:r>
    </w:p>
    <w:p>
      <w:pPr>
        <w:spacing w:line="222" w:lineRule="auto"/>
        <w:ind w:left="61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员</w:t>
      </w:r>
      <w:r>
        <w:rPr>
          <w:rFonts w:ascii="FangSong" w:eastAsia="FangSong" w:hAnsi="FangSong" w:cs="FangSong"/>
          <w:spacing w:val="-12"/>
          <w:sz w:val="28"/>
          <w:szCs w:val="28"/>
        </w:rPr>
        <w:t>工手册更新：</w:t>
      </w:r>
    </w:p>
    <w:p>
      <w:pPr>
        <w:spacing w:before="288" w:line="411" w:lineRule="auto"/>
        <w:ind w:left="32" w:right="144" w:firstLine="58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员</w:t>
      </w:r>
      <w:r>
        <w:rPr>
          <w:rFonts w:ascii="FangSong" w:eastAsia="FangSong" w:hAnsi="FangSong" w:cs="FangSong"/>
          <w:spacing w:val="-14"/>
          <w:sz w:val="28"/>
          <w:szCs w:val="28"/>
        </w:rPr>
        <w:t>工</w:t>
      </w:r>
      <w:r>
        <w:rPr>
          <w:rFonts w:ascii="FangSong" w:eastAsia="FangSong" w:hAnsi="FangSong" w:cs="FangSong"/>
          <w:spacing w:val="-9"/>
          <w:sz w:val="28"/>
          <w:szCs w:val="28"/>
        </w:rPr>
        <w:t>手册是动态的文件，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需要随着法规的变化、企业发展的需要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和员工反馈的情况进行</w:t>
      </w:r>
      <w:r>
        <w:rPr>
          <w:rFonts w:ascii="FangSong" w:eastAsia="FangSong" w:hAnsi="FangSong" w:cs="FangSong"/>
          <w:spacing w:val="-3"/>
          <w:sz w:val="28"/>
          <w:szCs w:val="28"/>
        </w:rPr>
        <w:t>及</w:t>
      </w:r>
      <w:r>
        <w:rPr>
          <w:rFonts w:ascii="FangSong" w:eastAsia="FangSong" w:hAnsi="FangSong" w:cs="FangSong"/>
          <w:spacing w:val="-2"/>
          <w:sz w:val="28"/>
          <w:szCs w:val="28"/>
        </w:rPr>
        <w:t>时更新。下面是员工手册更新的一些建议：</w:t>
      </w:r>
    </w:p>
    <w:p>
      <w:pPr>
        <w:spacing w:before="1" w:line="411" w:lineRule="auto"/>
        <w:ind w:left="33" w:right="140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1</w:t>
      </w:r>
      <w:r>
        <w:rPr>
          <w:rFonts w:ascii="FangSong" w:eastAsia="FangSong" w:hAnsi="FangSong" w:cs="FangSong"/>
          <w:spacing w:val="-12"/>
          <w:sz w:val="28"/>
          <w:szCs w:val="28"/>
        </w:rPr>
        <w:t>.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7"/>
          <w:sz w:val="28"/>
          <w:szCs w:val="28"/>
        </w:rPr>
        <w:t>法规跟踪：</w:t>
      </w:r>
      <w:r>
        <w:rPr>
          <w:rFonts w:ascii="FangSong" w:eastAsia="FangSong" w:hAnsi="FangSong" w:cs="FangSong"/>
          <w:spacing w:val="-7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7"/>
          <w:sz w:val="28"/>
          <w:szCs w:val="28"/>
        </w:rPr>
        <w:t>建立专业团队负责跟踪国家和地方的法规变化，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确保员工手册的内容符合最新的法规要求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411" w:lineRule="auto"/>
        <w:ind w:left="32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2.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员工反馈机制：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设立员工反馈通道，定期收集员工对手册的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建议和意见，</w:t>
      </w:r>
      <w:r>
        <w:rPr>
          <w:rFonts w:ascii="FangSong" w:eastAsia="FangSong" w:hAnsi="FangSong" w:cs="FangSong"/>
          <w:spacing w:val="-3"/>
          <w:sz w:val="28"/>
          <w:szCs w:val="28"/>
        </w:rPr>
        <w:t>以</w:t>
      </w:r>
      <w:r>
        <w:rPr>
          <w:rFonts w:ascii="FangSong" w:eastAsia="FangSong" w:hAnsi="FangSong" w:cs="FangSong"/>
          <w:spacing w:val="-2"/>
          <w:sz w:val="28"/>
          <w:szCs w:val="28"/>
        </w:rPr>
        <w:t>便及时调整和更新相关内容。</w:t>
      </w:r>
    </w:p>
    <w:p>
      <w:pPr>
        <w:spacing w:before="1" w:line="411" w:lineRule="auto"/>
        <w:ind w:left="34" w:right="176" w:firstLine="55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"/>
          <w:sz w:val="28"/>
          <w:szCs w:val="28"/>
        </w:rPr>
        <w:t>3.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1"/>
          <w:sz w:val="28"/>
          <w:szCs w:val="28"/>
        </w:rPr>
        <w:t>内外部审查：</w:t>
      </w:r>
      <w:r>
        <w:rPr>
          <w:rFonts w:ascii="FangSong" w:eastAsia="FangSong" w:hAnsi="FangSong" w:cs="FangSong"/>
          <w:spacing w:val="1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1"/>
          <w:sz w:val="28"/>
          <w:szCs w:val="28"/>
        </w:rPr>
        <w:t>定期邀请内外部专业人员对员工手册进行审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查，确保其中的规定与企业实际运作一致</w:t>
      </w:r>
      <w:r>
        <w:rPr>
          <w:rFonts w:ascii="FangSong" w:eastAsia="FangSong" w:hAnsi="FangSong" w:cs="FangSong"/>
          <w:spacing w:val="-1"/>
          <w:sz w:val="28"/>
          <w:szCs w:val="28"/>
        </w:rPr>
        <w:t>。</w:t>
      </w:r>
    </w:p>
    <w:p>
      <w:pPr>
        <w:spacing w:before="1" w:line="411" w:lineRule="auto"/>
        <w:ind w:left="32" w:right="176" w:firstLine="55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</w:rPr>
        <w:t>4.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多媒体形式运用：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利用图文并茂、多媒体的方式，使员工</w:t>
      </w:r>
      <w:r>
        <w:rPr>
          <w:rFonts w:ascii="FangSong" w:eastAsia="FangSong" w:hAnsi="FangSong" w:cs="FangSong"/>
          <w:spacing w:val="-3"/>
          <w:sz w:val="28"/>
          <w:szCs w:val="28"/>
        </w:rPr>
        <w:t>手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册更生动直观</w:t>
      </w:r>
      <w:r>
        <w:rPr>
          <w:rFonts w:ascii="FangSong" w:eastAsia="FangSong" w:hAnsi="FangSong" w:cs="FangSong"/>
          <w:spacing w:val="-2"/>
          <w:sz w:val="28"/>
          <w:szCs w:val="28"/>
        </w:rPr>
        <w:t>，提高员工对内容的理解和记忆。</w:t>
      </w:r>
    </w:p>
    <w:p>
      <w:pPr>
        <w:spacing w:before="1" w:line="411" w:lineRule="auto"/>
        <w:ind w:left="54" w:right="176" w:firstLine="53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0"/>
          <w:sz w:val="28"/>
          <w:szCs w:val="28"/>
        </w:rPr>
        <w:t>5</w:t>
      </w:r>
      <w:r>
        <w:rPr>
          <w:rFonts w:ascii="FangSong" w:eastAsia="FangSong" w:hAnsi="FangSong" w:cs="FangSong"/>
          <w:spacing w:val="-8"/>
          <w:sz w:val="28"/>
          <w:szCs w:val="28"/>
        </w:rPr>
        <w:t>.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定期培训：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 </w:t>
      </w:r>
      <w:r>
        <w:rPr>
          <w:rFonts w:ascii="FangSong" w:eastAsia="FangSong" w:hAnsi="FangSong" w:cs="FangSong"/>
          <w:spacing w:val="-8"/>
          <w:sz w:val="28"/>
          <w:szCs w:val="28"/>
        </w:rPr>
        <w:t>针对员工手册的更新内容，组织相关培训，确保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员工了</w:t>
      </w:r>
      <w:r>
        <w:rPr>
          <w:rFonts w:ascii="FangSong" w:eastAsia="FangSong" w:hAnsi="FangSong" w:cs="FangSong"/>
          <w:spacing w:val="-3"/>
          <w:sz w:val="28"/>
          <w:szCs w:val="28"/>
        </w:rPr>
        <w:t>解新的规定和政策，降低信息误解的风险。</w:t>
      </w:r>
    </w:p>
    <w:p>
      <w:pPr>
        <w:spacing w:line="417" w:lineRule="auto"/>
        <w:ind w:left="33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4"/>
          <w:sz w:val="28"/>
          <w:szCs w:val="28"/>
        </w:rPr>
        <w:t>通过</w:t>
      </w:r>
      <w:r>
        <w:rPr>
          <w:rFonts w:ascii="FangSong" w:eastAsia="FangSong" w:hAnsi="FangSong" w:cs="FangSong"/>
          <w:spacing w:val="-13"/>
          <w:sz w:val="28"/>
          <w:szCs w:val="28"/>
        </w:rPr>
        <w:t>以</w:t>
      </w:r>
      <w:r>
        <w:rPr>
          <w:rFonts w:ascii="FangSong" w:eastAsia="FangSong" w:hAnsi="FangSong" w:cs="FangSong"/>
          <w:spacing w:val="-7"/>
          <w:sz w:val="28"/>
          <w:szCs w:val="28"/>
        </w:rPr>
        <w:t>上措施，企业可以更好地维护员工手册的实用性和适应性，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使其成</w:t>
      </w:r>
      <w:r>
        <w:rPr>
          <w:rFonts w:ascii="FangSong" w:eastAsia="FangSong" w:hAnsi="FangSong" w:cs="FangSong"/>
          <w:spacing w:val="-5"/>
          <w:sz w:val="28"/>
          <w:szCs w:val="28"/>
        </w:rPr>
        <w:t>为</w:t>
      </w:r>
      <w:r>
        <w:rPr>
          <w:rFonts w:ascii="FangSong" w:eastAsia="FangSong" w:hAnsi="FangSong" w:cs="FangSong"/>
          <w:spacing w:val="-3"/>
          <w:sz w:val="28"/>
          <w:szCs w:val="28"/>
        </w:rPr>
        <w:t>企业管理的有效工具。</w:t>
      </w:r>
    </w:p>
    <w:p>
      <w:pPr>
        <w:spacing w:before="242" w:line="222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三)、制度宣导与培训</w:t>
      </w:r>
    </w:p>
    <w:p>
      <w:pPr>
        <w:spacing w:line="453" w:lineRule="auto"/>
        <w:rPr>
          <w:rFonts w:ascii="Arial"/>
          <w:sz w:val="21"/>
        </w:rPr>
      </w:pPr>
    </w:p>
    <w:p>
      <w:pPr>
        <w:spacing w:before="92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制度宣导</w:t>
      </w:r>
    </w:p>
    <w:p>
      <w:pPr>
        <w:spacing w:before="288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1.1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目标</w:t>
      </w:r>
      <w:r>
        <w:rPr>
          <w:rFonts w:ascii="FangSong" w:eastAsia="FangSong" w:hAnsi="FangSong" w:cs="FangSong"/>
          <w:spacing w:val="-1"/>
          <w:sz w:val="28"/>
          <w:szCs w:val="28"/>
        </w:rPr>
        <w:t>设定</w:t>
      </w:r>
    </w:p>
    <w:p>
      <w:pPr>
        <w:spacing w:before="287" w:line="222" w:lineRule="auto"/>
        <w:ind w:left="59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10"/>
          <w:sz w:val="28"/>
          <w:szCs w:val="28"/>
        </w:rPr>
        <w:t>本</w:t>
      </w:r>
      <w:r>
        <w:rPr>
          <w:rFonts w:ascii="FangSong" w:eastAsia="FangSong" w:hAnsi="FangSong" w:cs="FangSong"/>
          <w:spacing w:val="6"/>
          <w:sz w:val="28"/>
          <w:szCs w:val="28"/>
        </w:rPr>
        <w:t>公司坚持通过制度宣导加强员工对企业规章制度的理解和遵</w:t>
      </w:r>
    </w:p>
    <w:p>
      <w:pPr>
        <w:sectPr>
          <w:pgSz w:w="11906" w:h="16839"/>
          <w:pgMar w:top="1431" w:right="1623" w:bottom="0" w:left="1785" w:header="0" w:footer="0" w:gutter="0"/>
          <w:pgNumType w:start="30"/>
          <w:cols w:space="708"/>
        </w:sectPr>
      </w:pPr>
    </w:p>
    <w:p>
      <w:pPr>
        <w:spacing w:before="184" w:line="411" w:lineRule="auto"/>
        <w:ind w:left="32" w:right="56" w:firstLine="2"/>
        <w:rPr>
          <w:rFonts w:ascii="FangSong" w:eastAsia="FangSong" w:hAnsi="FangSong" w:cs="FangSong"/>
          <w:sz w:val="28"/>
          <w:szCs w:val="28"/>
        </w:rPr>
      </w:pPr>
      <w:bookmarkStart w:id="26" w:name="_bookmark27"/>
      <w:bookmarkEnd w:id="26"/>
      <w:r>
        <w:rPr>
          <w:rFonts w:ascii="FangSong" w:eastAsia="FangSong" w:hAnsi="FangSong" w:cs="FangSong"/>
          <w:spacing w:val="-15"/>
          <w:sz w:val="28"/>
          <w:szCs w:val="28"/>
        </w:rPr>
        <w:t>循</w:t>
      </w:r>
      <w:r>
        <w:rPr>
          <w:rFonts w:ascii="FangSong" w:eastAsia="FangSong" w:hAnsi="FangSong" w:cs="FangSong"/>
          <w:spacing w:val="-8"/>
          <w:sz w:val="28"/>
          <w:szCs w:val="28"/>
        </w:rPr>
        <w:t>。目标是确保员工充分了解公司的各项制度，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并在实际工作中正确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应</w:t>
      </w:r>
      <w:r>
        <w:rPr>
          <w:rFonts w:ascii="FangSong" w:eastAsia="FangSong" w:hAnsi="FangSong" w:cs="FangSong"/>
          <w:spacing w:val="-5"/>
          <w:sz w:val="28"/>
          <w:szCs w:val="28"/>
        </w:rPr>
        <w:t>用</w:t>
      </w:r>
      <w:r>
        <w:rPr>
          <w:rFonts w:ascii="FangSong" w:eastAsia="FangSong" w:hAnsi="FangSong" w:cs="FangSong"/>
          <w:spacing w:val="-3"/>
          <w:sz w:val="28"/>
          <w:szCs w:val="28"/>
        </w:rPr>
        <w:t>，从而提高公司整体管理水平。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宣导途径</w:t>
      </w:r>
    </w:p>
    <w:p>
      <w:pPr>
        <w:spacing w:before="288" w:line="411" w:lineRule="auto"/>
        <w:ind w:left="32" w:right="7" w:firstLine="57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宣导途径包括但不限于公司内部邮件通知、内部社交平台发布</w:t>
      </w:r>
      <w:r>
        <w:rPr>
          <w:rFonts w:ascii="FangSong" w:eastAsia="FangSong" w:hAnsi="FangSong" w:cs="FangSong"/>
          <w:sz w:val="28"/>
          <w:szCs w:val="28"/>
        </w:rPr>
        <w:t>、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1"/>
          <w:sz w:val="28"/>
          <w:szCs w:val="28"/>
        </w:rPr>
        <w:t>公</w:t>
      </w:r>
      <w:r>
        <w:rPr>
          <w:rFonts w:ascii="FangSong" w:eastAsia="FangSong" w:hAnsi="FangSong" w:cs="FangSong"/>
          <w:spacing w:val="-12"/>
          <w:sz w:val="28"/>
          <w:szCs w:val="28"/>
        </w:rPr>
        <w:t>司内刊宣传，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以及定期例会强调。通过多途径宣导，</w:t>
      </w:r>
      <w:r>
        <w:rPr>
          <w:rFonts w:ascii="FangSong" w:eastAsia="FangSong" w:hAnsi="FangSong" w:cs="FangSong"/>
          <w:spacing w:val="-12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2"/>
          <w:sz w:val="28"/>
          <w:szCs w:val="28"/>
        </w:rPr>
        <w:t>公司可以确保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6"/>
          <w:sz w:val="28"/>
          <w:szCs w:val="28"/>
        </w:rPr>
        <w:t>信息</w:t>
      </w:r>
      <w:r>
        <w:rPr>
          <w:rFonts w:ascii="FangSong" w:eastAsia="FangSong" w:hAnsi="FangSong" w:cs="FangSong"/>
          <w:spacing w:val="-5"/>
          <w:sz w:val="28"/>
          <w:szCs w:val="28"/>
        </w:rPr>
        <w:t>覆</w:t>
      </w:r>
      <w:r>
        <w:rPr>
          <w:rFonts w:ascii="FangSong" w:eastAsia="FangSong" w:hAnsi="FangSong" w:cs="FangSong"/>
          <w:spacing w:val="-3"/>
          <w:sz w:val="28"/>
          <w:szCs w:val="28"/>
        </w:rPr>
        <w:t>盖全员，提高制度知晓率。</w:t>
      </w:r>
    </w:p>
    <w:p>
      <w:pPr>
        <w:spacing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</w:t>
      </w:r>
      <w:r>
        <w:rPr>
          <w:rFonts w:ascii="FangSong" w:eastAsia="FangSong" w:hAnsi="FangSong" w:cs="FangSong"/>
          <w:spacing w:val="-3"/>
          <w:sz w:val="28"/>
          <w:szCs w:val="28"/>
        </w:rPr>
        <w:t>.3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实例说明</w:t>
      </w:r>
    </w:p>
    <w:p>
      <w:pPr>
        <w:spacing w:before="288" w:line="411" w:lineRule="auto"/>
        <w:ind w:left="32" w:firstLine="57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为了更生动</w:t>
      </w:r>
      <w:r>
        <w:rPr>
          <w:rFonts w:ascii="FangSong" w:eastAsia="FangSong" w:hAnsi="FangSong" w:cs="FangSong"/>
          <w:spacing w:val="-2"/>
          <w:sz w:val="28"/>
          <w:szCs w:val="28"/>
        </w:rPr>
        <w:t>地解释制度的重要性，宣导过程中将使用实际案例。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</w:t>
      </w:r>
      <w:r>
        <w:rPr>
          <w:rFonts w:ascii="FangSong" w:eastAsia="FangSong" w:hAnsi="FangSong" w:cs="FangSong"/>
          <w:spacing w:val="-8"/>
          <w:sz w:val="28"/>
          <w:szCs w:val="28"/>
        </w:rPr>
        <w:t>过分享公司成功应用制度的经验和相关案例，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使员工更容易理解制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度</w:t>
      </w:r>
      <w:r>
        <w:rPr>
          <w:rFonts w:ascii="FangSong" w:eastAsia="FangSong" w:hAnsi="FangSong" w:cs="FangSong"/>
          <w:spacing w:val="-5"/>
          <w:sz w:val="28"/>
          <w:szCs w:val="28"/>
        </w:rPr>
        <w:t>的实际应用场景。</w:t>
      </w:r>
    </w:p>
    <w:p>
      <w:pPr>
        <w:spacing w:before="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1.4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制度手册分发</w:t>
      </w:r>
    </w:p>
    <w:p>
      <w:pPr>
        <w:spacing w:before="290" w:line="411" w:lineRule="auto"/>
        <w:ind w:left="33" w:right="56" w:firstLine="568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1"/>
          <w:sz w:val="28"/>
          <w:szCs w:val="28"/>
        </w:rPr>
        <w:t>为</w:t>
      </w:r>
      <w:r>
        <w:rPr>
          <w:rFonts w:ascii="FangSong" w:eastAsia="FangSong" w:hAnsi="FangSong" w:cs="FangSong"/>
          <w:spacing w:val="-9"/>
          <w:sz w:val="28"/>
          <w:szCs w:val="28"/>
        </w:rPr>
        <w:t>了让员工更好地理解和记忆制度内容，</w:t>
      </w:r>
      <w:r>
        <w:rPr>
          <w:rFonts w:ascii="FangSong" w:eastAsia="FangSong" w:hAnsi="FangSong" w:cs="FangSong"/>
          <w:spacing w:val="-9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9"/>
          <w:sz w:val="28"/>
          <w:szCs w:val="28"/>
        </w:rPr>
        <w:t>公司将准备清晰简明的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4"/>
          <w:sz w:val="28"/>
          <w:szCs w:val="28"/>
        </w:rPr>
        <w:t>制</w:t>
      </w:r>
      <w:r>
        <w:rPr>
          <w:rFonts w:ascii="FangSong" w:eastAsia="FangSong" w:hAnsi="FangSong" w:cs="FangSong"/>
          <w:spacing w:val="-8"/>
          <w:sz w:val="28"/>
          <w:szCs w:val="28"/>
        </w:rPr>
        <w:t>度手册，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并通过内部渠道进行全员分发。手册内容将包含易懂的语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言、生动的案例，以提高员工的学习兴趣</w:t>
      </w:r>
      <w:r>
        <w:rPr>
          <w:rFonts w:ascii="FangSong" w:eastAsia="FangSong" w:hAnsi="FangSong" w:cs="FangSong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2.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制度培训</w:t>
      </w:r>
    </w:p>
    <w:p>
      <w:pPr>
        <w:spacing w:before="288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2.1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需求</w:t>
      </w:r>
      <w:r>
        <w:rPr>
          <w:rFonts w:ascii="FangSong" w:eastAsia="FangSong" w:hAnsi="FangSong" w:cs="FangSong"/>
          <w:sz w:val="28"/>
          <w:szCs w:val="28"/>
        </w:rPr>
        <w:t>评估</w:t>
      </w:r>
    </w:p>
    <w:p>
      <w:pPr>
        <w:spacing w:before="292" w:line="411" w:lineRule="auto"/>
        <w:ind w:left="34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进行制度培训前，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将通过员工调查、小组讨论等方式，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充分了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解员工对制度的认知和存在的疑问。这有助于制定有针对性的培</w:t>
      </w:r>
      <w:r>
        <w:rPr>
          <w:rFonts w:ascii="FangSong" w:eastAsia="FangSong" w:hAnsi="FangSong" w:cs="FangSong"/>
          <w:spacing w:val="-3"/>
          <w:sz w:val="28"/>
          <w:szCs w:val="28"/>
        </w:rPr>
        <w:t>训</w:t>
      </w:r>
      <w:r>
        <w:rPr>
          <w:rFonts w:ascii="FangSong" w:eastAsia="FangSong" w:hAnsi="FangSong" w:cs="FangSong"/>
          <w:sz w:val="28"/>
          <w:szCs w:val="28"/>
        </w:rPr>
        <w:t>计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5"/>
          <w:sz w:val="28"/>
          <w:szCs w:val="28"/>
        </w:rPr>
        <w:t>划</w:t>
      </w:r>
      <w:r>
        <w:rPr>
          <w:rFonts w:ascii="FangSong" w:eastAsia="FangSong" w:hAnsi="FangSong" w:cs="FangSong"/>
          <w:spacing w:val="-14"/>
          <w:sz w:val="28"/>
          <w:szCs w:val="28"/>
        </w:rPr>
        <w:t>。</w:t>
      </w:r>
    </w:p>
    <w:p>
      <w:pPr>
        <w:spacing w:before="1" w:line="221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.2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计划制定</w:t>
      </w:r>
    </w:p>
    <w:p>
      <w:pPr>
        <w:spacing w:before="288" w:line="416" w:lineRule="auto"/>
        <w:ind w:left="33" w:right="56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制定</w:t>
      </w:r>
      <w:r>
        <w:rPr>
          <w:rFonts w:ascii="FangSong" w:eastAsia="FangSong" w:hAnsi="FangSong" w:cs="FangSong"/>
          <w:spacing w:val="-14"/>
          <w:sz w:val="28"/>
          <w:szCs w:val="28"/>
        </w:rPr>
        <w:t>全</w:t>
      </w:r>
      <w:r>
        <w:rPr>
          <w:rFonts w:ascii="FangSong" w:eastAsia="FangSong" w:hAnsi="FangSong" w:cs="FangSong"/>
          <w:spacing w:val="-8"/>
          <w:sz w:val="28"/>
          <w:szCs w:val="28"/>
        </w:rPr>
        <w:t>面、有层次的培训计划，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明确培训的内容、形式、时间和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地</w:t>
      </w:r>
      <w:r>
        <w:rPr>
          <w:rFonts w:ascii="FangSong" w:eastAsia="FangSong" w:hAnsi="FangSong" w:cs="FangSong"/>
          <w:spacing w:val="-3"/>
          <w:sz w:val="28"/>
          <w:szCs w:val="28"/>
        </w:rPr>
        <w:t>点</w:t>
      </w:r>
      <w:r>
        <w:rPr>
          <w:rFonts w:ascii="FangSong" w:eastAsia="FangSong" w:hAnsi="FangSong" w:cs="FangSong"/>
          <w:spacing w:val="-2"/>
          <w:sz w:val="28"/>
          <w:szCs w:val="28"/>
        </w:rPr>
        <w:t>。确保培训计划覆盖所有关键点，确保培训的全面性。</w:t>
      </w:r>
    </w:p>
    <w:p>
      <w:pPr>
        <w:sectPr>
          <w:pgSz w:w="11906" w:h="16839"/>
          <w:pgMar w:top="1431" w:right="1743" w:bottom="0" w:left="1785" w:header="0" w:footer="0" w:gutter="0"/>
          <w:pgNumType w:start="31"/>
          <w:cols w:space="708"/>
        </w:sectPr>
      </w:pPr>
    </w:p>
    <w:p>
      <w:pPr>
        <w:spacing w:before="183"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2.3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培训方式选择</w:t>
      </w:r>
    </w:p>
    <w:p>
      <w:pPr>
        <w:spacing w:before="292" w:line="411" w:lineRule="auto"/>
        <w:ind w:left="29" w:right="14" w:firstLine="56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根据</w:t>
      </w:r>
      <w:r>
        <w:rPr>
          <w:rFonts w:ascii="FangSong" w:eastAsia="FangSong" w:hAnsi="FangSong" w:cs="FangSong"/>
          <w:spacing w:val="-14"/>
          <w:sz w:val="28"/>
          <w:szCs w:val="28"/>
        </w:rPr>
        <w:t>员</w:t>
      </w:r>
      <w:r>
        <w:rPr>
          <w:rFonts w:ascii="FangSong" w:eastAsia="FangSong" w:hAnsi="FangSong" w:cs="FangSong"/>
          <w:spacing w:val="-8"/>
          <w:sz w:val="28"/>
          <w:szCs w:val="28"/>
        </w:rPr>
        <w:t>工的特点和制度内容的复杂程度，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选择内部员工培训、专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业</w:t>
      </w:r>
      <w:r>
        <w:rPr>
          <w:rFonts w:ascii="FangSong" w:eastAsia="FangSong" w:hAnsi="FangSong" w:cs="FangSong"/>
          <w:spacing w:val="-8"/>
          <w:sz w:val="28"/>
          <w:szCs w:val="28"/>
        </w:rPr>
        <w:t>外部培训或在线学习平台等多种培训方式，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以确保培训的全面性和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有效性。</w:t>
      </w:r>
    </w:p>
    <w:p>
      <w:pPr>
        <w:spacing w:line="220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.4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材料准备</w:t>
      </w:r>
    </w:p>
    <w:p>
      <w:pPr>
        <w:spacing w:before="291" w:line="411" w:lineRule="auto"/>
        <w:ind w:left="35" w:right="14" w:firstLine="56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为</w:t>
      </w:r>
      <w:r>
        <w:rPr>
          <w:rFonts w:ascii="FangSong" w:eastAsia="FangSong" w:hAnsi="FangSong" w:cs="FangSong"/>
          <w:spacing w:val="-15"/>
          <w:sz w:val="28"/>
          <w:szCs w:val="28"/>
        </w:rPr>
        <w:t>培</w:t>
      </w:r>
      <w:r>
        <w:rPr>
          <w:rFonts w:ascii="FangSong" w:eastAsia="FangSong" w:hAnsi="FangSong" w:cs="FangSong"/>
          <w:spacing w:val="-8"/>
          <w:sz w:val="28"/>
          <w:szCs w:val="28"/>
        </w:rPr>
        <w:t>训准备相关材料，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包括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PPT、案例分析、讲义等。材料要生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动有趣，能够引</w:t>
      </w:r>
      <w:r>
        <w:rPr>
          <w:rFonts w:ascii="FangSong" w:eastAsia="FangSong" w:hAnsi="FangSong" w:cs="FangSong"/>
          <w:spacing w:val="-3"/>
          <w:sz w:val="28"/>
          <w:szCs w:val="28"/>
        </w:rPr>
        <w:t>发</w:t>
      </w:r>
      <w:r>
        <w:rPr>
          <w:rFonts w:ascii="FangSong" w:eastAsia="FangSong" w:hAnsi="FangSong" w:cs="FangSong"/>
          <w:spacing w:val="-2"/>
          <w:sz w:val="28"/>
          <w:szCs w:val="28"/>
        </w:rPr>
        <w:t>员工的兴趣，提高培训效果。</w:t>
      </w:r>
    </w:p>
    <w:p>
      <w:pPr>
        <w:spacing w:line="222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"/>
          <w:sz w:val="28"/>
          <w:szCs w:val="28"/>
        </w:rPr>
        <w:t>2.5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互动开</w:t>
      </w:r>
      <w:r>
        <w:rPr>
          <w:rFonts w:ascii="FangSong" w:eastAsia="FangSong" w:hAnsi="FangSong" w:cs="FangSong"/>
          <w:sz w:val="28"/>
          <w:szCs w:val="28"/>
        </w:rPr>
        <w:t>展</w:t>
      </w:r>
    </w:p>
    <w:p>
      <w:pPr>
        <w:spacing w:before="288" w:line="411" w:lineRule="auto"/>
        <w:ind w:left="62" w:right="14" w:firstLine="532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8"/>
          <w:sz w:val="28"/>
          <w:szCs w:val="28"/>
        </w:rPr>
        <w:t>在</w:t>
      </w:r>
      <w:r>
        <w:rPr>
          <w:rFonts w:ascii="FangSong" w:eastAsia="FangSong" w:hAnsi="FangSong" w:cs="FangSong"/>
          <w:spacing w:val="-13"/>
          <w:sz w:val="28"/>
          <w:szCs w:val="28"/>
        </w:rPr>
        <w:t>培训中注重互动，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通过讨论、小组活动等方式，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激发员工的学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0"/>
          <w:sz w:val="28"/>
          <w:szCs w:val="28"/>
        </w:rPr>
        <w:t>习</w:t>
      </w:r>
      <w:r>
        <w:rPr>
          <w:rFonts w:ascii="FangSong" w:eastAsia="FangSong" w:hAnsi="FangSong" w:cs="FangSong"/>
          <w:spacing w:val="-5"/>
          <w:sz w:val="28"/>
          <w:szCs w:val="28"/>
        </w:rPr>
        <w:t>兴趣，促进信息的传递和消化。</w:t>
      </w:r>
    </w:p>
    <w:p>
      <w:pPr>
        <w:spacing w:line="223" w:lineRule="auto"/>
        <w:ind w:left="587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2"/>
          <w:sz w:val="28"/>
          <w:szCs w:val="28"/>
        </w:rPr>
        <w:t>2</w:t>
      </w:r>
      <w:r>
        <w:rPr>
          <w:rFonts w:ascii="FangSong" w:eastAsia="FangSong" w:hAnsi="FangSong" w:cs="FangSong"/>
          <w:spacing w:val="-1"/>
          <w:sz w:val="28"/>
          <w:szCs w:val="28"/>
        </w:rPr>
        <w:t>.6</w:t>
      </w:r>
      <w:r>
        <w:rPr>
          <w:rFonts w:ascii="FangSong" w:eastAsia="FangSong" w:hAnsi="FangSong" w:cs="FangSong"/>
          <w:spacing w:val="-1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"/>
          <w:sz w:val="28"/>
          <w:szCs w:val="28"/>
        </w:rPr>
        <w:t>测验与反馈</w:t>
      </w:r>
    </w:p>
    <w:p>
      <w:pPr>
        <w:spacing w:before="285" w:line="417" w:lineRule="auto"/>
        <w:ind w:left="49" w:right="14" w:firstLine="54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7"/>
          <w:sz w:val="28"/>
          <w:szCs w:val="28"/>
        </w:rPr>
        <w:t>培</w:t>
      </w:r>
      <w:r>
        <w:rPr>
          <w:rFonts w:ascii="FangSong" w:eastAsia="FangSong" w:hAnsi="FangSong" w:cs="FangSong"/>
          <w:spacing w:val="-13"/>
          <w:sz w:val="28"/>
          <w:szCs w:val="28"/>
        </w:rPr>
        <w:t>训结束后进行小测验，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检验员工的学习效果。同时，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收集员工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的反馈，了解培训的不</w:t>
      </w:r>
      <w:r>
        <w:rPr>
          <w:rFonts w:ascii="FangSong" w:eastAsia="FangSong" w:hAnsi="FangSong" w:cs="FangSong"/>
          <w:spacing w:val="-2"/>
          <w:sz w:val="28"/>
          <w:szCs w:val="28"/>
        </w:rPr>
        <w:t>足之处，为日后的改进提供依据。</w:t>
      </w:r>
    </w:p>
    <w:p>
      <w:pPr>
        <w:spacing w:before="243" w:line="221" w:lineRule="auto"/>
        <w:ind w:left="633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8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(</w:t>
      </w:r>
      <w:r>
        <w:rPr>
          <w:rFonts w:ascii="FangSong" w:eastAsia="FangSong" w:hAnsi="FangSong" w:cs="FangSong"/>
          <w:spacing w:val="-4"/>
          <w:sz w:val="28"/>
          <w:szCs w:val="28"/>
          <w14:textOutline w14:w="5080">
            <w14:solidFill>
              <w14:srgbClr w14:val="000000"/>
            </w14:solidFill>
            <w14:prstDash w14:val="solid"/>
            <w14:miter w14:lim="10"/>
          </w14:textOutline>
        </w:rPr>
        <w:t>四)、制度执行与监督</w:t>
      </w:r>
    </w:p>
    <w:p>
      <w:pPr>
        <w:spacing w:line="455" w:lineRule="auto"/>
        <w:rPr>
          <w:rFonts w:ascii="Arial"/>
          <w:sz w:val="21"/>
        </w:rPr>
      </w:pPr>
    </w:p>
    <w:p>
      <w:pPr>
        <w:spacing w:before="91" w:line="221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6"/>
          <w:sz w:val="28"/>
          <w:szCs w:val="28"/>
        </w:rPr>
        <w:t>1</w:t>
      </w:r>
      <w:r>
        <w:rPr>
          <w:rFonts w:ascii="FangSong" w:eastAsia="FangSong" w:hAnsi="FangSong" w:cs="FangSong"/>
          <w:spacing w:val="-5"/>
          <w:sz w:val="28"/>
          <w:szCs w:val="28"/>
        </w:rPr>
        <w:t>.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制度执行</w:t>
      </w:r>
    </w:p>
    <w:p>
      <w:pPr>
        <w:spacing w:before="289" w:line="222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3"/>
          <w:sz w:val="28"/>
          <w:szCs w:val="28"/>
        </w:rPr>
        <w:t>1.1</w:t>
      </w:r>
      <w:r>
        <w:rPr>
          <w:rFonts w:ascii="FangSong" w:eastAsia="FangSong" w:hAnsi="FangSong" w:cs="FangSong"/>
          <w:spacing w:val="-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3"/>
          <w:sz w:val="28"/>
          <w:szCs w:val="28"/>
        </w:rPr>
        <w:t>落实责</w:t>
      </w:r>
      <w:r>
        <w:rPr>
          <w:rFonts w:ascii="FangSong" w:eastAsia="FangSong" w:hAnsi="FangSong" w:cs="FangSong"/>
          <w:spacing w:val="-2"/>
          <w:sz w:val="28"/>
          <w:szCs w:val="28"/>
        </w:rPr>
        <w:t>任</w:t>
      </w:r>
    </w:p>
    <w:p>
      <w:pPr>
        <w:spacing w:before="288" w:line="411" w:lineRule="auto"/>
        <w:ind w:left="37" w:right="14" w:firstLine="556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确保</w:t>
      </w:r>
      <w:r>
        <w:rPr>
          <w:rFonts w:ascii="FangSong" w:eastAsia="FangSong" w:hAnsi="FangSong" w:cs="FangSong"/>
          <w:spacing w:val="-14"/>
          <w:sz w:val="28"/>
          <w:szCs w:val="28"/>
        </w:rPr>
        <w:t>每</w:t>
      </w:r>
      <w:r>
        <w:rPr>
          <w:rFonts w:ascii="FangSong" w:eastAsia="FangSong" w:hAnsi="FangSong" w:cs="FangSong"/>
          <w:spacing w:val="-8"/>
          <w:sz w:val="28"/>
          <w:szCs w:val="28"/>
        </w:rPr>
        <w:t>位员工了解其岗位上的相关制度，</w:t>
      </w:r>
      <w:r>
        <w:rPr>
          <w:rFonts w:ascii="FangSong" w:eastAsia="FangSong" w:hAnsi="FangSong" w:cs="FangSong"/>
          <w:spacing w:val="-8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8"/>
          <w:sz w:val="28"/>
          <w:szCs w:val="28"/>
        </w:rPr>
        <w:t>并明确制度执行的责任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人</w:t>
      </w:r>
      <w:r>
        <w:rPr>
          <w:rFonts w:ascii="FangSong" w:eastAsia="FangSong" w:hAnsi="FangSong" w:cs="FangSong"/>
          <w:spacing w:val="-3"/>
          <w:sz w:val="28"/>
          <w:szCs w:val="28"/>
        </w:rPr>
        <w:t>。明确责任有助于保持制度的实施效果。</w:t>
      </w:r>
    </w:p>
    <w:p>
      <w:pPr>
        <w:spacing w:before="2" w:line="220" w:lineRule="auto"/>
        <w:ind w:left="604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4"/>
          <w:sz w:val="28"/>
          <w:szCs w:val="28"/>
        </w:rPr>
        <w:t>1.2</w:t>
      </w:r>
      <w:r>
        <w:rPr>
          <w:rFonts w:ascii="FangSong" w:eastAsia="FangSong" w:hAnsi="FangSong" w:cs="FangSong"/>
          <w:spacing w:val="-4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2"/>
          <w:sz w:val="28"/>
          <w:szCs w:val="28"/>
        </w:rPr>
        <w:t>制度执行考核</w:t>
      </w:r>
    </w:p>
    <w:p>
      <w:pPr>
        <w:spacing w:before="290" w:line="416" w:lineRule="auto"/>
        <w:ind w:left="32" w:right="14" w:firstLine="560"/>
        <w:rPr>
          <w:rFonts w:ascii="FangSong" w:eastAsia="FangSong" w:hAnsi="FangSong" w:cs="FangSong"/>
          <w:sz w:val="28"/>
          <w:szCs w:val="28"/>
        </w:rPr>
      </w:pPr>
      <w:r>
        <w:rPr>
          <w:rFonts w:ascii="FangSong" w:eastAsia="FangSong" w:hAnsi="FangSong" w:cs="FangSong"/>
          <w:spacing w:val="-16"/>
          <w:sz w:val="28"/>
          <w:szCs w:val="28"/>
        </w:rPr>
        <w:t>建</w:t>
      </w:r>
      <w:r>
        <w:rPr>
          <w:rFonts w:ascii="FangSong" w:eastAsia="FangSong" w:hAnsi="FangSong" w:cs="FangSong"/>
          <w:spacing w:val="-13"/>
          <w:sz w:val="28"/>
          <w:szCs w:val="28"/>
        </w:rPr>
        <w:t>立制度执行的考核机制，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通过定期的内部审核和检查，</w:t>
      </w:r>
      <w:r>
        <w:rPr>
          <w:rFonts w:ascii="FangSong" w:eastAsia="FangSong" w:hAnsi="FangSong" w:cs="FangSong"/>
          <w:spacing w:val="-13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13"/>
          <w:sz w:val="28"/>
          <w:szCs w:val="28"/>
        </w:rPr>
        <w:t>检验制</w:t>
      </w:r>
      <w:r>
        <w:rPr>
          <w:rFonts w:ascii="FangSong" w:eastAsia="FangSong" w:hAnsi="FangSong" w:cs="FangSong"/>
          <w:sz w:val="28"/>
          <w:szCs w:val="28"/>
        </w:rPr>
        <w:t xml:space="preserve"> </w:t>
      </w:r>
      <w:r>
        <w:rPr>
          <w:rFonts w:ascii="FangSong" w:eastAsia="FangSong" w:hAnsi="FangSong" w:cs="FangSong"/>
          <w:spacing w:val="-4"/>
          <w:sz w:val="28"/>
          <w:szCs w:val="28"/>
        </w:rPr>
        <w:t>度的执行</w:t>
      </w:r>
      <w:r>
        <w:rPr>
          <w:rFonts w:ascii="FangSong" w:eastAsia="FangSong" w:hAnsi="FangSong" w:cs="FangSong"/>
          <w:spacing w:val="-2"/>
          <w:sz w:val="28"/>
          <w:szCs w:val="28"/>
        </w:rPr>
        <w:t>情况。对执行不到位的情况进行及时纠正。</w:t>
      </w:r>
    </w:p>
    <w:p>
      <w:r>
        <w:br/>
      </w:r>
      <w:r>
        <w:br/>
      </w:r>
    </w:p>
    <w:p>
      <w:pPr>
        <w:kinsoku/>
        <w:autoSpaceDE/>
        <w:autoSpaceDN/>
        <w:adjustRightInd/>
        <w:snapToGrid/>
        <w:spacing w:after="0" w:line="240" w:lineRule="auto"/>
        <w:jc w:val="left"/>
        <w:textAlignment w:val="auto"/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noProof w:val="0"/>
          <w:snapToGrid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" w:history="1">
        <w:r>
          <w:rPr>
            <w:rFonts w:ascii="SimSun" w:eastAsia="SimSun" w:hAnsi="SimSun" w:cs="SimSun"/>
            <w:b/>
            <w:bCs/>
            <w:noProof w:val="0"/>
            <w:snapToGrid/>
            <w:color w:val="0000EE"/>
            <w:kern w:val="0"/>
            <w:sz w:val="30"/>
            <w:szCs w:val="30"/>
            <w:u w:val="single" w:color="0000EE"/>
          </w:rPr>
          <w:t>https://d.book118.com/995332102144011123</w:t>
        </w:r>
      </w:hyperlink>
    </w:p>
    <w:p/>
    <w:sectPr>
      <w:pgSz w:w="11906" w:h="16839"/>
      <w:pgMar w:top="1431" w:right="1785" w:bottom="0" w:left="1785" w:header="0" w:footer="0" w:gutter="0"/>
      <w:pgNumType w:start="32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napToGrid w:val="0"/>
        <w:color w:val="000000"/>
        <w:kern w:val="0"/>
        <w:sz w:val="21"/>
        <w:szCs w:val="21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d.book118.com/995332102144011123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2024-03-14T08:31:42Z</vt:filetime>
  </property>
  <property fmtid="{D5CDD505-2E9C-101B-9397-08002B2CF9AE}" pid="3" name="CRO">
    <vt:lpwstr>wqlLaW5nc29mdCBQREYgdG8gV1BTIDgw</vt:lpwstr>
  </property>
</Properties>
</file>