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9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营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养产业项目可行性分析报告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0607048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一、营养产业项目可行性研究报告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二、营养产业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一)、营养产业项目选址原则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二)、营养产业项目选址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、营养产业项目概论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)、营养产业项目承办单位基本情况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二)、营养产业项目概况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三)、营养产业项目评价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二)、营养产业项目技术工艺分析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营养产业项目技术流程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21209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6193066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二)、社会责任营养产业项目与计划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)、社会公益与慈善活动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三、营养产业项目管理与团队协作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、营养产业项目管理方法论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(二)、营养产业项目计划与进度管理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五)、营养产业项目风险管理与应对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项目商业计划书是为了规范营养产业项目的实施步骤和计划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编写的。通过详细描述营养产业项目的背景和目标，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一、营养产业项目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在营</w:t>
      </w:r>
      <w:r>
        <w:rPr>
          <w:rFonts w:ascii="FangSong" w:eastAsia="FangSong" w:hAnsi="FangSong" w:cs="FangSong"/>
          <w:spacing w:val="-15"/>
          <w:sz w:val="28"/>
          <w:szCs w:val="28"/>
        </w:rPr>
        <w:t>养</w:t>
      </w:r>
      <w:r>
        <w:rPr>
          <w:rFonts w:ascii="FangSong" w:eastAsia="FangSong" w:hAnsi="FangSong" w:cs="FangSong"/>
          <w:spacing w:val="-8"/>
          <w:sz w:val="28"/>
          <w:szCs w:val="28"/>
        </w:rPr>
        <w:t>产业行业，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为消费者首选的营养产业产品。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营养产业项目总投资</w:t>
      </w:r>
    </w:p>
    <w:p>
      <w:pPr>
        <w:spacing w:before="290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建设规模旨在实现一个全面、可持续的营养产业项目。营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养产业项目总投资将主要用于以下几个方面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养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业项目的顺利进行。</w:t>
      </w:r>
    </w:p>
    <w:p>
      <w:pPr>
        <w:spacing w:before="1" w:line="416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一部分资金将用于技术研发，以确保营养产业项目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营养产业项目规模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9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我们计划在营养产业项目建设后的第一年实现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营</w:t>
      </w:r>
      <w:r>
        <w:rPr>
          <w:rFonts w:ascii="FangSong" w:eastAsia="FangSong" w:hAnsi="FangSong" w:cs="FangSong"/>
          <w:spacing w:val="-17"/>
          <w:sz w:val="28"/>
          <w:szCs w:val="28"/>
        </w:rPr>
        <w:t>养产业项目规模：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营养产业项目将建设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房、办公区域、仓储设施等。这将确保营养产业项目能够满足预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、废气处理等，以确保营养产业项目的环保性。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营养产业项目总投资与用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</w:t>
      </w:r>
      <w:r>
        <w:rPr>
          <w:rFonts w:ascii="FangSong" w:eastAsia="FangSong" w:hAnsi="FangSong" w:cs="FangSong"/>
          <w:spacing w:val="-9"/>
          <w:sz w:val="28"/>
          <w:szCs w:val="28"/>
        </w:rPr>
        <w:t>营养产业项目总征地面积为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9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亩)。营养产业项目规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营养产业项目计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。这些设备将在营养产业项目运营中发挥关键作用，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9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养产业项目计划总投资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营养产业项目未来的发展提供可观的经济回报。</w:t>
      </w:r>
    </w:p>
    <w:p>
      <w:pPr>
        <w:spacing w:before="1" w:line="416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1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二、营养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产业项目选址说明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、营养产业项目选址原则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8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营养产业项目选址必须与城乡建设总体规划保持一致，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确保营养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产业项目的发展与当地城市规划和政府规划相契合。通过与规划一致，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养产业项目有望更好地融入城市发展大局，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越的交通条件是营养产业项目成功的关键因素之一。选址地应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营养产业项目建设阶段，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养产业项目建设的顺利进行。这有助于提高工程效率，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营养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业项目选址应与当地大气污染防治、水资源利用以及自然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相一致。我们将致力于在营养产业项目建设和运营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确保营养产业项目的可持续发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我们将有效平衡营养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业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在营养产</w:t>
      </w:r>
      <w:r>
        <w:rPr>
          <w:rFonts w:ascii="FangSong" w:eastAsia="FangSong" w:hAnsi="FangSong" w:cs="FangSong"/>
          <w:spacing w:val="-2"/>
          <w:sz w:val="28"/>
          <w:szCs w:val="28"/>
        </w:rPr>
        <w:t>业项目的实施过程中获得更多的理解和支持。</w:t>
      </w:r>
    </w:p>
    <w:p>
      <w:pPr>
        <w:spacing w:before="292"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营养产业项目的长期成功和对社会的积极贡献。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(二)、营养产业项目选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选择营养产业项目的地理位置时，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销，为营养产业项目的顺利推进提供了有力支持。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优惠等方面的支持。这将显著减轻营养产业项目的财务压力，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为营养产业项目提供了丰富的合作机会，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6" w:lineRule="auto"/>
        <w:ind w:left="41" w:right="8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高度重视生态环境的保护。选址处有利于建设绿色、环保型的营养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287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2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术开发区被视为未来经济发展的重要增长点。营养产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业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为营养产业项目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在长远的未来奠定坚实基础。</w:t>
      </w:r>
    </w:p>
    <w:p>
      <w:pPr>
        <w:spacing w:before="3" w:line="414" w:lineRule="auto"/>
        <w:ind w:left="40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确保营养产业项目的建设与运营与当地发展规划相协调，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营养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营养产业项目的成功实施不仅依赖于选址的地理位置，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营养产业项目的建设提供了必要的基础支持，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确保营养产业项目选址符合当地的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地规划要求。这有助于营养产业项目在合规范围内进行建设，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40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营</w:t>
      </w:r>
      <w:r>
        <w:rPr>
          <w:rFonts w:ascii="FangSong" w:eastAsia="FangSong" w:hAnsi="FangSong" w:cs="FangSong"/>
          <w:spacing w:val="-13"/>
          <w:sz w:val="28"/>
          <w:szCs w:val="28"/>
        </w:rPr>
        <w:t>养</w:t>
      </w:r>
      <w:r>
        <w:rPr>
          <w:rFonts w:ascii="FangSong" w:eastAsia="FangSong" w:hAnsi="FangSong" w:cs="FangSong"/>
          <w:spacing w:val="-8"/>
          <w:sz w:val="28"/>
          <w:szCs w:val="28"/>
        </w:rPr>
        <w:t>产业项目的用工提供了充足的保障，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方面的优惠政策。这为营养产业项目创造了更加宽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营养产业项目的过程中，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确保营养产业项目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营养产业项目所在区域的安全设施完备，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全系统。这为营养产业项目的安全运行提供了可靠的支持，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0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营</w:t>
      </w:r>
      <w:r>
        <w:rPr>
          <w:rFonts w:ascii="FangSong" w:eastAsia="FangSong" w:hAnsi="FangSong" w:cs="FangSong"/>
          <w:spacing w:val="-13"/>
          <w:sz w:val="28"/>
          <w:szCs w:val="28"/>
        </w:rPr>
        <w:t>养</w:t>
      </w:r>
      <w:r>
        <w:rPr>
          <w:rFonts w:ascii="FangSong" w:eastAsia="FangSong" w:hAnsi="FangSong" w:cs="FangSong"/>
          <w:spacing w:val="-8"/>
          <w:sz w:val="28"/>
          <w:szCs w:val="28"/>
        </w:rPr>
        <w:t>产业项目提供了明确的建设方向，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确保用地符合工业营养产业项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营养产业项目所在地区容积率和建筑密度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标。我们将确保营养产业项目建设在合理的容积率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和建筑密度范围内，以充分利用土地资源，提高营养产业项目效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5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途划分是用地控制的核心之一。根据营养产业项目的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保持营养产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我们将严格按照规定的利用年限进行营养产业项目建设和运营，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在营养产业项目建设完成后，我们将积极参与土地的复垦工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小营养产业项目对周边土地的影响。</w:t>
      </w:r>
    </w:p>
    <w:p>
      <w:pPr>
        <w:spacing w:before="1" w:line="415" w:lineRule="auto"/>
        <w:ind w:left="41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我们将确保营养产业项目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。这为营养产业项目提供了便捷的物流通道，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了营养产业项目的市场竞争力。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自然条件适宜。营养产业项目建设将充分利用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设施。营养产业项目将充分利用这些配套设施，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助于营</w:t>
      </w:r>
      <w:r>
        <w:rPr>
          <w:rFonts w:ascii="FangSong" w:eastAsia="FangSong" w:hAnsi="FangSong" w:cs="FangSong"/>
          <w:spacing w:val="-3"/>
          <w:sz w:val="28"/>
          <w:szCs w:val="28"/>
        </w:rPr>
        <w:t>养产业项目的稳定运营。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总体要求中还包括对环境的保护要求。营养产业项目将遵循当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可持续的工业营养产业项目。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养产业项目将积极融入当地社区，与周边居民建立和谐的关系。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促进营养产业项目与当地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营养产业项目将在选址的基础上更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在营</w:t>
      </w:r>
      <w:r>
        <w:rPr>
          <w:rFonts w:ascii="FangSong" w:eastAsia="FangSong" w:hAnsi="FangSong" w:cs="FangSong"/>
          <w:spacing w:val="-15"/>
          <w:sz w:val="28"/>
          <w:szCs w:val="28"/>
        </w:rPr>
        <w:t>养</w:t>
      </w:r>
      <w:r>
        <w:rPr>
          <w:rFonts w:ascii="FangSong" w:eastAsia="FangSong" w:hAnsi="FangSong" w:cs="FangSong"/>
          <w:spacing w:val="-8"/>
          <w:sz w:val="28"/>
          <w:szCs w:val="28"/>
        </w:rPr>
        <w:t>产业项目选址的初步规划中，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2" w:right="147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我们计划通过多功能空间规划来优化土地利用。在营养产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业项</w:t>
      </w:r>
      <w:r>
        <w:rPr>
          <w:rFonts w:ascii="FangSong" w:eastAsia="FangSong" w:hAnsi="FangSong" w:cs="FangSong"/>
          <w:spacing w:val="-2"/>
          <w:sz w:val="28"/>
          <w:szCs w:val="28"/>
        </w:rPr>
        <w:t>目内部，我们将合理规划各个功能区域，包括生产区、办公区、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筑的垂直利用率。这一措施有助于减小营养产业项目的占地面积，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营养产业项目还将注重环境友好设计，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还有助于提高营养产业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共设施也是我们的设计理念之一。在营养产业项目内部建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我们致力于实现营养产业项目用地的经济高效利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营</w:t>
      </w:r>
      <w:r>
        <w:rPr>
          <w:rFonts w:ascii="FangSong" w:eastAsia="FangSong" w:hAnsi="FangSong" w:cs="FangSong"/>
          <w:spacing w:val="-9"/>
          <w:sz w:val="28"/>
          <w:szCs w:val="28"/>
        </w:rPr>
        <w:t>养产业项目整体布置中，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，便于原材料运输和产品出货；办公区域靠近营养产业项目核心区，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沟通；休闲区和绿化区域分布在营养产业项目的角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确保了营养产业项目内外的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营养产业项目区域内设置了一系列公共设施，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营</w:t>
      </w:r>
      <w:r>
        <w:rPr>
          <w:rFonts w:ascii="FangSong" w:eastAsia="FangSong" w:hAnsi="FangSong" w:cs="FangSong"/>
          <w:spacing w:val="-14"/>
          <w:sz w:val="28"/>
          <w:szCs w:val="28"/>
        </w:rPr>
        <w:t>养产业项目总图中，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生产与办公是营养产业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运输和产品的高效配送。办公区则位于营养产业项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心区，方便管理层对整个营养产业项目的监控与决策。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在营养产业项目区域内分布绿化带和休闲区，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也为营养产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业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我们将环境保护区域规划在营养产业项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right="36" w:hanging="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确保了营养产业项目整体的美观性。这一举措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使营养产业项目在生产的同时也能够实现对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6"/>
          <w:sz w:val="28"/>
          <w:szCs w:val="28"/>
        </w:rPr>
        <w:t>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这八个设计要点共同构成了营养产业项目总图布置方案的核心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保了营养产业项目在各个方面都能够取得良好的平衡，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该营养产业项目选址位于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营养产</w:t>
      </w:r>
      <w:r>
        <w:rPr>
          <w:rFonts w:ascii="FangSong" w:eastAsia="FangSong" w:hAnsi="FangSong" w:cs="FangSong"/>
          <w:spacing w:val="-3"/>
          <w:sz w:val="28"/>
          <w:szCs w:val="28"/>
        </w:rPr>
        <w:t>业项目的顺利启动和运营。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销售和员工的通勤。这为营养产业项目提供了便捷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营养产业项目选址规划中特别考虑了环保区</w:t>
      </w:r>
      <w:r>
        <w:rPr>
          <w:rFonts w:ascii="FangSong" w:eastAsia="FangSong" w:hAnsi="FangSong" w:cs="FangSong"/>
          <w:sz w:val="28"/>
          <w:szCs w:val="28"/>
        </w:rPr>
        <w:t>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有效减少对周边环境的负面影响。这表明了营养产业项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1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营养产业项目选址的用地控制指标与相关规</w:t>
      </w:r>
      <w:r>
        <w:rPr>
          <w:rFonts w:ascii="FangSong" w:eastAsia="FangSong" w:hAnsi="FangSong" w:cs="FangSong"/>
          <w:sz w:val="28"/>
          <w:szCs w:val="28"/>
        </w:rPr>
        <w:t>划相一致，不仅</w:t>
      </w:r>
    </w:p>
    <w:p>
      <w:pPr>
        <w:sectPr>
          <w:pgSz w:w="11906" w:h="16839"/>
          <w:pgMar w:top="1431" w:right="176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6" w:right="176" w:hanging="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也兼顾了用地的合理利用。这有助于营养产业项目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获得土地</w:t>
      </w:r>
      <w:r>
        <w:rPr>
          <w:rFonts w:ascii="FangSong" w:eastAsia="FangSong" w:hAnsi="FangSong" w:cs="FangSong"/>
          <w:spacing w:val="-3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在营养产业项目选址周边进行了社区和周边环境的调查，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营养产业项目建设不会对周边社区造成过大的影响，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营养产业项目选址时，我们充分考虑了</w:t>
      </w:r>
      <w:r>
        <w:rPr>
          <w:rFonts w:ascii="FangSong" w:eastAsia="FangSong" w:hAnsi="FangSong" w:cs="FangSong"/>
          <w:sz w:val="28"/>
          <w:szCs w:val="28"/>
        </w:rPr>
        <w:t>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确保营养产业项目的合法性和稳健性。对政府支持政策和法规的遵从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有助于营养产</w:t>
      </w:r>
      <w:r>
        <w:rPr>
          <w:rFonts w:ascii="FangSong" w:eastAsia="FangSong" w:hAnsi="FangSong" w:cs="FangSong"/>
          <w:spacing w:val="-2"/>
          <w:sz w:val="28"/>
          <w:szCs w:val="28"/>
        </w:rPr>
        <w:t>业项目在当地获得更多支持。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综合考虑营养产业项目选址的各项因素，我们认为该选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望为营养产业项目带来更多的发展机遇。与周边的产业和社会环境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址将有助于营养产业项目实现可持续发展。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我们可以得出该营养产业项目选址的合理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和可行性，为营养产业项目的后续规划和实施提供了坚实的基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1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三、营养产业项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(一)、营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养产业项目承办单位基本情况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3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(二)、营养产业项目概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营</w:t>
      </w:r>
      <w:r>
        <w:rPr>
          <w:rFonts w:ascii="FangSong" w:eastAsia="FangSong" w:hAnsi="FangSong" w:cs="FangSong"/>
          <w:spacing w:val="-9"/>
          <w:sz w:val="28"/>
          <w:szCs w:val="28"/>
        </w:rPr>
        <w:t>养产业项目名称：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营养产业项目</w:t>
      </w:r>
    </w:p>
    <w:p>
      <w:pPr>
        <w:spacing w:before="288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营</w:t>
      </w:r>
      <w:r>
        <w:rPr>
          <w:rFonts w:ascii="FangSong" w:eastAsia="FangSong" w:hAnsi="FangSong" w:cs="FangSong"/>
          <w:spacing w:val="-11"/>
          <w:sz w:val="28"/>
          <w:szCs w:val="28"/>
        </w:rPr>
        <w:t>养产业项目类型：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营</w:t>
      </w:r>
      <w:r>
        <w:rPr>
          <w:rFonts w:ascii="FangSong" w:eastAsia="FangSong" w:hAnsi="FangSong" w:cs="FangSong"/>
          <w:spacing w:val="-16"/>
          <w:sz w:val="28"/>
          <w:szCs w:val="28"/>
        </w:rPr>
        <w:t>养产业项目地点：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0" w:line="411" w:lineRule="auto"/>
        <w:ind w:left="32" w:righ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3"/>
          <w:sz w:val="28"/>
          <w:szCs w:val="28"/>
        </w:rPr>
        <w:t>营</w:t>
      </w:r>
      <w:r>
        <w:rPr>
          <w:rFonts w:ascii="FangSong" w:eastAsia="FangSong" w:hAnsi="FangSong" w:cs="FangSong"/>
          <w:spacing w:val="-26"/>
          <w:sz w:val="28"/>
          <w:szCs w:val="28"/>
        </w:rPr>
        <w:t>养产业项目规模：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营</w:t>
      </w:r>
      <w:r>
        <w:rPr>
          <w:rFonts w:ascii="FangSong" w:eastAsia="FangSong" w:hAnsi="FangSong" w:cs="FangSong"/>
          <w:spacing w:val="-17"/>
          <w:sz w:val="28"/>
          <w:szCs w:val="28"/>
        </w:rPr>
        <w:t>养</w:t>
      </w:r>
      <w:r>
        <w:rPr>
          <w:rFonts w:ascii="FangSong" w:eastAsia="FangSong" w:hAnsi="FangSong" w:cs="FangSong"/>
          <w:spacing w:val="-14"/>
          <w:sz w:val="28"/>
          <w:szCs w:val="28"/>
        </w:rPr>
        <w:t>产业项目周期：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9" w:line="416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营养产业项目背景：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营养产业项目的建设旨在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(三)、营养产业项目评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该营养产业项目处于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养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(二)、营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养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产业项目技术工艺分析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提供优质产品和服务。保障工艺流程能够满足营养产业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营养产业项目建设贯彻“三同时”的原则，注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营养产业项目拟采用国内成熟的生产工艺，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2" w:line="414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营养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业项目的技术保障措施从设计、施工、试运行到投产、销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以确保营养产业项目在技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将确保营养产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三)、营养产业项目技术流程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在营养产业项目运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分析工具监测和分析营养产业项目各环节数据。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共同构建了高效、稳定的营养产业项目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确保营养产业项目顺利推进。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保选用的设备能够满足营养产业项目的技术要求，例如：</w:t>
      </w:r>
    </w:p>
    <w:p>
      <w:pPr>
        <w:spacing w:before="288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选设备与营养产业项目工艺流程相匹配，例如：</w:t>
      </w:r>
    </w:p>
    <w:p>
      <w:pPr>
        <w:spacing w:before="290" w:line="411" w:lineRule="auto"/>
        <w:ind w:left="734" w:right="65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的生产能力是否符合营养产业项目的产能需求。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29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32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33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416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https://d.book118.com/996143023022010102</w:t>
        </w:r>
      </w:hyperlink>
    </w:p>
    <w:p/>
    <w:sectPr>
      <w:pgSz w:w="11906" w:h="16839"/>
      <w:pgMar w:top="1431" w:right="1785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96143023022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2024-03-14T08:44:55Z</vt:filetime>
  </property>
  <property fmtid="{D5CDD505-2E9C-101B-9397-08002B2CF9AE}" pid="3" name="CRO">
    <vt:lpwstr>wqlLaW5nc29mdCBQREYgdG8gV1BTIDgw</vt:lpwstr>
  </property>
</Properties>
</file>