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3" w:history="1">
        <w:r>
          <w:rPr>
            <w:rFonts w:ascii="仿宋" w:eastAsia="仿宋" w:hAnsi="仿宋" w:cs="仿宋" w:hint="eastAsia"/>
            <w:lang w:eastAsia="zh-CN"/>
          </w:rPr>
          <w:t>序言</w:t>
        </w:r>
        <w:r>
          <w:tab/>
        </w:r>
        <w:r>
          <w:fldChar w:fldCharType="begin"/>
        </w:r>
        <w:r>
          <w:instrText xml:space="preserve"> PAGEREF _Toc15553 \h </w:instrText>
        </w:r>
        <w:r>
          <w:fldChar w:fldCharType="separate"/>
        </w:r>
        <w:r>
          <w:t>3</w:t>
        </w:r>
        <w:r>
          <w:fldChar w:fldCharType="end"/>
        </w:r>
      </w:hyperlink>
    </w:p>
    <w:p>
      <w:pPr>
        <w:pStyle w:val="TOC1"/>
        <w:tabs>
          <w:tab w:val="right" w:leader="dot" w:pos="8306"/>
        </w:tabs>
      </w:pPr>
      <w:hyperlink w:anchor="_Toc17484" w:history="1">
        <w:r>
          <w:rPr>
            <w:rFonts w:ascii="仿宋" w:eastAsia="仿宋" w:hAnsi="仿宋" w:cs="仿宋" w:hint="eastAsia"/>
            <w:lang w:eastAsia="zh-CN"/>
          </w:rPr>
          <w:t>一、资源开发及综合利用分析</w:t>
        </w:r>
        <w:r>
          <w:tab/>
        </w:r>
        <w:r>
          <w:fldChar w:fldCharType="begin"/>
        </w:r>
        <w:r>
          <w:instrText xml:space="preserve"> PAGEREF _Toc17484 \h </w:instrText>
        </w:r>
        <w:r>
          <w:fldChar w:fldCharType="separate"/>
        </w:r>
        <w:r>
          <w:t>3</w:t>
        </w:r>
        <w:r>
          <w:fldChar w:fldCharType="end"/>
        </w:r>
      </w:hyperlink>
    </w:p>
    <w:p>
      <w:pPr>
        <w:pStyle w:val="TOC2"/>
        <w:tabs>
          <w:tab w:val="right" w:leader="dot" w:pos="8306"/>
        </w:tabs>
      </w:pPr>
      <w:hyperlink w:anchor="_Toc8025" w:history="1">
        <w:r>
          <w:rPr>
            <w:rFonts w:ascii="仿宋" w:eastAsia="仿宋" w:hAnsi="仿宋" w:cs="仿宋" w:hint="eastAsia"/>
            <w:lang w:eastAsia="zh-CN"/>
          </w:rPr>
          <w:t>(一)、资源开发方案</w:t>
        </w:r>
        <w:r>
          <w:tab/>
        </w:r>
        <w:r>
          <w:fldChar w:fldCharType="begin"/>
        </w:r>
        <w:r>
          <w:instrText xml:space="preserve"> PAGEREF _Toc8025 \h </w:instrText>
        </w:r>
        <w:r>
          <w:fldChar w:fldCharType="separate"/>
        </w:r>
        <w:r>
          <w:t>3</w:t>
        </w:r>
        <w:r>
          <w:fldChar w:fldCharType="end"/>
        </w:r>
      </w:hyperlink>
    </w:p>
    <w:p>
      <w:pPr>
        <w:pStyle w:val="TOC2"/>
        <w:tabs>
          <w:tab w:val="right" w:leader="dot" w:pos="8306"/>
        </w:tabs>
      </w:pPr>
      <w:hyperlink w:anchor="_Toc12247" w:history="1">
        <w:r>
          <w:rPr>
            <w:rFonts w:ascii="仿宋" w:eastAsia="仿宋" w:hAnsi="仿宋" w:cs="仿宋" w:hint="eastAsia"/>
            <w:lang w:eastAsia="zh-CN"/>
          </w:rPr>
          <w:t>(二)、资源利用方案</w:t>
        </w:r>
        <w:r>
          <w:tab/>
        </w:r>
        <w:r>
          <w:fldChar w:fldCharType="begin"/>
        </w:r>
        <w:r>
          <w:instrText xml:space="preserve"> PAGEREF _Toc12247 \h </w:instrText>
        </w:r>
        <w:r>
          <w:fldChar w:fldCharType="separate"/>
        </w:r>
        <w:r>
          <w:t>4</w:t>
        </w:r>
        <w:r>
          <w:fldChar w:fldCharType="end"/>
        </w:r>
      </w:hyperlink>
    </w:p>
    <w:p>
      <w:pPr>
        <w:pStyle w:val="TOC2"/>
        <w:tabs>
          <w:tab w:val="right" w:leader="dot" w:pos="8306"/>
        </w:tabs>
      </w:pPr>
      <w:hyperlink w:anchor="_Toc30042" w:history="1">
        <w:r>
          <w:rPr>
            <w:rFonts w:ascii="仿宋" w:eastAsia="仿宋" w:hAnsi="仿宋" w:cs="仿宋" w:hint="eastAsia"/>
            <w:lang w:eastAsia="zh-CN"/>
          </w:rPr>
          <w:t>(三)、资源节约措施</w:t>
        </w:r>
        <w:r>
          <w:tab/>
        </w:r>
        <w:r>
          <w:fldChar w:fldCharType="begin"/>
        </w:r>
        <w:r>
          <w:instrText xml:space="preserve"> PAGEREF _Toc30042 \h </w:instrText>
        </w:r>
        <w:r>
          <w:fldChar w:fldCharType="separate"/>
        </w:r>
        <w:r>
          <w:t>5</w:t>
        </w:r>
        <w:r>
          <w:fldChar w:fldCharType="end"/>
        </w:r>
      </w:hyperlink>
    </w:p>
    <w:p>
      <w:pPr>
        <w:pStyle w:val="TOC1"/>
        <w:tabs>
          <w:tab w:val="right" w:leader="dot" w:pos="8306"/>
        </w:tabs>
      </w:pPr>
      <w:hyperlink w:anchor="_Toc27658" w:history="1">
        <w:r>
          <w:rPr>
            <w:rFonts w:ascii="仿宋" w:eastAsia="仿宋" w:hAnsi="仿宋" w:cs="仿宋" w:hint="eastAsia"/>
            <w:lang w:eastAsia="zh-CN"/>
          </w:rPr>
          <w:t>二、社会影响分析</w:t>
        </w:r>
        <w:r>
          <w:tab/>
        </w:r>
        <w:r>
          <w:fldChar w:fldCharType="begin"/>
        </w:r>
        <w:r>
          <w:instrText xml:space="preserve"> PAGEREF _Toc27658 \h </w:instrText>
        </w:r>
        <w:r>
          <w:fldChar w:fldCharType="separate"/>
        </w:r>
        <w:r>
          <w:t>6</w:t>
        </w:r>
        <w:r>
          <w:fldChar w:fldCharType="end"/>
        </w:r>
      </w:hyperlink>
    </w:p>
    <w:p>
      <w:pPr>
        <w:pStyle w:val="TOC2"/>
        <w:tabs>
          <w:tab w:val="right" w:leader="dot" w:pos="8306"/>
        </w:tabs>
      </w:pPr>
      <w:hyperlink w:anchor="_Toc28099" w:history="1">
        <w:r>
          <w:rPr>
            <w:rFonts w:ascii="仿宋" w:eastAsia="仿宋" w:hAnsi="仿宋" w:cs="仿宋" w:hint="eastAsia"/>
            <w:lang w:eastAsia="zh-CN"/>
          </w:rPr>
          <w:t>(一)、社会影响效果分析</w:t>
        </w:r>
        <w:r>
          <w:tab/>
        </w:r>
        <w:r>
          <w:fldChar w:fldCharType="begin"/>
        </w:r>
        <w:r>
          <w:instrText xml:space="preserve"> PAGEREF _Toc28099 \h </w:instrText>
        </w:r>
        <w:r>
          <w:fldChar w:fldCharType="separate"/>
        </w:r>
        <w:r>
          <w:t>6</w:t>
        </w:r>
        <w:r>
          <w:fldChar w:fldCharType="end"/>
        </w:r>
      </w:hyperlink>
    </w:p>
    <w:p>
      <w:pPr>
        <w:pStyle w:val="TOC2"/>
        <w:tabs>
          <w:tab w:val="right" w:leader="dot" w:pos="8306"/>
        </w:tabs>
      </w:pPr>
      <w:hyperlink w:anchor="_Toc17649" w:history="1">
        <w:r>
          <w:rPr>
            <w:rFonts w:ascii="仿宋" w:eastAsia="仿宋" w:hAnsi="仿宋" w:cs="仿宋" w:hint="eastAsia"/>
            <w:lang w:eastAsia="zh-CN"/>
          </w:rPr>
          <w:t>(二)、社会适应性分析</w:t>
        </w:r>
        <w:r>
          <w:tab/>
        </w:r>
        <w:r>
          <w:fldChar w:fldCharType="begin"/>
        </w:r>
        <w:r>
          <w:instrText xml:space="preserve"> PAGEREF _Toc17649 \h </w:instrText>
        </w:r>
        <w:r>
          <w:fldChar w:fldCharType="separate"/>
        </w:r>
        <w:r>
          <w:t>9</w:t>
        </w:r>
        <w:r>
          <w:fldChar w:fldCharType="end"/>
        </w:r>
      </w:hyperlink>
    </w:p>
    <w:p>
      <w:pPr>
        <w:pStyle w:val="TOC2"/>
        <w:tabs>
          <w:tab w:val="right" w:leader="dot" w:pos="8306"/>
        </w:tabs>
      </w:pPr>
      <w:hyperlink w:anchor="_Toc16715" w:history="1">
        <w:r>
          <w:rPr>
            <w:rFonts w:ascii="仿宋" w:eastAsia="仿宋" w:hAnsi="仿宋" w:cs="仿宋" w:hint="eastAsia"/>
            <w:lang w:eastAsia="zh-CN"/>
          </w:rPr>
          <w:t>(三)、社会风险及对策分析</w:t>
        </w:r>
        <w:r>
          <w:tab/>
        </w:r>
        <w:r>
          <w:fldChar w:fldCharType="begin"/>
        </w:r>
        <w:r>
          <w:instrText xml:space="preserve"> PAGEREF _Toc16715 \h </w:instrText>
        </w:r>
        <w:r>
          <w:fldChar w:fldCharType="separate"/>
        </w:r>
        <w:r>
          <w:t>10</w:t>
        </w:r>
        <w:r>
          <w:fldChar w:fldCharType="end"/>
        </w:r>
      </w:hyperlink>
    </w:p>
    <w:p>
      <w:pPr>
        <w:pStyle w:val="TOC1"/>
        <w:tabs>
          <w:tab w:val="right" w:leader="dot" w:pos="8306"/>
        </w:tabs>
      </w:pPr>
      <w:hyperlink w:anchor="_Toc16829" w:history="1">
        <w:r>
          <w:rPr>
            <w:rFonts w:ascii="仿宋" w:eastAsia="仿宋" w:hAnsi="仿宋" w:cs="仿宋" w:hint="eastAsia"/>
            <w:lang w:eastAsia="zh-CN"/>
          </w:rPr>
          <w:t>三、项目选址研究</w:t>
        </w:r>
        <w:r>
          <w:tab/>
        </w:r>
        <w:r>
          <w:fldChar w:fldCharType="begin"/>
        </w:r>
        <w:r>
          <w:instrText xml:space="preserve"> PAGEREF _Toc16829 \h </w:instrText>
        </w:r>
        <w:r>
          <w:fldChar w:fldCharType="separate"/>
        </w:r>
        <w:r>
          <w:t>14</w:t>
        </w:r>
        <w:r>
          <w:fldChar w:fldCharType="end"/>
        </w:r>
      </w:hyperlink>
    </w:p>
    <w:p>
      <w:pPr>
        <w:pStyle w:val="TOC2"/>
        <w:tabs>
          <w:tab w:val="right" w:leader="dot" w:pos="8306"/>
        </w:tabs>
      </w:pPr>
      <w:hyperlink w:anchor="_Toc11861" w:history="1">
        <w:r>
          <w:rPr>
            <w:rFonts w:ascii="仿宋" w:eastAsia="仿宋" w:hAnsi="仿宋" w:cs="仿宋" w:hint="eastAsia"/>
            <w:lang w:eastAsia="zh-CN"/>
          </w:rPr>
          <w:t>(一)、项目选址原则</w:t>
        </w:r>
        <w:r>
          <w:tab/>
        </w:r>
        <w:r>
          <w:fldChar w:fldCharType="begin"/>
        </w:r>
        <w:r>
          <w:instrText xml:space="preserve"> PAGEREF _Toc11861 \h </w:instrText>
        </w:r>
        <w:r>
          <w:fldChar w:fldCharType="separate"/>
        </w:r>
        <w:r>
          <w:t>14</w:t>
        </w:r>
        <w:r>
          <w:fldChar w:fldCharType="end"/>
        </w:r>
      </w:hyperlink>
    </w:p>
    <w:p>
      <w:pPr>
        <w:pStyle w:val="TOC2"/>
        <w:tabs>
          <w:tab w:val="right" w:leader="dot" w:pos="8306"/>
        </w:tabs>
      </w:pPr>
      <w:hyperlink w:anchor="_Toc29557" w:history="1">
        <w:r>
          <w:rPr>
            <w:rFonts w:ascii="仿宋" w:eastAsia="仿宋" w:hAnsi="仿宋" w:cs="仿宋" w:hint="eastAsia"/>
            <w:lang w:eastAsia="zh-CN"/>
          </w:rPr>
          <w:t>(二)、项目选址</w:t>
        </w:r>
        <w:r>
          <w:tab/>
        </w:r>
        <w:r>
          <w:fldChar w:fldCharType="begin"/>
        </w:r>
        <w:r>
          <w:instrText xml:space="preserve"> PAGEREF _Toc29557 \h </w:instrText>
        </w:r>
        <w:r>
          <w:fldChar w:fldCharType="separate"/>
        </w:r>
        <w:r>
          <w:t>17</w:t>
        </w:r>
        <w:r>
          <w:fldChar w:fldCharType="end"/>
        </w:r>
      </w:hyperlink>
    </w:p>
    <w:p>
      <w:pPr>
        <w:pStyle w:val="TOC2"/>
        <w:tabs>
          <w:tab w:val="right" w:leader="dot" w:pos="8306"/>
        </w:tabs>
      </w:pPr>
      <w:hyperlink w:anchor="_Toc17741" w:history="1">
        <w:r>
          <w:rPr>
            <w:rFonts w:ascii="仿宋" w:eastAsia="仿宋" w:hAnsi="仿宋" w:cs="仿宋" w:hint="eastAsia"/>
            <w:lang w:eastAsia="zh-CN"/>
          </w:rPr>
          <w:t>(三)、建设条件分析</w:t>
        </w:r>
        <w:r>
          <w:tab/>
        </w:r>
        <w:r>
          <w:fldChar w:fldCharType="begin"/>
        </w:r>
        <w:r>
          <w:instrText xml:space="preserve"> PAGEREF _Toc17741 \h </w:instrText>
        </w:r>
        <w:r>
          <w:fldChar w:fldCharType="separate"/>
        </w:r>
        <w:r>
          <w:t>19</w:t>
        </w:r>
        <w:r>
          <w:fldChar w:fldCharType="end"/>
        </w:r>
      </w:hyperlink>
    </w:p>
    <w:p>
      <w:pPr>
        <w:pStyle w:val="TOC2"/>
        <w:tabs>
          <w:tab w:val="right" w:leader="dot" w:pos="8306"/>
        </w:tabs>
      </w:pPr>
      <w:hyperlink w:anchor="_Toc26188" w:history="1">
        <w:r>
          <w:rPr>
            <w:rFonts w:ascii="仿宋" w:eastAsia="仿宋" w:hAnsi="仿宋" w:cs="仿宋" w:hint="eastAsia"/>
            <w:lang w:eastAsia="zh-CN"/>
          </w:rPr>
          <w:t>(四)、用地控制指标</w:t>
        </w:r>
        <w:r>
          <w:tab/>
        </w:r>
        <w:r>
          <w:fldChar w:fldCharType="begin"/>
        </w:r>
        <w:r>
          <w:instrText xml:space="preserve"> PAGEREF _Toc26188 \h </w:instrText>
        </w:r>
        <w:r>
          <w:fldChar w:fldCharType="separate"/>
        </w:r>
        <w:r>
          <w:t>20</w:t>
        </w:r>
        <w:r>
          <w:fldChar w:fldCharType="end"/>
        </w:r>
      </w:hyperlink>
    </w:p>
    <w:p>
      <w:pPr>
        <w:pStyle w:val="TOC2"/>
        <w:tabs>
          <w:tab w:val="right" w:leader="dot" w:pos="8306"/>
        </w:tabs>
      </w:pPr>
      <w:hyperlink w:anchor="_Toc4396" w:history="1">
        <w:r>
          <w:rPr>
            <w:rFonts w:ascii="仿宋" w:eastAsia="仿宋" w:hAnsi="仿宋" w:cs="仿宋" w:hint="eastAsia"/>
            <w:lang w:eastAsia="zh-CN"/>
          </w:rPr>
          <w:t>(五)、地总体要求</w:t>
        </w:r>
        <w:r>
          <w:tab/>
        </w:r>
        <w:r>
          <w:fldChar w:fldCharType="begin"/>
        </w:r>
        <w:r>
          <w:instrText xml:space="preserve"> PAGEREF _Toc4396 \h </w:instrText>
        </w:r>
        <w:r>
          <w:fldChar w:fldCharType="separate"/>
        </w:r>
        <w:r>
          <w:t>22</w:t>
        </w:r>
        <w:r>
          <w:fldChar w:fldCharType="end"/>
        </w:r>
      </w:hyperlink>
    </w:p>
    <w:p>
      <w:pPr>
        <w:pStyle w:val="TOC2"/>
        <w:tabs>
          <w:tab w:val="right" w:leader="dot" w:pos="8306"/>
        </w:tabs>
      </w:pPr>
      <w:hyperlink w:anchor="_Toc12959" w:history="1">
        <w:r>
          <w:rPr>
            <w:rFonts w:ascii="仿宋" w:eastAsia="仿宋" w:hAnsi="仿宋" w:cs="仿宋" w:hint="eastAsia"/>
            <w:lang w:eastAsia="zh-CN"/>
          </w:rPr>
          <w:t>(六)、节约用地措施</w:t>
        </w:r>
        <w:r>
          <w:tab/>
        </w:r>
        <w:r>
          <w:fldChar w:fldCharType="begin"/>
        </w:r>
        <w:r>
          <w:instrText xml:space="preserve"> PAGEREF _Toc12959 \h </w:instrText>
        </w:r>
        <w:r>
          <w:fldChar w:fldCharType="separate"/>
        </w:r>
        <w:r>
          <w:t>23</w:t>
        </w:r>
        <w:r>
          <w:fldChar w:fldCharType="end"/>
        </w:r>
      </w:hyperlink>
    </w:p>
    <w:p>
      <w:pPr>
        <w:pStyle w:val="TOC2"/>
        <w:tabs>
          <w:tab w:val="right" w:leader="dot" w:pos="8306"/>
        </w:tabs>
      </w:pPr>
      <w:hyperlink w:anchor="_Toc17664" w:history="1">
        <w:r>
          <w:rPr>
            <w:rFonts w:ascii="仿宋" w:eastAsia="仿宋" w:hAnsi="仿宋" w:cs="仿宋" w:hint="eastAsia"/>
            <w:lang w:eastAsia="zh-CN"/>
          </w:rPr>
          <w:t>(七)、选址综合评价</w:t>
        </w:r>
        <w:r>
          <w:tab/>
        </w:r>
        <w:r>
          <w:fldChar w:fldCharType="begin"/>
        </w:r>
        <w:r>
          <w:instrText xml:space="preserve"> PAGEREF _Toc17664 \h </w:instrText>
        </w:r>
        <w:r>
          <w:fldChar w:fldCharType="separate"/>
        </w:r>
        <w:r>
          <w:t>25</w:t>
        </w:r>
        <w:r>
          <w:fldChar w:fldCharType="end"/>
        </w:r>
      </w:hyperlink>
    </w:p>
    <w:p>
      <w:pPr>
        <w:pStyle w:val="TOC1"/>
        <w:tabs>
          <w:tab w:val="right" w:leader="dot" w:pos="8306"/>
        </w:tabs>
      </w:pPr>
      <w:hyperlink w:anchor="_Toc21218" w:history="1">
        <w:r>
          <w:rPr>
            <w:rFonts w:ascii="仿宋" w:eastAsia="仿宋" w:hAnsi="仿宋" w:cs="仿宋" w:hint="eastAsia"/>
            <w:lang w:eastAsia="zh-CN"/>
          </w:rPr>
          <w:t>四、环境和生态影响分析</w:t>
        </w:r>
        <w:r>
          <w:tab/>
        </w:r>
        <w:r>
          <w:fldChar w:fldCharType="begin"/>
        </w:r>
        <w:r>
          <w:instrText xml:space="preserve"> PAGEREF _Toc21218 \h </w:instrText>
        </w:r>
        <w:r>
          <w:fldChar w:fldCharType="separate"/>
        </w:r>
        <w:r>
          <w:t>26</w:t>
        </w:r>
        <w:r>
          <w:fldChar w:fldCharType="end"/>
        </w:r>
      </w:hyperlink>
    </w:p>
    <w:p>
      <w:pPr>
        <w:pStyle w:val="TOC2"/>
        <w:tabs>
          <w:tab w:val="right" w:leader="dot" w:pos="8306"/>
        </w:tabs>
      </w:pPr>
      <w:hyperlink w:anchor="_Toc7833" w:history="1">
        <w:r>
          <w:rPr>
            <w:rFonts w:ascii="仿宋" w:eastAsia="仿宋" w:hAnsi="仿宋" w:cs="仿宋" w:hint="eastAsia"/>
            <w:lang w:eastAsia="zh-CN"/>
          </w:rPr>
          <w:t>(一)、环境和生态现状</w:t>
        </w:r>
        <w:r>
          <w:tab/>
        </w:r>
        <w:r>
          <w:fldChar w:fldCharType="begin"/>
        </w:r>
        <w:r>
          <w:instrText xml:space="preserve"> PAGEREF _Toc7833 \h </w:instrText>
        </w:r>
        <w:r>
          <w:fldChar w:fldCharType="separate"/>
        </w:r>
        <w:r>
          <w:t>26</w:t>
        </w:r>
        <w:r>
          <w:fldChar w:fldCharType="end"/>
        </w:r>
      </w:hyperlink>
    </w:p>
    <w:p>
      <w:pPr>
        <w:pStyle w:val="TOC2"/>
        <w:tabs>
          <w:tab w:val="right" w:leader="dot" w:pos="8306"/>
        </w:tabs>
      </w:pPr>
      <w:hyperlink w:anchor="_Toc19981" w:history="1">
        <w:r>
          <w:rPr>
            <w:rFonts w:ascii="仿宋" w:eastAsia="仿宋" w:hAnsi="仿宋" w:cs="仿宋" w:hint="eastAsia"/>
            <w:lang w:eastAsia="zh-CN"/>
          </w:rPr>
          <w:t>(二)、生态环境影响分析</w:t>
        </w:r>
        <w:r>
          <w:tab/>
        </w:r>
        <w:r>
          <w:fldChar w:fldCharType="begin"/>
        </w:r>
        <w:r>
          <w:instrText xml:space="preserve"> PAGEREF _Toc19981 \h </w:instrText>
        </w:r>
        <w:r>
          <w:fldChar w:fldCharType="separate"/>
        </w:r>
        <w:r>
          <w:t>27</w:t>
        </w:r>
        <w:r>
          <w:fldChar w:fldCharType="end"/>
        </w:r>
      </w:hyperlink>
    </w:p>
    <w:p>
      <w:pPr>
        <w:pStyle w:val="TOC2"/>
        <w:tabs>
          <w:tab w:val="right" w:leader="dot" w:pos="8306"/>
        </w:tabs>
      </w:pPr>
      <w:hyperlink w:anchor="_Toc28629" w:history="1">
        <w:r>
          <w:rPr>
            <w:rFonts w:ascii="仿宋" w:eastAsia="仿宋" w:hAnsi="仿宋" w:cs="仿宋" w:hint="eastAsia"/>
            <w:lang w:eastAsia="zh-CN"/>
          </w:rPr>
          <w:t>(三)、生态环境保护措施</w:t>
        </w:r>
        <w:r>
          <w:tab/>
        </w:r>
        <w:r>
          <w:fldChar w:fldCharType="begin"/>
        </w:r>
        <w:r>
          <w:instrText xml:space="preserve"> PAGEREF _Toc28629 \h </w:instrText>
        </w:r>
        <w:r>
          <w:fldChar w:fldCharType="separate"/>
        </w:r>
        <w:r>
          <w:t>28</w:t>
        </w:r>
        <w:r>
          <w:fldChar w:fldCharType="end"/>
        </w:r>
      </w:hyperlink>
    </w:p>
    <w:p>
      <w:pPr>
        <w:pStyle w:val="TOC2"/>
        <w:tabs>
          <w:tab w:val="right" w:leader="dot" w:pos="8306"/>
        </w:tabs>
      </w:pPr>
      <w:hyperlink w:anchor="_Toc578" w:history="1">
        <w:r>
          <w:rPr>
            <w:rFonts w:ascii="仿宋" w:eastAsia="仿宋" w:hAnsi="仿宋" w:cs="仿宋" w:hint="eastAsia"/>
            <w:lang w:eastAsia="zh-CN"/>
          </w:rPr>
          <w:t>(四)、地质灾害影响分析</w:t>
        </w:r>
        <w:r>
          <w:tab/>
        </w:r>
        <w:r>
          <w:fldChar w:fldCharType="begin"/>
        </w:r>
        <w:r>
          <w:instrText xml:space="preserve"> PAGEREF _Toc578 \h </w:instrText>
        </w:r>
        <w:r>
          <w:fldChar w:fldCharType="separate"/>
        </w:r>
        <w:r>
          <w:t>30</w:t>
        </w:r>
        <w:r>
          <w:fldChar w:fldCharType="end"/>
        </w:r>
      </w:hyperlink>
    </w:p>
    <w:p>
      <w:pPr>
        <w:pStyle w:val="TOC2"/>
        <w:tabs>
          <w:tab w:val="right" w:leader="dot" w:pos="8306"/>
        </w:tabs>
      </w:pPr>
      <w:hyperlink w:anchor="_Toc2850" w:history="1">
        <w:r>
          <w:rPr>
            <w:rFonts w:ascii="仿宋" w:eastAsia="仿宋" w:hAnsi="仿宋" w:cs="仿宋" w:hint="eastAsia"/>
            <w:lang w:eastAsia="zh-CN"/>
          </w:rPr>
          <w:t>(五)、特殊环境影响</w:t>
        </w:r>
        <w:r>
          <w:tab/>
        </w:r>
        <w:r>
          <w:fldChar w:fldCharType="begin"/>
        </w:r>
        <w:r>
          <w:instrText xml:space="preserve"> PAGEREF _Toc2850 \h </w:instrText>
        </w:r>
        <w:r>
          <w:fldChar w:fldCharType="separate"/>
        </w:r>
        <w:r>
          <w:t>32</w:t>
        </w:r>
        <w:r>
          <w:fldChar w:fldCharType="end"/>
        </w:r>
      </w:hyperlink>
    </w:p>
    <w:p>
      <w:pPr>
        <w:pStyle w:val="TOC1"/>
        <w:tabs>
          <w:tab w:val="right" w:leader="dot" w:pos="8306"/>
        </w:tabs>
      </w:pPr>
      <w:hyperlink w:anchor="_Toc31164" w:history="1">
        <w:r>
          <w:rPr>
            <w:rFonts w:ascii="仿宋" w:eastAsia="仿宋" w:hAnsi="仿宋" w:cs="仿宋" w:hint="eastAsia"/>
            <w:lang w:eastAsia="zh-CN"/>
          </w:rPr>
          <w:t>五、背景、必要性分析</w:t>
        </w:r>
        <w:r>
          <w:tab/>
        </w:r>
        <w:r>
          <w:fldChar w:fldCharType="begin"/>
        </w:r>
        <w:r>
          <w:instrText xml:space="preserve"> PAGEREF _Toc31164 \h </w:instrText>
        </w:r>
        <w:r>
          <w:fldChar w:fldCharType="separate"/>
        </w:r>
        <w:r>
          <w:t>33</w:t>
        </w:r>
        <w:r>
          <w:fldChar w:fldCharType="end"/>
        </w:r>
      </w:hyperlink>
    </w:p>
    <w:p>
      <w:pPr>
        <w:pStyle w:val="TOC2"/>
        <w:tabs>
          <w:tab w:val="right" w:leader="dot" w:pos="8306"/>
        </w:tabs>
      </w:pPr>
      <w:hyperlink w:anchor="_Toc29995" w:history="1">
        <w:r>
          <w:rPr>
            <w:rFonts w:ascii="仿宋" w:eastAsia="仿宋" w:hAnsi="仿宋" w:cs="仿宋" w:hint="eastAsia"/>
            <w:lang w:eastAsia="zh-CN"/>
          </w:rPr>
          <w:t>(一)、项目建设背景</w:t>
        </w:r>
        <w:r>
          <w:tab/>
        </w:r>
        <w:r>
          <w:fldChar w:fldCharType="begin"/>
        </w:r>
        <w:r>
          <w:instrText xml:space="preserve"> PAGEREF _Toc29995 \h </w:instrText>
        </w:r>
        <w:r>
          <w:fldChar w:fldCharType="separate"/>
        </w:r>
        <w:r>
          <w:t>33</w:t>
        </w:r>
        <w:r>
          <w:fldChar w:fldCharType="end"/>
        </w:r>
      </w:hyperlink>
    </w:p>
    <w:p>
      <w:pPr>
        <w:pStyle w:val="TOC2"/>
        <w:tabs>
          <w:tab w:val="right" w:leader="dot" w:pos="8306"/>
        </w:tabs>
      </w:pPr>
      <w:hyperlink w:anchor="_Toc17498" w:history="1">
        <w:r>
          <w:rPr>
            <w:rFonts w:ascii="仿宋" w:eastAsia="仿宋" w:hAnsi="仿宋" w:cs="仿宋" w:hint="eastAsia"/>
            <w:lang w:eastAsia="zh-CN"/>
          </w:rPr>
          <w:t>(二)、必要性分析</w:t>
        </w:r>
        <w:r>
          <w:tab/>
        </w:r>
        <w:r>
          <w:fldChar w:fldCharType="begin"/>
        </w:r>
        <w:r>
          <w:instrText xml:space="preserve"> PAGEREF _Toc17498 \h </w:instrText>
        </w:r>
        <w:r>
          <w:fldChar w:fldCharType="separate"/>
        </w:r>
        <w:r>
          <w:t>34</w:t>
        </w:r>
        <w:r>
          <w:fldChar w:fldCharType="end"/>
        </w:r>
      </w:hyperlink>
    </w:p>
    <w:p>
      <w:pPr>
        <w:pStyle w:val="TOC2"/>
        <w:tabs>
          <w:tab w:val="right" w:leader="dot" w:pos="8306"/>
        </w:tabs>
      </w:pPr>
      <w:hyperlink w:anchor="_Toc3274" w:history="1">
        <w:r>
          <w:rPr>
            <w:rFonts w:ascii="仿宋" w:eastAsia="仿宋" w:hAnsi="仿宋" w:cs="仿宋" w:hint="eastAsia"/>
            <w:lang w:eastAsia="zh-CN"/>
          </w:rPr>
          <w:t>(三)、项目建设有利条件</w:t>
        </w:r>
        <w:r>
          <w:tab/>
        </w:r>
        <w:r>
          <w:fldChar w:fldCharType="begin"/>
        </w:r>
        <w:r>
          <w:instrText xml:space="preserve"> PAGEREF _Toc3274 \h </w:instrText>
        </w:r>
        <w:r>
          <w:fldChar w:fldCharType="separate"/>
        </w:r>
        <w:r>
          <w:t>35</w:t>
        </w:r>
        <w:r>
          <w:fldChar w:fldCharType="end"/>
        </w:r>
      </w:hyperlink>
    </w:p>
    <w:p>
      <w:pPr>
        <w:pStyle w:val="TOC1"/>
        <w:tabs>
          <w:tab w:val="right" w:leader="dot" w:pos="8306"/>
        </w:tabs>
      </w:pPr>
      <w:hyperlink w:anchor="_Toc25139" w:history="1">
        <w:r>
          <w:rPr>
            <w:rFonts w:ascii="仿宋" w:eastAsia="仿宋" w:hAnsi="仿宋" w:cs="仿宋" w:hint="eastAsia"/>
            <w:lang w:eastAsia="zh-CN"/>
          </w:rPr>
          <w:t>六、玻璃纤维制品项目概论</w:t>
        </w:r>
        <w:r>
          <w:tab/>
        </w:r>
        <w:r>
          <w:fldChar w:fldCharType="begin"/>
        </w:r>
        <w:r>
          <w:instrText xml:space="preserve"> PAGEREF _Toc25139 \h </w:instrText>
        </w:r>
        <w:r>
          <w:fldChar w:fldCharType="separate"/>
        </w:r>
        <w:r>
          <w:t>37</w:t>
        </w:r>
        <w:r>
          <w:fldChar w:fldCharType="end"/>
        </w:r>
      </w:hyperlink>
    </w:p>
    <w:p>
      <w:pPr>
        <w:pStyle w:val="TOC2"/>
        <w:tabs>
          <w:tab w:val="right" w:leader="dot" w:pos="8306"/>
        </w:tabs>
      </w:pPr>
      <w:hyperlink w:anchor="_Toc9144" w:history="1">
        <w:r>
          <w:rPr>
            <w:rFonts w:ascii="仿宋" w:eastAsia="仿宋" w:hAnsi="仿宋" w:cs="仿宋" w:hint="eastAsia"/>
            <w:lang w:eastAsia="zh-CN"/>
          </w:rPr>
          <w:t>(一)、项目申报单位概况</w:t>
        </w:r>
        <w:r>
          <w:tab/>
        </w:r>
        <w:r>
          <w:fldChar w:fldCharType="begin"/>
        </w:r>
        <w:r>
          <w:instrText xml:space="preserve"> PAGEREF _Toc9144 \h </w:instrText>
        </w:r>
        <w:r>
          <w:fldChar w:fldCharType="separate"/>
        </w:r>
        <w:r>
          <w:t>37</w:t>
        </w:r>
        <w:r>
          <w:fldChar w:fldCharType="end"/>
        </w:r>
      </w:hyperlink>
    </w:p>
    <w:p>
      <w:pPr>
        <w:pStyle w:val="TOC2"/>
        <w:tabs>
          <w:tab w:val="right" w:leader="dot" w:pos="8306"/>
        </w:tabs>
      </w:pPr>
      <w:hyperlink w:anchor="_Toc28698" w:history="1">
        <w:r>
          <w:rPr>
            <w:rFonts w:ascii="仿宋" w:eastAsia="仿宋" w:hAnsi="仿宋" w:cs="仿宋" w:hint="eastAsia"/>
            <w:lang w:eastAsia="zh-CN"/>
          </w:rPr>
          <w:t>(二)、项目概况</w:t>
        </w:r>
        <w:r>
          <w:tab/>
        </w:r>
        <w:r>
          <w:fldChar w:fldCharType="begin"/>
        </w:r>
        <w:r>
          <w:instrText xml:space="preserve"> PAGEREF _Toc28698 \h </w:instrText>
        </w:r>
        <w:r>
          <w:fldChar w:fldCharType="separate"/>
        </w:r>
        <w:r>
          <w:t>38</w:t>
        </w:r>
        <w:r>
          <w:fldChar w:fldCharType="end"/>
        </w:r>
      </w:hyperlink>
    </w:p>
    <w:p>
      <w:pPr>
        <w:pStyle w:val="TOC1"/>
        <w:tabs>
          <w:tab w:val="right" w:leader="dot" w:pos="8306"/>
        </w:tabs>
      </w:pPr>
      <w:hyperlink w:anchor="_Toc5523" w:history="1">
        <w:r>
          <w:rPr>
            <w:rFonts w:ascii="仿宋" w:eastAsia="仿宋" w:hAnsi="仿宋" w:cs="仿宋" w:hint="eastAsia"/>
            <w:lang w:eastAsia="zh-CN"/>
          </w:rPr>
          <w:t>七、安全与应急管理</w:t>
        </w:r>
        <w:r>
          <w:tab/>
        </w:r>
        <w:r>
          <w:fldChar w:fldCharType="begin"/>
        </w:r>
        <w:r>
          <w:instrText xml:space="preserve"> PAGEREF _Toc5523 \h </w:instrText>
        </w:r>
        <w:r>
          <w:fldChar w:fldCharType="separate"/>
        </w:r>
        <w:r>
          <w:t>41</w:t>
        </w:r>
        <w:r>
          <w:fldChar w:fldCharType="end"/>
        </w:r>
      </w:hyperlink>
    </w:p>
    <w:p>
      <w:pPr>
        <w:pStyle w:val="TOC2"/>
        <w:tabs>
          <w:tab w:val="right" w:leader="dot" w:pos="8306"/>
        </w:tabs>
      </w:pPr>
      <w:hyperlink w:anchor="_Toc3326" w:history="1">
        <w:r>
          <w:rPr>
            <w:rFonts w:ascii="仿宋" w:eastAsia="仿宋" w:hAnsi="仿宋" w:cs="仿宋" w:hint="eastAsia"/>
            <w:lang w:eastAsia="zh-CN"/>
          </w:rPr>
          <w:t>(一)、安全生产管理</w:t>
        </w:r>
        <w:r>
          <w:tab/>
        </w:r>
        <w:r>
          <w:fldChar w:fldCharType="begin"/>
        </w:r>
        <w:r>
          <w:instrText xml:space="preserve"> PAGEREF _Toc3326 \h </w:instrText>
        </w:r>
        <w:r>
          <w:fldChar w:fldCharType="separate"/>
        </w:r>
        <w:r>
          <w:t>41</w:t>
        </w:r>
        <w:r>
          <w:fldChar w:fldCharType="end"/>
        </w:r>
      </w:hyperlink>
    </w:p>
    <w:p>
      <w:pPr>
        <w:pStyle w:val="TOC2"/>
        <w:tabs>
          <w:tab w:val="right" w:leader="dot" w:pos="8306"/>
        </w:tabs>
      </w:pPr>
      <w:hyperlink w:anchor="_Toc6187" w:history="1">
        <w:r>
          <w:rPr>
            <w:rFonts w:ascii="仿宋" w:eastAsia="仿宋" w:hAnsi="仿宋" w:cs="仿宋" w:hint="eastAsia"/>
            <w:lang w:eastAsia="zh-CN"/>
          </w:rPr>
          <w:t>(二)、应急预案与响应</w:t>
        </w:r>
        <w:r>
          <w:tab/>
        </w:r>
        <w:r>
          <w:fldChar w:fldCharType="begin"/>
        </w:r>
        <w:r>
          <w:instrText xml:space="preserve"> PAGEREF _Toc6187 \h </w:instrText>
        </w:r>
        <w:r>
          <w:fldChar w:fldCharType="separate"/>
        </w:r>
        <w:r>
          <w:t>42</w:t>
        </w:r>
        <w:r>
          <w:fldChar w:fldCharType="end"/>
        </w:r>
      </w:hyperlink>
    </w:p>
    <w:p>
      <w:pPr>
        <w:pStyle w:val="TOC1"/>
        <w:tabs>
          <w:tab w:val="right" w:leader="dot" w:pos="8306"/>
        </w:tabs>
      </w:pPr>
      <w:hyperlink w:anchor="_Toc26502" w:history="1">
        <w:r>
          <w:rPr>
            <w:rFonts w:ascii="仿宋" w:eastAsia="仿宋" w:hAnsi="仿宋" w:cs="仿宋" w:hint="eastAsia"/>
            <w:lang w:eastAsia="zh-CN"/>
          </w:rPr>
          <w:t>八、客户关系管理与市场拓展</w:t>
        </w:r>
        <w:r>
          <w:tab/>
        </w:r>
        <w:r>
          <w:fldChar w:fldCharType="begin"/>
        </w:r>
        <w:r>
          <w:instrText xml:space="preserve"> PAGEREF _Toc26502 \h </w:instrText>
        </w:r>
        <w:r>
          <w:fldChar w:fldCharType="separate"/>
        </w:r>
        <w:r>
          <w:t>44</w:t>
        </w:r>
        <w:r>
          <w:fldChar w:fldCharType="end"/>
        </w:r>
      </w:hyperlink>
    </w:p>
    <w:p>
      <w:pPr>
        <w:pStyle w:val="TOC2"/>
        <w:tabs>
          <w:tab w:val="right" w:leader="dot" w:pos="8306"/>
        </w:tabs>
      </w:pPr>
      <w:hyperlink w:anchor="_Toc5952" w:history="1">
        <w:r>
          <w:rPr>
            <w:rFonts w:ascii="仿宋" w:eastAsia="仿宋" w:hAnsi="仿宋" w:cs="仿宋" w:hint="eastAsia"/>
            <w:lang w:eastAsia="zh-CN"/>
          </w:rPr>
          <w:t>(一)、客户关系管理策略</w:t>
        </w:r>
        <w:r>
          <w:tab/>
        </w:r>
        <w:r>
          <w:fldChar w:fldCharType="begin"/>
        </w:r>
        <w:r>
          <w:instrText xml:space="preserve"> PAGEREF _Toc5952 \h </w:instrText>
        </w:r>
        <w:r>
          <w:fldChar w:fldCharType="separate"/>
        </w:r>
        <w:r>
          <w:t>44</w:t>
        </w:r>
        <w:r>
          <w:fldChar w:fldCharType="end"/>
        </w:r>
      </w:hyperlink>
    </w:p>
    <w:p>
      <w:pPr>
        <w:pStyle w:val="TOC2"/>
        <w:tabs>
          <w:tab w:val="right" w:leader="dot" w:pos="8306"/>
        </w:tabs>
      </w:pPr>
      <w:hyperlink w:anchor="_Toc7518" w:history="1">
        <w:r>
          <w:rPr>
            <w:rFonts w:ascii="仿宋" w:eastAsia="仿宋" w:hAnsi="仿宋" w:cs="仿宋" w:hint="eastAsia"/>
            <w:lang w:eastAsia="zh-CN"/>
          </w:rPr>
          <w:t>(二)、市场拓展方案</w:t>
        </w:r>
        <w:r>
          <w:tab/>
        </w:r>
        <w:r>
          <w:fldChar w:fldCharType="begin"/>
        </w:r>
        <w:r>
          <w:instrText xml:space="preserve"> PAGEREF _Toc7518 \h </w:instrText>
        </w:r>
        <w:r>
          <w:fldChar w:fldCharType="separate"/>
        </w:r>
        <w:r>
          <w:t>45</w:t>
        </w:r>
        <w:r>
          <w:fldChar w:fldCharType="end"/>
        </w:r>
      </w:hyperlink>
    </w:p>
    <w:p>
      <w:pPr>
        <w:pStyle w:val="TOC1"/>
        <w:tabs>
          <w:tab w:val="right" w:leader="dot" w:pos="8306"/>
        </w:tabs>
      </w:pPr>
      <w:hyperlink w:anchor="_Toc16143" w:history="1">
        <w:r>
          <w:rPr>
            <w:rFonts w:ascii="仿宋" w:eastAsia="仿宋" w:hAnsi="仿宋" w:cs="仿宋" w:hint="eastAsia"/>
            <w:lang w:eastAsia="zh-CN"/>
          </w:rPr>
          <w:t>九、项目进度计划</w:t>
        </w:r>
        <w:r>
          <w:tab/>
        </w:r>
        <w:r>
          <w:fldChar w:fldCharType="begin"/>
        </w:r>
        <w:r>
          <w:instrText xml:space="preserve"> PAGEREF _Toc16143 \h </w:instrText>
        </w:r>
        <w:r>
          <w:fldChar w:fldCharType="separate"/>
        </w:r>
        <w:r>
          <w:t>46</w:t>
        </w:r>
        <w:r>
          <w:fldChar w:fldCharType="end"/>
        </w:r>
      </w:hyperlink>
    </w:p>
    <w:p>
      <w:pPr>
        <w:pStyle w:val="TOC2"/>
        <w:tabs>
          <w:tab w:val="right" w:leader="dot" w:pos="8306"/>
        </w:tabs>
      </w:pPr>
      <w:hyperlink w:anchor="_Toc8714" w:history="1">
        <w:r>
          <w:rPr>
            <w:rFonts w:ascii="仿宋" w:eastAsia="仿宋" w:hAnsi="仿宋" w:cs="仿宋" w:hint="eastAsia"/>
            <w:lang w:eastAsia="zh-CN"/>
          </w:rPr>
          <w:t>(一)、建设周期</w:t>
        </w:r>
        <w:r>
          <w:tab/>
        </w:r>
        <w:r>
          <w:fldChar w:fldCharType="begin"/>
        </w:r>
        <w:r>
          <w:instrText xml:space="preserve"> PAGEREF _Toc8714 \h </w:instrText>
        </w:r>
        <w:r>
          <w:fldChar w:fldCharType="separate"/>
        </w:r>
        <w:r>
          <w:t>46</w:t>
        </w:r>
        <w:r>
          <w:fldChar w:fldCharType="end"/>
        </w:r>
      </w:hyperlink>
    </w:p>
    <w:p>
      <w:pPr>
        <w:pStyle w:val="TOC2"/>
        <w:tabs>
          <w:tab w:val="right" w:leader="dot" w:pos="8306"/>
        </w:tabs>
      </w:pPr>
      <w:hyperlink w:anchor="_Toc13407" w:history="1">
        <w:r>
          <w:rPr>
            <w:rFonts w:ascii="仿宋" w:eastAsia="仿宋" w:hAnsi="仿宋" w:cs="仿宋" w:hint="eastAsia"/>
            <w:lang w:eastAsia="zh-CN"/>
          </w:rPr>
          <w:t>(二)、建设进度</w:t>
        </w:r>
        <w:r>
          <w:tab/>
        </w:r>
        <w:r>
          <w:fldChar w:fldCharType="begin"/>
        </w:r>
        <w:r>
          <w:instrText xml:space="preserve"> PAGEREF _Toc13407 \h </w:instrText>
        </w:r>
        <w:r>
          <w:fldChar w:fldCharType="separate"/>
        </w:r>
        <w:r>
          <w:t>47</w:t>
        </w:r>
        <w:r>
          <w:fldChar w:fldCharType="end"/>
        </w:r>
      </w:hyperlink>
    </w:p>
    <w:p>
      <w:pPr>
        <w:pStyle w:val="TOC2"/>
        <w:tabs>
          <w:tab w:val="right" w:leader="dot" w:pos="8306"/>
        </w:tabs>
      </w:pPr>
      <w:hyperlink w:anchor="_Toc20799" w:history="1">
        <w:r>
          <w:rPr>
            <w:rFonts w:ascii="仿宋" w:eastAsia="仿宋" w:hAnsi="仿宋" w:cs="仿宋" w:hint="eastAsia"/>
            <w:lang w:eastAsia="zh-CN"/>
          </w:rPr>
          <w:t>(三)、进度安排注意事项</w:t>
        </w:r>
        <w:r>
          <w:tab/>
        </w:r>
        <w:r>
          <w:fldChar w:fldCharType="begin"/>
        </w:r>
        <w:r>
          <w:instrText xml:space="preserve"> PAGEREF _Toc20799 \h </w:instrText>
        </w:r>
        <w:r>
          <w:fldChar w:fldCharType="separate"/>
        </w:r>
        <w:r>
          <w:t>48</w:t>
        </w:r>
        <w:r>
          <w:fldChar w:fldCharType="end"/>
        </w:r>
      </w:hyperlink>
    </w:p>
    <w:p>
      <w:pPr>
        <w:pStyle w:val="TOC2"/>
        <w:tabs>
          <w:tab w:val="right" w:leader="dot" w:pos="8306"/>
        </w:tabs>
      </w:pPr>
      <w:hyperlink w:anchor="_Toc11763" w:history="1">
        <w:r>
          <w:rPr>
            <w:rFonts w:ascii="仿宋" w:eastAsia="仿宋" w:hAnsi="仿宋" w:cs="仿宋" w:hint="eastAsia"/>
            <w:lang w:eastAsia="zh-CN"/>
          </w:rPr>
          <w:t>(四)、人力资源配置</w:t>
        </w:r>
        <w:r>
          <w:tab/>
        </w:r>
        <w:r>
          <w:fldChar w:fldCharType="begin"/>
        </w:r>
        <w:r>
          <w:instrText xml:space="preserve"> PAGEREF _Toc11763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8" w:history="1">
        <w:r>
          <w:rPr>
            <w:rFonts w:ascii="仿宋" w:eastAsia="仿宋" w:hAnsi="仿宋" w:cs="仿宋" w:hint="eastAsia"/>
            <w:lang w:eastAsia="zh-CN"/>
          </w:rPr>
          <w:t>(五)、员工培训</w:t>
        </w:r>
        <w:r>
          <w:tab/>
        </w:r>
        <w:r>
          <w:fldChar w:fldCharType="begin"/>
        </w:r>
        <w:r>
          <w:instrText xml:space="preserve"> PAGEREF _Toc12558 \h </w:instrText>
        </w:r>
        <w:r>
          <w:fldChar w:fldCharType="separate"/>
        </w:r>
        <w:r>
          <w:t>51</w:t>
        </w:r>
        <w:r>
          <w:fldChar w:fldCharType="end"/>
        </w:r>
      </w:hyperlink>
    </w:p>
    <w:p>
      <w:pPr>
        <w:pStyle w:val="TOC2"/>
        <w:tabs>
          <w:tab w:val="right" w:leader="dot" w:pos="8306"/>
        </w:tabs>
      </w:pPr>
      <w:hyperlink w:anchor="_Toc647" w:history="1">
        <w:r>
          <w:rPr>
            <w:rFonts w:ascii="仿宋" w:eastAsia="仿宋" w:hAnsi="仿宋" w:cs="仿宋" w:hint="eastAsia"/>
            <w:lang w:eastAsia="zh-CN"/>
          </w:rPr>
          <w:t>(六)、项目实施保障</w:t>
        </w:r>
        <w:r>
          <w:tab/>
        </w:r>
        <w:r>
          <w:fldChar w:fldCharType="begin"/>
        </w:r>
        <w:r>
          <w:instrText xml:space="preserve"> PAGEREF _Toc647 \h </w:instrText>
        </w:r>
        <w:r>
          <w:fldChar w:fldCharType="separate"/>
        </w:r>
        <w:r>
          <w:t>52</w:t>
        </w:r>
        <w:r>
          <w:fldChar w:fldCharType="end"/>
        </w:r>
      </w:hyperlink>
    </w:p>
    <w:p>
      <w:pPr>
        <w:pStyle w:val="TOC2"/>
        <w:tabs>
          <w:tab w:val="right" w:leader="dot" w:pos="8306"/>
        </w:tabs>
      </w:pPr>
      <w:hyperlink w:anchor="_Toc19050" w:history="1">
        <w:r>
          <w:rPr>
            <w:rFonts w:ascii="仿宋" w:eastAsia="仿宋" w:hAnsi="仿宋" w:cs="仿宋" w:hint="eastAsia"/>
            <w:lang w:eastAsia="zh-CN"/>
          </w:rPr>
          <w:t>(七)、安全规范管理</w:t>
        </w:r>
        <w:r>
          <w:tab/>
        </w:r>
        <w:r>
          <w:fldChar w:fldCharType="begin"/>
        </w:r>
        <w:r>
          <w:instrText xml:space="preserve"> PAGEREF _Toc19050 \h </w:instrText>
        </w:r>
        <w:r>
          <w:fldChar w:fldCharType="separate"/>
        </w:r>
        <w:r>
          <w:t>53</w:t>
        </w:r>
        <w:r>
          <w:fldChar w:fldCharType="end"/>
        </w:r>
      </w:hyperlink>
    </w:p>
    <w:p>
      <w:pPr>
        <w:pStyle w:val="TOC1"/>
        <w:tabs>
          <w:tab w:val="right" w:leader="dot" w:pos="8306"/>
        </w:tabs>
      </w:pPr>
      <w:hyperlink w:anchor="_Toc6088" w:history="1">
        <w:r>
          <w:rPr>
            <w:rFonts w:ascii="仿宋" w:eastAsia="仿宋" w:hAnsi="仿宋" w:cs="仿宋" w:hint="eastAsia"/>
            <w:lang w:eastAsia="zh-CN"/>
          </w:rPr>
          <w:t>十、项目实施与管理方案</w:t>
        </w:r>
        <w:r>
          <w:tab/>
        </w:r>
        <w:r>
          <w:fldChar w:fldCharType="begin"/>
        </w:r>
        <w:r>
          <w:instrText xml:space="preserve"> PAGEREF _Toc6088 \h </w:instrText>
        </w:r>
        <w:r>
          <w:fldChar w:fldCharType="separate"/>
        </w:r>
        <w:r>
          <w:t>54</w:t>
        </w:r>
        <w:r>
          <w:fldChar w:fldCharType="end"/>
        </w:r>
      </w:hyperlink>
    </w:p>
    <w:p>
      <w:pPr>
        <w:pStyle w:val="TOC2"/>
        <w:tabs>
          <w:tab w:val="right" w:leader="dot" w:pos="8306"/>
        </w:tabs>
      </w:pPr>
      <w:hyperlink w:anchor="_Toc29387" w:history="1">
        <w:r>
          <w:rPr>
            <w:rFonts w:ascii="仿宋" w:eastAsia="仿宋" w:hAnsi="仿宋" w:cs="仿宋" w:hint="eastAsia"/>
            <w:lang w:eastAsia="zh-CN"/>
          </w:rPr>
          <w:t>(一)、项目实施计划</w:t>
        </w:r>
        <w:r>
          <w:tab/>
        </w:r>
        <w:r>
          <w:fldChar w:fldCharType="begin"/>
        </w:r>
        <w:r>
          <w:instrText xml:space="preserve"> PAGEREF _Toc29387 \h </w:instrText>
        </w:r>
        <w:r>
          <w:fldChar w:fldCharType="separate"/>
        </w:r>
        <w:r>
          <w:t>54</w:t>
        </w:r>
        <w:r>
          <w:fldChar w:fldCharType="end"/>
        </w:r>
      </w:hyperlink>
    </w:p>
    <w:p>
      <w:pPr>
        <w:pStyle w:val="TOC2"/>
        <w:tabs>
          <w:tab w:val="right" w:leader="dot" w:pos="8306"/>
        </w:tabs>
      </w:pPr>
      <w:hyperlink w:anchor="_Toc16863" w:history="1">
        <w:r>
          <w:rPr>
            <w:rFonts w:ascii="仿宋" w:eastAsia="仿宋" w:hAnsi="仿宋" w:cs="仿宋" w:hint="eastAsia"/>
            <w:lang w:eastAsia="zh-CN"/>
          </w:rPr>
          <w:t>(二)、项目组织机构与职责</w:t>
        </w:r>
        <w:r>
          <w:tab/>
        </w:r>
        <w:r>
          <w:fldChar w:fldCharType="begin"/>
        </w:r>
        <w:r>
          <w:instrText xml:space="preserve"> PAGEREF _Toc16863 \h </w:instrText>
        </w:r>
        <w:r>
          <w:fldChar w:fldCharType="separate"/>
        </w:r>
        <w:r>
          <w:t>55</w:t>
        </w:r>
        <w:r>
          <w:fldChar w:fldCharType="end"/>
        </w:r>
      </w:hyperlink>
    </w:p>
    <w:p>
      <w:pPr>
        <w:pStyle w:val="TOC2"/>
        <w:tabs>
          <w:tab w:val="right" w:leader="dot" w:pos="8306"/>
        </w:tabs>
      </w:pPr>
      <w:hyperlink w:anchor="_Toc30716" w:history="1">
        <w:r>
          <w:rPr>
            <w:rFonts w:ascii="仿宋" w:eastAsia="仿宋" w:hAnsi="仿宋" w:cs="仿宋" w:hint="eastAsia"/>
            <w:lang w:eastAsia="zh-CN"/>
          </w:rPr>
          <w:t>(三)、项目管理与监控体系</w:t>
        </w:r>
        <w:r>
          <w:tab/>
        </w:r>
        <w:r>
          <w:fldChar w:fldCharType="begin"/>
        </w:r>
        <w:r>
          <w:instrText xml:space="preserve"> PAGEREF _Toc30716 \h </w:instrText>
        </w:r>
        <w:r>
          <w:fldChar w:fldCharType="separate"/>
        </w:r>
        <w:r>
          <w:t>58</w:t>
        </w:r>
        <w:r>
          <w:fldChar w:fldCharType="end"/>
        </w:r>
      </w:hyperlink>
    </w:p>
    <w:p>
      <w:pPr>
        <w:pStyle w:val="TOC1"/>
        <w:tabs>
          <w:tab w:val="right" w:leader="dot" w:pos="8306"/>
        </w:tabs>
      </w:pPr>
      <w:hyperlink w:anchor="_Toc24714" w:history="1">
        <w:r>
          <w:rPr>
            <w:rFonts w:ascii="仿宋" w:eastAsia="仿宋" w:hAnsi="仿宋" w:cs="仿宋" w:hint="eastAsia"/>
            <w:lang w:eastAsia="zh-CN"/>
          </w:rPr>
          <w:t>十一、土地利用与规划方案</w:t>
        </w:r>
        <w:r>
          <w:tab/>
        </w:r>
        <w:r>
          <w:fldChar w:fldCharType="begin"/>
        </w:r>
        <w:r>
          <w:instrText xml:space="preserve"> PAGEREF _Toc24714 \h </w:instrText>
        </w:r>
        <w:r>
          <w:fldChar w:fldCharType="separate"/>
        </w:r>
        <w:r>
          <w:t>60</w:t>
        </w:r>
        <w:r>
          <w:fldChar w:fldCharType="end"/>
        </w:r>
      </w:hyperlink>
    </w:p>
    <w:p>
      <w:pPr>
        <w:pStyle w:val="TOC2"/>
        <w:tabs>
          <w:tab w:val="right" w:leader="dot" w:pos="8306"/>
        </w:tabs>
      </w:pPr>
      <w:hyperlink w:anchor="_Toc26461" w:history="1">
        <w:r>
          <w:rPr>
            <w:rFonts w:ascii="仿宋" w:eastAsia="仿宋" w:hAnsi="仿宋" w:cs="仿宋" w:hint="eastAsia"/>
            <w:lang w:eastAsia="zh-CN"/>
          </w:rPr>
          <w:t>(一)、项目用地情况分析</w:t>
        </w:r>
        <w:r>
          <w:tab/>
        </w:r>
        <w:r>
          <w:fldChar w:fldCharType="begin"/>
        </w:r>
        <w:r>
          <w:instrText xml:space="preserve"> PAGEREF _Toc26461 \h </w:instrText>
        </w:r>
        <w:r>
          <w:fldChar w:fldCharType="separate"/>
        </w:r>
        <w:r>
          <w:t>60</w:t>
        </w:r>
        <w:r>
          <w:fldChar w:fldCharType="end"/>
        </w:r>
      </w:hyperlink>
    </w:p>
    <w:p>
      <w:pPr>
        <w:pStyle w:val="TOC2"/>
        <w:tabs>
          <w:tab w:val="right" w:leader="dot" w:pos="8306"/>
        </w:tabs>
      </w:pPr>
      <w:hyperlink w:anchor="_Toc11743" w:history="1">
        <w:r>
          <w:rPr>
            <w:rFonts w:ascii="仿宋" w:eastAsia="仿宋" w:hAnsi="仿宋" w:cs="仿宋" w:hint="eastAsia"/>
            <w:lang w:eastAsia="zh-CN"/>
          </w:rPr>
          <w:t>(二)、土地利用规划方案</w:t>
        </w:r>
        <w:r>
          <w:tab/>
        </w:r>
        <w:r>
          <w:fldChar w:fldCharType="begin"/>
        </w:r>
        <w:r>
          <w:instrText xml:space="preserve"> PAGEREF _Toc11743 \h </w:instrText>
        </w:r>
        <w:r>
          <w:fldChar w:fldCharType="separate"/>
        </w:r>
        <w:r>
          <w:t>61</w:t>
        </w:r>
        <w:r>
          <w:fldChar w:fldCharType="end"/>
        </w:r>
      </w:hyperlink>
    </w:p>
    <w:p>
      <w:pPr>
        <w:pStyle w:val="TOC1"/>
        <w:tabs>
          <w:tab w:val="right" w:leader="dot" w:pos="8306"/>
        </w:tabs>
      </w:pPr>
      <w:hyperlink w:anchor="_Toc13335" w:history="1">
        <w:r>
          <w:rPr>
            <w:rFonts w:ascii="仿宋" w:eastAsia="仿宋" w:hAnsi="仿宋" w:cs="仿宋" w:hint="eastAsia"/>
            <w:lang w:eastAsia="zh-CN"/>
          </w:rPr>
          <w:t>十二、经济效益与社会效益优化</w:t>
        </w:r>
        <w:r>
          <w:tab/>
        </w:r>
        <w:r>
          <w:fldChar w:fldCharType="begin"/>
        </w:r>
        <w:r>
          <w:instrText xml:space="preserve"> PAGEREF _Toc13335 \h </w:instrText>
        </w:r>
        <w:r>
          <w:fldChar w:fldCharType="separate"/>
        </w:r>
        <w:r>
          <w:t>62</w:t>
        </w:r>
        <w:r>
          <w:fldChar w:fldCharType="end"/>
        </w:r>
      </w:hyperlink>
    </w:p>
    <w:p>
      <w:pPr>
        <w:pStyle w:val="TOC2"/>
        <w:tabs>
          <w:tab w:val="right" w:leader="dot" w:pos="8306"/>
        </w:tabs>
      </w:pPr>
      <w:hyperlink w:anchor="_Toc5155" w:history="1">
        <w:r>
          <w:rPr>
            <w:rFonts w:ascii="仿宋" w:eastAsia="仿宋" w:hAnsi="仿宋" w:cs="仿宋" w:hint="eastAsia"/>
            <w:lang w:eastAsia="zh-CN"/>
          </w:rPr>
          <w:t>(一)、经济效益提升策略</w:t>
        </w:r>
        <w:r>
          <w:tab/>
        </w:r>
        <w:r>
          <w:fldChar w:fldCharType="begin"/>
        </w:r>
        <w:r>
          <w:instrText xml:space="preserve"> PAGEREF _Toc5155 \h </w:instrText>
        </w:r>
        <w:r>
          <w:fldChar w:fldCharType="separate"/>
        </w:r>
        <w:r>
          <w:t>62</w:t>
        </w:r>
        <w:r>
          <w:fldChar w:fldCharType="end"/>
        </w:r>
      </w:hyperlink>
    </w:p>
    <w:p>
      <w:pPr>
        <w:pStyle w:val="TOC2"/>
        <w:tabs>
          <w:tab w:val="right" w:leader="dot" w:pos="8306"/>
        </w:tabs>
      </w:pPr>
      <w:hyperlink w:anchor="_Toc23577" w:history="1">
        <w:r>
          <w:rPr>
            <w:rFonts w:ascii="仿宋" w:eastAsia="仿宋" w:hAnsi="仿宋" w:cs="仿宋" w:hint="eastAsia"/>
            <w:lang w:eastAsia="zh-CN"/>
          </w:rPr>
          <w:t>(二)、社会效益增强方案</w:t>
        </w:r>
        <w:r>
          <w:tab/>
        </w:r>
        <w:r>
          <w:fldChar w:fldCharType="begin"/>
        </w:r>
        <w:r>
          <w:instrText xml:space="preserve"> PAGEREF _Toc23577 \h </w:instrText>
        </w:r>
        <w:r>
          <w:fldChar w:fldCharType="separate"/>
        </w:r>
        <w:r>
          <w:t>63</w:t>
        </w:r>
        <w:r>
          <w:fldChar w:fldCharType="end"/>
        </w:r>
      </w:hyperlink>
    </w:p>
    <w:p>
      <w:pPr>
        <w:pStyle w:val="TOC1"/>
        <w:tabs>
          <w:tab w:val="right" w:leader="dot" w:pos="8306"/>
        </w:tabs>
      </w:pPr>
      <w:hyperlink w:anchor="_Toc19291" w:history="1">
        <w:r>
          <w:rPr>
            <w:rFonts w:ascii="仿宋" w:eastAsia="仿宋" w:hAnsi="仿宋" w:cs="仿宋" w:hint="eastAsia"/>
            <w:lang w:eastAsia="zh-CN"/>
          </w:rPr>
          <w:t>十三、成果转化与推广应用</w:t>
        </w:r>
        <w:r>
          <w:tab/>
        </w:r>
        <w:r>
          <w:fldChar w:fldCharType="begin"/>
        </w:r>
        <w:r>
          <w:instrText xml:space="preserve"> PAGEREF _Toc19291 \h </w:instrText>
        </w:r>
        <w:r>
          <w:fldChar w:fldCharType="separate"/>
        </w:r>
        <w:r>
          <w:t>64</w:t>
        </w:r>
        <w:r>
          <w:fldChar w:fldCharType="end"/>
        </w:r>
      </w:hyperlink>
    </w:p>
    <w:p>
      <w:pPr>
        <w:pStyle w:val="TOC2"/>
        <w:tabs>
          <w:tab w:val="right" w:leader="dot" w:pos="8306"/>
        </w:tabs>
      </w:pPr>
      <w:hyperlink w:anchor="_Toc27095" w:history="1">
        <w:r>
          <w:rPr>
            <w:rFonts w:ascii="仿宋" w:eastAsia="仿宋" w:hAnsi="仿宋" w:cs="仿宋" w:hint="eastAsia"/>
            <w:lang w:eastAsia="zh-CN"/>
          </w:rPr>
          <w:t>(一)、成果转化策略制定</w:t>
        </w:r>
        <w:r>
          <w:tab/>
        </w:r>
        <w:r>
          <w:fldChar w:fldCharType="begin"/>
        </w:r>
        <w:r>
          <w:instrText xml:space="preserve"> PAGEREF _Toc27095 \h </w:instrText>
        </w:r>
        <w:r>
          <w:fldChar w:fldCharType="separate"/>
        </w:r>
        <w:r>
          <w:t>64</w:t>
        </w:r>
        <w:r>
          <w:fldChar w:fldCharType="end"/>
        </w:r>
      </w:hyperlink>
    </w:p>
    <w:p>
      <w:pPr>
        <w:pStyle w:val="TOC2"/>
        <w:tabs>
          <w:tab w:val="right" w:leader="dot" w:pos="8306"/>
        </w:tabs>
      </w:pPr>
      <w:hyperlink w:anchor="_Toc17548" w:history="1">
        <w:r>
          <w:rPr>
            <w:rFonts w:ascii="仿宋" w:eastAsia="仿宋" w:hAnsi="仿宋" w:cs="仿宋" w:hint="eastAsia"/>
            <w:lang w:eastAsia="zh-CN"/>
          </w:rPr>
          <w:t>(二)、成果推广应用方案</w:t>
        </w:r>
        <w:r>
          <w:tab/>
        </w:r>
        <w:r>
          <w:fldChar w:fldCharType="begin"/>
        </w:r>
        <w:r>
          <w:instrText xml:space="preserve"> PAGEREF _Toc17548 \h </w:instrText>
        </w:r>
        <w:r>
          <w:fldChar w:fldCharType="separate"/>
        </w:r>
        <w:r>
          <w:t>65</w:t>
        </w:r>
        <w:r>
          <w:fldChar w:fldCharType="end"/>
        </w:r>
      </w:hyperlink>
    </w:p>
    <w:p>
      <w:pPr>
        <w:pStyle w:val="TOC1"/>
        <w:tabs>
          <w:tab w:val="right" w:leader="dot" w:pos="8306"/>
        </w:tabs>
      </w:pPr>
      <w:hyperlink w:anchor="_Toc24864" w:history="1">
        <w:r>
          <w:rPr>
            <w:rFonts w:ascii="仿宋" w:eastAsia="仿宋" w:hAnsi="仿宋" w:cs="仿宋" w:hint="eastAsia"/>
            <w:lang w:eastAsia="zh-CN"/>
          </w:rPr>
          <w:t>十四、设施与设备管理</w:t>
        </w:r>
        <w:r>
          <w:tab/>
        </w:r>
        <w:r>
          <w:fldChar w:fldCharType="begin"/>
        </w:r>
        <w:r>
          <w:instrText xml:space="preserve"> PAGEREF _Toc24864 \h </w:instrText>
        </w:r>
        <w:r>
          <w:fldChar w:fldCharType="separate"/>
        </w:r>
        <w:r>
          <w:t>67</w:t>
        </w:r>
        <w:r>
          <w:fldChar w:fldCharType="end"/>
        </w:r>
      </w:hyperlink>
    </w:p>
    <w:p>
      <w:pPr>
        <w:pStyle w:val="TOC2"/>
        <w:tabs>
          <w:tab w:val="right" w:leader="dot" w:pos="8306"/>
        </w:tabs>
      </w:pPr>
      <w:hyperlink w:anchor="_Toc22461" w:history="1">
        <w:r>
          <w:rPr>
            <w:rFonts w:ascii="仿宋" w:eastAsia="仿宋" w:hAnsi="仿宋" w:cs="仿宋" w:hint="eastAsia"/>
            <w:lang w:eastAsia="zh-CN"/>
          </w:rPr>
          <w:t>(一)、设施规划与配置</w:t>
        </w:r>
        <w:r>
          <w:tab/>
        </w:r>
        <w:r>
          <w:fldChar w:fldCharType="begin"/>
        </w:r>
        <w:r>
          <w:instrText xml:space="preserve"> PAGEREF _Toc22461 \h </w:instrText>
        </w:r>
        <w:r>
          <w:fldChar w:fldCharType="separate"/>
        </w:r>
        <w:r>
          <w:t>67</w:t>
        </w:r>
        <w:r>
          <w:fldChar w:fldCharType="end"/>
        </w:r>
      </w:hyperlink>
    </w:p>
    <w:p>
      <w:pPr>
        <w:pStyle w:val="TOC2"/>
        <w:tabs>
          <w:tab w:val="right" w:leader="dot" w:pos="8306"/>
        </w:tabs>
      </w:pPr>
      <w:hyperlink w:anchor="_Toc22408" w:history="1">
        <w:r>
          <w:rPr>
            <w:rFonts w:ascii="仿宋" w:eastAsia="仿宋" w:hAnsi="仿宋" w:cs="仿宋" w:hint="eastAsia"/>
            <w:lang w:eastAsia="zh-CN"/>
          </w:rPr>
          <w:t>(二)、设备采购与维护管理</w:t>
        </w:r>
        <w:r>
          <w:tab/>
        </w:r>
        <w:r>
          <w:fldChar w:fldCharType="begin"/>
        </w:r>
        <w:r>
          <w:instrText xml:space="preserve"> PAGEREF _Toc22408 \h </w:instrText>
        </w:r>
        <w:r>
          <w:fldChar w:fldCharType="separate"/>
        </w:r>
        <w:r>
          <w:t>67</w:t>
        </w:r>
        <w:r>
          <w:fldChar w:fldCharType="end"/>
        </w:r>
      </w:hyperlink>
    </w:p>
    <w:p>
      <w:pPr>
        <w:pStyle w:val="TOC2"/>
        <w:tabs>
          <w:tab w:val="right" w:leader="dot" w:pos="8306"/>
        </w:tabs>
      </w:pPr>
      <w:hyperlink w:anchor="_Toc4917" w:history="1">
        <w:r>
          <w:rPr>
            <w:rFonts w:ascii="仿宋" w:eastAsia="仿宋" w:hAnsi="仿宋" w:cs="仿宋" w:hint="eastAsia"/>
            <w:lang w:eastAsia="zh-CN"/>
          </w:rPr>
          <w:t>(三)、设施设备升级策略</w:t>
        </w:r>
        <w:r>
          <w:tab/>
        </w:r>
        <w:r>
          <w:fldChar w:fldCharType="begin"/>
        </w:r>
        <w:r>
          <w:instrText xml:space="preserve"> PAGEREF _Toc4917 \h </w:instrText>
        </w:r>
        <w:r>
          <w:fldChar w:fldCharType="separate"/>
        </w:r>
        <w:r>
          <w:t>68</w:t>
        </w:r>
        <w:r>
          <w:fldChar w:fldCharType="end"/>
        </w:r>
      </w:hyperlink>
    </w:p>
    <w:p>
      <w:pPr>
        <w:pStyle w:val="TOC1"/>
        <w:tabs>
          <w:tab w:val="right" w:leader="dot" w:pos="8306"/>
        </w:tabs>
      </w:pPr>
      <w:hyperlink w:anchor="_Toc15668" w:history="1">
        <w:r>
          <w:rPr>
            <w:rFonts w:ascii="仿宋" w:eastAsia="仿宋" w:hAnsi="仿宋" w:cs="仿宋" w:hint="eastAsia"/>
            <w:lang w:eastAsia="zh-CN"/>
          </w:rPr>
          <w:t>十五、项目施工方案</w:t>
        </w:r>
        <w:r>
          <w:tab/>
        </w:r>
        <w:r>
          <w:fldChar w:fldCharType="begin"/>
        </w:r>
        <w:r>
          <w:instrText xml:space="preserve"> PAGEREF _Toc15668 \h </w:instrText>
        </w:r>
        <w:r>
          <w:fldChar w:fldCharType="separate"/>
        </w:r>
        <w:r>
          <w:t>69</w:t>
        </w:r>
        <w:r>
          <w:fldChar w:fldCharType="end"/>
        </w:r>
      </w:hyperlink>
    </w:p>
    <w:p>
      <w:pPr>
        <w:pStyle w:val="TOC2"/>
        <w:tabs>
          <w:tab w:val="right" w:leader="dot" w:pos="8306"/>
        </w:tabs>
      </w:pPr>
      <w:hyperlink w:anchor="_Toc15762" w:history="1">
        <w:r>
          <w:rPr>
            <w:rFonts w:ascii="仿宋" w:eastAsia="仿宋" w:hAnsi="仿宋" w:cs="仿宋" w:hint="eastAsia"/>
            <w:lang w:eastAsia="zh-CN"/>
          </w:rPr>
          <w:t>(一)、施工组织设计</w:t>
        </w:r>
        <w:r>
          <w:tab/>
        </w:r>
        <w:r>
          <w:fldChar w:fldCharType="begin"/>
        </w:r>
        <w:r>
          <w:instrText xml:space="preserve"> PAGEREF _Toc15762 \h </w:instrText>
        </w:r>
        <w:r>
          <w:fldChar w:fldCharType="separate"/>
        </w:r>
        <w:r>
          <w:t>69</w:t>
        </w:r>
        <w:r>
          <w:fldChar w:fldCharType="end"/>
        </w:r>
      </w:hyperlink>
    </w:p>
    <w:p>
      <w:pPr>
        <w:pStyle w:val="TOC2"/>
        <w:tabs>
          <w:tab w:val="right" w:leader="dot" w:pos="8306"/>
        </w:tabs>
      </w:pPr>
      <w:hyperlink w:anchor="_Toc16662" w:history="1">
        <w:r>
          <w:rPr>
            <w:rFonts w:ascii="仿宋" w:eastAsia="仿宋" w:hAnsi="仿宋" w:cs="仿宋" w:hint="eastAsia"/>
            <w:lang w:eastAsia="zh-CN"/>
          </w:rPr>
          <w:t>(二)、施工工艺与技术路线</w:t>
        </w:r>
        <w:r>
          <w:tab/>
        </w:r>
        <w:r>
          <w:fldChar w:fldCharType="begin"/>
        </w:r>
        <w:r>
          <w:instrText xml:space="preserve"> PAGEREF _Toc16662 \h </w:instrText>
        </w:r>
        <w:r>
          <w:fldChar w:fldCharType="separate"/>
        </w:r>
        <w:r>
          <w:t>70</w:t>
        </w:r>
        <w:r>
          <w:fldChar w:fldCharType="end"/>
        </w:r>
      </w:hyperlink>
    </w:p>
    <w:p>
      <w:pPr>
        <w:pStyle w:val="TOC2"/>
        <w:tabs>
          <w:tab w:val="right" w:leader="dot" w:pos="8306"/>
        </w:tabs>
      </w:pPr>
      <w:hyperlink w:anchor="_Toc27047" w:history="1">
        <w:r>
          <w:rPr>
            <w:rFonts w:ascii="仿宋" w:eastAsia="仿宋" w:hAnsi="仿宋" w:cs="仿宋" w:hint="eastAsia"/>
            <w:lang w:eastAsia="zh-CN"/>
          </w:rPr>
          <w:t>(三)、关键节点施工计划</w:t>
        </w:r>
        <w:r>
          <w:tab/>
        </w:r>
        <w:r>
          <w:fldChar w:fldCharType="begin"/>
        </w:r>
        <w:r>
          <w:instrText xml:space="preserve"> PAGEREF _Toc27047 \h </w:instrText>
        </w:r>
        <w:r>
          <w:fldChar w:fldCharType="separate"/>
        </w:r>
        <w:r>
          <w:t>72</w:t>
        </w:r>
        <w:r>
          <w:fldChar w:fldCharType="end"/>
        </w:r>
      </w:hyperlink>
    </w:p>
    <w:p>
      <w:pPr>
        <w:pStyle w:val="TOC2"/>
        <w:tabs>
          <w:tab w:val="right" w:leader="dot" w:pos="8306"/>
        </w:tabs>
      </w:pPr>
      <w:hyperlink w:anchor="_Toc21451" w:history="1">
        <w:r>
          <w:rPr>
            <w:rFonts w:ascii="仿宋" w:eastAsia="仿宋" w:hAnsi="仿宋" w:cs="仿宋" w:hint="eastAsia"/>
            <w:lang w:eastAsia="zh-CN"/>
          </w:rPr>
          <w:t>(四)、施工现场管理</w:t>
        </w:r>
        <w:r>
          <w:tab/>
        </w:r>
        <w:r>
          <w:fldChar w:fldCharType="begin"/>
        </w:r>
        <w:r>
          <w:instrText xml:space="preserve"> PAGEREF _Toc21451 \h </w:instrText>
        </w:r>
        <w:r>
          <w:fldChar w:fldCharType="separate"/>
        </w:r>
        <w:r>
          <w:t>73</w:t>
        </w:r>
        <w:r>
          <w:fldChar w:fldCharType="end"/>
        </w:r>
      </w:hyperlink>
    </w:p>
    <w:p>
      <w:pPr>
        <w:pStyle w:val="TOC1"/>
        <w:tabs>
          <w:tab w:val="right" w:leader="dot" w:pos="8306"/>
        </w:tabs>
      </w:pPr>
      <w:hyperlink w:anchor="_Toc12872" w:history="1">
        <w:r>
          <w:rPr>
            <w:rFonts w:ascii="仿宋" w:eastAsia="仿宋" w:hAnsi="仿宋" w:cs="仿宋" w:hint="eastAsia"/>
            <w:lang w:eastAsia="zh-CN"/>
          </w:rPr>
          <w:t>十六、产业协同与集群发展</w:t>
        </w:r>
        <w:r>
          <w:tab/>
        </w:r>
        <w:r>
          <w:fldChar w:fldCharType="begin"/>
        </w:r>
        <w:r>
          <w:instrText xml:space="preserve"> PAGEREF _Toc12872 \h </w:instrText>
        </w:r>
        <w:r>
          <w:fldChar w:fldCharType="separate"/>
        </w:r>
        <w:r>
          <w:t>75</w:t>
        </w:r>
        <w:r>
          <w:fldChar w:fldCharType="end"/>
        </w:r>
      </w:hyperlink>
    </w:p>
    <w:p>
      <w:pPr>
        <w:pStyle w:val="TOC2"/>
        <w:tabs>
          <w:tab w:val="right" w:leader="dot" w:pos="8306"/>
        </w:tabs>
      </w:pPr>
      <w:hyperlink w:anchor="_Toc9924" w:history="1">
        <w:r>
          <w:rPr>
            <w:rFonts w:ascii="仿宋" w:eastAsia="仿宋" w:hAnsi="仿宋" w:cs="仿宋" w:hint="eastAsia"/>
            <w:lang w:eastAsia="zh-CN"/>
          </w:rPr>
          <w:t>(一)、产业协同机制建设</w:t>
        </w:r>
        <w:r>
          <w:tab/>
        </w:r>
        <w:r>
          <w:fldChar w:fldCharType="begin"/>
        </w:r>
        <w:r>
          <w:instrText xml:space="preserve"> PAGEREF _Toc9924 \h </w:instrText>
        </w:r>
        <w:r>
          <w:fldChar w:fldCharType="separate"/>
        </w:r>
        <w:r>
          <w:t>75</w:t>
        </w:r>
        <w:r>
          <w:fldChar w:fldCharType="end"/>
        </w:r>
      </w:hyperlink>
    </w:p>
    <w:p>
      <w:pPr>
        <w:pStyle w:val="TOC2"/>
        <w:tabs>
          <w:tab w:val="right" w:leader="dot" w:pos="8306"/>
        </w:tabs>
      </w:pPr>
      <w:hyperlink w:anchor="_Toc9576" w:history="1">
        <w:r>
          <w:rPr>
            <w:rFonts w:ascii="仿宋" w:eastAsia="仿宋" w:hAnsi="仿宋" w:cs="仿宋" w:hint="eastAsia"/>
            <w:lang w:eastAsia="zh-CN"/>
          </w:rPr>
          <w:t>(二)、产业集群培育与发展</w:t>
        </w:r>
        <w:r>
          <w:tab/>
        </w:r>
        <w:r>
          <w:fldChar w:fldCharType="begin"/>
        </w:r>
        <w:r>
          <w:instrText xml:space="preserve"> PAGEREF _Toc9576 \h </w:instrText>
        </w:r>
        <w:r>
          <w:fldChar w:fldCharType="separate"/>
        </w:r>
        <w:r>
          <w:t>76</w:t>
        </w:r>
        <w:r>
          <w:fldChar w:fldCharType="end"/>
        </w:r>
      </w:hyperlink>
    </w:p>
    <w:p>
      <w:pPr>
        <w:pStyle w:val="TOC1"/>
        <w:tabs>
          <w:tab w:val="right" w:leader="dot" w:pos="8306"/>
        </w:tabs>
      </w:pPr>
      <w:hyperlink w:anchor="_Toc12642" w:history="1">
        <w:r>
          <w:rPr>
            <w:rFonts w:ascii="仿宋" w:eastAsia="仿宋" w:hAnsi="仿宋" w:cs="仿宋" w:hint="eastAsia"/>
            <w:lang w:eastAsia="zh-CN"/>
          </w:rPr>
          <w:t>十七、企业合规与伦理</w:t>
        </w:r>
        <w:r>
          <w:tab/>
        </w:r>
        <w:r>
          <w:fldChar w:fldCharType="begin"/>
        </w:r>
        <w:r>
          <w:instrText xml:space="preserve"> PAGEREF _Toc12642 \h </w:instrText>
        </w:r>
        <w:r>
          <w:fldChar w:fldCharType="separate"/>
        </w:r>
        <w:r>
          <w:t>77</w:t>
        </w:r>
        <w:r>
          <w:fldChar w:fldCharType="end"/>
        </w:r>
      </w:hyperlink>
    </w:p>
    <w:p>
      <w:pPr>
        <w:pStyle w:val="TOC2"/>
        <w:tabs>
          <w:tab w:val="right" w:leader="dot" w:pos="8306"/>
        </w:tabs>
      </w:pPr>
      <w:hyperlink w:anchor="_Toc24885" w:history="1">
        <w:r>
          <w:rPr>
            <w:rFonts w:ascii="仿宋" w:eastAsia="仿宋" w:hAnsi="仿宋" w:cs="仿宋" w:hint="eastAsia"/>
            <w:lang w:eastAsia="zh-CN"/>
          </w:rPr>
          <w:t>(一)、合规政策与程序</w:t>
        </w:r>
        <w:r>
          <w:tab/>
        </w:r>
        <w:r>
          <w:fldChar w:fldCharType="begin"/>
        </w:r>
        <w:r>
          <w:instrText xml:space="preserve"> PAGEREF _Toc24885 \h </w:instrText>
        </w:r>
        <w:r>
          <w:fldChar w:fldCharType="separate"/>
        </w:r>
        <w:r>
          <w:t>77</w:t>
        </w:r>
        <w:r>
          <w:fldChar w:fldCharType="end"/>
        </w:r>
      </w:hyperlink>
    </w:p>
    <w:p>
      <w:pPr>
        <w:pStyle w:val="TOC2"/>
        <w:tabs>
          <w:tab w:val="right" w:leader="dot" w:pos="8306"/>
        </w:tabs>
      </w:pPr>
      <w:hyperlink w:anchor="_Toc21537" w:history="1">
        <w:r>
          <w:rPr>
            <w:rFonts w:ascii="仿宋" w:eastAsia="仿宋" w:hAnsi="仿宋" w:cs="仿宋" w:hint="eastAsia"/>
            <w:lang w:eastAsia="zh-CN"/>
          </w:rPr>
          <w:t>(二)、伦理规范与培训</w:t>
        </w:r>
        <w:r>
          <w:tab/>
        </w:r>
        <w:r>
          <w:fldChar w:fldCharType="begin"/>
        </w:r>
        <w:r>
          <w:instrText xml:space="preserve"> PAGEREF _Toc21537 \h </w:instrText>
        </w:r>
        <w:r>
          <w:fldChar w:fldCharType="separate"/>
        </w:r>
        <w:r>
          <w:t>79</w:t>
        </w:r>
        <w:r>
          <w:fldChar w:fldCharType="end"/>
        </w:r>
      </w:hyperlink>
    </w:p>
    <w:p>
      <w:pPr>
        <w:pStyle w:val="TOC2"/>
        <w:tabs>
          <w:tab w:val="right" w:leader="dot" w:pos="8306"/>
        </w:tabs>
      </w:pPr>
      <w:hyperlink w:anchor="_Toc15134" w:history="1">
        <w:r>
          <w:rPr>
            <w:rFonts w:ascii="仿宋" w:eastAsia="仿宋" w:hAnsi="仿宋" w:cs="仿宋" w:hint="eastAsia"/>
            <w:lang w:eastAsia="zh-CN"/>
          </w:rPr>
          <w:t>(三)、合规风险评估</w:t>
        </w:r>
        <w:r>
          <w:tab/>
        </w:r>
        <w:r>
          <w:fldChar w:fldCharType="begin"/>
        </w:r>
        <w:r>
          <w:instrText xml:space="preserve"> PAGEREF _Toc15134 \h </w:instrText>
        </w:r>
        <w:r>
          <w:fldChar w:fldCharType="separate"/>
        </w:r>
        <w:r>
          <w:t>79</w:t>
        </w:r>
        <w:r>
          <w:fldChar w:fldCharType="end"/>
        </w:r>
      </w:hyperlink>
    </w:p>
    <w:p>
      <w:pPr>
        <w:pStyle w:val="TOC2"/>
        <w:tabs>
          <w:tab w:val="right" w:leader="dot" w:pos="8306"/>
        </w:tabs>
      </w:pPr>
      <w:hyperlink w:anchor="_Toc12820" w:history="1">
        <w:r>
          <w:rPr>
            <w:rFonts w:ascii="仿宋" w:eastAsia="仿宋" w:hAnsi="仿宋" w:cs="仿宋" w:hint="eastAsia"/>
            <w:lang w:eastAsia="zh-CN"/>
          </w:rPr>
          <w:t>(四)、合规监督与执行</w:t>
        </w:r>
        <w:r>
          <w:tab/>
        </w:r>
        <w:r>
          <w:fldChar w:fldCharType="begin"/>
        </w:r>
        <w:r>
          <w:instrText xml:space="preserve"> PAGEREF _Toc12820 \h </w:instrText>
        </w:r>
        <w:r>
          <w:fldChar w:fldCharType="separate"/>
        </w:r>
        <w:r>
          <w:t>81</w:t>
        </w:r>
        <w:r>
          <w:fldChar w:fldCharType="end"/>
        </w:r>
      </w:hyperlink>
    </w:p>
    <w:p>
      <w:pPr>
        <w:pStyle w:val="TOC1"/>
        <w:tabs>
          <w:tab w:val="right" w:leader="dot" w:pos="8306"/>
        </w:tabs>
      </w:pPr>
      <w:hyperlink w:anchor="_Toc18396" w:history="1">
        <w:r>
          <w:rPr>
            <w:rFonts w:ascii="仿宋" w:eastAsia="仿宋" w:hAnsi="仿宋" w:cs="仿宋" w:hint="eastAsia"/>
            <w:lang w:eastAsia="zh-CN"/>
          </w:rPr>
          <w:t>十八、创新驱动与持续发展</w:t>
        </w:r>
        <w:r>
          <w:tab/>
        </w:r>
        <w:r>
          <w:fldChar w:fldCharType="begin"/>
        </w:r>
        <w:r>
          <w:instrText xml:space="preserve"> PAGEREF _Toc18396 \h </w:instrText>
        </w:r>
        <w:r>
          <w:fldChar w:fldCharType="separate"/>
        </w:r>
        <w:r>
          <w:t>81</w:t>
        </w:r>
        <w:r>
          <w:fldChar w:fldCharType="end"/>
        </w:r>
      </w:hyperlink>
    </w:p>
    <w:p>
      <w:pPr>
        <w:pStyle w:val="TOC2"/>
        <w:tabs>
          <w:tab w:val="right" w:leader="dot" w:pos="8306"/>
        </w:tabs>
      </w:pPr>
      <w:hyperlink w:anchor="_Toc23353" w:history="1">
        <w:r>
          <w:rPr>
            <w:rFonts w:ascii="仿宋" w:eastAsia="仿宋" w:hAnsi="仿宋" w:cs="仿宋" w:hint="eastAsia"/>
            <w:lang w:eastAsia="zh-CN"/>
          </w:rPr>
          <w:t>(一)、创新驱动战略实施</w:t>
        </w:r>
        <w:r>
          <w:tab/>
        </w:r>
        <w:r>
          <w:fldChar w:fldCharType="begin"/>
        </w:r>
        <w:r>
          <w:instrText xml:space="preserve"> PAGEREF _Toc23353 \h </w:instrText>
        </w:r>
        <w:r>
          <w:fldChar w:fldCharType="separate"/>
        </w:r>
        <w:r>
          <w:t>81</w:t>
        </w:r>
        <w:r>
          <w:fldChar w:fldCharType="end"/>
        </w:r>
      </w:hyperlink>
    </w:p>
    <w:p>
      <w:pPr>
        <w:pStyle w:val="TOC2"/>
        <w:tabs>
          <w:tab w:val="right" w:leader="dot" w:pos="8306"/>
        </w:tabs>
      </w:pPr>
      <w:hyperlink w:anchor="_Toc5368" w:history="1">
        <w:r>
          <w:rPr>
            <w:rFonts w:ascii="仿宋" w:eastAsia="仿宋" w:hAnsi="仿宋" w:cs="仿宋" w:hint="eastAsia"/>
            <w:lang w:eastAsia="zh-CN"/>
          </w:rPr>
          <w:t>(二)、持续发展路径探索</w:t>
        </w:r>
        <w:r>
          <w:tab/>
        </w:r>
        <w:r>
          <w:fldChar w:fldCharType="begin"/>
        </w:r>
        <w:r>
          <w:instrText xml:space="preserve"> PAGEREF _Toc5368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48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802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一、玻璃纤维制品项目的技术资源开发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二、玻璃纤维制品项目的人力资源管理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玻璃纤维制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三、玻璃纤维制品项目的资金资源筹措与优化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玻璃纤维制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224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玻璃纤维制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玻璃纤维制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玻璃纤维制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04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玻璃纤维制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玻璃纤维制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玻璃纤维制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65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8099"/>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玻璃纤维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玻璃纤维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玻璃纤维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玻璃纤维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玻璃纤维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764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为了融入当地社区，玻璃纤维制品项目需深入理解当地的文化特色和社会习俗。例如，项目在设计广告和市场推广活动时，应考虑使用当地语言和符合地方文化的表达方式。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6715"/>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为了确保玻璃纤维制品项目的成功并最大限度地减轻潜在的社会风险，详细的风险分析和具体的应对策略至关重要。以下是针对项目可能面临的具体社会风险及相应对策的分析：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风险描述：玻璃纤维制品项目可能遭遇社区抵制，尤其如果社区成员认为项目会破坏他们的生活环境或忽略他们的意见。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风险描述：玻璃纤维制品项目的商业实践可能与当地的文化和价值观存在冲突，导致社会紧张和文化冲突。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https://d.book118.com/996202031132010040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A4FBF"/>
    <w:rsid w:val="01DA4F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6202031132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2024-01-12T12:43:00Z</dcterms:created>
  <dcterms:modified xsi:type="dcterms:W3CDTF">2024-01-12T12:43:49Z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843FB531EE904B3AA14FE7B912FD0905_11</vt:lpwstr>
  </property>
  <property fmtid="{D5CDD505-2E9C-101B-9397-08002B2CF9AE}" pid="3" name="KSOProductBuildVer">
    <vt:lpwstr>2052-12.1.0.16120</vt:lpwstr>
  </property>
</Properties>
</file>