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污物桶项目可行性建设方案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2" w:history="1">
        <w:r>
          <w:rPr>
            <w:rFonts w:ascii="仿宋" w:eastAsia="仿宋" w:hAnsi="仿宋" w:cs="仿宋" w:hint="eastAsia"/>
            <w:lang w:eastAsia="zh-CN"/>
          </w:rPr>
          <w:t>概论</w:t>
        </w:r>
        <w:r>
          <w:tab/>
        </w:r>
        <w:r>
          <w:fldChar w:fldCharType="begin"/>
        </w:r>
        <w:r>
          <w:instrText xml:space="preserve"> PAGEREF _Toc23572 \h </w:instrText>
        </w:r>
        <w:r>
          <w:fldChar w:fldCharType="separate"/>
        </w:r>
        <w:r>
          <w:t>3</w:t>
        </w:r>
        <w:r>
          <w:fldChar w:fldCharType="end"/>
        </w:r>
      </w:hyperlink>
    </w:p>
    <w:p>
      <w:pPr>
        <w:pStyle w:val="TOC1"/>
        <w:tabs>
          <w:tab w:val="right" w:leader="dot" w:pos="8306"/>
        </w:tabs>
      </w:pPr>
      <w:hyperlink w:anchor="_Toc25149" w:history="1">
        <w:r>
          <w:rPr>
            <w:rFonts w:ascii="仿宋" w:eastAsia="仿宋" w:hAnsi="仿宋" w:cs="仿宋" w:hint="eastAsia"/>
            <w:lang w:eastAsia="zh-CN"/>
          </w:rPr>
          <w:t>一、建设风险评估分析</w:t>
        </w:r>
        <w:r>
          <w:tab/>
        </w:r>
        <w:r>
          <w:fldChar w:fldCharType="begin"/>
        </w:r>
        <w:r>
          <w:instrText xml:space="preserve"> PAGEREF _Toc25149 \h </w:instrText>
        </w:r>
        <w:r>
          <w:fldChar w:fldCharType="separate"/>
        </w:r>
        <w:r>
          <w:t>3</w:t>
        </w:r>
        <w:r>
          <w:fldChar w:fldCharType="end"/>
        </w:r>
      </w:hyperlink>
    </w:p>
    <w:p>
      <w:pPr>
        <w:pStyle w:val="TOC2"/>
        <w:tabs>
          <w:tab w:val="right" w:leader="dot" w:pos="8306"/>
        </w:tabs>
      </w:pPr>
      <w:hyperlink w:anchor="_Toc16485" w:history="1">
        <w:r>
          <w:rPr>
            <w:rFonts w:ascii="仿宋" w:eastAsia="仿宋" w:hAnsi="仿宋" w:cs="仿宋" w:hint="eastAsia"/>
            <w:lang w:eastAsia="zh-CN"/>
          </w:rPr>
          <w:t>(一)、政策风险分析</w:t>
        </w:r>
        <w:r>
          <w:tab/>
        </w:r>
        <w:r>
          <w:fldChar w:fldCharType="begin"/>
        </w:r>
        <w:r>
          <w:instrText xml:space="preserve"> PAGEREF _Toc16485 \h </w:instrText>
        </w:r>
        <w:r>
          <w:fldChar w:fldCharType="separate"/>
        </w:r>
        <w:r>
          <w:t>3</w:t>
        </w:r>
        <w:r>
          <w:fldChar w:fldCharType="end"/>
        </w:r>
      </w:hyperlink>
    </w:p>
    <w:p>
      <w:pPr>
        <w:pStyle w:val="TOC2"/>
        <w:tabs>
          <w:tab w:val="right" w:leader="dot" w:pos="8306"/>
        </w:tabs>
      </w:pPr>
      <w:hyperlink w:anchor="_Toc4152" w:history="1">
        <w:r>
          <w:rPr>
            <w:rFonts w:ascii="仿宋" w:eastAsia="仿宋" w:hAnsi="仿宋" w:cs="仿宋" w:hint="eastAsia"/>
            <w:lang w:eastAsia="zh-CN"/>
          </w:rPr>
          <w:t>(二)、社会风险分析</w:t>
        </w:r>
        <w:r>
          <w:tab/>
        </w:r>
        <w:r>
          <w:fldChar w:fldCharType="begin"/>
        </w:r>
        <w:r>
          <w:instrText xml:space="preserve"> PAGEREF _Toc4152 \h </w:instrText>
        </w:r>
        <w:r>
          <w:fldChar w:fldCharType="separate"/>
        </w:r>
        <w:r>
          <w:t>4</w:t>
        </w:r>
        <w:r>
          <w:fldChar w:fldCharType="end"/>
        </w:r>
      </w:hyperlink>
    </w:p>
    <w:p>
      <w:pPr>
        <w:pStyle w:val="TOC2"/>
        <w:tabs>
          <w:tab w:val="right" w:leader="dot" w:pos="8306"/>
        </w:tabs>
      </w:pPr>
      <w:hyperlink w:anchor="_Toc27980" w:history="1">
        <w:r>
          <w:rPr>
            <w:rFonts w:ascii="仿宋" w:eastAsia="仿宋" w:hAnsi="仿宋" w:cs="仿宋" w:hint="eastAsia"/>
            <w:lang w:eastAsia="zh-CN"/>
          </w:rPr>
          <w:t>(三)、市场风险分析</w:t>
        </w:r>
        <w:r>
          <w:tab/>
        </w:r>
        <w:r>
          <w:fldChar w:fldCharType="begin"/>
        </w:r>
        <w:r>
          <w:instrText xml:space="preserve"> PAGEREF _Toc27980 \h </w:instrText>
        </w:r>
        <w:r>
          <w:fldChar w:fldCharType="separate"/>
        </w:r>
        <w:r>
          <w:t>6</w:t>
        </w:r>
        <w:r>
          <w:fldChar w:fldCharType="end"/>
        </w:r>
      </w:hyperlink>
    </w:p>
    <w:p>
      <w:pPr>
        <w:pStyle w:val="TOC2"/>
        <w:tabs>
          <w:tab w:val="right" w:leader="dot" w:pos="8306"/>
        </w:tabs>
      </w:pPr>
      <w:hyperlink w:anchor="_Toc3612" w:history="1">
        <w:r>
          <w:rPr>
            <w:rFonts w:ascii="仿宋" w:eastAsia="仿宋" w:hAnsi="仿宋" w:cs="仿宋" w:hint="eastAsia"/>
            <w:lang w:eastAsia="zh-CN"/>
          </w:rPr>
          <w:t>(四)、资金风险分析</w:t>
        </w:r>
        <w:r>
          <w:tab/>
        </w:r>
        <w:r>
          <w:fldChar w:fldCharType="begin"/>
        </w:r>
        <w:r>
          <w:instrText xml:space="preserve"> PAGEREF _Toc3612 \h </w:instrText>
        </w:r>
        <w:r>
          <w:fldChar w:fldCharType="separate"/>
        </w:r>
        <w:r>
          <w:t>6</w:t>
        </w:r>
        <w:r>
          <w:fldChar w:fldCharType="end"/>
        </w:r>
      </w:hyperlink>
    </w:p>
    <w:p>
      <w:pPr>
        <w:pStyle w:val="TOC2"/>
        <w:tabs>
          <w:tab w:val="right" w:leader="dot" w:pos="8306"/>
        </w:tabs>
      </w:pPr>
      <w:hyperlink w:anchor="_Toc27253" w:history="1">
        <w:r>
          <w:rPr>
            <w:rFonts w:ascii="仿宋" w:eastAsia="仿宋" w:hAnsi="仿宋" w:cs="仿宋" w:hint="eastAsia"/>
            <w:lang w:eastAsia="zh-CN"/>
          </w:rPr>
          <w:t>(五)、技术风险分析</w:t>
        </w:r>
        <w:r>
          <w:tab/>
        </w:r>
        <w:r>
          <w:fldChar w:fldCharType="begin"/>
        </w:r>
        <w:r>
          <w:instrText xml:space="preserve"> PAGEREF _Toc27253 \h </w:instrText>
        </w:r>
        <w:r>
          <w:fldChar w:fldCharType="separate"/>
        </w:r>
        <w:r>
          <w:t>8</w:t>
        </w:r>
        <w:r>
          <w:fldChar w:fldCharType="end"/>
        </w:r>
      </w:hyperlink>
    </w:p>
    <w:p>
      <w:pPr>
        <w:pStyle w:val="TOC2"/>
        <w:tabs>
          <w:tab w:val="right" w:leader="dot" w:pos="8306"/>
        </w:tabs>
      </w:pPr>
      <w:hyperlink w:anchor="_Toc9280" w:history="1">
        <w:r>
          <w:rPr>
            <w:rFonts w:ascii="仿宋" w:eastAsia="仿宋" w:hAnsi="仿宋" w:cs="仿宋" w:hint="eastAsia"/>
            <w:lang w:eastAsia="zh-CN"/>
          </w:rPr>
          <w:t>(六)、财务风险分析</w:t>
        </w:r>
        <w:r>
          <w:tab/>
        </w:r>
        <w:r>
          <w:fldChar w:fldCharType="begin"/>
        </w:r>
        <w:r>
          <w:instrText xml:space="preserve"> PAGEREF _Toc9280 \h </w:instrText>
        </w:r>
        <w:r>
          <w:fldChar w:fldCharType="separate"/>
        </w:r>
        <w:r>
          <w:t>9</w:t>
        </w:r>
        <w:r>
          <w:fldChar w:fldCharType="end"/>
        </w:r>
      </w:hyperlink>
    </w:p>
    <w:p>
      <w:pPr>
        <w:pStyle w:val="TOC2"/>
        <w:tabs>
          <w:tab w:val="right" w:leader="dot" w:pos="8306"/>
        </w:tabs>
      </w:pPr>
      <w:hyperlink w:anchor="_Toc10448" w:history="1">
        <w:r>
          <w:rPr>
            <w:rFonts w:ascii="仿宋" w:eastAsia="仿宋" w:hAnsi="仿宋" w:cs="仿宋" w:hint="eastAsia"/>
            <w:lang w:eastAsia="zh-CN"/>
          </w:rPr>
          <w:t>(七)、管理风险分析</w:t>
        </w:r>
        <w:r>
          <w:tab/>
        </w:r>
        <w:r>
          <w:fldChar w:fldCharType="begin"/>
        </w:r>
        <w:r>
          <w:instrText xml:space="preserve"> PAGEREF _Toc10448 \h </w:instrText>
        </w:r>
        <w:r>
          <w:fldChar w:fldCharType="separate"/>
        </w:r>
        <w:r>
          <w:t>11</w:t>
        </w:r>
        <w:r>
          <w:fldChar w:fldCharType="end"/>
        </w:r>
      </w:hyperlink>
    </w:p>
    <w:p>
      <w:pPr>
        <w:pStyle w:val="TOC2"/>
        <w:tabs>
          <w:tab w:val="right" w:leader="dot" w:pos="8306"/>
        </w:tabs>
      </w:pPr>
      <w:hyperlink w:anchor="_Toc27131" w:history="1">
        <w:r>
          <w:rPr>
            <w:rFonts w:ascii="仿宋" w:eastAsia="仿宋" w:hAnsi="仿宋" w:cs="仿宋" w:hint="eastAsia"/>
            <w:lang w:eastAsia="zh-CN"/>
          </w:rPr>
          <w:t>(八)、其它风险分析</w:t>
        </w:r>
        <w:r>
          <w:tab/>
        </w:r>
        <w:r>
          <w:fldChar w:fldCharType="begin"/>
        </w:r>
        <w:r>
          <w:instrText xml:space="preserve"> PAGEREF _Toc27131 \h </w:instrText>
        </w:r>
        <w:r>
          <w:fldChar w:fldCharType="separate"/>
        </w:r>
        <w:r>
          <w:t>12</w:t>
        </w:r>
        <w:r>
          <w:fldChar w:fldCharType="end"/>
        </w:r>
      </w:hyperlink>
    </w:p>
    <w:p>
      <w:pPr>
        <w:pStyle w:val="TOC2"/>
        <w:tabs>
          <w:tab w:val="right" w:leader="dot" w:pos="8306"/>
        </w:tabs>
      </w:pPr>
      <w:hyperlink w:anchor="_Toc19414" w:history="1">
        <w:r>
          <w:rPr>
            <w:rFonts w:ascii="仿宋" w:eastAsia="仿宋" w:hAnsi="仿宋" w:cs="仿宋" w:hint="eastAsia"/>
            <w:lang w:eastAsia="zh-CN"/>
          </w:rPr>
          <w:t>(九)、社会影响评估</w:t>
        </w:r>
        <w:r>
          <w:tab/>
        </w:r>
        <w:r>
          <w:fldChar w:fldCharType="begin"/>
        </w:r>
        <w:r>
          <w:instrText xml:space="preserve"> PAGEREF _Toc19414 \h </w:instrText>
        </w:r>
        <w:r>
          <w:fldChar w:fldCharType="separate"/>
        </w:r>
        <w:r>
          <w:t>13</w:t>
        </w:r>
        <w:r>
          <w:fldChar w:fldCharType="end"/>
        </w:r>
      </w:hyperlink>
    </w:p>
    <w:p>
      <w:pPr>
        <w:pStyle w:val="TOC1"/>
        <w:tabs>
          <w:tab w:val="right" w:leader="dot" w:pos="8306"/>
        </w:tabs>
      </w:pPr>
      <w:hyperlink w:anchor="_Toc16478" w:history="1">
        <w:r>
          <w:rPr>
            <w:rFonts w:ascii="仿宋" w:eastAsia="仿宋" w:hAnsi="仿宋" w:cs="仿宋" w:hint="eastAsia"/>
            <w:lang w:eastAsia="zh-CN"/>
          </w:rPr>
          <w:t>二、财务管理与成本控制</w:t>
        </w:r>
        <w:r>
          <w:tab/>
        </w:r>
        <w:r>
          <w:fldChar w:fldCharType="begin"/>
        </w:r>
        <w:r>
          <w:instrText xml:space="preserve"> PAGEREF _Toc16478 \h </w:instrText>
        </w:r>
        <w:r>
          <w:fldChar w:fldCharType="separate"/>
        </w:r>
        <w:r>
          <w:t>15</w:t>
        </w:r>
        <w:r>
          <w:fldChar w:fldCharType="end"/>
        </w:r>
      </w:hyperlink>
    </w:p>
    <w:p>
      <w:pPr>
        <w:pStyle w:val="TOC2"/>
        <w:tabs>
          <w:tab w:val="right" w:leader="dot" w:pos="8306"/>
        </w:tabs>
      </w:pPr>
      <w:hyperlink w:anchor="_Toc13801" w:history="1">
        <w:r>
          <w:rPr>
            <w:rFonts w:ascii="仿宋" w:eastAsia="仿宋" w:hAnsi="仿宋" w:cs="仿宋" w:hint="eastAsia"/>
            <w:lang w:eastAsia="zh-CN"/>
          </w:rPr>
          <w:t>(一)、财务管理体系建设</w:t>
        </w:r>
        <w:r>
          <w:tab/>
        </w:r>
        <w:r>
          <w:fldChar w:fldCharType="begin"/>
        </w:r>
        <w:r>
          <w:instrText xml:space="preserve"> PAGEREF _Toc13801 \h </w:instrText>
        </w:r>
        <w:r>
          <w:fldChar w:fldCharType="separate"/>
        </w:r>
        <w:r>
          <w:t>15</w:t>
        </w:r>
        <w:r>
          <w:fldChar w:fldCharType="end"/>
        </w:r>
      </w:hyperlink>
    </w:p>
    <w:p>
      <w:pPr>
        <w:pStyle w:val="TOC2"/>
        <w:tabs>
          <w:tab w:val="right" w:leader="dot" w:pos="8306"/>
        </w:tabs>
      </w:pPr>
      <w:hyperlink w:anchor="_Toc14224" w:history="1">
        <w:r>
          <w:rPr>
            <w:rFonts w:ascii="仿宋" w:eastAsia="仿宋" w:hAnsi="仿宋" w:cs="仿宋" w:hint="eastAsia"/>
            <w:lang w:eastAsia="zh-CN"/>
          </w:rPr>
          <w:t>(二)、成本控制措施</w:t>
        </w:r>
        <w:r>
          <w:tab/>
        </w:r>
        <w:r>
          <w:fldChar w:fldCharType="begin"/>
        </w:r>
        <w:r>
          <w:instrText xml:space="preserve"> PAGEREF _Toc14224 \h </w:instrText>
        </w:r>
        <w:r>
          <w:fldChar w:fldCharType="separate"/>
        </w:r>
        <w:r>
          <w:t>17</w:t>
        </w:r>
        <w:r>
          <w:fldChar w:fldCharType="end"/>
        </w:r>
      </w:hyperlink>
    </w:p>
    <w:p>
      <w:pPr>
        <w:pStyle w:val="TOC1"/>
        <w:tabs>
          <w:tab w:val="right" w:leader="dot" w:pos="8306"/>
        </w:tabs>
      </w:pPr>
      <w:hyperlink w:anchor="_Toc14520" w:history="1">
        <w:r>
          <w:rPr>
            <w:rFonts w:ascii="仿宋" w:eastAsia="仿宋" w:hAnsi="仿宋" w:cs="仿宋" w:hint="eastAsia"/>
            <w:lang w:eastAsia="zh-CN"/>
          </w:rPr>
          <w:t>三、项目选址研究</w:t>
        </w:r>
        <w:r>
          <w:tab/>
        </w:r>
        <w:r>
          <w:fldChar w:fldCharType="begin"/>
        </w:r>
        <w:r>
          <w:instrText xml:space="preserve"> PAGEREF _Toc14520 \h </w:instrText>
        </w:r>
        <w:r>
          <w:fldChar w:fldCharType="separate"/>
        </w:r>
        <w:r>
          <w:t>18</w:t>
        </w:r>
        <w:r>
          <w:fldChar w:fldCharType="end"/>
        </w:r>
      </w:hyperlink>
    </w:p>
    <w:p>
      <w:pPr>
        <w:pStyle w:val="TOC2"/>
        <w:tabs>
          <w:tab w:val="right" w:leader="dot" w:pos="8306"/>
        </w:tabs>
      </w:pPr>
      <w:hyperlink w:anchor="_Toc23578" w:history="1">
        <w:r>
          <w:rPr>
            <w:rFonts w:ascii="仿宋" w:eastAsia="仿宋" w:hAnsi="仿宋" w:cs="仿宋" w:hint="eastAsia"/>
            <w:lang w:eastAsia="zh-CN"/>
          </w:rPr>
          <w:t>(一)、项目选址原则</w:t>
        </w:r>
        <w:r>
          <w:tab/>
        </w:r>
        <w:r>
          <w:fldChar w:fldCharType="begin"/>
        </w:r>
        <w:r>
          <w:instrText xml:space="preserve"> PAGEREF _Toc23578 \h </w:instrText>
        </w:r>
        <w:r>
          <w:fldChar w:fldCharType="separate"/>
        </w:r>
        <w:r>
          <w:t>18</w:t>
        </w:r>
        <w:r>
          <w:fldChar w:fldCharType="end"/>
        </w:r>
      </w:hyperlink>
    </w:p>
    <w:p>
      <w:pPr>
        <w:pStyle w:val="TOC2"/>
        <w:tabs>
          <w:tab w:val="right" w:leader="dot" w:pos="8306"/>
        </w:tabs>
      </w:pPr>
      <w:hyperlink w:anchor="_Toc4563" w:history="1">
        <w:r>
          <w:rPr>
            <w:rFonts w:ascii="仿宋" w:eastAsia="仿宋" w:hAnsi="仿宋" w:cs="仿宋" w:hint="eastAsia"/>
            <w:lang w:eastAsia="zh-CN"/>
          </w:rPr>
          <w:t>(二)、项目选址</w:t>
        </w:r>
        <w:r>
          <w:tab/>
        </w:r>
        <w:r>
          <w:fldChar w:fldCharType="begin"/>
        </w:r>
        <w:r>
          <w:instrText xml:space="preserve"> PAGEREF _Toc4563 \h </w:instrText>
        </w:r>
        <w:r>
          <w:fldChar w:fldCharType="separate"/>
        </w:r>
        <w:r>
          <w:t>21</w:t>
        </w:r>
        <w:r>
          <w:fldChar w:fldCharType="end"/>
        </w:r>
      </w:hyperlink>
    </w:p>
    <w:p>
      <w:pPr>
        <w:pStyle w:val="TOC2"/>
        <w:tabs>
          <w:tab w:val="right" w:leader="dot" w:pos="8306"/>
        </w:tabs>
      </w:pPr>
      <w:hyperlink w:anchor="_Toc5047" w:history="1">
        <w:r>
          <w:rPr>
            <w:rFonts w:ascii="仿宋" w:eastAsia="仿宋" w:hAnsi="仿宋" w:cs="仿宋" w:hint="eastAsia"/>
            <w:lang w:eastAsia="zh-CN"/>
          </w:rPr>
          <w:t>(三)、建设条件分析</w:t>
        </w:r>
        <w:r>
          <w:tab/>
        </w:r>
        <w:r>
          <w:fldChar w:fldCharType="begin"/>
        </w:r>
        <w:r>
          <w:instrText xml:space="preserve"> PAGEREF _Toc5047 \h </w:instrText>
        </w:r>
        <w:r>
          <w:fldChar w:fldCharType="separate"/>
        </w:r>
        <w:r>
          <w:t>23</w:t>
        </w:r>
        <w:r>
          <w:fldChar w:fldCharType="end"/>
        </w:r>
      </w:hyperlink>
    </w:p>
    <w:p>
      <w:pPr>
        <w:pStyle w:val="TOC2"/>
        <w:tabs>
          <w:tab w:val="right" w:leader="dot" w:pos="8306"/>
        </w:tabs>
      </w:pPr>
      <w:hyperlink w:anchor="_Toc23764" w:history="1">
        <w:r>
          <w:rPr>
            <w:rFonts w:ascii="仿宋" w:eastAsia="仿宋" w:hAnsi="仿宋" w:cs="仿宋" w:hint="eastAsia"/>
            <w:lang w:eastAsia="zh-CN"/>
          </w:rPr>
          <w:t>(四)、用地控制指标</w:t>
        </w:r>
        <w:r>
          <w:tab/>
        </w:r>
        <w:r>
          <w:fldChar w:fldCharType="begin"/>
        </w:r>
        <w:r>
          <w:instrText xml:space="preserve"> PAGEREF _Toc23764 \h </w:instrText>
        </w:r>
        <w:r>
          <w:fldChar w:fldCharType="separate"/>
        </w:r>
        <w:r>
          <w:t>24</w:t>
        </w:r>
        <w:r>
          <w:fldChar w:fldCharType="end"/>
        </w:r>
      </w:hyperlink>
    </w:p>
    <w:p>
      <w:pPr>
        <w:pStyle w:val="TOC2"/>
        <w:tabs>
          <w:tab w:val="right" w:leader="dot" w:pos="8306"/>
        </w:tabs>
      </w:pPr>
      <w:hyperlink w:anchor="_Toc11603" w:history="1">
        <w:r>
          <w:rPr>
            <w:rFonts w:ascii="仿宋" w:eastAsia="仿宋" w:hAnsi="仿宋" w:cs="仿宋" w:hint="eastAsia"/>
            <w:lang w:eastAsia="zh-CN"/>
          </w:rPr>
          <w:t>(五)、地总体要求</w:t>
        </w:r>
        <w:r>
          <w:tab/>
        </w:r>
        <w:r>
          <w:fldChar w:fldCharType="begin"/>
        </w:r>
        <w:r>
          <w:instrText xml:space="preserve"> PAGEREF _Toc11603 \h </w:instrText>
        </w:r>
        <w:r>
          <w:fldChar w:fldCharType="separate"/>
        </w:r>
        <w:r>
          <w:t>26</w:t>
        </w:r>
        <w:r>
          <w:fldChar w:fldCharType="end"/>
        </w:r>
      </w:hyperlink>
    </w:p>
    <w:p>
      <w:pPr>
        <w:pStyle w:val="TOC2"/>
        <w:tabs>
          <w:tab w:val="right" w:leader="dot" w:pos="8306"/>
        </w:tabs>
      </w:pPr>
      <w:hyperlink w:anchor="_Toc12225" w:history="1">
        <w:r>
          <w:rPr>
            <w:rFonts w:ascii="仿宋" w:eastAsia="仿宋" w:hAnsi="仿宋" w:cs="仿宋" w:hint="eastAsia"/>
            <w:lang w:eastAsia="zh-CN"/>
          </w:rPr>
          <w:t>(六)、节约用地措施</w:t>
        </w:r>
        <w:r>
          <w:tab/>
        </w:r>
        <w:r>
          <w:fldChar w:fldCharType="begin"/>
        </w:r>
        <w:r>
          <w:instrText xml:space="preserve"> PAGEREF _Toc12225 \h </w:instrText>
        </w:r>
        <w:r>
          <w:fldChar w:fldCharType="separate"/>
        </w:r>
        <w:r>
          <w:t>27</w:t>
        </w:r>
        <w:r>
          <w:fldChar w:fldCharType="end"/>
        </w:r>
      </w:hyperlink>
    </w:p>
    <w:p>
      <w:pPr>
        <w:pStyle w:val="TOC2"/>
        <w:tabs>
          <w:tab w:val="right" w:leader="dot" w:pos="8306"/>
        </w:tabs>
      </w:pPr>
      <w:hyperlink w:anchor="_Toc9830" w:history="1">
        <w:r>
          <w:rPr>
            <w:rFonts w:ascii="仿宋" w:eastAsia="仿宋" w:hAnsi="仿宋" w:cs="仿宋" w:hint="eastAsia"/>
            <w:lang w:eastAsia="zh-CN"/>
          </w:rPr>
          <w:t>(七)、选址综合评价</w:t>
        </w:r>
        <w:r>
          <w:tab/>
        </w:r>
        <w:r>
          <w:fldChar w:fldCharType="begin"/>
        </w:r>
        <w:r>
          <w:instrText xml:space="preserve"> PAGEREF _Toc9830 \h </w:instrText>
        </w:r>
        <w:r>
          <w:fldChar w:fldCharType="separate"/>
        </w:r>
        <w:r>
          <w:t>29</w:t>
        </w:r>
        <w:r>
          <w:fldChar w:fldCharType="end"/>
        </w:r>
      </w:hyperlink>
    </w:p>
    <w:p>
      <w:pPr>
        <w:pStyle w:val="TOC1"/>
        <w:tabs>
          <w:tab w:val="right" w:leader="dot" w:pos="8306"/>
        </w:tabs>
      </w:pPr>
      <w:hyperlink w:anchor="_Toc31640" w:history="1">
        <w:r>
          <w:rPr>
            <w:rFonts w:ascii="仿宋" w:eastAsia="仿宋" w:hAnsi="仿宋" w:cs="仿宋" w:hint="eastAsia"/>
            <w:lang w:eastAsia="zh-CN"/>
          </w:rPr>
          <w:t>四、背景、必要性分析</w:t>
        </w:r>
        <w:r>
          <w:tab/>
        </w:r>
        <w:r>
          <w:fldChar w:fldCharType="begin"/>
        </w:r>
        <w:r>
          <w:instrText xml:space="preserve"> PAGEREF _Toc31640 \h </w:instrText>
        </w:r>
        <w:r>
          <w:fldChar w:fldCharType="separate"/>
        </w:r>
        <w:r>
          <w:t>30</w:t>
        </w:r>
        <w:r>
          <w:fldChar w:fldCharType="end"/>
        </w:r>
      </w:hyperlink>
    </w:p>
    <w:p>
      <w:pPr>
        <w:pStyle w:val="TOC2"/>
        <w:tabs>
          <w:tab w:val="right" w:leader="dot" w:pos="8306"/>
        </w:tabs>
      </w:pPr>
      <w:hyperlink w:anchor="_Toc30675" w:history="1">
        <w:r>
          <w:rPr>
            <w:rFonts w:ascii="仿宋" w:eastAsia="仿宋" w:hAnsi="仿宋" w:cs="仿宋" w:hint="eastAsia"/>
            <w:lang w:eastAsia="zh-CN"/>
          </w:rPr>
          <w:t>(一)、项目建设背景</w:t>
        </w:r>
        <w:r>
          <w:tab/>
        </w:r>
        <w:r>
          <w:fldChar w:fldCharType="begin"/>
        </w:r>
        <w:r>
          <w:instrText xml:space="preserve"> PAGEREF _Toc30675 \h </w:instrText>
        </w:r>
        <w:r>
          <w:fldChar w:fldCharType="separate"/>
        </w:r>
        <w:r>
          <w:t>30</w:t>
        </w:r>
        <w:r>
          <w:fldChar w:fldCharType="end"/>
        </w:r>
      </w:hyperlink>
    </w:p>
    <w:p>
      <w:pPr>
        <w:pStyle w:val="TOC2"/>
        <w:tabs>
          <w:tab w:val="right" w:leader="dot" w:pos="8306"/>
        </w:tabs>
      </w:pPr>
      <w:hyperlink w:anchor="_Toc23074" w:history="1">
        <w:r>
          <w:rPr>
            <w:rFonts w:ascii="仿宋" w:eastAsia="仿宋" w:hAnsi="仿宋" w:cs="仿宋" w:hint="eastAsia"/>
            <w:lang w:eastAsia="zh-CN"/>
          </w:rPr>
          <w:t>(二)、必要性分析</w:t>
        </w:r>
        <w:r>
          <w:tab/>
        </w:r>
        <w:r>
          <w:fldChar w:fldCharType="begin"/>
        </w:r>
        <w:r>
          <w:instrText xml:space="preserve"> PAGEREF _Toc23074 \h </w:instrText>
        </w:r>
        <w:r>
          <w:fldChar w:fldCharType="separate"/>
        </w:r>
        <w:r>
          <w:t>31</w:t>
        </w:r>
        <w:r>
          <w:fldChar w:fldCharType="end"/>
        </w:r>
      </w:hyperlink>
    </w:p>
    <w:p>
      <w:pPr>
        <w:pStyle w:val="TOC2"/>
        <w:tabs>
          <w:tab w:val="right" w:leader="dot" w:pos="8306"/>
        </w:tabs>
      </w:pPr>
      <w:hyperlink w:anchor="_Toc3811" w:history="1">
        <w:r>
          <w:rPr>
            <w:rFonts w:ascii="仿宋" w:eastAsia="仿宋" w:hAnsi="仿宋" w:cs="仿宋" w:hint="eastAsia"/>
            <w:lang w:eastAsia="zh-CN"/>
          </w:rPr>
          <w:t>(三)、项目建设有利条件</w:t>
        </w:r>
        <w:r>
          <w:tab/>
        </w:r>
        <w:r>
          <w:fldChar w:fldCharType="begin"/>
        </w:r>
        <w:r>
          <w:instrText xml:space="preserve"> PAGEREF _Toc3811 \h </w:instrText>
        </w:r>
        <w:r>
          <w:fldChar w:fldCharType="separate"/>
        </w:r>
        <w:r>
          <w:t>32</w:t>
        </w:r>
        <w:r>
          <w:fldChar w:fldCharType="end"/>
        </w:r>
      </w:hyperlink>
    </w:p>
    <w:p>
      <w:pPr>
        <w:pStyle w:val="TOC1"/>
        <w:tabs>
          <w:tab w:val="right" w:leader="dot" w:pos="8306"/>
        </w:tabs>
      </w:pPr>
      <w:hyperlink w:anchor="_Toc31620" w:history="1">
        <w:r>
          <w:rPr>
            <w:rFonts w:ascii="仿宋" w:eastAsia="仿宋" w:hAnsi="仿宋" w:cs="仿宋" w:hint="eastAsia"/>
            <w:lang w:eastAsia="zh-CN"/>
          </w:rPr>
          <w:t>五、经济影响分析</w:t>
        </w:r>
        <w:r>
          <w:tab/>
        </w:r>
        <w:r>
          <w:fldChar w:fldCharType="begin"/>
        </w:r>
        <w:r>
          <w:instrText xml:space="preserve"> PAGEREF _Toc31620 \h </w:instrText>
        </w:r>
        <w:r>
          <w:fldChar w:fldCharType="separate"/>
        </w:r>
        <w:r>
          <w:t>34</w:t>
        </w:r>
        <w:r>
          <w:fldChar w:fldCharType="end"/>
        </w:r>
      </w:hyperlink>
    </w:p>
    <w:p>
      <w:pPr>
        <w:pStyle w:val="TOC2"/>
        <w:tabs>
          <w:tab w:val="right" w:leader="dot" w:pos="8306"/>
        </w:tabs>
      </w:pPr>
      <w:hyperlink w:anchor="_Toc31526" w:history="1">
        <w:r>
          <w:rPr>
            <w:rFonts w:ascii="仿宋" w:eastAsia="仿宋" w:hAnsi="仿宋" w:cs="仿宋" w:hint="eastAsia"/>
            <w:lang w:eastAsia="zh-CN"/>
          </w:rPr>
          <w:t>(一)、经济费用效益或费用效果分析</w:t>
        </w:r>
        <w:r>
          <w:tab/>
        </w:r>
        <w:r>
          <w:fldChar w:fldCharType="begin"/>
        </w:r>
        <w:r>
          <w:instrText xml:space="preserve"> PAGEREF _Toc31526 \h </w:instrText>
        </w:r>
        <w:r>
          <w:fldChar w:fldCharType="separate"/>
        </w:r>
        <w:r>
          <w:t>34</w:t>
        </w:r>
        <w:r>
          <w:fldChar w:fldCharType="end"/>
        </w:r>
      </w:hyperlink>
    </w:p>
    <w:p>
      <w:pPr>
        <w:pStyle w:val="TOC2"/>
        <w:tabs>
          <w:tab w:val="right" w:leader="dot" w:pos="8306"/>
        </w:tabs>
      </w:pPr>
      <w:hyperlink w:anchor="_Toc14627" w:history="1">
        <w:r>
          <w:rPr>
            <w:rFonts w:ascii="仿宋" w:eastAsia="仿宋" w:hAnsi="仿宋" w:cs="仿宋" w:hint="eastAsia"/>
            <w:lang w:eastAsia="zh-CN"/>
          </w:rPr>
          <w:t>(二)、行业影响分析</w:t>
        </w:r>
        <w:r>
          <w:tab/>
        </w:r>
        <w:r>
          <w:fldChar w:fldCharType="begin"/>
        </w:r>
        <w:r>
          <w:instrText xml:space="preserve"> PAGEREF _Toc14627 \h </w:instrText>
        </w:r>
        <w:r>
          <w:fldChar w:fldCharType="separate"/>
        </w:r>
        <w:r>
          <w:t>36</w:t>
        </w:r>
        <w:r>
          <w:fldChar w:fldCharType="end"/>
        </w:r>
      </w:hyperlink>
    </w:p>
    <w:p>
      <w:pPr>
        <w:pStyle w:val="TOC2"/>
        <w:tabs>
          <w:tab w:val="right" w:leader="dot" w:pos="8306"/>
        </w:tabs>
      </w:pPr>
      <w:hyperlink w:anchor="_Toc24628" w:history="1">
        <w:r>
          <w:rPr>
            <w:rFonts w:ascii="仿宋" w:eastAsia="仿宋" w:hAnsi="仿宋" w:cs="仿宋" w:hint="eastAsia"/>
            <w:lang w:eastAsia="zh-CN"/>
          </w:rPr>
          <w:t>(三)、区域经济影响分析</w:t>
        </w:r>
        <w:r>
          <w:tab/>
        </w:r>
        <w:r>
          <w:fldChar w:fldCharType="begin"/>
        </w:r>
        <w:r>
          <w:instrText xml:space="preserve"> PAGEREF _Toc24628 \h </w:instrText>
        </w:r>
        <w:r>
          <w:fldChar w:fldCharType="separate"/>
        </w:r>
        <w:r>
          <w:t>38</w:t>
        </w:r>
        <w:r>
          <w:fldChar w:fldCharType="end"/>
        </w:r>
      </w:hyperlink>
    </w:p>
    <w:p>
      <w:pPr>
        <w:pStyle w:val="TOC2"/>
        <w:tabs>
          <w:tab w:val="right" w:leader="dot" w:pos="8306"/>
        </w:tabs>
      </w:pPr>
      <w:hyperlink w:anchor="_Toc16596" w:history="1">
        <w:r>
          <w:rPr>
            <w:rFonts w:ascii="仿宋" w:eastAsia="仿宋" w:hAnsi="仿宋" w:cs="仿宋" w:hint="eastAsia"/>
            <w:lang w:eastAsia="zh-CN"/>
          </w:rPr>
          <w:t>(四)、宏观经济影响分析</w:t>
        </w:r>
        <w:r>
          <w:tab/>
        </w:r>
        <w:r>
          <w:fldChar w:fldCharType="begin"/>
        </w:r>
        <w:r>
          <w:instrText xml:space="preserve"> PAGEREF _Toc16596 \h </w:instrText>
        </w:r>
        <w:r>
          <w:fldChar w:fldCharType="separate"/>
        </w:r>
        <w:r>
          <w:t>38</w:t>
        </w:r>
        <w:r>
          <w:fldChar w:fldCharType="end"/>
        </w:r>
      </w:hyperlink>
    </w:p>
    <w:p>
      <w:pPr>
        <w:pStyle w:val="TOC1"/>
        <w:tabs>
          <w:tab w:val="right" w:leader="dot" w:pos="8306"/>
        </w:tabs>
      </w:pPr>
      <w:hyperlink w:anchor="_Toc29355" w:history="1">
        <w:r>
          <w:rPr>
            <w:rFonts w:ascii="仿宋" w:eastAsia="仿宋" w:hAnsi="仿宋" w:cs="仿宋" w:hint="eastAsia"/>
            <w:lang w:eastAsia="zh-CN"/>
          </w:rPr>
          <w:t>六、社会影响分析</w:t>
        </w:r>
        <w:r>
          <w:tab/>
        </w:r>
        <w:r>
          <w:fldChar w:fldCharType="begin"/>
        </w:r>
        <w:r>
          <w:instrText xml:space="preserve"> PAGEREF _Toc29355 \h </w:instrText>
        </w:r>
        <w:r>
          <w:fldChar w:fldCharType="separate"/>
        </w:r>
        <w:r>
          <w:t>40</w:t>
        </w:r>
        <w:r>
          <w:fldChar w:fldCharType="end"/>
        </w:r>
      </w:hyperlink>
    </w:p>
    <w:p>
      <w:pPr>
        <w:pStyle w:val="TOC2"/>
        <w:tabs>
          <w:tab w:val="right" w:leader="dot" w:pos="8306"/>
        </w:tabs>
      </w:pPr>
      <w:hyperlink w:anchor="_Toc8821" w:history="1">
        <w:r>
          <w:rPr>
            <w:rFonts w:ascii="仿宋" w:eastAsia="仿宋" w:hAnsi="仿宋" w:cs="仿宋" w:hint="eastAsia"/>
            <w:lang w:eastAsia="zh-CN"/>
          </w:rPr>
          <w:t>(一)、社会影响效果分析</w:t>
        </w:r>
        <w:r>
          <w:tab/>
        </w:r>
        <w:r>
          <w:fldChar w:fldCharType="begin"/>
        </w:r>
        <w:r>
          <w:instrText xml:space="preserve"> PAGEREF _Toc8821 \h </w:instrText>
        </w:r>
        <w:r>
          <w:fldChar w:fldCharType="separate"/>
        </w:r>
        <w:r>
          <w:t>40</w:t>
        </w:r>
        <w:r>
          <w:fldChar w:fldCharType="end"/>
        </w:r>
      </w:hyperlink>
    </w:p>
    <w:p>
      <w:pPr>
        <w:pStyle w:val="TOC2"/>
        <w:tabs>
          <w:tab w:val="right" w:leader="dot" w:pos="8306"/>
        </w:tabs>
      </w:pPr>
      <w:hyperlink w:anchor="_Toc16856" w:history="1">
        <w:r>
          <w:rPr>
            <w:rFonts w:ascii="仿宋" w:eastAsia="仿宋" w:hAnsi="仿宋" w:cs="仿宋" w:hint="eastAsia"/>
            <w:lang w:eastAsia="zh-CN"/>
          </w:rPr>
          <w:t>(二)、社会适应性分析</w:t>
        </w:r>
        <w:r>
          <w:tab/>
        </w:r>
        <w:r>
          <w:fldChar w:fldCharType="begin"/>
        </w:r>
        <w:r>
          <w:instrText xml:space="preserve"> PAGEREF _Toc16856 \h </w:instrText>
        </w:r>
        <w:r>
          <w:fldChar w:fldCharType="separate"/>
        </w:r>
        <w:r>
          <w:t>43</w:t>
        </w:r>
        <w:r>
          <w:fldChar w:fldCharType="end"/>
        </w:r>
      </w:hyperlink>
    </w:p>
    <w:p>
      <w:pPr>
        <w:pStyle w:val="TOC2"/>
        <w:tabs>
          <w:tab w:val="right" w:leader="dot" w:pos="8306"/>
        </w:tabs>
      </w:pPr>
      <w:hyperlink w:anchor="_Toc7007" w:history="1">
        <w:r>
          <w:rPr>
            <w:rFonts w:ascii="仿宋" w:eastAsia="仿宋" w:hAnsi="仿宋" w:cs="仿宋" w:hint="eastAsia"/>
            <w:lang w:eastAsia="zh-CN"/>
          </w:rPr>
          <w:t>(三)、社会风险及对策分析</w:t>
        </w:r>
        <w:r>
          <w:tab/>
        </w:r>
        <w:r>
          <w:fldChar w:fldCharType="begin"/>
        </w:r>
        <w:r>
          <w:instrText xml:space="preserve"> PAGEREF _Toc7007 \h </w:instrText>
        </w:r>
        <w:r>
          <w:fldChar w:fldCharType="separate"/>
        </w:r>
        <w:r>
          <w:t>44</w:t>
        </w:r>
        <w:r>
          <w:fldChar w:fldCharType="end"/>
        </w:r>
      </w:hyperlink>
    </w:p>
    <w:p>
      <w:pPr>
        <w:pStyle w:val="TOC1"/>
        <w:tabs>
          <w:tab w:val="right" w:leader="dot" w:pos="8306"/>
        </w:tabs>
      </w:pPr>
      <w:hyperlink w:anchor="_Toc23531" w:history="1">
        <w:r>
          <w:rPr>
            <w:rFonts w:ascii="仿宋" w:eastAsia="仿宋" w:hAnsi="仿宋" w:cs="仿宋" w:hint="eastAsia"/>
            <w:lang w:eastAsia="zh-CN"/>
          </w:rPr>
          <w:t>七、项目实施与管理方案</w:t>
        </w:r>
        <w:r>
          <w:tab/>
        </w:r>
        <w:r>
          <w:fldChar w:fldCharType="begin"/>
        </w:r>
        <w:r>
          <w:instrText xml:space="preserve"> PAGEREF _Toc23531 \h </w:instrText>
        </w:r>
        <w:r>
          <w:fldChar w:fldCharType="separate"/>
        </w:r>
        <w:r>
          <w:t>47</w:t>
        </w:r>
        <w:r>
          <w:fldChar w:fldCharType="end"/>
        </w:r>
      </w:hyperlink>
    </w:p>
    <w:p>
      <w:pPr>
        <w:pStyle w:val="TOC2"/>
        <w:tabs>
          <w:tab w:val="right" w:leader="dot" w:pos="8306"/>
        </w:tabs>
      </w:pPr>
      <w:hyperlink w:anchor="_Toc5712" w:history="1">
        <w:r>
          <w:rPr>
            <w:rFonts w:ascii="仿宋" w:eastAsia="仿宋" w:hAnsi="仿宋" w:cs="仿宋" w:hint="eastAsia"/>
            <w:lang w:eastAsia="zh-CN"/>
          </w:rPr>
          <w:t>(一)、项目实施计划</w:t>
        </w:r>
        <w:r>
          <w:tab/>
        </w:r>
        <w:r>
          <w:fldChar w:fldCharType="begin"/>
        </w:r>
        <w:r>
          <w:instrText xml:space="preserve"> PAGEREF _Toc5712 \h </w:instrText>
        </w:r>
        <w:r>
          <w:fldChar w:fldCharType="separate"/>
        </w:r>
        <w:r>
          <w:t>47</w:t>
        </w:r>
        <w:r>
          <w:fldChar w:fldCharType="end"/>
        </w:r>
      </w:hyperlink>
    </w:p>
    <w:p>
      <w:pPr>
        <w:pStyle w:val="TOC2"/>
        <w:tabs>
          <w:tab w:val="right" w:leader="dot" w:pos="8306"/>
        </w:tabs>
      </w:pPr>
      <w:hyperlink w:anchor="_Toc2228" w:history="1">
        <w:r>
          <w:rPr>
            <w:rFonts w:ascii="仿宋" w:eastAsia="仿宋" w:hAnsi="仿宋" w:cs="仿宋" w:hint="eastAsia"/>
            <w:lang w:eastAsia="zh-CN"/>
          </w:rPr>
          <w:t>(二)、项目组织机构与职责</w:t>
        </w:r>
        <w:r>
          <w:tab/>
        </w:r>
        <w:r>
          <w:fldChar w:fldCharType="begin"/>
        </w:r>
        <w:r>
          <w:instrText xml:space="preserve"> PAGEREF _Toc2228 \h </w:instrText>
        </w:r>
        <w:r>
          <w:fldChar w:fldCharType="separate"/>
        </w:r>
        <w:r>
          <w:t>49</w:t>
        </w:r>
        <w:r>
          <w:fldChar w:fldCharType="end"/>
        </w:r>
      </w:hyperlink>
    </w:p>
    <w:p>
      <w:pPr>
        <w:pStyle w:val="TOC2"/>
        <w:tabs>
          <w:tab w:val="right" w:leader="dot" w:pos="8306"/>
        </w:tabs>
      </w:pPr>
      <w:hyperlink w:anchor="_Toc19391" w:history="1">
        <w:r>
          <w:rPr>
            <w:rFonts w:ascii="仿宋" w:eastAsia="仿宋" w:hAnsi="仿宋" w:cs="仿宋" w:hint="eastAsia"/>
            <w:lang w:eastAsia="zh-CN"/>
          </w:rPr>
          <w:t>(三)、项目管理与监控体系</w:t>
        </w:r>
        <w:r>
          <w:tab/>
        </w:r>
        <w:r>
          <w:fldChar w:fldCharType="begin"/>
        </w:r>
        <w:r>
          <w:instrText xml:space="preserve"> PAGEREF _Toc19391 \h </w:instrText>
        </w:r>
        <w:r>
          <w:fldChar w:fldCharType="separate"/>
        </w:r>
        <w:r>
          <w:t>51</w:t>
        </w:r>
        <w:r>
          <w:fldChar w:fldCharType="end"/>
        </w:r>
      </w:hyperlink>
    </w:p>
    <w:p>
      <w:pPr>
        <w:pStyle w:val="TOC1"/>
        <w:tabs>
          <w:tab w:val="right" w:leader="dot" w:pos="8306"/>
        </w:tabs>
      </w:pPr>
      <w:hyperlink w:anchor="_Toc30506" w:history="1">
        <w:r>
          <w:rPr>
            <w:rFonts w:ascii="仿宋" w:eastAsia="仿宋" w:hAnsi="仿宋" w:cs="仿宋" w:hint="eastAsia"/>
            <w:lang w:eastAsia="zh-CN"/>
          </w:rPr>
          <w:t>八、客户关系管理与市场拓展</w:t>
        </w:r>
        <w:r>
          <w:tab/>
        </w:r>
        <w:r>
          <w:fldChar w:fldCharType="begin"/>
        </w:r>
        <w:r>
          <w:instrText xml:space="preserve"> PAGEREF _Toc30506 \h </w:instrText>
        </w:r>
        <w:r>
          <w:fldChar w:fldCharType="separate"/>
        </w:r>
        <w:r>
          <w:t>53</w:t>
        </w:r>
        <w:r>
          <w:fldChar w:fldCharType="end"/>
        </w:r>
      </w:hyperlink>
    </w:p>
    <w:p>
      <w:pPr>
        <w:pStyle w:val="TOC2"/>
        <w:tabs>
          <w:tab w:val="right" w:leader="dot" w:pos="8306"/>
        </w:tabs>
      </w:pPr>
      <w:hyperlink w:anchor="_Toc3512" w:history="1">
        <w:r>
          <w:rPr>
            <w:rFonts w:ascii="仿宋" w:eastAsia="仿宋" w:hAnsi="仿宋" w:cs="仿宋" w:hint="eastAsia"/>
            <w:lang w:eastAsia="zh-CN"/>
          </w:rPr>
          <w:t>(一)、客户关系管理策略</w:t>
        </w:r>
        <w:r>
          <w:tab/>
        </w:r>
        <w:r>
          <w:fldChar w:fldCharType="begin"/>
        </w:r>
        <w:r>
          <w:instrText xml:space="preserve"> PAGEREF _Toc3512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2" w:history="1">
        <w:r>
          <w:rPr>
            <w:rFonts w:ascii="仿宋" w:eastAsia="仿宋" w:hAnsi="仿宋" w:cs="仿宋" w:hint="eastAsia"/>
            <w:lang w:eastAsia="zh-CN"/>
          </w:rPr>
          <w:t>(二)、市场拓展方案</w:t>
        </w:r>
        <w:r>
          <w:tab/>
        </w:r>
        <w:r>
          <w:fldChar w:fldCharType="begin"/>
        </w:r>
        <w:r>
          <w:instrText xml:space="preserve"> PAGEREF _Toc23632 \h </w:instrText>
        </w:r>
        <w:r>
          <w:fldChar w:fldCharType="separate"/>
        </w:r>
        <w:r>
          <w:t>54</w:t>
        </w:r>
        <w:r>
          <w:fldChar w:fldCharType="end"/>
        </w:r>
      </w:hyperlink>
    </w:p>
    <w:p>
      <w:pPr>
        <w:pStyle w:val="TOC1"/>
        <w:tabs>
          <w:tab w:val="right" w:leader="dot" w:pos="8306"/>
        </w:tabs>
      </w:pPr>
      <w:hyperlink w:anchor="_Toc25522" w:history="1">
        <w:r>
          <w:rPr>
            <w:rFonts w:ascii="仿宋" w:eastAsia="仿宋" w:hAnsi="仿宋" w:cs="仿宋" w:hint="eastAsia"/>
            <w:lang w:eastAsia="zh-CN"/>
          </w:rPr>
          <w:t>九、土地利用与规划方案</w:t>
        </w:r>
        <w:r>
          <w:tab/>
        </w:r>
        <w:r>
          <w:fldChar w:fldCharType="begin"/>
        </w:r>
        <w:r>
          <w:instrText xml:space="preserve"> PAGEREF _Toc25522 \h </w:instrText>
        </w:r>
        <w:r>
          <w:fldChar w:fldCharType="separate"/>
        </w:r>
        <w:r>
          <w:t>55</w:t>
        </w:r>
        <w:r>
          <w:fldChar w:fldCharType="end"/>
        </w:r>
      </w:hyperlink>
    </w:p>
    <w:p>
      <w:pPr>
        <w:pStyle w:val="TOC2"/>
        <w:tabs>
          <w:tab w:val="right" w:leader="dot" w:pos="8306"/>
        </w:tabs>
      </w:pPr>
      <w:hyperlink w:anchor="_Toc13884" w:history="1">
        <w:r>
          <w:rPr>
            <w:rFonts w:ascii="仿宋" w:eastAsia="仿宋" w:hAnsi="仿宋" w:cs="仿宋" w:hint="eastAsia"/>
            <w:lang w:eastAsia="zh-CN"/>
          </w:rPr>
          <w:t>(一)、项目用地情况分析</w:t>
        </w:r>
        <w:r>
          <w:tab/>
        </w:r>
        <w:r>
          <w:fldChar w:fldCharType="begin"/>
        </w:r>
        <w:r>
          <w:instrText xml:space="preserve"> PAGEREF _Toc13884 \h </w:instrText>
        </w:r>
        <w:r>
          <w:fldChar w:fldCharType="separate"/>
        </w:r>
        <w:r>
          <w:t>55</w:t>
        </w:r>
        <w:r>
          <w:fldChar w:fldCharType="end"/>
        </w:r>
      </w:hyperlink>
    </w:p>
    <w:p>
      <w:pPr>
        <w:pStyle w:val="TOC2"/>
        <w:tabs>
          <w:tab w:val="right" w:leader="dot" w:pos="8306"/>
        </w:tabs>
      </w:pPr>
      <w:hyperlink w:anchor="_Toc32255" w:history="1">
        <w:r>
          <w:rPr>
            <w:rFonts w:ascii="仿宋" w:eastAsia="仿宋" w:hAnsi="仿宋" w:cs="仿宋" w:hint="eastAsia"/>
            <w:lang w:eastAsia="zh-CN"/>
          </w:rPr>
          <w:t>(二)、土地利用规划方案</w:t>
        </w:r>
        <w:r>
          <w:tab/>
        </w:r>
        <w:r>
          <w:fldChar w:fldCharType="begin"/>
        </w:r>
        <w:r>
          <w:instrText xml:space="preserve"> PAGEREF _Toc32255 \h </w:instrText>
        </w:r>
        <w:r>
          <w:fldChar w:fldCharType="separate"/>
        </w:r>
        <w:r>
          <w:t>56</w:t>
        </w:r>
        <w:r>
          <w:fldChar w:fldCharType="end"/>
        </w:r>
      </w:hyperlink>
    </w:p>
    <w:p>
      <w:pPr>
        <w:pStyle w:val="TOC1"/>
        <w:tabs>
          <w:tab w:val="right" w:leader="dot" w:pos="8306"/>
        </w:tabs>
      </w:pPr>
      <w:hyperlink w:anchor="_Toc15427" w:history="1">
        <w:r>
          <w:rPr>
            <w:rFonts w:ascii="仿宋" w:eastAsia="仿宋" w:hAnsi="仿宋" w:cs="仿宋" w:hint="eastAsia"/>
            <w:lang w:eastAsia="zh-CN"/>
          </w:rPr>
          <w:t>十、项目进度计划</w:t>
        </w:r>
        <w:r>
          <w:tab/>
        </w:r>
        <w:r>
          <w:fldChar w:fldCharType="begin"/>
        </w:r>
        <w:r>
          <w:instrText xml:space="preserve"> PAGEREF _Toc15427 \h </w:instrText>
        </w:r>
        <w:r>
          <w:fldChar w:fldCharType="separate"/>
        </w:r>
        <w:r>
          <w:t>57</w:t>
        </w:r>
        <w:r>
          <w:fldChar w:fldCharType="end"/>
        </w:r>
      </w:hyperlink>
    </w:p>
    <w:p>
      <w:pPr>
        <w:pStyle w:val="TOC2"/>
        <w:tabs>
          <w:tab w:val="right" w:leader="dot" w:pos="8306"/>
        </w:tabs>
      </w:pPr>
      <w:hyperlink w:anchor="_Toc1472" w:history="1">
        <w:r>
          <w:rPr>
            <w:rFonts w:ascii="仿宋" w:eastAsia="仿宋" w:hAnsi="仿宋" w:cs="仿宋" w:hint="eastAsia"/>
            <w:lang w:eastAsia="zh-CN"/>
          </w:rPr>
          <w:t>(一)、建设周期</w:t>
        </w:r>
        <w:r>
          <w:tab/>
        </w:r>
        <w:r>
          <w:fldChar w:fldCharType="begin"/>
        </w:r>
        <w:r>
          <w:instrText xml:space="preserve"> PAGEREF _Toc1472 \h </w:instrText>
        </w:r>
        <w:r>
          <w:fldChar w:fldCharType="separate"/>
        </w:r>
        <w:r>
          <w:t>57</w:t>
        </w:r>
        <w:r>
          <w:fldChar w:fldCharType="end"/>
        </w:r>
      </w:hyperlink>
    </w:p>
    <w:p>
      <w:pPr>
        <w:pStyle w:val="TOC2"/>
        <w:tabs>
          <w:tab w:val="right" w:leader="dot" w:pos="8306"/>
        </w:tabs>
      </w:pPr>
      <w:hyperlink w:anchor="_Toc3482" w:history="1">
        <w:r>
          <w:rPr>
            <w:rFonts w:ascii="仿宋" w:eastAsia="仿宋" w:hAnsi="仿宋" w:cs="仿宋" w:hint="eastAsia"/>
            <w:lang w:eastAsia="zh-CN"/>
          </w:rPr>
          <w:t>(二)、建设进度</w:t>
        </w:r>
        <w:r>
          <w:tab/>
        </w:r>
        <w:r>
          <w:fldChar w:fldCharType="begin"/>
        </w:r>
        <w:r>
          <w:instrText xml:space="preserve"> PAGEREF _Toc3482 \h </w:instrText>
        </w:r>
        <w:r>
          <w:fldChar w:fldCharType="separate"/>
        </w:r>
        <w:r>
          <w:t>58</w:t>
        </w:r>
        <w:r>
          <w:fldChar w:fldCharType="end"/>
        </w:r>
      </w:hyperlink>
    </w:p>
    <w:p>
      <w:pPr>
        <w:pStyle w:val="TOC2"/>
        <w:tabs>
          <w:tab w:val="right" w:leader="dot" w:pos="8306"/>
        </w:tabs>
      </w:pPr>
      <w:hyperlink w:anchor="_Toc13707" w:history="1">
        <w:r>
          <w:rPr>
            <w:rFonts w:ascii="仿宋" w:eastAsia="仿宋" w:hAnsi="仿宋" w:cs="仿宋" w:hint="eastAsia"/>
            <w:lang w:eastAsia="zh-CN"/>
          </w:rPr>
          <w:t>(三)、进度安排注意事项</w:t>
        </w:r>
        <w:r>
          <w:tab/>
        </w:r>
        <w:r>
          <w:fldChar w:fldCharType="begin"/>
        </w:r>
        <w:r>
          <w:instrText xml:space="preserve"> PAGEREF _Toc13707 \h </w:instrText>
        </w:r>
        <w:r>
          <w:fldChar w:fldCharType="separate"/>
        </w:r>
        <w:r>
          <w:t>59</w:t>
        </w:r>
        <w:r>
          <w:fldChar w:fldCharType="end"/>
        </w:r>
      </w:hyperlink>
    </w:p>
    <w:p>
      <w:pPr>
        <w:pStyle w:val="TOC2"/>
        <w:tabs>
          <w:tab w:val="right" w:leader="dot" w:pos="8306"/>
        </w:tabs>
      </w:pPr>
      <w:hyperlink w:anchor="_Toc31212" w:history="1">
        <w:r>
          <w:rPr>
            <w:rFonts w:ascii="仿宋" w:eastAsia="仿宋" w:hAnsi="仿宋" w:cs="仿宋" w:hint="eastAsia"/>
            <w:lang w:eastAsia="zh-CN"/>
          </w:rPr>
          <w:t>(四)、人力资源配置</w:t>
        </w:r>
        <w:r>
          <w:tab/>
        </w:r>
        <w:r>
          <w:fldChar w:fldCharType="begin"/>
        </w:r>
        <w:r>
          <w:instrText xml:space="preserve"> PAGEREF _Toc31212 \h </w:instrText>
        </w:r>
        <w:r>
          <w:fldChar w:fldCharType="separate"/>
        </w:r>
        <w:r>
          <w:t>60</w:t>
        </w:r>
        <w:r>
          <w:fldChar w:fldCharType="end"/>
        </w:r>
      </w:hyperlink>
    </w:p>
    <w:p>
      <w:pPr>
        <w:pStyle w:val="TOC2"/>
        <w:tabs>
          <w:tab w:val="right" w:leader="dot" w:pos="8306"/>
        </w:tabs>
      </w:pPr>
      <w:hyperlink w:anchor="_Toc18462" w:history="1">
        <w:r>
          <w:rPr>
            <w:rFonts w:ascii="仿宋" w:eastAsia="仿宋" w:hAnsi="仿宋" w:cs="仿宋" w:hint="eastAsia"/>
            <w:lang w:eastAsia="zh-CN"/>
          </w:rPr>
          <w:t>(五)、员工培训</w:t>
        </w:r>
        <w:r>
          <w:tab/>
        </w:r>
        <w:r>
          <w:fldChar w:fldCharType="begin"/>
        </w:r>
        <w:r>
          <w:instrText xml:space="preserve"> PAGEREF _Toc18462 \h </w:instrText>
        </w:r>
        <w:r>
          <w:fldChar w:fldCharType="separate"/>
        </w:r>
        <w:r>
          <w:t>62</w:t>
        </w:r>
        <w:r>
          <w:fldChar w:fldCharType="end"/>
        </w:r>
      </w:hyperlink>
    </w:p>
    <w:p>
      <w:pPr>
        <w:pStyle w:val="TOC2"/>
        <w:tabs>
          <w:tab w:val="right" w:leader="dot" w:pos="8306"/>
        </w:tabs>
      </w:pPr>
      <w:hyperlink w:anchor="_Toc23477" w:history="1">
        <w:r>
          <w:rPr>
            <w:rFonts w:ascii="仿宋" w:eastAsia="仿宋" w:hAnsi="仿宋" w:cs="仿宋" w:hint="eastAsia"/>
            <w:lang w:eastAsia="zh-CN"/>
          </w:rPr>
          <w:t>(六)、项目实施保障</w:t>
        </w:r>
        <w:r>
          <w:tab/>
        </w:r>
        <w:r>
          <w:fldChar w:fldCharType="begin"/>
        </w:r>
        <w:r>
          <w:instrText xml:space="preserve"> PAGEREF _Toc23477 \h </w:instrText>
        </w:r>
        <w:r>
          <w:fldChar w:fldCharType="separate"/>
        </w:r>
        <w:r>
          <w:t>63</w:t>
        </w:r>
        <w:r>
          <w:fldChar w:fldCharType="end"/>
        </w:r>
      </w:hyperlink>
    </w:p>
    <w:p>
      <w:pPr>
        <w:pStyle w:val="TOC2"/>
        <w:tabs>
          <w:tab w:val="right" w:leader="dot" w:pos="8306"/>
        </w:tabs>
      </w:pPr>
      <w:hyperlink w:anchor="_Toc30169" w:history="1">
        <w:r>
          <w:rPr>
            <w:rFonts w:ascii="仿宋" w:eastAsia="仿宋" w:hAnsi="仿宋" w:cs="仿宋" w:hint="eastAsia"/>
            <w:lang w:eastAsia="zh-CN"/>
          </w:rPr>
          <w:t>(七)、安全规范管理</w:t>
        </w:r>
        <w:r>
          <w:tab/>
        </w:r>
        <w:r>
          <w:fldChar w:fldCharType="begin"/>
        </w:r>
        <w:r>
          <w:instrText xml:space="preserve"> PAGEREF _Toc30169 \h </w:instrText>
        </w:r>
        <w:r>
          <w:fldChar w:fldCharType="separate"/>
        </w:r>
        <w:r>
          <w:t>64</w:t>
        </w:r>
        <w:r>
          <w:fldChar w:fldCharType="end"/>
        </w:r>
      </w:hyperlink>
    </w:p>
    <w:p>
      <w:pPr>
        <w:pStyle w:val="TOC1"/>
        <w:tabs>
          <w:tab w:val="right" w:leader="dot" w:pos="8306"/>
        </w:tabs>
      </w:pPr>
      <w:hyperlink w:anchor="_Toc31331" w:history="1">
        <w:r>
          <w:rPr>
            <w:rFonts w:ascii="仿宋" w:eastAsia="仿宋" w:hAnsi="仿宋" w:cs="仿宋" w:hint="eastAsia"/>
            <w:lang w:eastAsia="zh-CN"/>
          </w:rPr>
          <w:t>十一、项目变更管理</w:t>
        </w:r>
        <w:r>
          <w:tab/>
        </w:r>
        <w:r>
          <w:fldChar w:fldCharType="begin"/>
        </w:r>
        <w:r>
          <w:instrText xml:space="preserve"> PAGEREF _Toc31331 \h </w:instrText>
        </w:r>
        <w:r>
          <w:fldChar w:fldCharType="separate"/>
        </w:r>
        <w:r>
          <w:t>65</w:t>
        </w:r>
        <w:r>
          <w:fldChar w:fldCharType="end"/>
        </w:r>
      </w:hyperlink>
    </w:p>
    <w:p>
      <w:pPr>
        <w:pStyle w:val="TOC2"/>
        <w:tabs>
          <w:tab w:val="right" w:leader="dot" w:pos="8306"/>
        </w:tabs>
      </w:pPr>
      <w:hyperlink w:anchor="_Toc16083" w:history="1">
        <w:r>
          <w:rPr>
            <w:rFonts w:ascii="仿宋" w:eastAsia="仿宋" w:hAnsi="仿宋" w:cs="仿宋" w:hint="eastAsia"/>
            <w:lang w:eastAsia="zh-CN"/>
          </w:rPr>
          <w:t>(一)、变更控制流程</w:t>
        </w:r>
        <w:r>
          <w:tab/>
        </w:r>
        <w:r>
          <w:fldChar w:fldCharType="begin"/>
        </w:r>
        <w:r>
          <w:instrText xml:space="preserve"> PAGEREF _Toc16083 \h </w:instrText>
        </w:r>
        <w:r>
          <w:fldChar w:fldCharType="separate"/>
        </w:r>
        <w:r>
          <w:t>65</w:t>
        </w:r>
        <w:r>
          <w:fldChar w:fldCharType="end"/>
        </w:r>
      </w:hyperlink>
    </w:p>
    <w:p>
      <w:pPr>
        <w:pStyle w:val="TOC2"/>
        <w:tabs>
          <w:tab w:val="right" w:leader="dot" w:pos="8306"/>
        </w:tabs>
      </w:pPr>
      <w:hyperlink w:anchor="_Toc23178" w:history="1">
        <w:r>
          <w:rPr>
            <w:rFonts w:ascii="仿宋" w:eastAsia="仿宋" w:hAnsi="仿宋" w:cs="仿宋" w:hint="eastAsia"/>
            <w:lang w:eastAsia="zh-CN"/>
          </w:rPr>
          <w:t>(二)、影响评估与处理</w:t>
        </w:r>
        <w:r>
          <w:tab/>
        </w:r>
        <w:r>
          <w:fldChar w:fldCharType="begin"/>
        </w:r>
        <w:r>
          <w:instrText xml:space="preserve"> PAGEREF _Toc23178 \h </w:instrText>
        </w:r>
        <w:r>
          <w:fldChar w:fldCharType="separate"/>
        </w:r>
        <w:r>
          <w:t>66</w:t>
        </w:r>
        <w:r>
          <w:fldChar w:fldCharType="end"/>
        </w:r>
      </w:hyperlink>
    </w:p>
    <w:p>
      <w:pPr>
        <w:pStyle w:val="TOC2"/>
        <w:tabs>
          <w:tab w:val="right" w:leader="dot" w:pos="8306"/>
        </w:tabs>
      </w:pPr>
      <w:hyperlink w:anchor="_Toc28354" w:history="1">
        <w:r>
          <w:rPr>
            <w:rFonts w:ascii="仿宋" w:eastAsia="仿宋" w:hAnsi="仿宋" w:cs="仿宋" w:hint="eastAsia"/>
            <w:lang w:eastAsia="zh-CN"/>
          </w:rPr>
          <w:t>(三)、变更记录与追踪</w:t>
        </w:r>
        <w:r>
          <w:tab/>
        </w:r>
        <w:r>
          <w:fldChar w:fldCharType="begin"/>
        </w:r>
        <w:r>
          <w:instrText xml:space="preserve"> PAGEREF _Toc28354 \h </w:instrText>
        </w:r>
        <w:r>
          <w:fldChar w:fldCharType="separate"/>
        </w:r>
        <w:r>
          <w:t>67</w:t>
        </w:r>
        <w:r>
          <w:fldChar w:fldCharType="end"/>
        </w:r>
      </w:hyperlink>
    </w:p>
    <w:p>
      <w:pPr>
        <w:pStyle w:val="TOC2"/>
        <w:tabs>
          <w:tab w:val="right" w:leader="dot" w:pos="8306"/>
        </w:tabs>
      </w:pPr>
      <w:hyperlink w:anchor="_Toc21679" w:history="1">
        <w:r>
          <w:rPr>
            <w:rFonts w:ascii="仿宋" w:eastAsia="仿宋" w:hAnsi="仿宋" w:cs="仿宋" w:hint="eastAsia"/>
            <w:lang w:eastAsia="zh-CN"/>
          </w:rPr>
          <w:t>(四)、变更管理策略</w:t>
        </w:r>
        <w:r>
          <w:tab/>
        </w:r>
        <w:r>
          <w:fldChar w:fldCharType="begin"/>
        </w:r>
        <w:r>
          <w:instrText xml:space="preserve"> PAGEREF _Toc21679 \h </w:instrText>
        </w:r>
        <w:r>
          <w:fldChar w:fldCharType="separate"/>
        </w:r>
        <w:r>
          <w:t>69</w:t>
        </w:r>
        <w:r>
          <w:fldChar w:fldCharType="end"/>
        </w:r>
      </w:hyperlink>
    </w:p>
    <w:p>
      <w:pPr>
        <w:pStyle w:val="TOC1"/>
        <w:tabs>
          <w:tab w:val="right" w:leader="dot" w:pos="8306"/>
        </w:tabs>
      </w:pPr>
      <w:hyperlink w:anchor="_Toc28953" w:history="1">
        <w:r>
          <w:rPr>
            <w:rFonts w:ascii="仿宋" w:eastAsia="仿宋" w:hAnsi="仿宋" w:cs="仿宋" w:hint="eastAsia"/>
            <w:lang w:eastAsia="zh-CN"/>
          </w:rPr>
          <w:t>十二、经济效益与社会效益优化</w:t>
        </w:r>
        <w:r>
          <w:tab/>
        </w:r>
        <w:r>
          <w:fldChar w:fldCharType="begin"/>
        </w:r>
        <w:r>
          <w:instrText xml:space="preserve"> PAGEREF _Toc28953 \h </w:instrText>
        </w:r>
        <w:r>
          <w:fldChar w:fldCharType="separate"/>
        </w:r>
        <w:r>
          <w:t>71</w:t>
        </w:r>
        <w:r>
          <w:fldChar w:fldCharType="end"/>
        </w:r>
      </w:hyperlink>
    </w:p>
    <w:p>
      <w:pPr>
        <w:pStyle w:val="TOC2"/>
        <w:tabs>
          <w:tab w:val="right" w:leader="dot" w:pos="8306"/>
        </w:tabs>
      </w:pPr>
      <w:hyperlink w:anchor="_Toc20343" w:history="1">
        <w:r>
          <w:rPr>
            <w:rFonts w:ascii="仿宋" w:eastAsia="仿宋" w:hAnsi="仿宋" w:cs="仿宋" w:hint="eastAsia"/>
            <w:lang w:eastAsia="zh-CN"/>
          </w:rPr>
          <w:t>(一)、经济效益提升策略</w:t>
        </w:r>
        <w:r>
          <w:tab/>
        </w:r>
        <w:r>
          <w:fldChar w:fldCharType="begin"/>
        </w:r>
        <w:r>
          <w:instrText xml:space="preserve"> PAGEREF _Toc20343 \h </w:instrText>
        </w:r>
        <w:r>
          <w:fldChar w:fldCharType="separate"/>
        </w:r>
        <w:r>
          <w:t>71</w:t>
        </w:r>
        <w:r>
          <w:fldChar w:fldCharType="end"/>
        </w:r>
      </w:hyperlink>
    </w:p>
    <w:p>
      <w:pPr>
        <w:pStyle w:val="TOC2"/>
        <w:tabs>
          <w:tab w:val="right" w:leader="dot" w:pos="8306"/>
        </w:tabs>
      </w:pPr>
      <w:hyperlink w:anchor="_Toc32509" w:history="1">
        <w:r>
          <w:rPr>
            <w:rFonts w:ascii="仿宋" w:eastAsia="仿宋" w:hAnsi="仿宋" w:cs="仿宋" w:hint="eastAsia"/>
            <w:lang w:eastAsia="zh-CN"/>
          </w:rPr>
          <w:t>(二)、社会效益增强方案</w:t>
        </w:r>
        <w:r>
          <w:tab/>
        </w:r>
        <w:r>
          <w:fldChar w:fldCharType="begin"/>
        </w:r>
        <w:r>
          <w:instrText xml:space="preserve"> PAGEREF _Toc32509 \h </w:instrText>
        </w:r>
        <w:r>
          <w:fldChar w:fldCharType="separate"/>
        </w:r>
        <w:r>
          <w:t>72</w:t>
        </w:r>
        <w:r>
          <w:fldChar w:fldCharType="end"/>
        </w:r>
      </w:hyperlink>
    </w:p>
    <w:p>
      <w:pPr>
        <w:pStyle w:val="TOC1"/>
        <w:tabs>
          <w:tab w:val="right" w:leader="dot" w:pos="8306"/>
        </w:tabs>
      </w:pPr>
      <w:hyperlink w:anchor="_Toc8250" w:history="1">
        <w:r>
          <w:rPr>
            <w:rFonts w:ascii="仿宋" w:eastAsia="仿宋" w:hAnsi="仿宋" w:cs="仿宋" w:hint="eastAsia"/>
            <w:lang w:eastAsia="zh-CN"/>
          </w:rPr>
          <w:t>十三、成果转化与推广应用</w:t>
        </w:r>
        <w:r>
          <w:tab/>
        </w:r>
        <w:r>
          <w:fldChar w:fldCharType="begin"/>
        </w:r>
        <w:r>
          <w:instrText xml:space="preserve"> PAGEREF _Toc8250 \h </w:instrText>
        </w:r>
        <w:r>
          <w:fldChar w:fldCharType="separate"/>
        </w:r>
        <w:r>
          <w:t>73</w:t>
        </w:r>
        <w:r>
          <w:fldChar w:fldCharType="end"/>
        </w:r>
      </w:hyperlink>
    </w:p>
    <w:p>
      <w:pPr>
        <w:pStyle w:val="TOC2"/>
        <w:tabs>
          <w:tab w:val="right" w:leader="dot" w:pos="8306"/>
        </w:tabs>
      </w:pPr>
      <w:hyperlink w:anchor="_Toc15878" w:history="1">
        <w:r>
          <w:rPr>
            <w:rFonts w:ascii="仿宋" w:eastAsia="仿宋" w:hAnsi="仿宋" w:cs="仿宋" w:hint="eastAsia"/>
            <w:lang w:eastAsia="zh-CN"/>
          </w:rPr>
          <w:t>(一)、成果转化策略制定</w:t>
        </w:r>
        <w:r>
          <w:tab/>
        </w:r>
        <w:r>
          <w:fldChar w:fldCharType="begin"/>
        </w:r>
        <w:r>
          <w:instrText xml:space="preserve"> PAGEREF _Toc15878 \h </w:instrText>
        </w:r>
        <w:r>
          <w:fldChar w:fldCharType="separate"/>
        </w:r>
        <w:r>
          <w:t>73</w:t>
        </w:r>
        <w:r>
          <w:fldChar w:fldCharType="end"/>
        </w:r>
      </w:hyperlink>
    </w:p>
    <w:p>
      <w:pPr>
        <w:pStyle w:val="TOC2"/>
        <w:tabs>
          <w:tab w:val="right" w:leader="dot" w:pos="8306"/>
        </w:tabs>
      </w:pPr>
      <w:hyperlink w:anchor="_Toc27981" w:history="1">
        <w:r>
          <w:rPr>
            <w:rFonts w:ascii="仿宋" w:eastAsia="仿宋" w:hAnsi="仿宋" w:cs="仿宋" w:hint="eastAsia"/>
            <w:lang w:eastAsia="zh-CN"/>
          </w:rPr>
          <w:t>(二)、成果推广应用方案</w:t>
        </w:r>
        <w:r>
          <w:tab/>
        </w:r>
        <w:r>
          <w:fldChar w:fldCharType="begin"/>
        </w:r>
        <w:r>
          <w:instrText xml:space="preserve"> PAGEREF _Toc27981 \h </w:instrText>
        </w:r>
        <w:r>
          <w:fldChar w:fldCharType="separate"/>
        </w:r>
        <w:r>
          <w:t>74</w:t>
        </w:r>
        <w:r>
          <w:fldChar w:fldCharType="end"/>
        </w:r>
      </w:hyperlink>
    </w:p>
    <w:p>
      <w:pPr>
        <w:pStyle w:val="TOC1"/>
        <w:tabs>
          <w:tab w:val="right" w:leader="dot" w:pos="8306"/>
        </w:tabs>
      </w:pPr>
      <w:hyperlink w:anchor="_Toc24038" w:history="1">
        <w:r>
          <w:rPr>
            <w:rFonts w:ascii="仿宋" w:eastAsia="仿宋" w:hAnsi="仿宋" w:cs="仿宋" w:hint="eastAsia"/>
            <w:lang w:eastAsia="zh-CN"/>
          </w:rPr>
          <w:t>十四、设施与设备管理</w:t>
        </w:r>
        <w:r>
          <w:tab/>
        </w:r>
        <w:r>
          <w:fldChar w:fldCharType="begin"/>
        </w:r>
        <w:r>
          <w:instrText xml:space="preserve"> PAGEREF _Toc24038 \h </w:instrText>
        </w:r>
        <w:r>
          <w:fldChar w:fldCharType="separate"/>
        </w:r>
        <w:r>
          <w:t>76</w:t>
        </w:r>
        <w:r>
          <w:fldChar w:fldCharType="end"/>
        </w:r>
      </w:hyperlink>
    </w:p>
    <w:p>
      <w:pPr>
        <w:pStyle w:val="TOC2"/>
        <w:tabs>
          <w:tab w:val="right" w:leader="dot" w:pos="8306"/>
        </w:tabs>
      </w:pPr>
      <w:hyperlink w:anchor="_Toc1922" w:history="1">
        <w:r>
          <w:rPr>
            <w:rFonts w:ascii="仿宋" w:eastAsia="仿宋" w:hAnsi="仿宋" w:cs="仿宋" w:hint="eastAsia"/>
            <w:lang w:eastAsia="zh-CN"/>
          </w:rPr>
          <w:t>(一)、设施规划与配置</w:t>
        </w:r>
        <w:r>
          <w:tab/>
        </w:r>
        <w:r>
          <w:fldChar w:fldCharType="begin"/>
        </w:r>
        <w:r>
          <w:instrText xml:space="preserve"> PAGEREF _Toc1922 \h </w:instrText>
        </w:r>
        <w:r>
          <w:fldChar w:fldCharType="separate"/>
        </w:r>
        <w:r>
          <w:t>76</w:t>
        </w:r>
        <w:r>
          <w:fldChar w:fldCharType="end"/>
        </w:r>
      </w:hyperlink>
    </w:p>
    <w:p>
      <w:pPr>
        <w:pStyle w:val="TOC2"/>
        <w:tabs>
          <w:tab w:val="right" w:leader="dot" w:pos="8306"/>
        </w:tabs>
      </w:pPr>
      <w:hyperlink w:anchor="_Toc29803" w:history="1">
        <w:r>
          <w:rPr>
            <w:rFonts w:ascii="仿宋" w:eastAsia="仿宋" w:hAnsi="仿宋" w:cs="仿宋" w:hint="eastAsia"/>
            <w:lang w:eastAsia="zh-CN"/>
          </w:rPr>
          <w:t>(二)、设备采购与维护管理</w:t>
        </w:r>
        <w:r>
          <w:tab/>
        </w:r>
        <w:r>
          <w:fldChar w:fldCharType="begin"/>
        </w:r>
        <w:r>
          <w:instrText xml:space="preserve"> PAGEREF _Toc29803 \h </w:instrText>
        </w:r>
        <w:r>
          <w:fldChar w:fldCharType="separate"/>
        </w:r>
        <w:r>
          <w:t>76</w:t>
        </w:r>
        <w:r>
          <w:fldChar w:fldCharType="end"/>
        </w:r>
      </w:hyperlink>
    </w:p>
    <w:p>
      <w:pPr>
        <w:pStyle w:val="TOC2"/>
        <w:tabs>
          <w:tab w:val="right" w:leader="dot" w:pos="8306"/>
        </w:tabs>
      </w:pPr>
      <w:hyperlink w:anchor="_Toc7334" w:history="1">
        <w:r>
          <w:rPr>
            <w:rFonts w:ascii="仿宋" w:eastAsia="仿宋" w:hAnsi="仿宋" w:cs="仿宋" w:hint="eastAsia"/>
            <w:lang w:eastAsia="zh-CN"/>
          </w:rPr>
          <w:t>(三)、设施设备升级策略</w:t>
        </w:r>
        <w:r>
          <w:tab/>
        </w:r>
        <w:r>
          <w:fldChar w:fldCharType="begin"/>
        </w:r>
        <w:r>
          <w:instrText xml:space="preserve"> PAGEREF _Toc7334 \h </w:instrText>
        </w:r>
        <w:r>
          <w:fldChar w:fldCharType="separate"/>
        </w:r>
        <w:r>
          <w:t>77</w:t>
        </w:r>
        <w:r>
          <w:fldChar w:fldCharType="end"/>
        </w:r>
      </w:hyperlink>
    </w:p>
    <w:p>
      <w:pPr>
        <w:pStyle w:val="TOC1"/>
        <w:tabs>
          <w:tab w:val="right" w:leader="dot" w:pos="8306"/>
        </w:tabs>
      </w:pPr>
      <w:hyperlink w:anchor="_Toc4733" w:history="1">
        <w:r>
          <w:rPr>
            <w:rFonts w:ascii="仿宋" w:eastAsia="仿宋" w:hAnsi="仿宋" w:cs="仿宋" w:hint="eastAsia"/>
            <w:lang w:eastAsia="zh-CN"/>
          </w:rPr>
          <w:t>十五、创新驱动与持续发展</w:t>
        </w:r>
        <w:r>
          <w:tab/>
        </w:r>
        <w:r>
          <w:fldChar w:fldCharType="begin"/>
        </w:r>
        <w:r>
          <w:instrText xml:space="preserve"> PAGEREF _Toc4733 \h </w:instrText>
        </w:r>
        <w:r>
          <w:fldChar w:fldCharType="separate"/>
        </w:r>
        <w:r>
          <w:t>78</w:t>
        </w:r>
        <w:r>
          <w:fldChar w:fldCharType="end"/>
        </w:r>
      </w:hyperlink>
    </w:p>
    <w:p>
      <w:pPr>
        <w:pStyle w:val="TOC2"/>
        <w:tabs>
          <w:tab w:val="right" w:leader="dot" w:pos="8306"/>
        </w:tabs>
      </w:pPr>
      <w:hyperlink w:anchor="_Toc29456" w:history="1">
        <w:r>
          <w:rPr>
            <w:rFonts w:ascii="仿宋" w:eastAsia="仿宋" w:hAnsi="仿宋" w:cs="仿宋" w:hint="eastAsia"/>
            <w:lang w:eastAsia="zh-CN"/>
          </w:rPr>
          <w:t>(一)、创新驱动战略实施</w:t>
        </w:r>
        <w:r>
          <w:tab/>
        </w:r>
        <w:r>
          <w:fldChar w:fldCharType="begin"/>
        </w:r>
        <w:r>
          <w:instrText xml:space="preserve"> PAGEREF _Toc29456 \h </w:instrText>
        </w:r>
        <w:r>
          <w:fldChar w:fldCharType="separate"/>
        </w:r>
        <w:r>
          <w:t>78</w:t>
        </w:r>
        <w:r>
          <w:fldChar w:fldCharType="end"/>
        </w:r>
      </w:hyperlink>
    </w:p>
    <w:p>
      <w:pPr>
        <w:pStyle w:val="TOC2"/>
        <w:tabs>
          <w:tab w:val="right" w:leader="dot" w:pos="8306"/>
        </w:tabs>
      </w:pPr>
      <w:hyperlink w:anchor="_Toc8701" w:history="1">
        <w:r>
          <w:rPr>
            <w:rFonts w:ascii="仿宋" w:eastAsia="仿宋" w:hAnsi="仿宋" w:cs="仿宋" w:hint="eastAsia"/>
            <w:lang w:eastAsia="zh-CN"/>
          </w:rPr>
          <w:t>(二)、持续发展路径探索</w:t>
        </w:r>
        <w:r>
          <w:tab/>
        </w:r>
        <w:r>
          <w:fldChar w:fldCharType="begin"/>
        </w:r>
        <w:r>
          <w:instrText xml:space="preserve"> PAGEREF _Toc8701 \h </w:instrText>
        </w:r>
        <w:r>
          <w:fldChar w:fldCharType="separate"/>
        </w:r>
        <w:r>
          <w:t>79</w:t>
        </w:r>
        <w:r>
          <w:fldChar w:fldCharType="end"/>
        </w:r>
      </w:hyperlink>
    </w:p>
    <w:p>
      <w:pPr>
        <w:pStyle w:val="TOC1"/>
        <w:tabs>
          <w:tab w:val="right" w:leader="dot" w:pos="8306"/>
        </w:tabs>
      </w:pPr>
      <w:hyperlink w:anchor="_Toc7801" w:history="1">
        <w:r>
          <w:rPr>
            <w:rFonts w:ascii="仿宋" w:eastAsia="仿宋" w:hAnsi="仿宋" w:cs="仿宋" w:hint="eastAsia"/>
            <w:lang w:eastAsia="zh-CN"/>
          </w:rPr>
          <w:t>十六、人力资源管理与开发</w:t>
        </w:r>
        <w:r>
          <w:tab/>
        </w:r>
        <w:r>
          <w:fldChar w:fldCharType="begin"/>
        </w:r>
        <w:r>
          <w:instrText xml:space="preserve"> PAGEREF _Toc7801 \h </w:instrText>
        </w:r>
        <w:r>
          <w:fldChar w:fldCharType="separate"/>
        </w:r>
        <w:r>
          <w:t>83</w:t>
        </w:r>
        <w:r>
          <w:fldChar w:fldCharType="end"/>
        </w:r>
      </w:hyperlink>
    </w:p>
    <w:p>
      <w:pPr>
        <w:pStyle w:val="TOC2"/>
        <w:tabs>
          <w:tab w:val="right" w:leader="dot" w:pos="8306"/>
        </w:tabs>
      </w:pPr>
      <w:hyperlink w:anchor="_Toc23474" w:history="1">
        <w:r>
          <w:rPr>
            <w:rFonts w:ascii="仿宋" w:eastAsia="仿宋" w:hAnsi="仿宋" w:cs="仿宋" w:hint="eastAsia"/>
            <w:lang w:eastAsia="zh-CN"/>
          </w:rPr>
          <w:t>(一)、人力资源规划</w:t>
        </w:r>
        <w:r>
          <w:tab/>
        </w:r>
        <w:r>
          <w:fldChar w:fldCharType="begin"/>
        </w:r>
        <w:r>
          <w:instrText xml:space="preserve"> PAGEREF _Toc23474 \h </w:instrText>
        </w:r>
        <w:r>
          <w:fldChar w:fldCharType="separate"/>
        </w:r>
        <w:r>
          <w:t>83</w:t>
        </w:r>
        <w:r>
          <w:fldChar w:fldCharType="end"/>
        </w:r>
      </w:hyperlink>
    </w:p>
    <w:p>
      <w:pPr>
        <w:pStyle w:val="TOC2"/>
        <w:tabs>
          <w:tab w:val="right" w:leader="dot" w:pos="8306"/>
        </w:tabs>
      </w:pPr>
      <w:hyperlink w:anchor="_Toc24750" w:history="1">
        <w:r>
          <w:rPr>
            <w:rFonts w:ascii="仿宋" w:eastAsia="仿宋" w:hAnsi="仿宋" w:cs="仿宋" w:hint="eastAsia"/>
            <w:lang w:eastAsia="zh-CN"/>
          </w:rPr>
          <w:t>(二)、人力资源开发与培训</w:t>
        </w:r>
        <w:r>
          <w:tab/>
        </w:r>
        <w:r>
          <w:fldChar w:fldCharType="begin"/>
        </w:r>
        <w:r>
          <w:instrText xml:space="preserve"> PAGEREF _Toc24750 \h </w:instrText>
        </w:r>
        <w:r>
          <w:fldChar w:fldCharType="separate"/>
        </w:r>
        <w:r>
          <w:t>85</w:t>
        </w:r>
        <w:r>
          <w:fldChar w:fldCharType="end"/>
        </w:r>
      </w:hyperlink>
    </w:p>
    <w:p>
      <w:pPr>
        <w:pStyle w:val="TOC1"/>
        <w:tabs>
          <w:tab w:val="right" w:leader="dot" w:pos="8306"/>
        </w:tabs>
      </w:pPr>
      <w:hyperlink w:anchor="_Toc23986" w:history="1">
        <w:r>
          <w:rPr>
            <w:rFonts w:ascii="仿宋" w:eastAsia="仿宋" w:hAnsi="仿宋" w:cs="仿宋" w:hint="eastAsia"/>
            <w:lang w:eastAsia="zh-CN"/>
          </w:rPr>
          <w:t>十七、合作与交流机制建立</w:t>
        </w:r>
        <w:r>
          <w:tab/>
        </w:r>
        <w:r>
          <w:fldChar w:fldCharType="begin"/>
        </w:r>
        <w:r>
          <w:instrText xml:space="preserve"> PAGEREF _Toc23986 \h </w:instrText>
        </w:r>
        <w:r>
          <w:fldChar w:fldCharType="separate"/>
        </w:r>
        <w:r>
          <w:t>88</w:t>
        </w:r>
        <w:r>
          <w:fldChar w:fldCharType="end"/>
        </w:r>
      </w:hyperlink>
    </w:p>
    <w:p>
      <w:pPr>
        <w:pStyle w:val="TOC2"/>
        <w:tabs>
          <w:tab w:val="right" w:leader="dot" w:pos="8306"/>
        </w:tabs>
      </w:pPr>
      <w:hyperlink w:anchor="_Toc15595" w:history="1">
        <w:r>
          <w:rPr>
            <w:rFonts w:ascii="仿宋" w:eastAsia="仿宋" w:hAnsi="仿宋" w:cs="仿宋" w:hint="eastAsia"/>
            <w:lang w:eastAsia="zh-CN"/>
          </w:rPr>
          <w:t>(一)、合作伙伴选择与合作方式</w:t>
        </w:r>
        <w:r>
          <w:tab/>
        </w:r>
        <w:r>
          <w:fldChar w:fldCharType="begin"/>
        </w:r>
        <w:r>
          <w:instrText xml:space="preserve"> PAGEREF _Toc15595 \h </w:instrText>
        </w:r>
        <w:r>
          <w:fldChar w:fldCharType="separate"/>
        </w:r>
        <w:r>
          <w:t>88</w:t>
        </w:r>
        <w:r>
          <w:fldChar w:fldCharType="end"/>
        </w:r>
      </w:hyperlink>
    </w:p>
    <w:p>
      <w:pPr>
        <w:pStyle w:val="TOC2"/>
        <w:tabs>
          <w:tab w:val="right" w:leader="dot" w:pos="8306"/>
        </w:tabs>
      </w:pPr>
      <w:hyperlink w:anchor="_Toc28128" w:history="1">
        <w:r>
          <w:rPr>
            <w:rFonts w:ascii="仿宋" w:eastAsia="仿宋" w:hAnsi="仿宋" w:cs="仿宋" w:hint="eastAsia"/>
            <w:lang w:eastAsia="zh-CN"/>
          </w:rPr>
          <w:t>(二)、交流与合作平台搭建</w:t>
        </w:r>
        <w:r>
          <w:tab/>
        </w:r>
        <w:r>
          <w:fldChar w:fldCharType="begin"/>
        </w:r>
        <w:r>
          <w:instrText xml:space="preserve"> PAGEREF _Toc28128 \h </w:instrText>
        </w:r>
        <w:r>
          <w:fldChar w:fldCharType="separate"/>
        </w:r>
        <w:r>
          <w:t>89</w:t>
        </w:r>
        <w:r>
          <w:fldChar w:fldCharType="end"/>
        </w:r>
      </w:hyperlink>
    </w:p>
    <w:p>
      <w:pPr>
        <w:pStyle w:val="TOC1"/>
        <w:tabs>
          <w:tab w:val="right" w:leader="dot" w:pos="8306"/>
        </w:tabs>
      </w:pPr>
      <w:hyperlink w:anchor="_Toc15061" w:history="1">
        <w:r>
          <w:rPr>
            <w:rFonts w:ascii="仿宋" w:eastAsia="仿宋" w:hAnsi="仿宋" w:cs="仿宋" w:hint="eastAsia"/>
            <w:lang w:eastAsia="zh-CN"/>
          </w:rPr>
          <w:t>十八、项目施工方案</w:t>
        </w:r>
        <w:r>
          <w:tab/>
        </w:r>
        <w:r>
          <w:fldChar w:fldCharType="begin"/>
        </w:r>
        <w:r>
          <w:instrText xml:space="preserve"> PAGEREF _Toc15061 \h </w:instrText>
        </w:r>
        <w:r>
          <w:fldChar w:fldCharType="separate"/>
        </w:r>
        <w:r>
          <w:t>91</w:t>
        </w:r>
        <w:r>
          <w:fldChar w:fldCharType="end"/>
        </w:r>
      </w:hyperlink>
    </w:p>
    <w:p>
      <w:pPr>
        <w:pStyle w:val="TOC2"/>
        <w:tabs>
          <w:tab w:val="right" w:leader="dot" w:pos="8306"/>
        </w:tabs>
      </w:pPr>
      <w:hyperlink w:anchor="_Toc4462" w:history="1">
        <w:r>
          <w:rPr>
            <w:rFonts w:ascii="仿宋" w:eastAsia="仿宋" w:hAnsi="仿宋" w:cs="仿宋" w:hint="eastAsia"/>
            <w:lang w:eastAsia="zh-CN"/>
          </w:rPr>
          <w:t>(一)、施工组织设计</w:t>
        </w:r>
        <w:r>
          <w:tab/>
        </w:r>
        <w:r>
          <w:fldChar w:fldCharType="begin"/>
        </w:r>
        <w:r>
          <w:instrText xml:space="preserve"> PAGEREF _Toc4462 \h </w:instrText>
        </w:r>
        <w:r>
          <w:fldChar w:fldCharType="separate"/>
        </w:r>
        <w:r>
          <w:t>91</w:t>
        </w:r>
        <w:r>
          <w:fldChar w:fldCharType="end"/>
        </w:r>
      </w:hyperlink>
    </w:p>
    <w:p>
      <w:pPr>
        <w:pStyle w:val="TOC2"/>
        <w:tabs>
          <w:tab w:val="right" w:leader="dot" w:pos="8306"/>
        </w:tabs>
      </w:pPr>
      <w:hyperlink w:anchor="_Toc32360" w:history="1">
        <w:r>
          <w:rPr>
            <w:rFonts w:ascii="仿宋" w:eastAsia="仿宋" w:hAnsi="仿宋" w:cs="仿宋" w:hint="eastAsia"/>
            <w:lang w:eastAsia="zh-CN"/>
          </w:rPr>
          <w:t>(二)、施工工艺与技术路线</w:t>
        </w:r>
        <w:r>
          <w:tab/>
        </w:r>
        <w:r>
          <w:fldChar w:fldCharType="begin"/>
        </w:r>
        <w:r>
          <w:instrText xml:space="preserve"> PAGEREF _Toc32360 \h </w:instrText>
        </w:r>
        <w:r>
          <w:fldChar w:fldCharType="separate"/>
        </w:r>
        <w:r>
          <w:t>92</w:t>
        </w:r>
        <w:r>
          <w:fldChar w:fldCharType="end"/>
        </w:r>
      </w:hyperlink>
    </w:p>
    <w:p>
      <w:pPr>
        <w:pStyle w:val="TOC2"/>
        <w:tabs>
          <w:tab w:val="right" w:leader="dot" w:pos="8306"/>
        </w:tabs>
      </w:pPr>
      <w:hyperlink w:anchor="_Toc10647" w:history="1">
        <w:r>
          <w:rPr>
            <w:rFonts w:ascii="仿宋" w:eastAsia="仿宋" w:hAnsi="仿宋" w:cs="仿宋" w:hint="eastAsia"/>
            <w:lang w:eastAsia="zh-CN"/>
          </w:rPr>
          <w:t>(三)、关键节点施工计划</w:t>
        </w:r>
        <w:r>
          <w:tab/>
        </w:r>
        <w:r>
          <w:fldChar w:fldCharType="begin"/>
        </w:r>
        <w:r>
          <w:instrText xml:space="preserve"> PAGEREF _Toc10647 \h </w:instrText>
        </w:r>
        <w:r>
          <w:fldChar w:fldCharType="separate"/>
        </w:r>
        <w:r>
          <w:t>93</w:t>
        </w:r>
        <w:r>
          <w:fldChar w:fldCharType="end"/>
        </w:r>
      </w:hyperlink>
    </w:p>
    <w:p>
      <w:pPr>
        <w:pStyle w:val="TOC2"/>
        <w:tabs>
          <w:tab w:val="right" w:leader="dot" w:pos="8306"/>
        </w:tabs>
      </w:pPr>
      <w:hyperlink w:anchor="_Toc17509" w:history="1">
        <w:r>
          <w:rPr>
            <w:rFonts w:ascii="仿宋" w:eastAsia="仿宋" w:hAnsi="仿宋" w:cs="仿宋" w:hint="eastAsia"/>
            <w:lang w:eastAsia="zh-CN"/>
          </w:rPr>
          <w:t>(四)、施工现场管理</w:t>
        </w:r>
        <w:r>
          <w:tab/>
        </w:r>
        <w:r>
          <w:fldChar w:fldCharType="begin"/>
        </w:r>
        <w:r>
          <w:instrText xml:space="preserve"> PAGEREF _Toc17509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48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1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9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6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2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2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4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https://d.book118.com/997005113065006042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污物桶项目可行性建设方案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742A4"/>
    <w:rsid w:val="280742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05113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2024-02-08T00:54:00Z</dcterms:created>
  <dcterms:modified xsi:type="dcterms:W3CDTF">2024-02-08T00:55:30Z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D31EB7D3D5064DA19A4C1DF37E542A8C_11</vt:lpwstr>
  </property>
  <property fmtid="{D5CDD505-2E9C-101B-9397-08002B2CF9AE}" pid="3" name="KSOProductBuildVer">
    <vt:lpwstr>2052-12.1.0.16250</vt:lpwstr>
  </property>
</Properties>
</file>