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河南省驻马店市2023-2024学年九年级上学期期末考试数学试题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eb10bc4abf30c687aee08b43708a15d" style="width:29.89pt;height:12.62pt" o:oleicon="f" o:ole="">
            <v:imagedata r:id="rId6" o:title="eqIdeeb10bc4abf30c687aee08b43708a15d"/>
          </v:shape>
          <o:OLEObject Type="Embed" ProgID="Equation.DSMT4" ShapeID="_x0000_i1025" DrawAspect="Content" ObjectID="_1" r:id="rId7"/>
        </w:object>
      </w:r>
      <w:r>
        <w:t>的倒数是（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9e946baf1316ac1f219398ecedadf6cf" style="width:23.74pt;height:12.53pt" o:oleicon="f" o:ole="">
            <v:imagedata r:id="rId8" o:title="eqId9e946baf1316ac1f219398ecedadf6cf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eeb10bc4abf30c687aee08b43708a15d" style="width:29.89pt;height:12.62pt" o:oleicon="f" o:ole="">
            <v:imagedata r:id="rId6" o:title="eqIdeeb10bc4abf30c687aee08b43708a15d"/>
          </v:shape>
          <o:OLEObject Type="Embed" ProgID="Equation.DSMT4" ShapeID="_x0000_i1027" DrawAspect="Content" ObjectID="_3" r:id="rId10"/>
        </w:object>
      </w:r>
      <w:r>
        <w:tab/>
      </w:r>
      <w:r>
        <w:t>C．</w:t>
      </w:r>
      <w:r>
        <w:object>
          <v:shape id="_x0000_i1028" type="#_x0000_t75" alt="eqId3d9172b506339c2bb7e67832b784a3af" style="width:25.51pt;height:27.4pt" o:oleicon="f" o:ole="">
            <v:imagedata r:id="rId11" o:title="eqId3d9172b506339c2bb7e67832b784a3af"/>
          </v:shape>
          <o:OLEObject Type="Embed" ProgID="Equation.DSMT4" ShapeID="_x0000_i1028" DrawAspect="Content" ObjectID="_4" r:id="rId12"/>
        </w:object>
      </w:r>
      <w:r>
        <w:tab/>
      </w:r>
      <w:r>
        <w:t>D．</w:t>
      </w:r>
      <w:r>
        <w:object>
          <v:shape id="_x0000_i1029" type="#_x0000_t75" alt="eqIda5f30de6aa0c05892ae2196df10d3f6c" style="width:32.55pt;height:27.3pt" o:oleicon="f" o:ole="">
            <v:imagedata r:id="rId13" o:title="eqIda5f30de6aa0c05892ae2196df10d3f6c"/>
          </v:shape>
          <o:OLEObject Type="Embed" ProgID="Equation.DSMT4" ShapeID="_x0000_i1029" DrawAspect="Content" ObjectID="_5" r:id="rId1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是线段</w:t>
      </w:r>
      <w:r>
        <w:object>
          <v:shape id="_x0000_i1030" type="#_x0000_t75" alt="eqIdf52a58fbaf4fea03567e88a9f0f6e37e" style="width:17.58pt;height:11.07pt" o:oleicon="f" o:ole="">
            <v:imagedata r:id="rId15" o:title="eqIdf52a58fbaf4fea03567e88a9f0f6e37e"/>
          </v:shape>
          <o:OLEObject Type="Embed" ProgID="Equation.DSMT4" ShapeID="_x0000_i1030" DrawAspect="Content" ObjectID="_6" r:id="rId16"/>
        </w:object>
      </w:r>
      <w:r>
        <w:t>上的两点，且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031" type="#_x0000_t75" alt="eqId03902478df1a55bc99703210bccab910" style="width:18.46pt;height:11.21pt" o:oleicon="f" o:ole="">
            <v:imagedata r:id="rId17" o:title="eqId03902478df1a55bc99703210bccab910"/>
          </v:shape>
          <o:OLEObject Type="Embed" ProgID="Equation.DSMT4" ShapeID="_x0000_i1031" DrawAspect="Content" ObjectID="_7" r:id="rId18"/>
        </w:object>
      </w:r>
      <w:r>
        <w:t>的中点，若</w:t>
      </w:r>
      <w:r>
        <w:object>
          <v:shape id="_x0000_i1032" type="#_x0000_t75" alt="eqId21cac0bc766e66a87cd4f1ba27e49f2a" style="width:76.56pt;height:13.24pt" o:oleicon="f" o:ole="">
            <v:imagedata r:id="rId19" o:title="eqId21cac0bc766e66a87cd4f1ba27e49f2a"/>
          </v:shape>
          <o:OLEObject Type="Embed" ProgID="Equation.DSMT4" ShapeID="_x0000_i1032" DrawAspect="Content" ObjectID="_8" r:id="rId20"/>
        </w:object>
      </w:r>
      <w:r>
        <w:t>，则</w:t>
      </w:r>
      <w:r>
        <w:object>
          <v:shape id="_x0000_i1033" type="#_x0000_t75" alt="eqId0dc5c9827dfd0be5a9c85962d6ccbfb1" style="width:17.59pt;height:12.38pt" o:oleicon="f" o:ole="">
            <v:imagedata r:id="rId21" o:title="eqId0dc5c9827dfd0be5a9c85962d6ccbfb1"/>
          </v:shape>
          <o:OLEObject Type="Embed" ProgID="Equation.DSMT4" ShapeID="_x0000_i1033" DrawAspect="Content" ObjectID="_9" r:id="rId22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9750" cy="257175"/>
            <wp:docPr id="100003" name="" descr="@@@0ff42725-f6e4-482f-8423-e12ea1eb2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A．7</w:t>
      </w:r>
      <w:r>
        <w:tab/>
      </w:r>
      <w:r>
        <w:t>B．6</w:t>
      </w:r>
      <w:r>
        <w:tab/>
      </w:r>
      <w:r>
        <w:t>C．5</w:t>
      </w:r>
      <w:r>
        <w:tab/>
      </w:r>
      <w:r>
        <w:t>D．3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．有下列式子：①</w:t>
      </w:r>
      <w:r>
        <w:object>
          <v:shape id="_x0000_i1034" type="#_x0000_t75" alt="eqId7917beb7f185359cfb3e04c48ba35d68" style="width:29.92pt;height:12.28pt" o:oleicon="f" o:ole="">
            <v:imagedata r:id="rId24" o:title="eqId7917beb7f185359cfb3e04c48ba35d68"/>
          </v:shape>
          <o:OLEObject Type="Embed" ProgID="Equation.DSMT4" ShapeID="_x0000_i1034" DrawAspect="Content" ObjectID="_10" r:id="rId25"/>
        </w:object>
      </w:r>
      <w:r>
        <w:t>；②</w:t>
      </w:r>
      <w:r>
        <w:object>
          <v:shape id="_x0000_i1035" type="#_x0000_t75" alt="eqIdcfa92b3df85cfce5cf8b1d363a7d7ca2" style="width:43.08pt;height:12.48pt" o:oleicon="f" o:ole="">
            <v:imagedata r:id="rId26" o:title="eqIdcfa92b3df85cfce5cf8b1d363a7d7ca2"/>
          </v:shape>
          <o:OLEObject Type="Embed" ProgID="Equation.DSMT4" ShapeID="_x0000_i1035" DrawAspect="Content" ObjectID="_11" r:id="rId27"/>
        </w:object>
      </w:r>
      <w:r>
        <w:t>；③</w:t>
      </w:r>
      <w:r>
        <w:object>
          <v:shape id="_x0000_i1036" type="#_x0000_t75" alt="eqId2681586b1fff907cd73932f72b75dc41" style="width:27.27pt;height:13.84pt" o:oleicon="f" o:ole="">
            <v:imagedata r:id="rId28" o:title="eqId2681586b1fff907cd73932f72b75dc41"/>
          </v:shape>
          <o:OLEObject Type="Embed" ProgID="Equation.DSMT4" ShapeID="_x0000_i1036" DrawAspect="Content" ObjectID="_12" r:id="rId29"/>
        </w:object>
      </w:r>
      <w:r>
        <w:t>；④</w:t>
      </w:r>
      <w:r>
        <w:object>
          <v:shape id="_x0000_i1037" type="#_x0000_t75" alt="eqId639c3d2ff5ee566fcc1b69c65712a661" style="width:29.89pt;height:12.62pt" o:oleicon="f" o:ole="">
            <v:imagedata r:id="rId30" o:title="eqId639c3d2ff5ee566fcc1b69c65712a661"/>
          </v:shape>
          <o:OLEObject Type="Embed" ProgID="Equation.DSMT4" ShapeID="_x0000_i1037" DrawAspect="Content" ObjectID="_13" r:id="rId31"/>
        </w:object>
      </w:r>
      <w:r>
        <w:t>；⑤</w:t>
      </w:r>
      <w:r>
        <w:object>
          <v:shape id="_x0000_i1038" type="#_x0000_t75" alt="eqId1c412d5329ba909164329663b7eecdfe" style="width:25.51pt;height:13.74pt" o:oleicon="f" o:ole="">
            <v:imagedata r:id="rId32" o:title="eqId1c412d5329ba909164329663b7eecdfe"/>
          </v:shape>
          <o:OLEObject Type="Embed" ProgID="Equation.DSMT4" ShapeID="_x0000_i1038" DrawAspect="Content" ObjectID="_14" r:id="rId33"/>
        </w:object>
      </w:r>
      <w:r>
        <w:t>；⑥</w:t>
      </w:r>
      <w:r>
        <w:object>
          <v:shape id="_x0000_i1039" type="#_x0000_t75" alt="eqId5b331f2452d2c5f6fb3eda3f23cd4ed0" style="width:43.12pt;height:15.87pt" o:oleicon="f" o:ole="">
            <v:imagedata r:id="rId34" o:title="eqId5b331f2452d2c5f6fb3eda3f23cd4ed0"/>
          </v:shape>
          <o:OLEObject Type="Embed" ProgID="Equation.DSMT4" ShapeID="_x0000_i1039" DrawAspect="Content" ObjectID="_15" r:id="rId35"/>
        </w:object>
      </w:r>
      <w:r>
        <w:t>．其中不等式的个数是（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．如图，如果</w:t>
      </w:r>
      <w:r>
        <w:object>
          <v:shape id="_x0000_i1040" type="#_x0000_t75" alt="eqId96368ee9864da41ef194cbb463f088ba" style="width:72.13pt;height:12.57pt" o:oleicon="f" o:ole="">
            <v:imagedata r:id="rId36" o:title="eqId96368ee9864da41ef194cbb463f088ba"/>
          </v:shape>
          <o:OLEObject Type="Embed" ProgID="Equation.DSMT4" ShapeID="_x0000_i1040" DrawAspect="Content" ObjectID="_16" r:id="rId37"/>
        </w:object>
      </w:r>
      <w:r>
        <w:t>，则下列各式错误的是（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962025"/>
            <wp:docPr id="100005" name="" descr="@@@38a8edcd-a755-4d80-a515-2275892f4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type="#_x0000_t75" alt="eqId106472e3c583b12b5291debca612437e" style="width:41.36pt;height:24.29pt" o:oleicon="f" o:ole="">
            <v:imagedata r:id="rId39" o:title="eqId106472e3c583b12b5291debca612437e"/>
          </v:shape>
          <o:OLEObject Type="Embed" ProgID="Equation.DSMT4" ShapeID="_x0000_i1041" DrawAspect="Content" ObjectID="_17" r:id="rId40"/>
        </w:object>
      </w:r>
      <w:r>
        <w:tab/>
      </w:r>
      <w:r>
        <w:t>B．</w:t>
      </w:r>
      <w:r>
        <w:object>
          <v:shape id="_x0000_i1042" type="#_x0000_t75" alt="eqIdbf7c1fc2939654a82b4e4bebb0cbeeba" style="width:46.62pt;height:26.92pt" o:oleicon="f" o:ole="">
            <v:imagedata r:id="rId41" o:title="eqIdbf7c1fc2939654a82b4e4bebb0cbeeba"/>
          </v:shape>
          <o:OLEObject Type="Embed" ProgID="Equation.DSMT4" ShapeID="_x0000_i1042" DrawAspect="Content" ObjectID="_18" r:id="rId42"/>
        </w:object>
      </w:r>
      <w:r>
        <w:tab/>
      </w:r>
      <w:r>
        <w:t>C．</w:t>
      </w:r>
      <w:r>
        <w:object>
          <v:shape id="_x0000_i1043" type="#_x0000_t75" alt="eqId2fe13438640cdd182922b4cb92ded077" style="width:47.52pt;height:27.06pt" o:oleicon="f" o:ole="">
            <v:imagedata r:id="rId43" o:title="eqId2fe13438640cdd182922b4cb92ded077"/>
          </v:shape>
          <o:OLEObject Type="Embed" ProgID="Equation.DSMT4" ShapeID="_x0000_i1043" DrawAspect="Content" ObjectID="_19" r:id="rId44"/>
        </w:object>
      </w:r>
      <w:r>
        <w:tab/>
      </w:r>
      <w:r>
        <w:t>D．</w:t>
      </w:r>
      <w:r>
        <w:object>
          <v:shape id="_x0000_i1044" type="#_x0000_t75" alt="eqId70bc994fe400969f31866ba437ed22b8" style="width:47.52pt;height:27.06pt" o:oleicon="f" o:ole="">
            <v:imagedata r:id="rId45" o:title="eqId70bc994fe400969f31866ba437ed22b8"/>
          </v:shape>
          <o:OLEObject Type="Embed" ProgID="Equation.DSMT4" ShapeID="_x0000_i1044" DrawAspect="Content" ObjectID="_20" r:id="rId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．将三个大小不同的正方形如图放置，顶点处两两相接，若正方形</w:t>
      </w:r>
      <w:r>
        <w:rPr>
          <w:rFonts w:ascii="Times New Roman" w:eastAsia="Times New Roman" w:hAnsi="Times New Roman" w:cs="Times New Roman"/>
          <w:i/>
        </w:rPr>
        <w:t>A</w:t>
      </w:r>
      <w:r>
        <w:t>的边长为5，正方形</w:t>
      </w:r>
      <w:r>
        <w:object>
          <v:shape id="_x0000_i1045" type="#_x0000_t75" alt="eqIdc5db41a1f31d6baee7c69990811edb9f" style="width:10.69pt;height:12.94pt" o:oleicon="f" o:ole="">
            <v:imagedata r:id="rId47" o:title="eqIdc5db41a1f31d6baee7c69990811edb9f"/>
          </v:shape>
          <o:OLEObject Type="Embed" ProgID="Equation.DSMT4" ShapeID="_x0000_i1045" DrawAspect="Content" ObjectID="_21" r:id="rId48"/>
        </w:object>
      </w:r>
      <w:r>
        <w:t>的边长为3，则正方形</w:t>
      </w:r>
      <w:r>
        <w:object>
          <v:shape id="_x0000_i1046" type="#_x0000_t75" alt="eqId7f9e8449aad35c5d840a3395ea86df6d" style="width:9.68pt;height:10.42pt" o:oleicon="f" o:ole="">
            <v:imagedata r:id="rId49" o:title="eqId7f9e8449aad35c5d840a3395ea86df6d"/>
          </v:shape>
          <o:OLEObject Type="Embed" ProgID="Equation.DSMT4" ShapeID="_x0000_i1046" DrawAspect="Content" ObjectID="_22" r:id="rId50"/>
        </w:object>
      </w:r>
      <w:r>
        <w:t>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847725"/>
            <wp:docPr id="100007" name="" descr="@@@4b226ccf-c45d-4fd5-9f33-dd332525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A．16</w:t>
      </w:r>
      <w:r>
        <w:tab/>
      </w:r>
      <w:r>
        <w:t>B．25</w:t>
      </w:r>
      <w:r>
        <w:tab/>
      </w:r>
      <w:r>
        <w:t>C．30</w:t>
      </w:r>
      <w:r>
        <w:tab/>
      </w:r>
      <w:r>
        <w:t>D．34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2"/>
          <w:footerReference w:type="default" r:id="rId5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．如图1是一个亮度可调节的台灯，其灯光亮度的改变，可以通过调节总电阻控制电流的变化来实现．如图2是该台灯的电流</w:t>
      </w:r>
      <w:r>
        <w:object>
          <v:shape id="_x0000_i1047" type="#_x0000_t75" alt="eqId4b29bf308c7cbc8c88f306ca60d08c93" style="width:25.51pt;height:17.66pt" o:oleicon="f" o:ole="">
            <v:imagedata r:id="rId54" o:title="eqId4b29bf308c7cbc8c88f306ca60d08c93"/>
          </v:shape>
          <o:OLEObject Type="Embed" ProgID="Equation.DSMT4" ShapeID="_x0000_i1047" DrawAspect="Content" ObjectID="_23" r:id="rId55"/>
        </w:object>
      </w:r>
      <w:r>
        <w:t>与电阻</w:t>
      </w:r>
      <w:r>
        <w:object>
          <v:shape id="_x0000_i1048" type="#_x0000_t75" alt="eqIdf67119401ec04e274f231e2409894462" style="width:27.27pt;height:17.96pt" o:oleicon="f" o:ole="">
            <v:imagedata r:id="rId56" o:title="eqIdf67119401ec04e274f231e2409894462"/>
          </v:shape>
          <o:OLEObject Type="Embed" ProgID="Equation.DSMT4" ShapeID="_x0000_i1048" DrawAspect="Content" ObjectID="_24" r:id="rId57"/>
        </w:object>
      </w:r>
      <w:r>
        <w:t>成反比例函数的图象，该图象经过点</w:t>
      </w:r>
      <w:r>
        <w:object>
          <v:shape id="_x0000_i1049" type="#_x0000_t75" alt="eqId75e13ac272cdc51b00a69bd8ab0825cc" style="width:57.2pt;height:17.75pt" o:oleicon="f" o:ole="">
            <v:imagedata r:id="rId58" o:title="eqId75e13ac272cdc51b00a69bd8ab0825cc"/>
          </v:shape>
          <o:OLEObject Type="Embed" ProgID="Equation.DSMT4" ShapeID="_x0000_i1049" DrawAspect="Content" ObjectID="_25" r:id="rId59"/>
        </w:object>
      </w:r>
      <w:r>
        <w:t>．根据图象可知，下列说法正确的是（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448050" cy="1771650"/>
            <wp:docPr id="100009" name="" descr="@@@31a3345a-0024-4ccd-9f72-fa83d3eff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050" type="#_x0000_t75" alt="eqId7c660899d9680a5274790fe93ff34602" style="width:36.93pt;height:12.53pt" o:oleicon="f" o:ole="">
            <v:imagedata r:id="rId61" o:title="eqId7c660899d9680a5274790fe93ff34602"/>
          </v:shape>
          <o:OLEObject Type="Embed" ProgID="Equation.DSMT4" ShapeID="_x0000_i1050" DrawAspect="Content" ObjectID="_26" r:id="rId62"/>
        </w:object>
      </w:r>
      <w:r>
        <w:t>时，</w:t>
      </w:r>
      <w:r>
        <w:object>
          <v:shape id="_x0000_i1051" type="#_x0000_t75" alt="eqId4f7ab5441dc6f028403dfb257e60342f" style="width:36.05pt;height:12.45pt" o:oleicon="f" o:ole="">
            <v:imagedata r:id="rId63" o:title="eqId4f7ab5441dc6f028403dfb257e60342f"/>
          </v:shape>
          <o:OLEObject Type="Embed" ProgID="Equation.DSMT4" ShapeID="_x0000_i1051" DrawAspect="Content" ObjectID="_27" r:id="rId64"/>
        </w:object>
      </w:r>
      <w:r>
        <w:t xml:space="preserve"> </w:t>
      </w:r>
      <w: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I</w:t>
      </w:r>
      <w:r>
        <w:t>与</w:t>
      </w:r>
      <w:r>
        <w:rPr>
          <w:rFonts w:ascii="Times New Roman" w:eastAsia="Times New Roman" w:hAnsi="Times New Roman" w:cs="Times New Roman"/>
          <w:i/>
        </w:rPr>
        <w:t>R</w:t>
      </w:r>
      <w:r>
        <w:t>的函数关系式是</w:t>
      </w:r>
      <w:r>
        <w:object>
          <v:shape id="_x0000_i1052" type="#_x0000_t75" alt="eqIdc16b56ef96a5dbffe716cc05dd6f2389" style="width:68.61pt;height:27.05pt" o:oleicon="f" o:ole="">
            <v:imagedata r:id="rId65" o:title="eqIdc16b56ef96a5dbffe716cc05dd6f2389"/>
          </v:shape>
          <o:OLEObject Type="Embed" ProgID="Equation.DSMT4" ShapeID="_x0000_i1052" DrawAspect="Content" ObjectID="_28" r:id="rId6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53" type="#_x0000_t75" alt="eqId5612fd703c95a6a1214bc6d92ba66376" style="width:37.81pt;height:12.31pt" o:oleicon="f" o:ole="">
            <v:imagedata r:id="rId67" o:title="eqId5612fd703c95a6a1214bc6d92ba66376"/>
          </v:shape>
          <o:OLEObject Type="Embed" ProgID="Equation.DSMT4" ShapeID="_x0000_i1053" DrawAspect="Content" ObjectID="_29" r:id="rId68"/>
        </w:object>
      </w:r>
      <w:r>
        <w:t>时，</w:t>
      </w:r>
      <w:r>
        <w:object>
          <v:shape id="_x0000_i1054" type="#_x0000_t75" alt="eqId601cd9a3adbd4a1ba3455908c2cd5adf" style="width:41.34pt;height:12.31pt" o:oleicon="f" o:ole="">
            <v:imagedata r:id="rId69" o:title="eqId601cd9a3adbd4a1ba3455908c2cd5adf"/>
          </v:shape>
          <o:OLEObject Type="Embed" ProgID="Equation.DSMT4" ShapeID="_x0000_i1054" DrawAspect="Content" ObjectID="_30" r:id="rId70"/>
        </w:object>
      </w:r>
      <w:r>
        <w:t xml:space="preserve"> </w:t>
      </w:r>
      <w:r>
        <w:tab/>
      </w:r>
      <w:r>
        <w:t>D．当</w:t>
      </w:r>
      <w:r>
        <w:object>
          <v:shape id="_x0000_i1055" type="#_x0000_t75" alt="eqIdcb657d050316ba352b8be1b005c98f02" style="width:66.85pt;height:12.31pt" o:oleicon="f" o:ole="">
            <v:imagedata r:id="rId71" o:title="eqIdcb657d050316ba352b8be1b005c98f02"/>
          </v:shape>
          <o:OLEObject Type="Embed" ProgID="Equation.DSMT4" ShapeID="_x0000_i1055" DrawAspect="Content" ObjectID="_31" r:id="rId72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I</w:t>
      </w:r>
      <w:r>
        <w:t>的取值范围是</w:t>
      </w:r>
      <w:r>
        <w:object>
          <v:shape id="_x0000_i1056" type="#_x0000_t75" alt="eqId4955e6cae1956350221456baa1407e01" style="width:65.97pt;height:12.31pt" o:oleicon="f" o:ole="">
            <v:imagedata r:id="rId73" o:title="eqId4955e6cae1956350221456baa1407e01"/>
          </v:shape>
          <o:OLEObject Type="Embed" ProgID="Equation.DSMT4" ShapeID="_x0000_i1056" DrawAspect="Content" ObjectID="_32" r:id="rId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．如图是由4个相同的小正方体组成的几何体，从上面看这个几何体得到的平面图形是（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71550" cy="952500"/>
            <wp:docPr id="100011" name="" descr="@@@4c092ff3ed834f4283d0cda19e3622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90550" cy="600075"/>
            <wp:docPr id="100013" name="" descr="@@@240c661549914096b053deb668ee96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38175" cy="628650"/>
            <wp:docPr id="100015" name="" descr="@@@53097550009f463b91b29fbb9463d8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57225" cy="600075"/>
            <wp:docPr id="100017" name="" descr="@@@04a71fa1896142458f9e667bc28afb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90550" cy="657225"/>
            <wp:docPr id="100019" name="" descr="@@@660624dfa65d4a16be087e6a3cfb3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．如图，在菱形</w:t>
      </w:r>
      <w:r>
        <w:object>
          <v:shape id="_x0000_i1057" type="#_x0000_t75" alt="eqId411b38a18046fea8e9fab1f9f9b80a5f" style="width:31.67pt;height:12.75pt" o:oleicon="f" o:ole="">
            <v:imagedata r:id="rId80" o:title="eqId411b38a18046fea8e9fab1f9f9b80a5f"/>
          </v:shape>
          <o:OLEObject Type="Embed" ProgID="Equation.DSMT4" ShapeID="_x0000_i1057" DrawAspect="Content" ObjectID="_33" r:id="rId81"/>
        </w:object>
      </w:r>
      <w:r>
        <w:t>中，</w:t>
      </w:r>
      <w:r>
        <w:object>
          <v:shape id="_x0000_i1058" type="#_x0000_t75" alt="eqIdc5b8b98b2f83279a49e94d9f48c5e6f2" style="width:42.22pt;height:12.27pt" o:oleicon="f" o:ole="">
            <v:imagedata r:id="rId82" o:title="eqIdc5b8b98b2f83279a49e94d9f48c5e6f2"/>
          </v:shape>
          <o:OLEObject Type="Embed" ProgID="Equation.DSMT4" ShapeID="_x0000_i1058" DrawAspect="Content" ObjectID="_34" r:id="rId83"/>
        </w:object>
      </w:r>
      <w:r>
        <w:t>，</w:t>
      </w:r>
      <w:r>
        <w:object>
          <v:shape id="_x0000_i1059" type="#_x0000_t75" alt="eqId09d27bd71d79cb19eb554175e4ef0867" style="width:34.31pt;height:11.22pt" o:oleicon="f" o:ole="">
            <v:imagedata r:id="rId84" o:title="eqId09d27bd71d79cb19eb554175e4ef0867"/>
          </v:shape>
          <o:OLEObject Type="Embed" ProgID="Equation.DSMT4" ShapeID="_x0000_i1059" DrawAspect="Content" ObjectID="_35" r:id="rId85"/>
        </w:object>
      </w:r>
      <w:r>
        <w:t>，</w:t>
      </w:r>
      <w:r>
        <w:object>
          <v:shape id="_x0000_i1060" type="#_x0000_t75" alt="eqId2a30f3a8b673cc28bd90c50cf1a35281" style="width:10.55pt;height:11.43pt" o:oleicon="f" o:ole="">
            <v:imagedata r:id="rId86" o:title="eqId2a30f3a8b673cc28bd90c50cf1a35281"/>
          </v:shape>
          <o:OLEObject Type="Embed" ProgID="Equation.DSMT4" ShapeID="_x0000_i1060" DrawAspect="Content" ObjectID="_36" r:id="rId87"/>
        </w:object>
      </w:r>
      <w:r>
        <w:t>，</w:t>
      </w:r>
      <w:r>
        <w:object>
          <v:shape id="_x0000_i1061" type="#_x0000_t75" alt="eqIda0ed1ec316bc54c37c4286c208f55667" style="width:11.43pt;height:11.43pt" o:oleicon="f" o:ole="">
            <v:imagedata r:id="rId88" o:title="eqIda0ed1ec316bc54c37c4286c208f55667"/>
          </v:shape>
          <o:OLEObject Type="Embed" ProgID="Equation.DSMT4" ShapeID="_x0000_i1061" DrawAspect="Content" ObjectID="_37" r:id="rId89"/>
        </w:object>
      </w:r>
      <w:r>
        <w:t>分别是</w:t>
      </w:r>
      <w:r>
        <w:object>
          <v:shape id="_x0000_i1062" type="#_x0000_t75" alt="eqIdf52a58fbaf4fea03567e88a9f0f6e37e" style="width:17.58pt;height:11.07pt" o:oleicon="f" o:ole="">
            <v:imagedata r:id="rId15" o:title="eqIdf52a58fbaf4fea03567e88a9f0f6e37e"/>
          </v:shape>
          <o:OLEObject Type="Embed" ProgID="Equation.DSMT4" ShapeID="_x0000_i1062" DrawAspect="Content" ObjectID="_38" r:id="rId90"/>
        </w:object>
      </w:r>
      <w:r>
        <w:t>，</w:t>
      </w:r>
      <w:r>
        <w:object>
          <v:shape id="_x0000_i1063" type="#_x0000_t75" alt="eqId03902478df1a55bc99703210bccab910" style="width:18.46pt;height:11.21pt" o:oleicon="f" o:ole="">
            <v:imagedata r:id="rId17" o:title="eqId03902478df1a55bc99703210bccab910"/>
          </v:shape>
          <o:OLEObject Type="Embed" ProgID="Equation.DSMT4" ShapeID="_x0000_i1063" DrawAspect="Content" ObjectID="_39" r:id="rId91"/>
        </w:object>
      </w:r>
      <w:r>
        <w:t>的中点，</w:t>
      </w:r>
      <w:r>
        <w:object>
          <v:shape id="_x0000_i1064" type="#_x0000_t75" alt="eqIde6e490f703eb6c9bb1278c78ebc2d661" style="width:18.46pt;height:11.21pt" o:oleicon="f" o:ole="">
            <v:imagedata r:id="rId92" o:title="eqIde6e490f703eb6c9bb1278c78ebc2d661"/>
          </v:shape>
          <o:OLEObject Type="Embed" ProgID="Equation.DSMT4" ShapeID="_x0000_i1064" DrawAspect="Content" ObjectID="_40" r:id="rId93"/>
        </w:object>
      </w:r>
      <w:r>
        <w:t>，</w:t>
      </w:r>
      <w:r>
        <w:object>
          <v:shape id="_x0000_i1065" type="#_x0000_t75" alt="eqId274cf35acb4a1748d15c39d15a9bea7b" style="width:15.83pt;height:10.54pt" o:oleicon="f" o:ole="">
            <v:imagedata r:id="rId94" o:title="eqId274cf35acb4a1748d15c39d15a9bea7b"/>
          </v:shape>
          <o:OLEObject Type="Embed" ProgID="Equation.DSMT4" ShapeID="_x0000_i1065" DrawAspect="Content" ObjectID="_41" r:id="rId95"/>
        </w:object>
      </w:r>
      <w:r>
        <w:t>相交于点</w:t>
      </w:r>
      <w:r>
        <w:object>
          <v:shape id="_x0000_i1066" type="#_x0000_t75" alt="eqId895dc3dc3a6606ff487a4c4863e18509" style="width:11.43pt;height:12.35pt" o:oleicon="f" o:ole="">
            <v:imagedata r:id="rId96" o:title="eqId895dc3dc3a6606ff487a4c4863e18509"/>
          </v:shape>
          <o:OLEObject Type="Embed" ProgID="Equation.DSMT4" ShapeID="_x0000_i1066" DrawAspect="Content" ObjectID="_42" r:id="rId97"/>
        </w:object>
      </w:r>
      <w:r>
        <w:t>，连接</w:t>
      </w:r>
      <w:r>
        <w:object>
          <v:shape id="_x0000_i1067" type="#_x0000_t75" alt="eqIdd40b319212a7e7528b053e1c7097e966" style="width:17.58pt;height:11.43pt" o:oleicon="f" o:ole="">
            <v:imagedata r:id="rId98" o:title="eqIdd40b319212a7e7528b053e1c7097e966"/>
          </v:shape>
          <o:OLEObject Type="Embed" ProgID="Equation.DSMT4" ShapeID="_x0000_i1067" DrawAspect="Content" ObjectID="_43" r:id="rId99"/>
        </w:object>
      </w:r>
      <w:r>
        <w:t>，</w:t>
      </w:r>
      <w:r>
        <w:object>
          <v:shape id="_x0000_i1068" type="#_x0000_t75" alt="eqIdabf80148409afb32ced0b4f59f1ba709" style="width:16.72pt;height:11.37pt" o:oleicon="f" o:ole="">
            <v:imagedata r:id="rId100" o:title="eqIdabf80148409afb32ced0b4f59f1ba709"/>
          </v:shape>
          <o:OLEObject Type="Embed" ProgID="Equation.DSMT4" ShapeID="_x0000_i1068" DrawAspect="Content" ObjectID="_44" r:id="rId101"/>
        </w:object>
      </w:r>
      <w:r>
        <w:t>，有下列结论：①</w:t>
      </w:r>
      <w:r>
        <w:object>
          <v:shape id="_x0000_i1069" type="#_x0000_t75" alt="eqId6565eaf06d6e9858a1eea2f2c4b2234c" style="width:55.42pt;height:11.22pt" o:oleicon="f" o:ole="">
            <v:imagedata r:id="rId102" o:title="eqId6565eaf06d6e9858a1eea2f2c4b2234c"/>
          </v:shape>
          <o:OLEObject Type="Embed" ProgID="Equation.DSMT4" ShapeID="_x0000_i1069" DrawAspect="Content" ObjectID="_45" r:id="rId103"/>
        </w:object>
      </w:r>
      <w:r>
        <w:t>；②</w:t>
      </w:r>
      <w:r>
        <w:object>
          <v:shape id="_x0000_i1070" type="#_x0000_t75" alt="eqId1cddac3026012c962d1a6d08f60108b8" style="width:69.49pt;height:12.69pt" o:oleicon="f" o:ole="">
            <v:imagedata r:id="rId104" o:title="eqId1cddac3026012c962d1a6d08f60108b8"/>
          </v:shape>
          <o:OLEObject Type="Embed" ProgID="Equation.DSMT4" ShapeID="_x0000_i1070" DrawAspect="Content" ObjectID="_46" r:id="rId105"/>
        </w:object>
      </w:r>
      <w:r>
        <w:t>；③</w:t>
      </w:r>
      <w:r>
        <w:object>
          <v:shape id="_x0000_i1071" type="#_x0000_t75" alt="eqIdca1468ccb52c0e209f156b082c5df260" style="width:66.85pt;height:12.61pt" o:oleicon="f" o:ole="">
            <v:imagedata r:id="rId106" o:title="eqIdca1468ccb52c0e209f156b082c5df260"/>
          </v:shape>
          <o:OLEObject Type="Embed" ProgID="Equation.DSMT4" ShapeID="_x0000_i1071" DrawAspect="Content" ObjectID="_47" r:id="rId107"/>
        </w:object>
      </w:r>
      <w:r>
        <w:t>；④</w:t>
      </w:r>
      <w:r>
        <w:object>
          <v:shape id="_x0000_i1072" type="#_x0000_t75" alt="eqId10e3cb7df02cbcc132d5be0742b47714" style="width:49.28pt;height:17.76pt" o:oleicon="f" o:ole="">
            <v:imagedata r:id="rId108" o:title="eqId10e3cb7df02cbcc132d5be0742b47714"/>
          </v:shape>
          <o:OLEObject Type="Embed" ProgID="Equation.DSMT4" ShapeID="_x0000_i1072" DrawAspect="Content" ObjectID="_48" r:id="rId109"/>
        </w:object>
      </w:r>
      <w:r>
        <w:t>，其中正确的结论有（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152525"/>
            <wp:docPr id="100021" name="" descr="@@@9afa6ca3-a2a3-4853-9b6c-229ea6c6de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1"/>
          <w:footerReference w:type="default" r:id="rId11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9</w:t>
      </w:r>
      <w:r>
        <w:t>．如图，在平面直角坐标系中，矩形</w:t>
      </w:r>
      <w:r>
        <w:object>
          <v:shape id="_x0000_i1073" type="#_x0000_t75" alt="eqId3241d7fedd89d85711acd7a2635298af" style="width:30.78pt;height:12.44pt" o:oleicon="f" o:ole="">
            <v:imagedata r:id="rId113" o:title="eqId3241d7fedd89d85711acd7a2635298af"/>
          </v:shape>
          <o:OLEObject Type="Embed" ProgID="Equation.DSMT4" ShapeID="_x0000_i1073" DrawAspect="Content" ObjectID="_49" r:id="rId114"/>
        </w:object>
      </w:r>
      <w:r>
        <w:t>的顶点</w:t>
      </w:r>
      <w:r>
        <w:rPr>
          <w:rFonts w:ascii="Times New Roman" w:eastAsia="Times New Roman" w:hAnsi="Times New Roman" w:cs="Times New Roman"/>
          <w:i/>
        </w:rPr>
        <w:t>O</w:t>
      </w:r>
      <w:r>
        <w:t>在坐标原点，边</w:t>
      </w:r>
      <w:r>
        <w:object>
          <v:shape id="_x0000_i1074" type="#_x0000_t75" alt="eqIdef4113c492885ba7c47fe42ac792578f" style="width:16.71pt;height:12.41pt" o:oleicon="f" o:ole="">
            <v:imagedata r:id="rId115" o:title="eqIdef4113c492885ba7c47fe42ac792578f"/>
          </v:shape>
          <o:OLEObject Type="Embed" ProgID="Equation.DSMT4" ShapeID="_x0000_i1074" DrawAspect="Content" ObjectID="_50" r:id="rId116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轴上，</w:t>
      </w:r>
      <w:r>
        <w:object>
          <v:shape id="_x0000_i1075" type="#_x0000_t75" alt="eqId828628c0876b45381c9a0edeb0fec236" style="width:18.46pt;height:12.42pt" o:oleicon="f" o:ole="">
            <v:imagedata r:id="rId117" o:title="eqId828628c0876b45381c9a0edeb0fec236"/>
          </v:shape>
          <o:OLEObject Type="Embed" ProgID="Equation.DSMT4" ShapeID="_x0000_i1075" DrawAspect="Content" ObjectID="_51" r:id="rId118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轴上，如果矩形</w:t>
      </w:r>
      <w:r>
        <w:object>
          <v:shape id="_x0000_i1076" type="#_x0000_t75" alt="eqId85fff1dd4920f99effb1d47fdfa24a1c" style="width:37.82pt;height:12.61pt" o:oleicon="f" o:ole="">
            <v:imagedata r:id="rId119" o:title="eqId85fff1dd4920f99effb1d47fdfa24a1c"/>
          </v:shape>
          <o:OLEObject Type="Embed" ProgID="Equation.DSMT4" ShapeID="_x0000_i1076" DrawAspect="Content" ObjectID="_52" r:id="rId120"/>
        </w:object>
      </w:r>
      <w:r>
        <w:t>与矩形</w:t>
      </w:r>
      <w:r>
        <w:object>
          <v:shape id="_x0000_i1077" type="#_x0000_t75" alt="eqId3241d7fedd89d85711acd7a2635298af" style="width:30.78pt;height:12.44pt" o:oleicon="f" o:ole="">
            <v:imagedata r:id="rId113" o:title="eqId3241d7fedd89d85711acd7a2635298af"/>
          </v:shape>
          <o:OLEObject Type="Embed" ProgID="Equation.DSMT4" ShapeID="_x0000_i1077" DrawAspect="Content" ObjectID="_53" r:id="rId121"/>
        </w:object>
      </w:r>
      <w:r>
        <w:t>关于点</w:t>
      </w:r>
      <w:r>
        <w:rPr>
          <w:rFonts w:ascii="Times New Roman" w:eastAsia="Times New Roman" w:hAnsi="Times New Roman" w:cs="Times New Roman"/>
          <w:i/>
        </w:rPr>
        <w:t>O</w:t>
      </w:r>
      <w:r>
        <w:t>位似，且矩形</w:t>
      </w:r>
      <w:r>
        <w:object>
          <v:shape id="_x0000_i1078" type="#_x0000_t75" alt="eqId85fff1dd4920f99effb1d47fdfa24a1c" style="width:37.82pt;height:12.61pt" o:oleicon="f" o:ole="">
            <v:imagedata r:id="rId119" o:title="eqId85fff1dd4920f99effb1d47fdfa24a1c"/>
          </v:shape>
          <o:OLEObject Type="Embed" ProgID="Equation.DSMT4" ShapeID="_x0000_i1078" DrawAspect="Content" ObjectID="_54" r:id="rId122"/>
        </w:object>
      </w:r>
      <w:r>
        <w:t>的面积等于矩形</w:t>
      </w:r>
      <w:r>
        <w:object>
          <v:shape id="_x0000_i1079" type="#_x0000_t75" alt="eqId3241d7fedd89d85711acd7a2635298af" style="width:30.78pt;height:12.44pt" o:oleicon="f" o:ole="">
            <v:imagedata r:id="rId113" o:title="eqId3241d7fedd89d85711acd7a2635298af"/>
          </v:shape>
          <o:OLEObject Type="Embed" ProgID="Equation.DSMT4" ShapeID="_x0000_i1079" DrawAspect="Content" ObjectID="_55" r:id="rId123"/>
        </w:object>
      </w:r>
      <w:r>
        <w:t>面积的</w:t>
      </w:r>
      <w:r>
        <w:object>
          <v:shape id="_x0000_i1080" type="#_x0000_t75" alt="eqId56d266a04f3dc7483eddbc26c5e487db" style="width:10.56pt;height:27.67pt" o:oleicon="f" o:ole="">
            <v:imagedata r:id="rId124" o:title="eqId56d266a04f3dc7483eddbc26c5e487db"/>
          </v:shape>
          <o:OLEObject Type="Embed" ProgID="Equation.DSMT4" ShapeID="_x0000_i1080" DrawAspect="Content" ObjectID="_56" r:id="rId125"/>
        </w:object>
      </w:r>
      <w:r>
        <w:t>，那么点</w:t>
      </w:r>
      <w:r>
        <w:object>
          <v:shape id="_x0000_i1081" type="#_x0000_t75" alt="eqId3953cec61ac602ce5eb59b7912352179" style="width:12.3pt;height:11.46pt" o:oleicon="f" o:ole="">
            <v:imagedata r:id="rId126" o:title="eqId3953cec61ac602ce5eb59b7912352179"/>
          </v:shape>
          <o:OLEObject Type="Embed" ProgID="Equation.DSMT4" ShapeID="_x0000_i1081" DrawAspect="Content" ObjectID="_57" r:id="rId127"/>
        </w:object>
      </w:r>
      <w:r>
        <w:t>的坐标是（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33550" cy="1190625"/>
            <wp:docPr id="100023" name="" descr="@@@f5f27380-1edf-4df0-9313-65ba647c17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2" type="#_x0000_t75" alt="eqIdb1b4d87e5352d9322009e4d62b797c1e" style="width:24.62pt;height:17.96pt" o:oleicon="f" o:ole="">
            <v:imagedata r:id="rId129" o:title="eqIdb1b4d87e5352d9322009e4d62b797c1e"/>
          </v:shape>
          <o:OLEObject Type="Embed" ProgID="Equation.DSMT4" ShapeID="_x0000_i1082" DrawAspect="Content" ObjectID="_58" r:id="rId130"/>
        </w:object>
      </w:r>
      <w:r>
        <w:tab/>
      </w:r>
      <w:r>
        <w:t>B．</w:t>
      </w:r>
      <w:r>
        <w:object>
          <v:shape id="_x0000_i1083" type="#_x0000_t75" alt="eqId2c451e1159edb958b5567ecf6fa23dae" style="width:24.62pt;height:17.96pt" o:oleicon="f" o:ole="">
            <v:imagedata r:id="rId131" o:title="eqId2c451e1159edb958b5567ecf6fa23dae"/>
          </v:shape>
          <o:OLEObject Type="Embed" ProgID="Equation.DSMT4" ShapeID="_x0000_i1083" DrawAspect="Content" ObjectID="_59" r:id="rId132"/>
        </w:object>
      </w:r>
      <w:r>
        <w:t>或</w:t>
      </w:r>
      <w:r>
        <w:object>
          <v:shape id="_x0000_i1084" type="#_x0000_t75" alt="eqIddef4b848079a673c60087ab5aecb27ee" style="width:36.94pt;height:17.81pt" o:oleicon="f" o:ole="">
            <v:imagedata r:id="rId133" o:title="eqIddef4b848079a673c60087ab5aecb27ee"/>
          </v:shape>
          <o:OLEObject Type="Embed" ProgID="Equation.DSMT4" ShapeID="_x0000_i1084" DrawAspect="Content" ObjectID="_60" r:id="rId134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5" type="#_x0000_t75" alt="eqIddef4b848079a673c60087ab5aecb27ee" style="width:36.94pt;height:17.81pt" o:oleicon="f" o:ole="">
            <v:imagedata r:id="rId133" o:title="eqIddef4b848079a673c60087ab5aecb27ee"/>
          </v:shape>
          <o:OLEObject Type="Embed" ProgID="Equation.DSMT4" ShapeID="_x0000_i1085" DrawAspect="Content" ObjectID="_61" r:id="rId135"/>
        </w:object>
      </w:r>
      <w:r>
        <w:tab/>
      </w:r>
      <w:r>
        <w:t>D．</w:t>
      </w:r>
      <w:r>
        <w:object>
          <v:shape id="_x0000_i1086" type="#_x0000_t75" alt="eqIdb1b4d87e5352d9322009e4d62b797c1e" style="width:24.62pt;height:17.96pt" o:oleicon="f" o:ole="">
            <v:imagedata r:id="rId129" o:title="eqIdb1b4d87e5352d9322009e4d62b797c1e"/>
          </v:shape>
          <o:OLEObject Type="Embed" ProgID="Equation.DSMT4" ShapeID="_x0000_i1086" DrawAspect="Content" ObjectID="_62" r:id="rId136"/>
        </w:object>
      </w:r>
      <w:r>
        <w:t>或</w:t>
      </w:r>
      <w:r>
        <w:object>
          <v:shape id="_x0000_i1087" type="#_x0000_t75" alt="eqId473bc33077e46068f693947fbbb8e036" style="width:36.94pt;height:17.81pt" o:oleicon="f" o:ole="">
            <v:imagedata r:id="rId137" o:title="eqId473bc33077e46068f693947fbbb8e036"/>
          </v:shape>
          <o:OLEObject Type="Embed" ProgID="Equation.DSMT4" ShapeID="_x0000_i1087" DrawAspect="Content" ObjectID="_63" r:id="rId1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．如图，在矩形</w:t>
      </w:r>
      <w:r>
        <w:object>
          <v:shape id="_x0000_i1088" type="#_x0000_t75" alt="eqId411b38a18046fea8e9fab1f9f9b80a5f" style="width:31.67pt;height:12.75pt" o:oleicon="f" o:ole="">
            <v:imagedata r:id="rId80" o:title="eqId411b38a18046fea8e9fab1f9f9b80a5f"/>
          </v:shape>
          <o:OLEObject Type="Embed" ProgID="Equation.DSMT4" ShapeID="_x0000_i1088" DrawAspect="Content" ObjectID="_64" r:id="rId139"/>
        </w:object>
      </w:r>
      <w:r>
        <w:t>中，</w:t>
      </w:r>
      <w:r>
        <w:object>
          <v:shape id="_x0000_i1089" type="#_x0000_t75" alt="eqIdd0d5a2cd05e4476fc72271e8fdb59a9a" style="width:33.44pt;height:12.46pt" o:oleicon="f" o:ole="">
            <v:imagedata r:id="rId140" o:title="eqIdd0d5a2cd05e4476fc72271e8fdb59a9a"/>
          </v:shape>
          <o:OLEObject Type="Embed" ProgID="Equation.DSMT4" ShapeID="_x0000_i1089" DrawAspect="Content" ObjectID="_65" r:id="rId141"/>
        </w:object>
      </w:r>
      <w:r>
        <w:t>，</w:t>
      </w:r>
      <w:r>
        <w:object>
          <v:shape id="_x0000_i1090" type="#_x0000_t75" alt="eqIde673ef2d48215ca84a48377f17d6df00" style="width:33.41pt;height:12.31pt" o:oleicon="f" o:ole="">
            <v:imagedata r:id="rId142" o:title="eqIde673ef2d48215ca84a48377f17d6df00"/>
          </v:shape>
          <o:OLEObject Type="Embed" ProgID="Equation.DSMT4" ShapeID="_x0000_i1090" DrawAspect="Content" ObjectID="_66" r:id="rId143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是</w:t>
      </w:r>
      <w:r>
        <w:object>
          <v:shape id="_x0000_i1091" type="#_x0000_t75" alt="eqId9d78abbad68bbbf12af10cd40ef4c353" style="width:17.59pt;height:11.53pt" o:oleicon="f" o:ole="">
            <v:imagedata r:id="rId144" o:title="eqId9d78abbad68bbbf12af10cd40ef4c353"/>
          </v:shape>
          <o:OLEObject Type="Embed" ProgID="Equation.DSMT4" ShapeID="_x0000_i1091" DrawAspect="Content" ObjectID="_67" r:id="rId145"/>
        </w:object>
      </w:r>
      <w:r>
        <w:t>边上一点，连接</w:t>
      </w:r>
      <w:r>
        <w:object>
          <v:shape id="_x0000_i1092" type="#_x0000_t75" alt="eqId68a83fdd2ba72a2dba0b6b10bb3e06b9" style="width:17.6pt;height:10.9pt" o:oleicon="f" o:ole="">
            <v:imagedata r:id="rId146" o:title="eqId68a83fdd2ba72a2dba0b6b10bb3e06b9"/>
          </v:shape>
          <o:OLEObject Type="Embed" ProgID="Equation.DSMT4" ShapeID="_x0000_i1092" DrawAspect="Content" ObjectID="_68" r:id="rId147"/>
        </w:object>
      </w:r>
      <w:r>
        <w:t>，沿</w:t>
      </w:r>
      <w:r>
        <w:object>
          <v:shape id="_x0000_i1093" type="#_x0000_t75" alt="eqId68a83fdd2ba72a2dba0b6b10bb3e06b9" style="width:17.6pt;height:10.9pt" o:oleicon="f" o:ole="">
            <v:imagedata r:id="rId146" o:title="eqId68a83fdd2ba72a2dba0b6b10bb3e06b9"/>
          </v:shape>
          <o:OLEObject Type="Embed" ProgID="Equation.DSMT4" ShapeID="_x0000_i1093" DrawAspect="Content" ObjectID="_69" r:id="rId148"/>
        </w:object>
      </w:r>
      <w:r>
        <w:t>翻折</w:t>
      </w:r>
      <w:r>
        <w:object>
          <v:shape id="_x0000_i1094" type="#_x0000_t75" alt="eqIda25c28359f8d8da9eaf4672a6cf8ae4f" style="width:31.67pt;height:11.21pt" o:oleicon="f" o:ole="">
            <v:imagedata r:id="rId149" o:title="eqIda25c28359f8d8da9eaf4672a6cf8ae4f"/>
          </v:shape>
          <o:OLEObject Type="Embed" ProgID="Equation.DSMT4" ShapeID="_x0000_i1094" DrawAspect="Content" ObjectID="_70" r:id="rId150"/>
        </w:object>
      </w:r>
      <w:r>
        <w:t>，得到</w:t>
      </w:r>
      <w:r>
        <w:object>
          <v:shape id="_x0000_i1095" type="#_x0000_t75" alt="eqIdca2698f08d94afa1cd5b81444791f4c7" style="width:29.91pt;height:11.3pt" o:oleicon="f" o:ole="">
            <v:imagedata r:id="rId151" o:title="eqIdca2698f08d94afa1cd5b81444791f4c7"/>
          </v:shape>
          <o:OLEObject Type="Embed" ProgID="Equation.DSMT4" ShapeID="_x0000_i1095" DrawAspect="Content" ObjectID="_71" r:id="rId152"/>
        </w:object>
      </w:r>
      <w:r>
        <w:t>，连接</w:t>
      </w:r>
      <w:r>
        <w:object>
          <v:shape id="_x0000_i1096" type="#_x0000_t75" alt="eqId4cae70b8a9d2d2e96dea62c00ced04b9" style="width:17.58pt;height:12.41pt" o:oleicon="f" o:ole="">
            <v:imagedata r:id="rId153" o:title="eqId4cae70b8a9d2d2e96dea62c00ced04b9"/>
          </v:shape>
          <o:OLEObject Type="Embed" ProgID="Equation.DSMT4" ShapeID="_x0000_i1096" DrawAspect="Content" ObjectID="_72" r:id="rId154"/>
        </w:object>
      </w:r>
      <w:r>
        <w:t>．当</w:t>
      </w:r>
      <w:r>
        <w:object>
          <v:shape id="_x0000_i1097" type="#_x0000_t75" alt="eqId4cae70b8a9d2d2e96dea62c00ced04b9" style="width:17.58pt;height:12.41pt" o:oleicon="f" o:ole="">
            <v:imagedata r:id="rId153" o:title="eqId4cae70b8a9d2d2e96dea62c00ced04b9"/>
          </v:shape>
          <o:OLEObject Type="Embed" ProgID="Equation.DSMT4" ShapeID="_x0000_i1097" DrawAspect="Content" ObjectID="_73" r:id="rId155"/>
        </w:object>
      </w:r>
      <w:r>
        <w:t>长度最小时，</w:t>
      </w:r>
      <w:r>
        <w:object>
          <v:shape id="_x0000_i1098" type="#_x0000_t75" alt="eqId5ff39c7aa648afd1080206c8080ff79e" style="width:30.77pt;height:11.13pt;mso-position-horizontal-relative:page;mso-position-vertical-relative:page;mso-wrap-style:square" o:oleicon="f" o:ole="">
            <v:imagedata r:id="rId156" o:title="eqId5ff39c7aa648afd1080206c8080ff79e"/>
          </v:shape>
          <o:OLEObject Type="Embed" ProgID="Equation.DSMT4" ShapeID="_x0000_i1098" DrawAspect="Content" ObjectID="_74" r:id="rId157"/>
        </w:object>
      </w:r>
      <w:r>
        <w:t>的面积是（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28725" cy="962025"/>
            <wp:docPr id="100025" name="" descr="@@@0cd0c1ac-3ff0-404b-8cc2-75d1a18baa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9" type="#_x0000_t75" alt="eqIdd59ab85c075a09d55d69e159e4abb268" style="width:10.56pt;height:27.1pt" o:oleicon="f" o:ole="">
            <v:imagedata r:id="rId159" o:title="eqIdd59ab85c075a09d55d69e159e4abb268"/>
          </v:shape>
          <o:OLEObject Type="Embed" ProgID="Equation.DSMT4" ShapeID="_x0000_i1099" DrawAspect="Content" ObjectID="_75" r:id="rId160"/>
        </w:object>
      </w:r>
      <w:r>
        <w:tab/>
      </w:r>
      <w:r>
        <w:t>B．</w:t>
      </w:r>
      <w:r>
        <w:object>
          <v:shape id="_x0000_i1100" type="#_x0000_t75" alt="eqIdd599cb4a589f90b0205f24c2e1fa021e" style="width:10.56pt;height:27.44pt" o:oleicon="f" o:ole="">
            <v:imagedata r:id="rId161" o:title="eqIdd599cb4a589f90b0205f24c2e1fa021e"/>
          </v:shape>
          <o:OLEObject Type="Embed" ProgID="Equation.DSMT4" ShapeID="_x0000_i1100" DrawAspect="Content" ObjectID="_76" r:id="rId162"/>
        </w:object>
      </w:r>
      <w:r>
        <w:tab/>
      </w:r>
      <w:r>
        <w:t>C．</w:t>
      </w:r>
      <w:r>
        <w:object>
          <v:shape id="_x0000_i1101" type="#_x0000_t75" alt="eqIda4b8503f4706b8321e4e79a87eadea84" style="width:10.56pt;height:27.27pt" o:oleicon="f" o:ole="">
            <v:imagedata r:id="rId163" o:title="eqIda4b8503f4706b8321e4e79a87eadea84"/>
          </v:shape>
          <o:OLEObject Type="Embed" ProgID="Equation.DSMT4" ShapeID="_x0000_i1101" DrawAspect="Content" ObjectID="_77" r:id="rId164"/>
        </w:object>
      </w:r>
      <w:r>
        <w:tab/>
      </w:r>
      <w:r>
        <w:t>D．2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．某市今年1月份某天的最高气温为</w:t>
      </w:r>
      <w:r>
        <w:object>
          <v:shape id="_x0000_i1102" type="#_x0000_t75" alt="eqId0bc0059ab44db4468d2c95b47fac6a51" style="width:16.71pt;height:11.75pt" o:oleicon="f" o:ole="">
            <v:imagedata r:id="rId165" o:title="eqId0bc0059ab44db4468d2c95b47fac6a51"/>
          </v:shape>
          <o:OLEObject Type="Embed" ProgID="Equation.DSMT4" ShapeID="_x0000_i1102" DrawAspect="Content" ObjectID="_78" r:id="rId166"/>
        </w:object>
      </w:r>
      <w:r>
        <w:t>，最低气温为</w:t>
      </w:r>
      <w:r>
        <w:object>
          <v:shape id="_x0000_i1103" type="#_x0000_t75" alt="eqId2c68fcdc6144d093b417d91e230c2bfe" style="width:21.98pt;height:10.99pt;mso-position-horizontal-relative:page;mso-position-vertical-relative:page" o:oleicon="f" o:ole="">
            <v:imagedata r:id="rId167" o:title="eqId2c68fcdc6144d093b417d91e230c2bfe"/>
          </v:shape>
          <o:OLEObject Type="Embed" ProgID="Equation.DSMT4" ShapeID="_x0000_i1103" DrawAspect="Content" ObjectID="_79" r:id="rId168"/>
        </w:object>
      </w:r>
      <w:r>
        <w:t>，则该市这天的最高气温比最低气温高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．如图，三角形</w:t>
      </w:r>
      <w:r>
        <w:object>
          <v:shape id="_x0000_i1104" type="#_x0000_t75" alt="eqId7bef5239ddbb0972700ce01daf9ee7cf" style="width:24.61pt;height:12.64pt" o:oleicon="f" o:ole="">
            <v:imagedata r:id="rId169" o:title="eqId7bef5239ddbb0972700ce01daf9ee7cf"/>
          </v:shape>
          <o:OLEObject Type="Embed" ProgID="Equation.DSMT4" ShapeID="_x0000_i1104" DrawAspect="Content" ObjectID="_80" r:id="rId170"/>
        </w:object>
      </w:r>
      <w: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105" type="#_x0000_t75" alt="eqId6e31351d7b971bda5c97c662fc71103a" style="width:19.35pt;height:14.68pt" o:oleicon="f" o:ole="">
            <v:imagedata r:id="rId171" o:title="eqId6e31351d7b971bda5c97c662fc71103a"/>
          </v:shape>
          <o:OLEObject Type="Embed" ProgID="Equation.DSMT4" ShapeID="_x0000_i1105" DrawAspect="Content" ObjectID="_81" r:id="rId1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33800" cy="1838325"/>
            <wp:docPr id="100027" name="" descr="@@@eb981745-645c-42c4-9482-61a9a1e129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．把一张长方形纸片沿对角线折叠，使折叠后的图形如图所示．若</w:t>
      </w:r>
      <w:r>
        <w:object>
          <v:shape id="_x0000_i1106" type="#_x0000_t75" alt="eqId53e8508cd183b94369606f10ee7adc6c" style="width:56.3pt;height:12.58pt" o:oleicon="f" o:ole="">
            <v:imagedata r:id="rId174" o:title="eqId53e8508cd183b94369606f10ee7adc6c"/>
          </v:shape>
          <o:OLEObject Type="Embed" ProgID="Equation.DSMT4" ShapeID="_x0000_i1106" DrawAspect="Content" ObjectID="_82" r:id="rId175"/>
        </w:object>
      </w:r>
      <w:r>
        <w:t>，则</w:t>
      </w:r>
      <w:r>
        <w:object>
          <v:shape id="_x0000_i1107" type="#_x0000_t75" alt="eqId0bb1a9f7f3da6c1f74a3c73dd0b0804a" style="width:40.44pt;height:12.6pt" o:oleicon="f" o:ole="">
            <v:imagedata r:id="rId176" o:title="eqId0bb1a9f7f3da6c1f74a3c73dd0b0804a"/>
          </v:shape>
          <o:OLEObject Type="Embed" ProgID="Equation.DSMT4" ShapeID="_x0000_i1107" DrawAspect="Content" ObjectID="_83" r:id="rId17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°．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8"/>
          <w:footerReference w:type="default" r:id="rId17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123950"/>
            <wp:docPr id="100029" name="" descr="@@@5358a16c-6e02-47d5-9435-ceaa0a1d8d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．用表格表示反比例函数</w:t>
      </w:r>
      <w:r>
        <w:object>
          <v:shape id="_x0000_i1108" type="#_x0000_t75" alt="eqId07854693dd2e33f66030d6106eb6e0ee" style="width:27.27pt;height:27.27pt" o:oleicon="f" o:ole="">
            <v:imagedata r:id="rId181" o:title="eqId07854693dd2e33f66030d6106eb6e0ee"/>
          </v:shape>
          <o:OLEObject Type="Embed" ProgID="Equation.DSMT4" ShapeID="_x0000_i1108" DrawAspect="Content" ObjectID="_84" r:id="rId182"/>
        </w:object>
      </w:r>
      <w:r>
        <w:t>如下，则</w:t>
      </w:r>
      <w:r>
        <w:object>
          <v:shape id="_x0000_i1109" type="#_x0000_t75" alt="eqId54015ff5b49e3283901da1291b6b921d" style="width:11.44pt;height:15.9pt" o:oleicon="f" o:ole="">
            <v:imagedata r:id="rId183" o:title="eqId54015ff5b49e3283901da1291b6b921d"/>
          </v:shape>
          <o:OLEObject Type="Embed" ProgID="Equation.DSMT4" ShapeID="_x0000_i1109" DrawAspect="Content" ObjectID="_85" r:id="rId184"/>
        </w:object>
      </w:r>
      <w:r>
        <w:t>与</w:t>
      </w:r>
      <w:r>
        <w:object>
          <v:shape id="_x0000_i1110" type="#_x0000_t75" alt="eqId46f6872ffb1934339c53c2c2282d5889" style="width:12.31pt;height:16.43pt" o:oleicon="f" o:ole="">
            <v:imagedata r:id="rId185" o:title="eqId46f6872ffb1934339c53c2c2282d5889"/>
          </v:shape>
          <o:OLEObject Type="Embed" ProgID="Equation.DSMT4" ShapeID="_x0000_i1110" DrawAspect="Content" ObjectID="_86" r:id="rId186"/>
        </w:object>
      </w:r>
      <w:r>
        <w:t>的大小关系为：</w:t>
      </w:r>
      <w:r>
        <w:object>
          <v:shape id="_x0000_i1111" type="#_x0000_t75" alt="eqId54015ff5b49e3283901da1291b6b921d" style="width:11.44pt;height:15.9pt" o:oleicon="f" o:ole="">
            <v:imagedata r:id="rId183" o:title="eqId54015ff5b49e3283901da1291b6b921d"/>
          </v:shape>
          <o:OLEObject Type="Embed" ProgID="Equation.DSMT4" ShapeID="_x0000_i1111" DrawAspect="Content" ObjectID="_87" r:id="rId18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object>
          <v:shape id="_x0000_i1112" type="#_x0000_t75" alt="eqId46f6872ffb1934339c53c2c2282d5889" style="width:12.31pt;height:16.43pt" o:oleicon="f" o:ole="">
            <v:imagedata r:id="rId185" o:title="eqId46f6872ffb1934339c53c2c2282d5889"/>
          </v:shape>
          <o:OLEObject Type="Embed" ProgID="Equation.DSMT4" ShapeID="_x0000_i1112" DrawAspect="Content" ObjectID="_88" r:id="rId188"/>
        </w:object>
      </w:r>
      <w:r>
        <w:t>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522"/>
        <w:gridCol w:w="486"/>
        <w:gridCol w:w="487"/>
        <w:gridCol w:w="486"/>
        <w:gridCol w:w="450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3" type="#_x0000_t75" alt="eqId3edbd40e04e2a943051fa83d6e511add" style="width:14.07pt;height:11.46pt" o:oleicon="f" o:ole="">
                  <v:imagedata r:id="rId189" o:title="eqId3edbd40e04e2a943051fa83d6e511add"/>
                </v:shape>
                <o:OLEObject Type="Embed" ProgID="Equation.DSMT4" ShapeID="_x0000_i1113" DrawAspect="Content" ObjectID="_89" r:id="rId19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4" type="#_x0000_t75" alt="eqIdacbc6a613224461ade69362d46550474" style="width:12.29pt;height:10.75pt" o:oleicon="f" o:ole="">
                  <v:imagedata r:id="rId191" o:title="eqIdacbc6a613224461ade69362d46550474"/>
                </v:shape>
                <o:OLEObject Type="Embed" ProgID="Equation.DSMT4" ShapeID="_x0000_i1114" DrawAspect="Content" ObjectID="_90" r:id="rId1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5" type="#_x0000_t75" alt="eqId54015ff5b49e3283901da1291b6b921d" style="width:11.44pt;height:15.9pt" o:oleicon="f" o:ole="">
                  <v:imagedata r:id="rId183" o:title="eqId54015ff5b49e3283901da1291b6b921d"/>
                </v:shape>
                <o:OLEObject Type="Embed" ProgID="Equation.DSMT4" ShapeID="_x0000_i1115" DrawAspect="Content" ObjectID="_91" r:id="rId1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6" type="#_x0000_t75" alt="eqId46f6872ffb1934339c53c2c2282d5889" style="width:12.31pt;height:16.43pt" o:oleicon="f" o:ole="">
                  <v:imagedata r:id="rId185" o:title="eqId46f6872ffb1934339c53c2c2282d5889"/>
                </v:shape>
                <o:OLEObject Type="Embed" ProgID="Equation.DSMT4" ShapeID="_x0000_i1116" DrawAspect="Content" ObjectID="_92" r:id="rId1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7" type="#_x0000_t75" alt="eqIdacbc6a613224461ade69362d46550474" style="width:12.29pt;height:10.75pt" o:oleicon="f" o:ole="">
                  <v:imagedata r:id="rId191" o:title="eqIdacbc6a613224461ade69362d46550474"/>
                </v:shape>
                <o:OLEObject Type="Embed" ProgID="Equation.DSMT4" ShapeID="_x0000_i1117" DrawAspect="Content" ObjectID="_93" r:id="rId1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．如图，在平面直角坐标系中，</w:t>
      </w:r>
      <w:r>
        <w:rPr>
          <w:rFonts w:ascii="Times New Roman" w:eastAsia="Times New Roman" w:hAnsi="Times New Roman" w:cs="Times New Roman"/>
          <w:i/>
        </w:rPr>
        <w:t>O</w:t>
      </w:r>
      <w:r>
        <w:t>为原点，点</w:t>
      </w:r>
      <w:r>
        <w:rPr>
          <w:rFonts w:ascii="Times New Roman" w:eastAsia="Times New Roman" w:hAnsi="Times New Roman" w:cs="Times New Roman"/>
          <w:i/>
        </w:rPr>
        <w:t>A</w:t>
      </w:r>
      <w:r>
        <w:t>在第一象限，点</w:t>
      </w:r>
      <w:r>
        <w:rPr>
          <w:rFonts w:ascii="Times New Roman" w:eastAsia="Times New Roman" w:hAnsi="Times New Roman" w:cs="Times New Roman"/>
          <w:i/>
        </w:rPr>
        <w:t>B</w:t>
      </w:r>
      <w:r>
        <w:t>是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轴正半轴上一点，</w:t>
      </w:r>
      <w:r>
        <w:object>
          <v:shape id="_x0000_i1118" type="#_x0000_t75" alt="eqId4eb421e212e40c8dc1087dd159e30b68" style="width:57.2pt;height:12.49pt" o:oleicon="f" o:ole="">
            <v:imagedata r:id="rId196" o:title="eqId4eb421e212e40c8dc1087dd159e30b68"/>
          </v:shape>
          <o:OLEObject Type="Embed" ProgID="Equation.DSMT4" ShapeID="_x0000_i1118" DrawAspect="Content" ObjectID="_94" r:id="rId197"/>
        </w:object>
      </w:r>
      <w:r>
        <w:t>，双曲线</w:t>
      </w:r>
      <w:r>
        <w:object>
          <v:shape id="_x0000_i1119" type="#_x0000_t75" alt="eqId07854693dd2e33f66030d6106eb6e0ee" style="width:27.27pt;height:27.27pt" o:oleicon="f" o:ole="">
            <v:imagedata r:id="rId181" o:title="eqId07854693dd2e33f66030d6106eb6e0ee"/>
          </v:shape>
          <o:OLEObject Type="Embed" ProgID="Equation.DSMT4" ShapeID="_x0000_i1119" DrawAspect="Content" ObjectID="_95" r:id="rId198"/>
        </w:object>
      </w:r>
      <w:r>
        <w:t>过点</w:t>
      </w:r>
      <w:r>
        <w:rPr>
          <w:rFonts w:ascii="Times New Roman" w:eastAsia="Times New Roman" w:hAnsi="Times New Roman" w:cs="Times New Roman"/>
          <w:i/>
        </w:rPr>
        <w:t>A</w:t>
      </w:r>
      <w:r>
        <w:t>，交</w:t>
      </w:r>
      <w:r>
        <w:rPr>
          <w:rFonts w:ascii="Times New Roman" w:eastAsia="Times New Roman" w:hAnsi="Times New Roman" w:cs="Times New Roman"/>
          <w:i/>
        </w:rPr>
        <w:t>AB</w:t>
      </w:r>
      <w:r>
        <w:t>于点</w:t>
      </w:r>
      <w:r>
        <w:rPr>
          <w:rFonts w:ascii="Times New Roman" w:eastAsia="Times New Roman" w:hAnsi="Times New Roman" w:cs="Times New Roman"/>
          <w:i/>
        </w:rPr>
        <w:t>C</w:t>
      </w:r>
      <w:r>
        <w:t>，连接</w:t>
      </w:r>
      <w:r>
        <w:rPr>
          <w:rFonts w:ascii="Times New Roman" w:eastAsia="Times New Roman" w:hAnsi="Times New Roman" w:cs="Times New Roman"/>
          <w:i/>
        </w:rPr>
        <w:t>OC</w:t>
      </w:r>
      <w:r>
        <w:t>，若</w:t>
      </w:r>
      <w:r>
        <w:object>
          <v:shape id="_x0000_i1120" type="#_x0000_t75" alt="eqId771b610e4ddefa739a985d1e5462ce5a" style="width:38.7pt;height:11.44pt" o:oleicon="f" o:ole="">
            <v:imagedata r:id="rId199" o:title="eqId771b610e4ddefa739a985d1e5462ce5a"/>
          </v:shape>
          <o:OLEObject Type="Embed" ProgID="Equation.DSMT4" ShapeID="_x0000_i1120" DrawAspect="Content" ObjectID="_96" r:id="rId200"/>
        </w:object>
      </w:r>
      <w:r>
        <w:t>，则</w:t>
      </w:r>
      <w:r>
        <w:object>
          <v:shape id="_x0000_i1121" type="#_x0000_t75" alt="eqIde30c1865eb756bc1b75495f3ff1ed0f6" style="width:20.23pt;height:27.41pt" o:oleicon="f" o:ole="">
            <v:imagedata r:id="rId201" o:title="eqIde30c1865eb756bc1b75495f3ff1ed0f6"/>
          </v:shape>
          <o:OLEObject Type="Embed" ProgID="Equation.DSMT4" ShapeID="_x0000_i1121" DrawAspect="Content" ObjectID="_97" r:id="rId202"/>
        </w:objec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0200" cy="1571625"/>
            <wp:docPr id="100031" name="" descr="@@@a769c4e8-fd97-450b-87f2-739f647eb1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．计算：</w:t>
      </w:r>
      <w:r>
        <w:object>
          <v:shape id="_x0000_i1122" type="#_x0000_t75" alt="eqId8f87cc0aec928ff70d3bf04074481728" style="width:161.92pt;height:32.7pt" o:oleicon="f" o:ole="">
            <v:imagedata r:id="rId204" o:title="eqId8f87cc0aec928ff70d3bf04074481728"/>
          </v:shape>
          <o:OLEObject Type="Embed" ProgID="Equation.DSMT4" ShapeID="_x0000_i1122" DrawAspect="Content" ObjectID="_98" r:id="rId20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．某学校从九年级同学中任意选取40人，随机分成甲、乙两个小组(每组20人)进行“引体向上”体能测试，根据测试成绩绘制出下面的统计表和统计图．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甲组成绩统计表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"/>
        <w:gridCol w:w="377"/>
        <w:gridCol w:w="377"/>
        <w:gridCol w:w="377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乙组成绩统计图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00250" cy="1609725"/>
            <wp:docPr id="100033" name="" descr="@@@ad7fc23e-1d30-4cec-9af3-60081d13e5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请根据上面的信息，解答下列问题：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7"/>
          <w:footerReference w:type="default" r:id="rId208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(1)甲组成绩的中位数是</w:t>
      </w:r>
      <w:r>
        <w:rPr>
          <w:u w:val="single"/>
        </w:rPr>
        <w:t xml:space="preserve"> </w:t>
      </w:r>
      <w:r>
        <w:t>，乙组成绩的众数是</w: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(2)请求出乙组成绩的平均数；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(3)已知甲组成绩的方差为</w:t>
      </w:r>
      <w:r>
        <w:object>
          <v:shape id="_x0000_i1123" type="#_x0000_t75" alt="eqIddf92c3299a9e9c7cba9e71206ffa7381" style="width:42.22pt;height:16.47pt" o:oleicon="f" o:ole="">
            <v:imagedata r:id="rId209" o:title="eqIddf92c3299a9e9c7cba9e71206ffa7381"/>
          </v:shape>
          <o:OLEObject Type="Embed" ProgID="Equation.DSMT4" ShapeID="_x0000_i1123" DrawAspect="Content" ObjectID="_99" r:id="rId210"/>
        </w:object>
      </w:r>
      <w:r>
        <w:t>，请求乙组成绩的方差，并判断哪个小组的成绩更加稳定．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．如图，已知</w:t>
      </w:r>
      <w:r>
        <w:object>
          <v:shape id="_x0000_i1124" type="#_x0000_t75" alt="eqId60ef95894ceebaf236170e8832dcf7e3" style="width:18.46pt;height:12.52pt" o:oleicon="f" o:ole="">
            <v:imagedata r:id="rId211" o:title="eqId60ef95894ceebaf236170e8832dcf7e3"/>
          </v:shape>
          <o:OLEObject Type="Embed" ProgID="Equation.DSMT4" ShapeID="_x0000_i1124" DrawAspect="Content" ObjectID="_100" r:id="rId212"/>
        </w:object>
      </w:r>
      <w:r>
        <w:t>是</w:t>
      </w:r>
      <w:r>
        <w:object>
          <v:shape id="_x0000_i1125" type="#_x0000_t75" alt="eqId54efc4116b6cb296d55892a21e0d797f" style="width:43.96pt;height:12.47pt" o:oleicon="f" o:ole="">
            <v:imagedata r:id="rId213" o:title="eqId54efc4116b6cb296d55892a21e0d797f"/>
          </v:shape>
          <o:OLEObject Type="Embed" ProgID="Equation.DSMT4" ShapeID="_x0000_i1125" DrawAspect="Content" ObjectID="_101" r:id="rId214"/>
        </w:object>
      </w:r>
      <w:r>
        <w:t>的一条对角线，</w:t>
      </w:r>
      <w:r>
        <w:object>
          <v:shape id="_x0000_i1126" type="#_x0000_t75" alt="eqId3d3f843b83e62bab294988a7ea134a63" style="width:47.5pt;height:12.53pt" o:oleicon="f" o:ole="">
            <v:imagedata r:id="rId215" o:title="eqId3d3f843b83e62bab294988a7ea134a63"/>
          </v:shape>
          <o:OLEObject Type="Embed" ProgID="Equation.DSMT4" ShapeID="_x0000_i1126" DrawAspect="Content" ObjectID="_102" r:id="rId216"/>
        </w:object>
      </w:r>
      <w:r>
        <w:t>于点</w:t>
      </w:r>
      <w:r>
        <w:object>
          <v:shape id="_x0000_i1127" type="#_x0000_t75" alt="eqIdac047e91852b91af639feec23a9598b2" style="width:14.08pt;height:10.37pt" o:oleicon="f" o:ole="">
            <v:imagedata r:id="rId217" o:title="eqIdac047e91852b91af639feec23a9598b2"/>
          </v:shape>
          <o:OLEObject Type="Embed" ProgID="Equation.DSMT4" ShapeID="_x0000_i1127" DrawAspect="Content" ObjectID="_103" r:id="rId218"/>
        </w:object>
      </w:r>
      <w:r>
        <w:t>，</w:t>
      </w:r>
      <w:r>
        <w:object>
          <v:shape id="_x0000_i1128" type="#_x0000_t75" alt="eqId8f22a601861b2d7c266c307e4ae05784" style="width:46.6pt;height:12.47pt" o:oleicon="f" o:ole="">
            <v:imagedata r:id="rId219" o:title="eqId8f22a601861b2d7c266c307e4ae05784"/>
          </v:shape>
          <o:OLEObject Type="Embed" ProgID="Equation.DSMT4" ShapeID="_x0000_i1128" DrawAspect="Content" ObjectID="_104" r:id="rId220"/>
        </w:object>
      </w:r>
      <w:r>
        <w:t>于点</w:t>
      </w:r>
      <w:r>
        <w:object>
          <v:shape id="_x0000_i1129" type="#_x0000_t75" alt="eqId54a5d7d3b6b63fe5c24c3907b7a8eaa3" style="width:12.3pt;height:12.3pt" o:oleicon="f" o:ole="">
            <v:imagedata r:id="rId221" o:title="eqId54a5d7d3b6b63fe5c24c3907b7a8eaa3"/>
          </v:shape>
          <o:OLEObject Type="Embed" ProgID="Equation.DSMT4" ShapeID="_x0000_i1129" DrawAspect="Content" ObjectID="_105" r:id="rId222"/>
        </w:object>
      </w:r>
      <w:r>
        <w:t>．求证：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14525" cy="1200150"/>
            <wp:docPr id="100035" name="" descr="@@@6a05a0f9feab4669bf6aa79d0f079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30" type="#_x0000_t75" alt="eqId72b7db8e07eb06897f12abd764acd1ac" style="width:84.48pt;height:13.2pt" o:oleicon="f" o:ole="">
            <v:imagedata r:id="rId224" o:title="eqId72b7db8e07eb06897f12abd764acd1ac"/>
          </v:shape>
          <o:OLEObject Type="Embed" ProgID="Equation.DSMT4" ShapeID="_x0000_i1130" DrawAspect="Content" ObjectID="_106" r:id="rId22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(2)四边形</w:t>
      </w:r>
      <w:r>
        <w:object>
          <v:shape id="_x0000_i1131" type="#_x0000_t75" alt="eqIdd27bfdde37f91c7ca463656f8762d4a7" style="width:35.2pt;height:11.29pt" o:oleicon="f" o:ole="">
            <v:imagedata r:id="rId226" o:title="eqIdd27bfdde37f91c7ca463656f8762d4a7"/>
          </v:shape>
          <o:OLEObject Type="Embed" ProgID="Equation.DSMT4" ShapeID="_x0000_i1131" DrawAspect="Content" ObjectID="_107" r:id="rId227"/>
        </w:object>
      </w:r>
      <w:r>
        <w:t>为平行四边形．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．一个不透明的袋子里装有编号分别为1、2、3的球（除编号以为，其余都相同），其中1号球1个，3号球3个，从中随机摸出一个球是2号球的概率为</w:t>
      </w:r>
      <w:r>
        <w:object>
          <v:shape id="_x0000_i1132" type="#_x0000_t75" alt="eqId4dac452fbb5ef6dd653e7fbbef639484" style="width:9.68pt;height:26.45pt" o:oleicon="f" o:ole="">
            <v:imagedata r:id="rId228" o:title="eqId4dac452fbb5ef6dd653e7fbbef639484"/>
          </v:shape>
          <o:OLEObject Type="Embed" ProgID="Equation.DSMT4" ShapeID="_x0000_i1132" DrawAspect="Content" ObjectID="_108" r:id="rId2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（1）求袋子里2号球的个数．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（2）甲、乙两人分别从袋中摸出一个球（不放回），甲摸出球的编号记为x，乙摸出球的编号记为y，用列表法求点A（x，y）在直线y=x下方的概率．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．在压力不变的情况下，某物体承受的压强</w:t>
      </w:r>
      <w:r>
        <w:rPr>
          <w:rFonts w:ascii="Times New Roman" w:eastAsia="Times New Roman" w:hAnsi="Times New Roman" w:cs="Times New Roman"/>
          <w:i/>
        </w:rPr>
        <w:t>p</w:t>
      </w:r>
      <w:r>
        <w:t>（Pa）是它的受力面积</w:t>
      </w:r>
      <w:r>
        <w:rPr>
          <w:rFonts w:ascii="Times New Roman" w:eastAsia="Times New Roman" w:hAnsi="Times New Roman" w:cs="Times New Roman"/>
          <w:i/>
        </w:rPr>
        <w:t>S</w:t>
      </w:r>
      <w:r>
        <w:t>（</w:t>
      </w:r>
      <w:r>
        <w:object>
          <v:shape id="_x0000_i1133" type="#_x0000_t75" alt="eqIdba007666deb89951641bd1e24bc174a2" style="width:14.06pt;height:12.72pt" o:oleicon="f" o:ole="">
            <v:imagedata r:id="rId230" o:title="eqIdba007666deb89951641bd1e24bc174a2"/>
          </v:shape>
          <o:OLEObject Type="Embed" ProgID="Equation.DSMT4" ShapeID="_x0000_i1133" DrawAspect="Content" ObjectID="_109" r:id="rId231"/>
        </w:object>
      </w:r>
      <w:r>
        <w:t>）的反比例函数，其图象如图.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（1）求p与S之间的函数关系式.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（2）求当</w:t>
      </w:r>
      <w:r>
        <w:object>
          <v:shape id="_x0000_i1134" type="#_x0000_t75" alt="eqIdb42dfc9d9d98e51590b59dcf0887b9a4" style="width:44.88pt;height:13.86pt" o:oleicon="f" o:ole="">
            <v:imagedata r:id="rId232" o:title="eqIdb42dfc9d9d98e51590b59dcf0887b9a4"/>
          </v:shape>
          <o:OLEObject Type="Embed" ProgID="Equation.DSMT4" ShapeID="_x0000_i1134" DrawAspect="Content" ObjectID="_110" r:id="rId233"/>
        </w:object>
      </w:r>
      <w:r>
        <w:t>时物体承受的压强p.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（3）若要获得2500Pa的压强，变力面积应为多少？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1190625"/>
            <wp:docPr id="100037" name="" descr="@@@146239d32558456a91870eb872dff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．如图，在</w:t>
      </w:r>
      <w:r>
        <w:object>
          <v:shape id="_x0000_i1135" type="#_x0000_t75" alt="eqId15c0dbe3c080c4c4636c64803e5c1f76" style="width:29.89pt;height:12.62pt" o:oleicon="f" o:ole="">
            <v:imagedata r:id="rId235" o:title="eqId15c0dbe3c080c4c4636c64803e5c1f76"/>
          </v:shape>
          <o:OLEObject Type="Embed" ProgID="Equation.DSMT4" ShapeID="_x0000_i1135" DrawAspect="Content" ObjectID="_111" r:id="rId236"/>
        </w:object>
      </w:r>
      <w:r>
        <w:t>中，</w:t>
      </w:r>
      <w:r>
        <w:object>
          <v:shape id="_x0000_i1136" type="#_x0000_t75" alt="eqId54275b7e571660d0a9e0370fbfe5050b" style="width:32.56pt;height:12.28pt" o:oleicon="f" o:ole="">
            <v:imagedata r:id="rId237" o:title="eqId54275b7e571660d0a9e0370fbfe5050b"/>
          </v:shape>
          <o:OLEObject Type="Embed" ProgID="Equation.DSMT4" ShapeID="_x0000_i1136" DrawAspect="Content" ObjectID="_112" r:id="rId238"/>
        </w:object>
      </w:r>
      <w:r>
        <w:t xml:space="preserve"> cm，</w:t>
      </w:r>
      <w:r>
        <w:object>
          <v:shape id="_x0000_i1137" type="#_x0000_t75" alt="eqId82b74e2b6dae540571fdd509c4e966b8" style="width:37.82pt;height:12.28pt" o:oleicon="f" o:ole="">
            <v:imagedata r:id="rId239" o:title="eqId82b74e2b6dae540571fdd509c4e966b8"/>
          </v:shape>
          <o:OLEObject Type="Embed" ProgID="Equation.DSMT4" ShapeID="_x0000_i1137" DrawAspect="Content" ObjectID="_113" r:id="rId240"/>
        </w:object>
      </w:r>
      <w:r>
        <w:t xml:space="preserve"> cm，点P从A出发，以</w:t>
      </w:r>
      <w:r>
        <w:object>
          <v:shape id="_x0000_i1138" type="#_x0000_t75" alt="eqIdd989a128e30a701dfff5592476a76bab" style="width:28.15pt;height:12.44pt" o:oleicon="f" o:ole="">
            <v:imagedata r:id="rId241" o:title="eqIdd989a128e30a701dfff5592476a76bab"/>
          </v:shape>
          <o:OLEObject Type="Embed" ProgID="Equation.DSMT4" ShapeID="_x0000_i1138" DrawAspect="Content" ObjectID="_114" r:id="rId242"/>
        </w:object>
      </w:r>
      <w:r>
        <w:t>的速度向B运动，同时点Q从C出发，以</w:t>
      </w:r>
      <w:r>
        <w:object>
          <v:shape id="_x0000_i1139" type="#_x0000_t75" alt="eqIdf4e5acdedbab4bba6a4f5defc72c70b6" style="width:28.15pt;height:12.29pt" o:oleicon="f" o:ole="">
            <v:imagedata r:id="rId243" o:title="eqIdf4e5acdedbab4bba6a4f5defc72c70b6"/>
          </v:shape>
          <o:OLEObject Type="Embed" ProgID="Equation.DSMT4" ShapeID="_x0000_i1139" DrawAspect="Content" ObjectID="_115" r:id="rId244"/>
        </w:object>
      </w:r>
      <w:r>
        <w:t>的速度向A运动，当其中一个动点到达端点时，另一个动点也随之停止运动，设运动的时间为t.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（1）用含t的代数式表示：</w:t>
      </w:r>
      <w:r>
        <w:object>
          <v:shape id="_x0000_i1140" type="#_x0000_t75" alt="eqId524f25e1eedbfe399f7f42db890ab89a" style="width:25.52pt;height:11.44pt" o:oleicon="f" o:ole="">
            <v:imagedata r:id="rId245" o:title="eqId524f25e1eedbfe399f7f42db890ab89a"/>
          </v:shape>
          <o:OLEObject Type="Embed" ProgID="Equation.DSMT4" ShapeID="_x0000_i1140" DrawAspect="Content" ObjectID="_116" r:id="rId246"/>
        </w:object>
      </w:r>
      <w:r>
        <w:t>________，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7"/>
          <w:footerReference w:type="default" r:id="rId248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（2）当以A，P，Q为顶点的三角形与</w:t>
      </w:r>
      <w:r>
        <w:object>
          <v:shape id="_x0000_i1141" type="#_x0000_t75" alt="eqId15c0dbe3c080c4c4636c64803e5c1f76" style="width:29.89pt;height:12.62pt" o:oleicon="f" o:ole="">
            <v:imagedata r:id="rId235" o:title="eqId15c0dbe3c080c4c4636c64803e5c1f76"/>
          </v:shape>
          <o:OLEObject Type="Embed" ProgID="Equation.DSMT4" ShapeID="_x0000_i1141" DrawAspect="Content" ObjectID="_117" r:id="rId249"/>
        </w:object>
      </w:r>
      <w:r>
        <w:t>相似时，求运动时间是多少.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47800" cy="847725"/>
            <wp:docPr id="100039" name="" descr="@@@dd39f42a-0f93-4518-9c0b-da5d7688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．如图，在</w:t>
      </w:r>
      <w:r>
        <w:rPr>
          <w:rFonts w:ascii="Cambria Math" w:eastAsia="Cambria Math" w:hAnsi="Cambria Math" w:cs="Cambria Math"/>
        </w:rPr>
        <w:t>△</w:t>
      </w:r>
      <w:r>
        <w:t>ABC中，AB=AC,AD⊥BC于D点，BE⊥AC于E点,AD=BC,BE=4.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求:（1）tanC的值；（2）AD的长.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895350"/>
            <wp:docPr id="100041" name="" descr="@@@b7a2569faf774ba38d9217b1fb8776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．如图，二次函数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ax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</w:t>
      </w:r>
      <w:r>
        <w:rPr>
          <w:rFonts w:ascii="Times New Roman" w:eastAsia="Times New Roman" w:hAnsi="Times New Roman" w:cs="Times New Roman"/>
          <w:i/>
        </w:rPr>
        <w:t>bx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的图像交</w:t>
      </w:r>
      <w:r>
        <w:rPr>
          <w:rFonts w:ascii="Times New Roman" w:eastAsia="Times New Roman" w:hAnsi="Times New Roman" w:cs="Times New Roman"/>
          <w:i/>
        </w:rPr>
        <w:t>x</w:t>
      </w:r>
      <w:r>
        <w:t>轴于</w:t>
      </w:r>
      <w:r>
        <w:rPr>
          <w:rFonts w:ascii="Times New Roman" w:eastAsia="Times New Roman" w:hAnsi="Times New Roman" w:cs="Times New Roman"/>
          <w:i/>
        </w:rPr>
        <w:t>A</w:t>
      </w:r>
      <w:r>
        <w:t>（-2，0），</w:t>
      </w:r>
      <w:r>
        <w:rPr>
          <w:rFonts w:ascii="Times New Roman" w:eastAsia="Times New Roman" w:hAnsi="Times New Roman" w:cs="Times New Roman"/>
          <w:i/>
        </w:rPr>
        <w:t>B</w:t>
      </w:r>
      <w:r>
        <w:t>（1，0），交</w:t>
      </w:r>
      <w:r>
        <w:rPr>
          <w:rFonts w:ascii="Times New Roman" w:eastAsia="Times New Roman" w:hAnsi="Times New Roman" w:cs="Times New Roman"/>
          <w:i/>
        </w:rPr>
        <w:t>y</w:t>
      </w:r>
      <w:r>
        <w:t>轴于</w:t>
      </w:r>
      <w:r>
        <w:rPr>
          <w:rFonts w:ascii="Times New Roman" w:eastAsia="Times New Roman" w:hAnsi="Times New Roman" w:cs="Times New Roman"/>
          <w:i/>
        </w:rPr>
        <w:t>C</w:t>
      </w:r>
      <w:r>
        <w:t>（0，2）；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（1）求二次函数的解析式；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（2）连接</w:t>
      </w:r>
      <w:r>
        <w:rPr>
          <w:rFonts w:ascii="Times New Roman" w:eastAsia="Times New Roman" w:hAnsi="Times New Roman" w:cs="Times New Roman"/>
          <w:i/>
        </w:rPr>
        <w:t>AC</w:t>
      </w:r>
      <w:r>
        <w:t>，在直线</w:t>
      </w:r>
      <w:r>
        <w:rPr>
          <w:rFonts w:ascii="Times New Roman" w:eastAsia="Times New Roman" w:hAnsi="Times New Roman" w:cs="Times New Roman"/>
          <w:i/>
        </w:rPr>
        <w:t>AC</w:t>
      </w:r>
      <w:r>
        <w:t>上方的抛物线上是否存在点</w:t>
      </w:r>
      <w:r>
        <w:rPr>
          <w:rFonts w:ascii="Times New Roman" w:eastAsia="Times New Roman" w:hAnsi="Times New Roman" w:cs="Times New Roman"/>
          <w:i/>
        </w:rPr>
        <w:t>N</w:t>
      </w:r>
      <w:r>
        <w:t>，使△</w:t>
      </w:r>
      <w:r>
        <w:rPr>
          <w:rFonts w:ascii="Times New Roman" w:eastAsia="Times New Roman" w:hAnsi="Times New Roman" w:cs="Times New Roman"/>
          <w:i/>
        </w:rPr>
        <w:t>NAC</w:t>
      </w:r>
      <w:r>
        <w:t>的面积最大，若存在，求出这个最大值及此时点</w:t>
      </w:r>
      <w:r>
        <w:rPr>
          <w:rFonts w:ascii="Times New Roman" w:eastAsia="Times New Roman" w:hAnsi="Times New Roman" w:cs="Times New Roman"/>
          <w:i/>
        </w:rPr>
        <w:t>N</w:t>
      </w:r>
      <w:r>
        <w:t>的坐标，若不存在，说明理由．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（3）若点</w:t>
      </w:r>
      <w:r>
        <w:rPr>
          <w:rFonts w:ascii="Times New Roman" w:eastAsia="Times New Roman" w:hAnsi="Times New Roman" w:cs="Times New Roman"/>
          <w:i/>
        </w:rPr>
        <w:t>M</w: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轴上，是否存在点</w:t>
      </w:r>
      <w:r>
        <w:rPr>
          <w:rFonts w:ascii="Times New Roman" w:eastAsia="Times New Roman" w:hAnsi="Times New Roman" w:cs="Times New Roman"/>
          <w:i/>
        </w:rPr>
        <w:t>M</w:t>
      </w:r>
      <w:r>
        <w:t>，使以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M</w:t>
      </w:r>
      <w:r>
        <w:t>为顶点的三角形是等腰三角形，若存在，直接写出点</w:t>
      </w:r>
      <w:r>
        <w:rPr>
          <w:rFonts w:ascii="Times New Roman" w:eastAsia="Times New Roman" w:hAnsi="Times New Roman" w:cs="Times New Roman"/>
          <w:i/>
        </w:rPr>
        <w:t>M</w:t>
      </w:r>
      <w:r>
        <w:t>的坐标；若不存在，说明理由．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857750" cy="1676400"/>
            <wp:docPr id="100043" name="" descr="@@@323eb8e9-23c2-46ce-8326-d19b8b524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3"/>
          <w:footerReference w:type="default" r:id="rId254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【分析】本题考查倒数的定义：若两个数的乘积是1，我们就称这两个数互为倒数；熟练掌握倒数的定义是解题的关键．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根据倒数的定义可知：</w:t>
      </w:r>
      <w:r>
        <w:object>
          <v:shape id="_x0000_i1142" type="#_x0000_t75" alt="eqIdeeb10bc4abf30c687aee08b43708a15d" style="width:29.89pt;height:12.62pt" o:oleicon="f" o:ole="">
            <v:imagedata r:id="rId6" o:title="eqIdeeb10bc4abf30c687aee08b43708a15d"/>
          </v:shape>
          <o:OLEObject Type="Embed" ProgID="Equation.DSMT4" ShapeID="_x0000_i1142" DrawAspect="Content" ObjectID="_118" r:id="rId255"/>
        </w:object>
      </w:r>
      <w:r>
        <w:t>和</w:t>
      </w:r>
      <w:r>
        <w:object>
          <v:shape id="_x0000_i1143" type="#_x0000_t75" alt="eqIda5f30de6aa0c05892ae2196df10d3f6c" style="width:32.55pt;height:27.3pt" o:oleicon="f" o:ole="">
            <v:imagedata r:id="rId13" o:title="eqIda5f30de6aa0c05892ae2196df10d3f6c"/>
          </v:shape>
          <o:OLEObject Type="Embed" ProgID="Equation.DSMT4" ShapeID="_x0000_i1143" DrawAspect="Content" ObjectID="_119" r:id="rId256"/>
        </w:object>
      </w:r>
      <w:r>
        <w:t>乘积为1，即可表示出</w:t>
      </w:r>
      <w:r>
        <w:object>
          <v:shape id="_x0000_i1144" type="#_x0000_t75" alt="eqIdeeb10bc4abf30c687aee08b43708a15d" style="width:29.89pt;height:12.62pt" o:oleicon="f" o:ole="">
            <v:imagedata r:id="rId6" o:title="eqIdeeb10bc4abf30c687aee08b43708a15d"/>
          </v:shape>
          <o:OLEObject Type="Embed" ProgID="Equation.DSMT4" ShapeID="_x0000_i1144" DrawAspect="Content" ObjectID="_120" r:id="rId257"/>
        </w:object>
      </w:r>
      <w:r>
        <w:t>的倒数．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45" type="#_x0000_t75" alt="eqId80868eaaa9f57528929d1a7b1b5725c3" style="width:39.57pt;height:12.31pt" o:oleicon="f" o:ole="">
            <v:imagedata r:id="rId258" o:title="eqId80868eaaa9f57528929d1a7b1b5725c3"/>
          </v:shape>
          <o:OLEObject Type="Embed" ProgID="Equation.DSMT4" ShapeID="_x0000_i1145" DrawAspect="Content" ObjectID="_121" r:id="rId259"/>
        </w:object>
      </w:r>
      <w:r>
        <w:t>与</w:t>
      </w:r>
      <w:r>
        <w:object>
          <v:shape id="_x0000_i1146" type="#_x0000_t75" alt="eqIda5f30de6aa0c05892ae2196df10d3f6c" style="width:32.55pt;height:27.3pt" o:oleicon="f" o:ole="">
            <v:imagedata r:id="rId13" o:title="eqIda5f30de6aa0c05892ae2196df10d3f6c"/>
          </v:shape>
          <o:OLEObject Type="Embed" ProgID="Equation.DSMT4" ShapeID="_x0000_i1146" DrawAspect="Content" ObjectID="_122" r:id="rId260"/>
        </w:object>
      </w:r>
      <w:r>
        <w:t>乘积为1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7" type="#_x0000_t75" alt="eqId2de0d10ef8b748d4531250c37c5d3f9e" style="width:9.67pt;height:8.92pt" o:oleicon="f" o:ole="">
            <v:imagedata r:id="rId261" o:title="eqId2de0d10ef8b748d4531250c37c5d3f9e"/>
          </v:shape>
          <o:OLEObject Type="Embed" ProgID="Equation.DSMT4" ShapeID="_x0000_i1147" DrawAspect="Content" ObjectID="_123" r:id="rId262"/>
        </w:object>
      </w:r>
      <w:r>
        <w:object>
          <v:shape id="_x0000_i1148" type="#_x0000_t75" alt="eqIdeeb10bc4abf30c687aee08b43708a15d" style="width:29.89pt;height:12.62pt" o:oleicon="f" o:ole="">
            <v:imagedata r:id="rId6" o:title="eqIdeeb10bc4abf30c687aee08b43708a15d"/>
          </v:shape>
          <o:OLEObject Type="Embed" ProgID="Equation.DSMT4" ShapeID="_x0000_i1148" DrawAspect="Content" ObjectID="_124" r:id="rId263"/>
        </w:object>
      </w:r>
      <w:r>
        <w:t>与</w:t>
      </w:r>
      <w:r>
        <w:object>
          <v:shape id="_x0000_i1149" type="#_x0000_t75" alt="eqIda5f30de6aa0c05892ae2196df10d3f6c" style="width:32.55pt;height:27.3pt" o:oleicon="f" o:ole="">
            <v:imagedata r:id="rId13" o:title="eqIda5f30de6aa0c05892ae2196df10d3f6c"/>
          </v:shape>
          <o:OLEObject Type="Embed" ProgID="Equation.DSMT4" ShapeID="_x0000_i1149" DrawAspect="Content" ObjectID="_125" r:id="rId264"/>
        </w:object>
      </w:r>
      <w:r>
        <w:t>互为倒数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【分析】本题考查了两点间的距离，线段中点的性质．先求得</w:t>
      </w:r>
      <w:r>
        <w:object>
          <v:shape id="_x0000_i1150" type="#_x0000_t75" alt="eqId03902478df1a55bc99703210bccab910" style="width:18.46pt;height:11.21pt" o:oleicon="f" o:ole="">
            <v:imagedata r:id="rId17" o:title="eqId03902478df1a55bc99703210bccab910"/>
          </v:shape>
          <o:OLEObject Type="Embed" ProgID="Equation.DSMT4" ShapeID="_x0000_i1150" DrawAspect="Content" ObjectID="_126" r:id="rId265"/>
        </w:object>
      </w:r>
      <w:r>
        <w:t>的长，根据线段中点的性质，可得</w:t>
      </w:r>
      <w:r>
        <w:object>
          <v:shape id="_x0000_i1151" type="#_x0000_t75" alt="eqId9d78abbad68bbbf12af10cd40ef4c353" style="width:17.59pt;height:11.53pt" o:oleicon="f" o:ole="">
            <v:imagedata r:id="rId144" o:title="eqId9d78abbad68bbbf12af10cd40ef4c353"/>
          </v:shape>
          <o:OLEObject Type="Embed" ProgID="Equation.DSMT4" ShapeID="_x0000_i1151" DrawAspect="Content" ObjectID="_127" r:id="rId266"/>
        </w:object>
      </w:r>
      <w:r>
        <w:t>的长，再根据线段的和差，可得答案．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52" type="#_x0000_t75" alt="eqId21cac0bc766e66a87cd4f1ba27e49f2a" style="width:76.56pt;height:13.24pt" o:oleicon="f" o:ole="">
            <v:imagedata r:id="rId19" o:title="eqId21cac0bc766e66a87cd4f1ba27e49f2a"/>
          </v:shape>
          <o:OLEObject Type="Embed" ProgID="Equation.DSMT4" ShapeID="_x0000_i1152" DrawAspect="Content" ObjectID="_128" r:id="rId2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3" type="#_x0000_t75" alt="eqId267ace52b64e1e7dfc5211e033255b7d" style="width:34.31pt;height:12.27pt" o:oleicon="f" o:ole="">
            <v:imagedata r:id="rId268" o:title="eqId267ace52b64e1e7dfc5211e033255b7d"/>
          </v:shape>
          <o:OLEObject Type="Embed" ProgID="Equation.DSMT4" ShapeID="_x0000_i1153" DrawAspect="Content" ObjectID="_129" r:id="rId2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C</w:t>
      </w:r>
      <w:r>
        <w:t>是</w:t>
      </w:r>
      <w:r>
        <w:object>
          <v:shape id="_x0000_i1154" type="#_x0000_t75" alt="eqId03902478df1a55bc99703210bccab910" style="width:18.46pt;height:11.21pt" o:oleicon="f" o:ole="">
            <v:imagedata r:id="rId17" o:title="eqId03902478df1a55bc99703210bccab910"/>
          </v:shape>
          <o:OLEObject Type="Embed" ProgID="Equation.DSMT4" ShapeID="_x0000_i1154" DrawAspect="Content" ObjectID="_130" r:id="rId270"/>
        </w:object>
      </w:r>
      <w:r>
        <w:t xml:space="preserve">的中点，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5" type="#_x0000_t75" alt="eqIdc9055e729345e9af32d29fcd66d5e1d1" style="width:67.73pt;height:27.89pt" o:oleicon="f" o:ole="">
            <v:imagedata r:id="rId271" o:title="eqIdc9055e729345e9af32d29fcd66d5e1d1"/>
          </v:shape>
          <o:OLEObject Type="Embed" ProgID="Equation.DSMT4" ShapeID="_x0000_i1155" DrawAspect="Content" ObjectID="_131" r:id="rId2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6" type="#_x0000_t75" alt="eqId22da0413fe29674d2324d95c82c4dbf8" style="width:112.59pt;height:12.31pt" o:oleicon="f" o:ole="">
            <v:imagedata r:id="rId273" o:title="eqId22da0413fe29674d2324d95c82c4dbf8"/>
          </v:shape>
          <o:OLEObject Type="Embed" ProgID="Equation.DSMT4" ShapeID="_x0000_i1156" DrawAspect="Content" ObjectID="_132" r:id="rId2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【分析】本题考查了平行线分线段定理，根据平行线分线段定理进行判断即可，掌握平行线分线段定理是解题的关键．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57" type="#_x0000_t75" alt="eqId96368ee9864da41ef194cbb463f088ba" style="width:72.13pt;height:12.57pt" o:oleicon="f" o:ole="">
            <v:imagedata r:id="rId36" o:title="eqId96368ee9864da41ef194cbb463f088ba"/>
          </v:shape>
          <o:OLEObject Type="Embed" ProgID="Equation.DSMT4" ShapeID="_x0000_i1157" DrawAspect="Content" ObjectID="_133" r:id="rId2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58" type="#_x0000_t75" alt="eqIdbf7c1fc2939654a82b4e4bebb0cbeeba" style="width:46.62pt;height:26.92pt" o:oleicon="f" o:ole="">
            <v:imagedata r:id="rId41" o:title="eqIdbf7c1fc2939654a82b4e4bebb0cbeeba"/>
          </v:shape>
          <o:OLEObject Type="Embed" ProgID="Equation.DSMT4" ShapeID="_x0000_i1158" DrawAspect="Content" ObjectID="_134" r:id="rId276"/>
        </w:object>
      </w:r>
      <w:r>
        <w:t>，</w:t>
      </w:r>
      <w:r>
        <w:object>
          <v:shape id="_x0000_i1159" type="#_x0000_t75" alt="eqIde37a804ffe131cfa0fce484aebb2b3af" style="width:47.52pt;height:27.06pt" o:oleicon="f" o:ole="">
            <v:imagedata r:id="rId277" o:title="eqIde37a804ffe131cfa0fce484aebb2b3af"/>
          </v:shape>
          <o:OLEObject Type="Embed" ProgID="Equation.DSMT4" ShapeID="_x0000_i1159" DrawAspect="Content" ObjectID="_135" r:id="rId278"/>
        </w:object>
      </w:r>
      <w:r>
        <w:t>，</w:t>
      </w:r>
      <w:r>
        <w:object>
          <v:shape id="_x0000_i1160" type="#_x0000_t75" alt="eqIdb0f60e9630ea25dbddb2f177ded7a74d" style="width:47.52pt;height:27.06pt" o:oleicon="f" o:ole="">
            <v:imagedata r:id="rId279" o:title="eqIdb0f60e9630ea25dbddb2f177ded7a74d"/>
          </v:shape>
          <o:OLEObject Type="Embed" ProgID="Equation.DSMT4" ShapeID="_x0000_i1160" DrawAspect="Content" ObjectID="_136" r:id="rId2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161" type="#_x0000_t75" alt="eqIdea1e8babee63bfc889ae5a34632284bc" style="width:10.56pt;height:11.44pt" o:oleicon="f" o:ole="">
            <v:imagedata r:id="rId281" o:title="eqIdea1e8babee63bfc889ae5a34632284bc"/>
          </v:shape>
          <o:OLEObject Type="Embed" ProgID="Equation.DSMT4" ShapeID="_x0000_i1161" DrawAspect="Content" ObjectID="_137" r:id="rId282"/>
        </w:object>
      </w:r>
      <w:r>
        <w:t>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62" type="#_x0000_t75" alt="eqIdbf7c1fc2939654a82b4e4bebb0cbeeba" style="width:46.62pt;height:26.92pt" o:oleicon="f" o:ole="">
            <v:imagedata r:id="rId41" o:title="eqIdbf7c1fc2939654a82b4e4bebb0cbeeba"/>
          </v:shape>
          <o:OLEObject Type="Embed" ProgID="Equation.DSMT4" ShapeID="_x0000_i1162" DrawAspect="Content" ObjectID="_138" r:id="rId2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3" type="#_x0000_t75" alt="eqIdf15a6b21542a49efbd35456b0d54f6d8" style="width:47.52pt;height:27.06pt" o:oleicon="f" o:ole="">
            <v:imagedata r:id="rId284" o:title="eqIdf15a6b21542a49efbd35456b0d54f6d8"/>
          </v:shape>
          <o:OLEObject Type="Embed" ProgID="Equation.DSMT4" ShapeID="_x0000_i1163" DrawAspect="Content" ObjectID="_139" r:id="rId2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86"/>
          <w:headerReference w:type="default" r:id="rId287"/>
          <w:footerReference w:type="even" r:id="rId288"/>
          <w:footerReference w:type="default" r:id="rId28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</w:t>
      </w:r>
      <w:r>
        <w:object>
          <v:shape id="_x0000_i1164" type="#_x0000_t75" alt="eqIdff4489d9b83072184c0e1d6b09be50ca" style="width:11.43pt;height:11.43pt" o:oleicon="f" o:ole="">
            <v:imagedata r:id="rId290" o:title="eqIdff4489d9b83072184c0e1d6b09be50ca"/>
          </v:shape>
          <o:OLEObject Type="Embed" ProgID="Equation.DSMT4" ShapeID="_x0000_i1164" DrawAspect="Content" ObjectID="_140" r:id="rId291"/>
        </w:object>
      </w:r>
      <w:r>
        <w:t>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65" type="#_x0000_t75" alt="eqIde37a804ffe131cfa0fce484aebb2b3af" style="width:47.52pt;height:27.06pt" o:oleicon="f" o:ole="">
            <v:imagedata r:id="rId277" o:title="eqIde37a804ffe131cfa0fce484aebb2b3af"/>
          </v:shape>
          <o:OLEObject Type="Embed" ProgID="Equation.DSMT4" ShapeID="_x0000_i1165" DrawAspect="Content" ObjectID="_141" r:id="rId2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6" type="#_x0000_t75" alt="eqId2fe13438640cdd182922b4cb92ded077" style="width:47.52pt;height:27.06pt" o:oleicon="f" o:ole="">
            <v:imagedata r:id="rId43" o:title="eqId2fe13438640cdd182922b4cb92ded077"/>
          </v:shape>
          <o:OLEObject Type="Embed" ProgID="Equation.DSMT4" ShapeID="_x0000_i1166" DrawAspect="Content" ObjectID="_142" r:id="rId2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167" type="#_x0000_t75" alt="eqIdca66a268d6f46e0e9d5d9151b785be60" style="width:10.55pt;height:12.48pt" o:oleicon="f" o:ole="">
            <v:imagedata r:id="rId294" o:title="eqIdca66a268d6f46e0e9d5d9151b785be60"/>
          </v:shape>
          <o:OLEObject Type="Embed" ProgID="Equation.DSMT4" ShapeID="_x0000_i1167" DrawAspect="Content" ObjectID="_143" r:id="rId295"/>
        </w:object>
      </w:r>
      <w:r>
        <w:t>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68" type="#_x0000_t75" alt="eqIdb0f60e9630ea25dbddb2f177ded7a74d" style="width:47.52pt;height:27.06pt" o:oleicon="f" o:ole="">
            <v:imagedata r:id="rId279" o:title="eqIdb0f60e9630ea25dbddb2f177ded7a74d"/>
          </v:shape>
          <o:OLEObject Type="Embed" ProgID="Equation.DSMT4" ShapeID="_x0000_i1168" DrawAspect="Content" ObjectID="_144" r:id="rId2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9" type="#_x0000_t75" alt="eqId70bc994fe400969f31866ba437ed22b8" style="width:47.52pt;height:27.06pt" o:oleicon="f" o:ole="">
            <v:imagedata r:id="rId45" o:title="eqId70bc994fe400969f31866ba437ed22b8"/>
          </v:shape>
          <o:OLEObject Type="Embed" ProgID="Equation.DSMT4" ShapeID="_x0000_i1169" DrawAspect="Content" ObjectID="_145" r:id="rId2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170" type="#_x0000_t75" alt="eqId1f0b669ef4514f24ee09adeff7f41238" style="width:11.43pt;height:11.43pt" o:oleicon="f" o:ole="">
            <v:imagedata r:id="rId298" o:title="eqId1f0b669ef4514f24ee09adeff7f41238"/>
          </v:shape>
          <o:OLEObject Type="Embed" ProgID="Equation.DSMT4" ShapeID="_x0000_i1170" DrawAspect="Content" ObjectID="_146" r:id="rId299"/>
        </w:object>
      </w:r>
      <w:r>
        <w:t>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171" type="#_x0000_t75" alt="eqIdff4489d9b83072184c0e1d6b09be50ca" style="width:11.43pt;height:11.43pt" o:oleicon="f" o:ole="">
            <v:imagedata r:id="rId290" o:title="eqIdff4489d9b83072184c0e1d6b09be50ca"/>
          </v:shape>
          <o:OLEObject Type="Embed" ProgID="Equation.DSMT4" ShapeID="_x0000_i1171" DrawAspect="Content" ObjectID="_147" r:id="rId3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【分析】先由</w:t>
      </w:r>
      <w:r>
        <w:object>
          <v:shape id="_x0000_i1172" type="#_x0000_t75" alt="eqId9beb8b968744573e593ac28451c69729" style="width:21.12pt;height:11.88pt" o:oleicon="f" o:ole="">
            <v:imagedata r:id="rId301" o:title="eqId9beb8b968744573e593ac28451c69729"/>
          </v:shape>
          <o:OLEObject Type="Embed" ProgID="Equation.DSMT4" ShapeID="_x0000_i1172" DrawAspect="Content" ObjectID="_148" r:id="rId302"/>
        </w:object>
      </w:r>
      <w:r>
        <w:t>证得</w:t>
      </w:r>
      <w:r>
        <w:object>
          <v:shape id="_x0000_i1173" type="#_x0000_t75" alt="eqIdba969201a60ef5801d9d7e3a03164267" style="width:63.36pt;height:11.22pt" o:oleicon="f" o:ole="">
            <v:imagedata r:id="rId303" o:title="eqIdba969201a60ef5801d9d7e3a03164267"/>
          </v:shape>
          <o:OLEObject Type="Embed" ProgID="Equation.DSMT4" ShapeID="_x0000_i1173" DrawAspect="Content" ObjectID="_149" r:id="rId304"/>
        </w:object>
      </w:r>
      <w:r>
        <w:t>，推出</w:t>
      </w:r>
      <w:r>
        <w:object>
          <v:shape id="_x0000_i1174" type="#_x0000_t75" alt="eqId89787a7f8c228061ad3dc937a214e0af" style="width:59.81pt;height:12.49pt" o:oleicon="f" o:ole="">
            <v:imagedata r:id="rId305" o:title="eqId89787a7f8c228061ad3dc937a214e0af"/>
          </v:shape>
          <o:OLEObject Type="Embed" ProgID="Equation.DSMT4" ShapeID="_x0000_i1174" DrawAspect="Content" ObjectID="_150" r:id="rId306"/>
        </w:object>
      </w:r>
      <w:r>
        <w:t>，再根据勾股定理求出</w:t>
      </w:r>
      <w:r>
        <w:object>
          <v:shape id="_x0000_i1175" type="#_x0000_t75" alt="eqIde39da2ec8d0b2a9593410c8ffbbd93b8" style="width:21.98pt;height:14.22pt" o:oleicon="f" o:ole="">
            <v:imagedata r:id="rId307" o:title="eqIde39da2ec8d0b2a9593410c8ffbbd93b8"/>
          </v:shape>
          <o:OLEObject Type="Embed" ProgID="Equation.DSMT4" ShapeID="_x0000_i1175" DrawAspect="Content" ObjectID="_151" r:id="rId308"/>
        </w:object>
      </w:r>
      <w:r>
        <w:t>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【详解】解：如图，由题意得：</w:t>
      </w:r>
      <w:r>
        <w:object>
          <v:shape id="_x0000_i1176" type="#_x0000_t75" alt="eqId5b40ac176bf9f34ffc8e7b4cc07fec37" style="width:68.61pt;height:13.85pt" o:oleicon="f" o:ole="">
            <v:imagedata r:id="rId309" o:title="eqId5b40ac176bf9f34ffc8e7b4cc07fec37"/>
          </v:shape>
          <o:OLEObject Type="Embed" ProgID="Equation.DSMT4" ShapeID="_x0000_i1176" DrawAspect="Content" ObjectID="_152" r:id="rId3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90700" cy="1076325"/>
            <wp:docPr id="1833267343" name="" descr="@@@1d48f51e-0c4e-4d2f-9b1d-d64e22432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67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由正方形的性质得：</w:t>
      </w:r>
      <w:r>
        <w:object>
          <v:shape id="_x0000_i1177" type="#_x0000_t75" alt="eqIdc7803a81dcbbb42c9034cabdf9014170" style="width:183.92pt;height:13.84pt" o:oleicon="f" o:ole="">
            <v:imagedata r:id="rId312" o:title="eqIdc7803a81dcbbb42c9034cabdf9014170"/>
          </v:shape>
          <o:OLEObject Type="Embed" ProgID="Equation.DSMT4" ShapeID="_x0000_i1177" DrawAspect="Content" ObjectID="_153" r:id="rId3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8" type="#_x0000_t75" alt="eqIdce298fad038720f911348d1cc4049ee7" style="width:201.52pt;height:13.88pt" o:oleicon="f" o:ole="">
            <v:imagedata r:id="rId314" o:title="eqIdce298fad038720f911348d1cc4049ee7"/>
          </v:shape>
          <o:OLEObject Type="Embed" ProgID="Equation.DSMT4" ShapeID="_x0000_i1178" DrawAspect="Content" ObjectID="_154" r:id="rId3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9" type="#_x0000_t75" alt="eqIdc9ad469b92c3ab962824990b6c361727" style="width:81.8pt;height:12.53pt" o:oleicon="f" o:ole="">
            <v:imagedata r:id="rId316" o:title="eqIdc9ad469b92c3ab962824990b6c361727"/>
          </v:shape>
          <o:OLEObject Type="Embed" ProgID="Equation.DSMT4" ShapeID="_x0000_i1179" DrawAspect="Content" ObjectID="_155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80" type="#_x0000_t75" alt="eqId72cb97395ebc5ee1b212afb7a97b985c" style="width:30.77pt;height:11.67pt" o:oleicon="f" o:ole="">
            <v:imagedata r:id="rId318" o:title="eqId72cb97395ebc5ee1b212afb7a97b985c"/>
          </v:shape>
          <o:OLEObject Type="Embed" ProgID="Equation.DSMT4" ShapeID="_x0000_i1180" DrawAspect="Content" ObjectID="_156" r:id="rId319"/>
        </w:object>
      </w:r>
      <w:r>
        <w:t>和</w:t>
      </w:r>
      <w:r>
        <w:object>
          <v:shape id="_x0000_i1181" type="#_x0000_t75" alt="eqId5e6ddd0810c99a69fc542f7d4d204536" style="width:35.2pt;height:12.28pt" o:oleicon="f" o:ole="">
            <v:imagedata r:id="rId320" o:title="eqId5e6ddd0810c99a69fc542f7d4d204536"/>
          </v:shape>
          <o:OLEObject Type="Embed" ProgID="Equation.DSMT4" ShapeID="_x0000_i1181" DrawAspect="Content" ObjectID="_157" r:id="rId321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2" type="#_x0000_t75" alt="eqId12539c57d50fe072f887e5de69bc2899" style="width:79.2pt;height:49.5pt" o:oleicon="f" o:ole="">
            <v:imagedata r:id="rId322" o:title="eqId12539c57d50fe072f887e5de69bc2899"/>
          </v:shape>
          <o:OLEObject Type="Embed" ProgID="Equation.DSMT4" ShapeID="_x0000_i1182" DrawAspect="Content" ObjectID="_158" r:id="rId3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3" type="#_x0000_t75" alt="eqId516bb49eb83b660ba66aa28277ec80d2" style="width:103.79pt;height:17.85pt" o:oleicon="f" o:ole="">
            <v:imagedata r:id="rId324" o:title="eqId516bb49eb83b660ba66aa28277ec80d2"/>
          </v:shape>
          <o:OLEObject Type="Embed" ProgID="Equation.DSMT4" ShapeID="_x0000_i1183" DrawAspect="Content" ObjectID="_159" r:id="rId3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4" type="#_x0000_t75" alt="eqId8c73a0446105816e0a7f89ec8620b55d" style="width:68.61pt;height:12.53pt" o:oleicon="f" o:ole="">
            <v:imagedata r:id="rId326" o:title="eqId8c73a0446105816e0a7f89ec8620b55d"/>
          </v:shape>
          <o:OLEObject Type="Embed" ProgID="Equation.DSMT4" ShapeID="_x0000_i1184" DrawAspect="Content" ObjectID="_160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85" type="#_x0000_t75" alt="eqIdd187f36bfd8b2ffbaa370b6538b6f077" style="width:45.74pt;height:12.73pt" o:oleicon="f" o:ole="">
            <v:imagedata r:id="rId328" o:title="eqIdd187f36bfd8b2ffbaa370b6538b6f077"/>
          </v:shape>
          <o:OLEObject Type="Embed" ProgID="Equation.DSMT4" ShapeID="_x0000_i1185" DrawAspect="Content" ObjectID="_161" r:id="rId329"/>
        </w:object>
      </w:r>
      <w:r>
        <w:t>中，由勾股定理得：</w:t>
      </w:r>
      <w:r>
        <w:object>
          <v:shape id="_x0000_i1186" type="#_x0000_t75" alt="eqId86e0cf7b34b7872ce081c15c5e0f0c4c" style="width:142.56pt;height:13.86pt" o:oleicon="f" o:ole="">
            <v:imagedata r:id="rId330" o:title="eqId86e0cf7b34b7872ce081c15c5e0f0c4c"/>
          </v:shape>
          <o:OLEObject Type="Embed" ProgID="Equation.DSMT4" ShapeID="_x0000_i1186" DrawAspect="Content" ObjectID="_162" r:id="rId3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2"/>
          <w:headerReference w:type="default" r:id="rId333"/>
          <w:footerReference w:type="even" r:id="rId334"/>
          <w:footerReference w:type="default" r:id="rId33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【点睛】本题考查了勾股定理的应用、全等三角形的判定与性质、正方形的性质等知识，熟练掌握全等三角形的判定与性质和勾股定理是解题的关键．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【分析】本题主要考查了反比例函数的应用，由待定系数法求出反比例函数的解析式，根据反比例函数的性质逐项分析即可得到结论．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</w:t>
      </w:r>
      <w:r>
        <w:rPr>
          <w:rFonts w:ascii="Times New Roman" w:eastAsia="Times New Roman" w:hAnsi="Times New Roman" w:cs="Times New Roman"/>
          <w:i/>
        </w:rPr>
        <w:t>I</w:t>
      </w:r>
      <w:r>
        <w:t>与</w:t>
      </w:r>
      <w:r>
        <w:rPr>
          <w:rFonts w:ascii="Times New Roman" w:eastAsia="Times New Roman" w:hAnsi="Times New Roman" w:cs="Times New Roman"/>
          <w:i/>
        </w:rPr>
        <w:t>R</w:t>
      </w:r>
      <w:r>
        <w:t>的函数关系式是</w:t>
      </w:r>
      <w:r>
        <w:object>
          <v:shape id="_x0000_i1187" type="#_x0000_t75" alt="eqIdbb3890af33c869b68abd274e5fad9cee" style="width:60.72pt;height:27.28pt" o:oleicon="f" o:ole="">
            <v:imagedata r:id="rId336" o:title="eqIdbb3890af33c869b68abd274e5fad9cee"/>
          </v:shape>
          <o:OLEObject Type="Embed" ProgID="Equation.DSMT4" ShapeID="_x0000_i1187" DrawAspect="Content" ObjectID="_163" r:id="rId3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∵该图象经过点</w:t>
      </w:r>
      <w:r>
        <w:object>
          <v:shape id="_x0000_i1188" type="#_x0000_t75" alt="eqId213bc78b0ebc27301950d9d564c213c4" style="width:57.2pt;height:17.75pt" o:oleicon="f" o:ole="">
            <v:imagedata r:id="rId338" o:title="eqId213bc78b0ebc27301950d9d564c213c4"/>
          </v:shape>
          <o:OLEObject Type="Embed" ProgID="Equation.DSMT4" ShapeID="_x0000_i1188" DrawAspect="Content" ObjectID="_164" r:id="rId3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9" type="#_x0000_t75" alt="eqId2e75baf0649256fa3c8416093846da46" style="width:49.26pt;height:26.93pt" o:oleicon="f" o:ole="">
            <v:imagedata r:id="rId340" o:title="eqId2e75baf0649256fa3c8416093846da46"/>
          </v:shape>
          <o:OLEObject Type="Embed" ProgID="Equation.DSMT4" ShapeID="_x0000_i1189" DrawAspect="Content" ObjectID="_165" r:id="rId3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0" type="#_x0000_t75" alt="eqIdf956f310970b5a8ab02ce7e9a0309460" style="width:37.82pt;height:12.28pt" o:oleicon="f" o:ole="">
            <v:imagedata r:id="rId342" o:title="eqIdf956f310970b5a8ab02ce7e9a0309460"/>
          </v:shape>
          <o:OLEObject Type="Embed" ProgID="Equation.DSMT4" ShapeID="_x0000_i1190" DrawAspect="Content" ObjectID="_166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I</w:t>
      </w:r>
      <w:r>
        <w:t>与</w:t>
      </w:r>
      <w:r>
        <w:rPr>
          <w:rFonts w:ascii="Times New Roman" w:eastAsia="Times New Roman" w:hAnsi="Times New Roman" w:cs="Times New Roman"/>
          <w:i/>
        </w:rPr>
        <w:t>R</w:t>
      </w:r>
      <w:r>
        <w:t>的函数关系式是</w:t>
      </w:r>
      <w:r>
        <w:object>
          <v:shape id="_x0000_i1191" type="#_x0000_t75" alt="eqId6fa6bf16d6db20747c71227b9359c661" style="width:68.64pt;height:27.06pt" o:oleicon="f" o:ole="">
            <v:imagedata r:id="rId344" o:title="eqId6fa6bf16d6db20747c71227b9359c661"/>
          </v:shape>
          <o:OLEObject Type="Embed" ProgID="Equation.DSMT4" ShapeID="_x0000_i1191" DrawAspect="Content" ObjectID="_167" r:id="rId345"/>
        </w:object>
      </w:r>
      <w:r>
        <w:t>，故选项B不符合题意；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2" type="#_x0000_t75" alt="eqIde1ebdffee59a1cf353db5f37881290b0" style="width:38.7pt;height:12.44pt" o:oleicon="f" o:ole="">
            <v:imagedata r:id="rId346" o:title="eqIde1ebdffee59a1cf353db5f37881290b0"/>
          </v:shape>
          <o:OLEObject Type="Embed" ProgID="Equation.DSMT4" ShapeID="_x0000_i1192" DrawAspect="Content" ObjectID="_168" r:id="rId347"/>
        </w:object>
      </w:r>
      <w:r>
        <w:t>时，</w:t>
      </w:r>
      <w:r>
        <w:object>
          <v:shape id="_x0000_i1193" type="#_x0000_t75" alt="eqIdae9164dd727ad0d4a209a5d3971d28ff" style="width:34.29pt;height:12.53pt" o:oleicon="f" o:ole="">
            <v:imagedata r:id="rId348" o:title="eqIdae9164dd727ad0d4a209a5d3971d28ff"/>
          </v:shape>
          <o:OLEObject Type="Embed" ProgID="Equation.DSMT4" ShapeID="_x0000_i1193" DrawAspect="Content" ObjectID="_169" r:id="rId349"/>
        </w:object>
      </w:r>
      <w:r>
        <w:t>，当</w:t>
      </w:r>
      <w:r>
        <w:object>
          <v:shape id="_x0000_i1194" type="#_x0000_t75" alt="eqId5fb701d8ea40a76a09def9a9a3c71212" style="width:40.44pt;height:12.6pt" o:oleicon="f" o:ole="">
            <v:imagedata r:id="rId350" o:title="eqId5fb701d8ea40a76a09def9a9a3c71212"/>
          </v:shape>
          <o:OLEObject Type="Embed" ProgID="Equation.DSMT4" ShapeID="_x0000_i1194" DrawAspect="Content" ObjectID="_170" r:id="rId351"/>
        </w:object>
      </w:r>
      <w:r>
        <w:t>时，</w:t>
      </w:r>
      <w:r>
        <w:object>
          <v:shape id="_x0000_i1195" type="#_x0000_t75" alt="eqId49d6b49dfd01b3a4b26ee37554435cf9" style="width:36.93pt;height:12.53pt" o:oleicon="f" o:ole="">
            <v:imagedata r:id="rId352" o:title="eqId49d6b49dfd01b3a4b26ee37554435cf9"/>
          </v:shape>
          <o:OLEObject Type="Embed" ProgID="Equation.DSMT4" ShapeID="_x0000_i1195" DrawAspect="Content" ObjectID="_171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∵反比例函数</w:t>
      </w:r>
      <w:r>
        <w:object>
          <v:shape id="_x0000_i1196" type="#_x0000_t75" alt="eqIdbb3890af33c869b68abd274e5fad9cee" style="width:60.72pt;height:27.28pt" o:oleicon="f" o:ole="">
            <v:imagedata r:id="rId336" o:title="eqIdbb3890af33c869b68abd274e5fad9cee"/>
          </v:shape>
          <o:OLEObject Type="Embed" ProgID="Equation.DSMT4" ShapeID="_x0000_i1196" DrawAspect="Content" ObjectID="_172" r:id="rId35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I</w:t>
      </w:r>
      <w:r>
        <w:t>随</w:t>
      </w:r>
      <w:r>
        <w:rPr>
          <w:rFonts w:ascii="Times New Roman" w:eastAsia="Times New Roman" w:hAnsi="Times New Roman" w:cs="Times New Roman"/>
          <w:i/>
        </w:rPr>
        <w:t>R</w:t>
      </w:r>
      <w:r>
        <w:t>的增大而减小，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7" type="#_x0000_t75" alt="eqId0320599ea8743bdf9e3d24a9c6c67fac" style="width:38.7pt;height:12.31pt" o:oleicon="f" o:ole="">
            <v:imagedata r:id="rId355" o:title="eqId0320599ea8743bdf9e3d24a9c6c67fac"/>
          </v:shape>
          <o:OLEObject Type="Embed" ProgID="Equation.DSMT4" ShapeID="_x0000_i1197" DrawAspect="Content" ObjectID="_173" r:id="rId356"/>
        </w:object>
      </w:r>
      <w:r>
        <w:t>时，</w:t>
      </w:r>
      <w:r>
        <w:object>
          <v:shape id="_x0000_i1198" type="#_x0000_t75" alt="eqIde8e472ab92b911f9e841b0d01d7db5ad" style="width:34.29pt;height:12.2pt" o:oleicon="f" o:ole="">
            <v:imagedata r:id="rId357" o:title="eqIde8e472ab92b911f9e841b0d01d7db5ad"/>
          </v:shape>
          <o:OLEObject Type="Embed" ProgID="Equation.DSMT4" ShapeID="_x0000_i1198" DrawAspect="Content" ObjectID="_174" r:id="rId358"/>
        </w:object>
      </w:r>
      <w:r>
        <w:t>，当</w:t>
      </w:r>
      <w:r>
        <w:object>
          <v:shape id="_x0000_i1199" type="#_x0000_t75" alt="eqId601cd9a3adbd4a1ba3455908c2cd5adf" style="width:41.34pt;height:12.31pt" o:oleicon="f" o:ole="">
            <v:imagedata r:id="rId69" o:title="eqId601cd9a3adbd4a1ba3455908c2cd5adf"/>
          </v:shape>
          <o:OLEObject Type="Embed" ProgID="Equation.DSMT4" ShapeID="_x0000_i1199" DrawAspect="Content" ObjectID="_175" r:id="rId359"/>
        </w:object>
      </w:r>
      <w:r>
        <w:t>时，</w:t>
      </w:r>
      <w:r>
        <w:object>
          <v:shape id="_x0000_i1200" type="#_x0000_t75" alt="eqIdf5afae9e3783b4a7022cb04d2fe5350b" style="width:36.93pt;height:12.29pt" o:oleicon="f" o:ole="">
            <v:imagedata r:id="rId360" o:title="eqIdf5afae9e3783b4a7022cb04d2fe5350b"/>
          </v:shape>
          <o:OLEObject Type="Embed" ProgID="Equation.DSMT4" ShapeID="_x0000_i1200" DrawAspect="Content" ObjectID="_176" r:id="rId361"/>
        </w:object>
      </w:r>
      <w:r>
        <w:t>，故选项A，C不符合题意；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01" type="#_x0000_t75" alt="eqIde1ebdffee59a1cf353db5f37881290b0" style="width:38.7pt;height:12.44pt" o:oleicon="f" o:ole="">
            <v:imagedata r:id="rId346" o:title="eqIde1ebdffee59a1cf353db5f37881290b0"/>
          </v:shape>
          <o:OLEObject Type="Embed" ProgID="Equation.DSMT4" ShapeID="_x0000_i1201" DrawAspect="Content" ObjectID="_177" r:id="rId362"/>
        </w:object>
      </w:r>
      <w:r>
        <w:t>时，</w:t>
      </w:r>
      <w:r>
        <w:object>
          <v:shape id="_x0000_i1202" type="#_x0000_t75" alt="eqIdae9164dd727ad0d4a209a5d3971d28ff" style="width:34.29pt;height:12.53pt" o:oleicon="f" o:ole="">
            <v:imagedata r:id="rId348" o:title="eqIdae9164dd727ad0d4a209a5d3971d28ff"/>
          </v:shape>
          <o:OLEObject Type="Embed" ProgID="Equation.DSMT4" ShapeID="_x0000_i1202" DrawAspect="Content" ObjectID="_178" r:id="rId363"/>
        </w:object>
      </w:r>
      <w:r>
        <w:t>，当</w:t>
      </w:r>
      <w:r>
        <w:object>
          <v:shape id="_x0000_i1203" type="#_x0000_t75" alt="eqId5fb701d8ea40a76a09def9a9a3c71212" style="width:40.44pt;height:12.6pt" o:oleicon="f" o:ole="">
            <v:imagedata r:id="rId350" o:title="eqId5fb701d8ea40a76a09def9a9a3c71212"/>
          </v:shape>
          <o:OLEObject Type="Embed" ProgID="Equation.DSMT4" ShapeID="_x0000_i1203" DrawAspect="Content" ObjectID="_179" r:id="rId364"/>
        </w:object>
      </w:r>
      <w:r>
        <w:t>时，</w:t>
      </w:r>
      <w:r>
        <w:object>
          <v:shape id="_x0000_i1204" type="#_x0000_t75" alt="eqId49d6b49dfd01b3a4b26ee37554435cf9" style="width:36.93pt;height:12.53pt" o:oleicon="f" o:ole="">
            <v:imagedata r:id="rId352" o:title="eqId49d6b49dfd01b3a4b26ee37554435cf9"/>
          </v:shape>
          <o:OLEObject Type="Embed" ProgID="Equation.DSMT4" ShapeID="_x0000_i1204" DrawAspect="Content" ObjectID="_180" r:id="rId3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05" type="#_x0000_t75" alt="eqIdcb657d050316ba352b8be1b005c98f02" style="width:66.85pt;height:12.31pt" o:oleicon="f" o:ole="">
            <v:imagedata r:id="rId71" o:title="eqIdcb657d050316ba352b8be1b005c98f02"/>
          </v:shape>
          <o:OLEObject Type="Embed" ProgID="Equation.DSMT4" ShapeID="_x0000_i1205" DrawAspect="Content" ObjectID="_181" r:id="rId366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I</w:t>
      </w:r>
      <w:r>
        <w:t>的取值范围是</w:t>
      </w:r>
      <w:r>
        <w:object>
          <v:shape id="_x0000_i1206" type="#_x0000_t75" alt="eqIda1399cd154243e9d31a59b614cffe6c7" style="width:63.33pt;height:12.31pt" o:oleicon="f" o:ole="">
            <v:imagedata r:id="rId367" o:title="eqIda1399cd154243e9d31a59b614cffe6c7"/>
          </v:shape>
          <o:OLEObject Type="Embed" ProgID="Equation.DSMT4" ShapeID="_x0000_i1206" DrawAspect="Content" ObjectID="_182" r:id="rId368"/>
        </w:object>
      </w:r>
      <w:r>
        <w:t>，故D符合题意；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【分析】本题考查简单几何体的三视图，根据俯视图的意义，得到从上面看的图形，进而得出答案．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【详解】解：从上面看，得到的图形是两行，其中（上往下）第一行为2个小正方形，第二行是一个小正方形，选项B中的图形符合题意，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【分析】根据菱形的性质和</w:t>
      </w:r>
      <w:r>
        <w:object>
          <v:shape id="_x0000_i1207" type="#_x0000_t75" alt="eqIdc5b8b98b2f83279a49e94d9f48c5e6f2" style="width:42.22pt;height:12.27pt" o:oleicon="f" o:ole="">
            <v:imagedata r:id="rId82" o:title="eqIdc5b8b98b2f83279a49e94d9f48c5e6f2"/>
          </v:shape>
          <o:OLEObject Type="Embed" ProgID="Equation.DSMT4" ShapeID="_x0000_i1207" DrawAspect="Content" ObjectID="_183" r:id="rId369"/>
        </w:object>
      </w:r>
      <w:r>
        <w:t>，可知</w:t>
      </w:r>
      <w:r>
        <w:object>
          <v:shape id="_x0000_i1208" type="#_x0000_t75" alt="eqIdab2a2834d80ff574e79eae8ca8d4e94f" style="width:34.29pt;height:12.75pt" o:oleicon="f" o:ole="">
            <v:imagedata r:id="rId370" o:title="eqIdab2a2834d80ff574e79eae8ca8d4e94f"/>
          </v:shape>
          <o:OLEObject Type="Embed" ProgID="Equation.DSMT4" ShapeID="_x0000_i1208" DrawAspect="Content" ObjectID="_184" r:id="rId371"/>
        </w:object>
      </w:r>
      <w:r>
        <w:t>是等边三角形，</w:t>
      </w:r>
      <w:r>
        <w:object>
          <v:shape id="_x0000_i1209" type="#_x0000_t75" alt="eqId8e3a9ec45721f7b4d1c99917ac0d970f" style="width:30.79pt;height:12.45pt" o:oleicon="f" o:ole="">
            <v:imagedata r:id="rId372" o:title="eqId8e3a9ec45721f7b4d1c99917ac0d970f"/>
          </v:shape>
          <o:OLEObject Type="Embed" ProgID="Equation.DSMT4" ShapeID="_x0000_i1209" DrawAspect="Content" ObjectID="_185" r:id="rId373"/>
        </w:object>
      </w:r>
      <w:r>
        <w:t>是等边三角形，根据等边三角形的性质可得</w:t>
      </w:r>
      <w:r>
        <w:object>
          <v:shape id="_x0000_i1210" type="#_x0000_t75" alt="eqId1c2d2ba8a5d08bd92d22f94233ff3324" style="width:95.88pt;height:12.56pt" o:oleicon="f" o:ole="">
            <v:imagedata r:id="rId374" o:title="eqId1c2d2ba8a5d08bd92d22f94233ff3324"/>
          </v:shape>
          <o:OLEObject Type="Embed" ProgID="Equation.DSMT4" ShapeID="_x0000_i1210" DrawAspect="Content" ObjectID="_186" r:id="rId375"/>
        </w:object>
      </w:r>
      <w:r>
        <w:t>，</w:t>
      </w:r>
      <w:r>
        <w:object>
          <v:shape id="_x0000_i1211" type="#_x0000_t75" alt="eqIda629b4c01d629f2f7cb7e480f78420e4" style="width:98.52pt;height:12.33pt" o:oleicon="f" o:ole="">
            <v:imagedata r:id="rId376" o:title="eqIda629b4c01d629f2f7cb7e480f78420e4"/>
          </v:shape>
          <o:OLEObject Type="Embed" ProgID="Equation.DSMT4" ShapeID="_x0000_i1211" DrawAspect="Content" ObjectID="_187" r:id="rId377"/>
        </w:object>
      </w:r>
      <w:r>
        <w:t>，即可判断①；根据</w:t>
      </w:r>
      <w:r>
        <w:object>
          <v:shape id="_x0000_i1212" type="#_x0000_t75" alt="eqId6720e36b02193db161c61d4017673760" style="width:20.23pt;height:12.11pt" o:oleicon="f" o:ole="">
            <v:imagedata r:id="rId378" o:title="eqId6720e36b02193db161c61d4017673760"/>
          </v:shape>
          <o:OLEObject Type="Embed" ProgID="Equation.DSMT4" ShapeID="_x0000_i1212" DrawAspect="Content" ObjectID="_188" r:id="rId379"/>
        </w:object>
      </w:r>
      <w:r>
        <w:t>可证</w:t>
      </w:r>
      <w:r>
        <w:object>
          <v:shape id="_x0000_i1213" type="#_x0000_t75" alt="eqId271861893ee04a682b236446fef23dc0" style="width:80.96pt;height:13.23pt" o:oleicon="f" o:ole="">
            <v:imagedata r:id="rId380" o:title="eqId271861893ee04a682b236446fef23dc0"/>
          </v:shape>
          <o:OLEObject Type="Embed" ProgID="Equation.DSMT4" ShapeID="_x0000_i1213" DrawAspect="Content" ObjectID="_189" r:id="rId381"/>
        </w:object>
      </w:r>
      <w:r>
        <w:t>，根据全等三角形的性质可得</w:t>
      </w:r>
      <w:r>
        <w:object>
          <v:shape id="_x0000_i1214" type="#_x0000_t75" alt="eqIdb136a2f3fa00fc7cbaa406405e9609fb" style="width:99.4pt;height:12.51pt" o:oleicon="f" o:ole="">
            <v:imagedata r:id="rId382" o:title="eqIdb136a2f3fa00fc7cbaa406405e9609fb"/>
          </v:shape>
          <o:OLEObject Type="Embed" ProgID="Equation.DSMT4" ShapeID="_x0000_i1214" DrawAspect="Content" ObjectID="_190" r:id="rId383"/>
        </w:object>
      </w:r>
      <w:r>
        <w:t>，再根据含</w:t>
      </w:r>
      <w:r>
        <w:object>
          <v:shape id="_x0000_i1215" type="#_x0000_t75" alt="eqIdf6b86c22b670a8e9f3896f9e8883fbbb" style="width:17.58pt;height:12.22pt" o:oleicon="f" o:ole="">
            <v:imagedata r:id="rId384" o:title="eqIdf6b86c22b670a8e9f3896f9e8883fbbb"/>
          </v:shape>
          <o:OLEObject Type="Embed" ProgID="Equation.DSMT4" ShapeID="_x0000_i1215" DrawAspect="Content" ObjectID="_191" r:id="rId385"/>
        </w:object>
      </w:r>
      <w:r>
        <w:t>角的直角三角形的性质可判断②；根据</w:t>
      </w:r>
      <w:r>
        <w:object>
          <v:shape id="_x0000_i1216" type="#_x0000_t75" alt="eqIdffffbccf0eb96123a237860c12a1b892" style="width:29.92pt;height:12.28pt" o:oleicon="f" o:ole="">
            <v:imagedata r:id="rId386" o:title="eqIdffffbccf0eb96123a237860c12a1b892"/>
          </v:shape>
          <o:OLEObject Type="Embed" ProgID="Equation.DSMT4" ShapeID="_x0000_i1216" DrawAspect="Content" ObjectID="_192" r:id="rId387"/>
        </w:object>
      </w:r>
      <w:r>
        <w:t>为直角三角形，可知</w:t>
      </w:r>
      <w:r>
        <w:object>
          <v:shape id="_x0000_i1217" type="#_x0000_t75" alt="eqId56c669f430e8984bd969c708bf0eac18" style="width:43.1pt;height:12.27pt;mso-position-horizontal-relative:page;mso-position-vertical-relative:page" o:oleicon="f" o:ole="">
            <v:imagedata r:id="rId388" o:title="eqId56c669f430e8984bd969c708bf0eac18"/>
          </v:shape>
          <o:OLEObject Type="Embed" ProgID="Equation.DSMT4" ShapeID="_x0000_i1217" DrawAspect="Content" ObjectID="_193" r:id="rId389"/>
        </w:object>
      </w:r>
      <w:r>
        <w:t>，进一步可知</w:t>
      </w:r>
      <w:r>
        <w:object>
          <v:shape id="_x0000_i1218" type="#_x0000_t75" alt="eqIdab04adceafa6111f211aba600a81156a" style="width:43.08pt;height:12.59pt" o:oleicon="f" o:ole="">
            <v:imagedata r:id="rId390" o:title="eqIdab04adceafa6111f211aba600a81156a"/>
          </v:shape>
          <o:OLEObject Type="Embed" ProgID="Equation.DSMT4" ShapeID="_x0000_i1218" DrawAspect="Content" ObjectID="_194" r:id="rId391"/>
        </w:object>
      </w:r>
      <w:r>
        <w:t>，即可判断③；根据勾股定理可得</w:t>
      </w:r>
      <w:r>
        <w:object>
          <v:shape id="_x0000_i1219" type="#_x0000_t75" alt="eqIdfbe795d5a14145efb740f3db7c6019de" style="width:81.8pt;height:29.91pt" o:oleicon="f" o:ole="">
            <v:imagedata r:id="rId392" o:title="eqIdfbe795d5a14145efb740f3db7c6019de"/>
          </v:shape>
          <o:OLEObject Type="Embed" ProgID="Equation.DSMT4" ShapeID="_x0000_i1219" DrawAspect="Content" ObjectID="_195" r:id="rId393"/>
        </w:object>
      </w:r>
      <w:r>
        <w:t>，再根据三角形面积的求法即可判断④．从而得出答案．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【详解】解：在菱形</w:t>
      </w:r>
      <w:r>
        <w:object>
          <v:shape id="_x0000_i1220" type="#_x0000_t75" alt="eqId411b38a18046fea8e9fab1f9f9b80a5f" style="width:31.67pt;height:12.75pt" o:oleicon="f" o:ole="">
            <v:imagedata r:id="rId80" o:title="eqId411b38a18046fea8e9fab1f9f9b80a5f"/>
          </v:shape>
          <o:OLEObject Type="Embed" ProgID="Equation.DSMT4" ShapeID="_x0000_i1220" DrawAspect="Content" ObjectID="_196" r:id="rId394"/>
        </w:object>
      </w:r>
      <w:r>
        <w:t>中，</w:t>
      </w:r>
      <w:r>
        <w:object>
          <v:shape id="_x0000_i1221" type="#_x0000_t75" alt="eqIdfd3c2130c900b186ae36406ae496b78b" style="width:93.24pt;height:12.22pt" o:oleicon="f" o:ole="">
            <v:imagedata r:id="rId395" o:title="eqIdfd3c2130c900b186ae36406ae496b78b"/>
          </v:shape>
          <o:OLEObject Type="Embed" ProgID="Equation.DSMT4" ShapeID="_x0000_i1221" DrawAspect="Content" ObjectID="_197" r:id="rId396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https://d.book118.com/997016151000006034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98"/>
      <w:headerReference w:type="default" r:id="rId399"/>
      <w:footerReference w:type="even" r:id="rId400"/>
      <w:footerReference w:type="default" r:id="rId401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4.wmf" /><Relationship Id="rId110" Type="http://schemas.openxmlformats.org/officeDocument/2006/relationships/image" Target="media/image56.png" /><Relationship Id="rId111" Type="http://schemas.openxmlformats.org/officeDocument/2006/relationships/footer" Target="footer3.xml" /><Relationship Id="rId112" Type="http://schemas.openxmlformats.org/officeDocument/2006/relationships/footer" Target="footer4.xml" /><Relationship Id="rId113" Type="http://schemas.openxmlformats.org/officeDocument/2006/relationships/image" Target="media/image57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2.bin" /><Relationship Id="rId121" Type="http://schemas.openxmlformats.org/officeDocument/2006/relationships/oleObject" Target="embeddings/oleObject53.bin" /><Relationship Id="rId122" Type="http://schemas.openxmlformats.org/officeDocument/2006/relationships/oleObject" Target="embeddings/oleObject54.bin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3.png" /><Relationship Id="rId129" Type="http://schemas.openxmlformats.org/officeDocument/2006/relationships/image" Target="media/image64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0.bin" /><Relationship Id="rId135" Type="http://schemas.openxmlformats.org/officeDocument/2006/relationships/oleObject" Target="embeddings/oleObject61.bin" /><Relationship Id="rId136" Type="http://schemas.openxmlformats.org/officeDocument/2006/relationships/oleObject" Target="embeddings/oleObject62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3.bin" /><Relationship Id="rId139" Type="http://schemas.openxmlformats.org/officeDocument/2006/relationships/oleObject" Target="embeddings/oleObject64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2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2.bin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76.png" /><Relationship Id="rId159" Type="http://schemas.openxmlformats.org/officeDocument/2006/relationships/image" Target="media/image77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5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76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77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2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0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4.png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2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3.bin" /><Relationship Id="rId178" Type="http://schemas.openxmlformats.org/officeDocument/2006/relationships/footer" Target="footer5.xml" /><Relationship Id="rId179" Type="http://schemas.openxmlformats.org/officeDocument/2006/relationships/footer" Target="footer6.xml" /><Relationship Id="rId18" Type="http://schemas.openxmlformats.org/officeDocument/2006/relationships/oleObject" Target="embeddings/oleObject7.bin" /><Relationship Id="rId180" Type="http://schemas.openxmlformats.org/officeDocument/2006/relationships/image" Target="media/image87.png" /><Relationship Id="rId181" Type="http://schemas.openxmlformats.org/officeDocument/2006/relationships/image" Target="media/image88.wmf" /><Relationship Id="rId182" Type="http://schemas.openxmlformats.org/officeDocument/2006/relationships/oleObject" Target="embeddings/oleObject84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86.bin" /><Relationship Id="rId187" Type="http://schemas.openxmlformats.org/officeDocument/2006/relationships/oleObject" Target="embeddings/oleObject87.bin" /><Relationship Id="rId188" Type="http://schemas.openxmlformats.org/officeDocument/2006/relationships/oleObject" Target="embeddings/oleObject88.bin" /><Relationship Id="rId189" Type="http://schemas.openxmlformats.org/officeDocument/2006/relationships/image" Target="media/image91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89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0.bin" /><Relationship Id="rId193" Type="http://schemas.openxmlformats.org/officeDocument/2006/relationships/oleObject" Target="embeddings/oleObject91.bin" /><Relationship Id="rId194" Type="http://schemas.openxmlformats.org/officeDocument/2006/relationships/oleObject" Target="embeddings/oleObject92.bin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94.bin" /><Relationship Id="rId198" Type="http://schemas.openxmlformats.org/officeDocument/2006/relationships/oleObject" Target="embeddings/oleObject95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6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96.png" /><Relationship Id="rId204" Type="http://schemas.openxmlformats.org/officeDocument/2006/relationships/image" Target="media/image97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98.png" /><Relationship Id="rId207" Type="http://schemas.openxmlformats.org/officeDocument/2006/relationships/footer" Target="footer7.xml" /><Relationship Id="rId208" Type="http://schemas.openxmlformats.org/officeDocument/2006/relationships/footer" Target="footer8.xml" /><Relationship Id="rId209" Type="http://schemas.openxmlformats.org/officeDocument/2006/relationships/image" Target="media/image99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04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05.bin" /><Relationship Id="rId223" Type="http://schemas.openxmlformats.org/officeDocument/2006/relationships/image" Target="media/image106.png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07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08.bin" /><Relationship Id="rId23" Type="http://schemas.openxmlformats.org/officeDocument/2006/relationships/image" Target="media/image10.png" /><Relationship Id="rId230" Type="http://schemas.openxmlformats.org/officeDocument/2006/relationships/image" Target="media/image110.wmf" /><Relationship Id="rId231" Type="http://schemas.openxmlformats.org/officeDocument/2006/relationships/oleObject" Target="embeddings/oleObject109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12.png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1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12.bin" /><Relationship Id="rId239" Type="http://schemas.openxmlformats.org/officeDocument/2006/relationships/image" Target="media/image115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3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14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15.bin" /><Relationship Id="rId245" Type="http://schemas.openxmlformats.org/officeDocument/2006/relationships/image" Target="media/image118.wmf" /><Relationship Id="rId246" Type="http://schemas.openxmlformats.org/officeDocument/2006/relationships/oleObject" Target="embeddings/oleObject116.bin" /><Relationship Id="rId247" Type="http://schemas.openxmlformats.org/officeDocument/2006/relationships/footer" Target="footer9.xml" /><Relationship Id="rId248" Type="http://schemas.openxmlformats.org/officeDocument/2006/relationships/footer" Target="footer10.xml" /><Relationship Id="rId249" Type="http://schemas.openxmlformats.org/officeDocument/2006/relationships/oleObject" Target="embeddings/oleObject117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9.png" /><Relationship Id="rId251" Type="http://schemas.openxmlformats.org/officeDocument/2006/relationships/image" Target="media/image120.png" /><Relationship Id="rId252" Type="http://schemas.openxmlformats.org/officeDocument/2006/relationships/image" Target="media/image121.png" /><Relationship Id="rId253" Type="http://schemas.openxmlformats.org/officeDocument/2006/relationships/footer" Target="footer11.xml" /><Relationship Id="rId254" Type="http://schemas.openxmlformats.org/officeDocument/2006/relationships/footer" Target="footer12.xml" /><Relationship Id="rId255" Type="http://schemas.openxmlformats.org/officeDocument/2006/relationships/oleObject" Target="embeddings/oleObject118.bin" /><Relationship Id="rId256" Type="http://schemas.openxmlformats.org/officeDocument/2006/relationships/oleObject" Target="embeddings/oleObject119.bin" /><Relationship Id="rId257" Type="http://schemas.openxmlformats.org/officeDocument/2006/relationships/oleObject" Target="embeddings/oleObject120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21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2.bin" /><Relationship Id="rId261" Type="http://schemas.openxmlformats.org/officeDocument/2006/relationships/image" Target="media/image123.wmf" /><Relationship Id="rId262" Type="http://schemas.openxmlformats.org/officeDocument/2006/relationships/oleObject" Target="embeddings/oleObject123.bin" /><Relationship Id="rId263" Type="http://schemas.openxmlformats.org/officeDocument/2006/relationships/oleObject" Target="embeddings/oleObject124.bin" /><Relationship Id="rId264" Type="http://schemas.openxmlformats.org/officeDocument/2006/relationships/oleObject" Target="embeddings/oleObject125.bin" /><Relationship Id="rId265" Type="http://schemas.openxmlformats.org/officeDocument/2006/relationships/oleObject" Target="embeddings/oleObject126.bin" /><Relationship Id="rId266" Type="http://schemas.openxmlformats.org/officeDocument/2006/relationships/oleObject" Target="embeddings/oleObject127.bin" /><Relationship Id="rId267" Type="http://schemas.openxmlformats.org/officeDocument/2006/relationships/oleObject" Target="embeddings/oleObject128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29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0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31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32.bin" /><Relationship Id="rId275" Type="http://schemas.openxmlformats.org/officeDocument/2006/relationships/oleObject" Target="embeddings/oleObject133.bin" /><Relationship Id="rId276" Type="http://schemas.openxmlformats.org/officeDocument/2006/relationships/oleObject" Target="embeddings/oleObject134.bin" /><Relationship Id="rId277" Type="http://schemas.openxmlformats.org/officeDocument/2006/relationships/image" Target="media/image127.wmf" /><Relationship Id="rId278" Type="http://schemas.openxmlformats.org/officeDocument/2006/relationships/oleObject" Target="embeddings/oleObject135.bin" /><Relationship Id="rId279" Type="http://schemas.openxmlformats.org/officeDocument/2006/relationships/image" Target="media/image128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6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37.bin" /><Relationship Id="rId283" Type="http://schemas.openxmlformats.org/officeDocument/2006/relationships/oleObject" Target="embeddings/oleObject138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39.bin" /><Relationship Id="rId286" Type="http://schemas.openxmlformats.org/officeDocument/2006/relationships/header" Target="header1.xml" /><Relationship Id="rId287" Type="http://schemas.openxmlformats.org/officeDocument/2006/relationships/header" Target="header2.xml" /><Relationship Id="rId288" Type="http://schemas.openxmlformats.org/officeDocument/2006/relationships/footer" Target="footer13.xml" /><Relationship Id="rId289" Type="http://schemas.openxmlformats.org/officeDocument/2006/relationships/footer" Target="footer14.xml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1.wmf" /><Relationship Id="rId291" Type="http://schemas.openxmlformats.org/officeDocument/2006/relationships/oleObject" Target="embeddings/oleObject140.bin" /><Relationship Id="rId292" Type="http://schemas.openxmlformats.org/officeDocument/2006/relationships/oleObject" Target="embeddings/oleObject141.bin" /><Relationship Id="rId293" Type="http://schemas.openxmlformats.org/officeDocument/2006/relationships/oleObject" Target="embeddings/oleObject142.bin" /><Relationship Id="rId294" Type="http://schemas.openxmlformats.org/officeDocument/2006/relationships/image" Target="media/image132.wmf" /><Relationship Id="rId295" Type="http://schemas.openxmlformats.org/officeDocument/2006/relationships/oleObject" Target="embeddings/oleObject143.bin" /><Relationship Id="rId296" Type="http://schemas.openxmlformats.org/officeDocument/2006/relationships/oleObject" Target="embeddings/oleObject144.bin" /><Relationship Id="rId297" Type="http://schemas.openxmlformats.org/officeDocument/2006/relationships/oleObject" Target="embeddings/oleObject145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4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7.bin" /><Relationship Id="rId301" Type="http://schemas.openxmlformats.org/officeDocument/2006/relationships/image" Target="media/image134.wmf" /><Relationship Id="rId302" Type="http://schemas.openxmlformats.org/officeDocument/2006/relationships/oleObject" Target="embeddings/oleObject148.bin" /><Relationship Id="rId303" Type="http://schemas.openxmlformats.org/officeDocument/2006/relationships/image" Target="media/image135.wmf" /><Relationship Id="rId304" Type="http://schemas.openxmlformats.org/officeDocument/2006/relationships/oleObject" Target="embeddings/oleObject149.bin" /><Relationship Id="rId305" Type="http://schemas.openxmlformats.org/officeDocument/2006/relationships/image" Target="media/image136.wmf" /><Relationship Id="rId306" Type="http://schemas.openxmlformats.org/officeDocument/2006/relationships/oleObject" Target="embeddings/oleObject150.bin" /><Relationship Id="rId307" Type="http://schemas.openxmlformats.org/officeDocument/2006/relationships/image" Target="media/image137.wmf" /><Relationship Id="rId308" Type="http://schemas.openxmlformats.org/officeDocument/2006/relationships/oleObject" Target="embeddings/oleObject151.bin" /><Relationship Id="rId309" Type="http://schemas.openxmlformats.org/officeDocument/2006/relationships/image" Target="media/image138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2.bin" /><Relationship Id="rId311" Type="http://schemas.openxmlformats.org/officeDocument/2006/relationships/image" Target="media/image139.png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53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54.bin" /><Relationship Id="rId316" Type="http://schemas.openxmlformats.org/officeDocument/2006/relationships/image" Target="media/image142.wmf" /><Relationship Id="rId317" Type="http://schemas.openxmlformats.org/officeDocument/2006/relationships/oleObject" Target="embeddings/oleObject155.bin" /><Relationship Id="rId318" Type="http://schemas.openxmlformats.org/officeDocument/2006/relationships/image" Target="media/image143.wmf" /><Relationship Id="rId319" Type="http://schemas.openxmlformats.org/officeDocument/2006/relationships/oleObject" Target="embeddings/oleObject156.bin" /><Relationship Id="rId32" Type="http://schemas.openxmlformats.org/officeDocument/2006/relationships/image" Target="media/image15.wmf" /><Relationship Id="rId320" Type="http://schemas.openxmlformats.org/officeDocument/2006/relationships/image" Target="media/image144.wmf" /><Relationship Id="rId321" Type="http://schemas.openxmlformats.org/officeDocument/2006/relationships/oleObject" Target="embeddings/oleObject157.bin" /><Relationship Id="rId322" Type="http://schemas.openxmlformats.org/officeDocument/2006/relationships/image" Target="media/image145.wmf" /><Relationship Id="rId323" Type="http://schemas.openxmlformats.org/officeDocument/2006/relationships/oleObject" Target="embeddings/oleObject158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59.bin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60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61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62.bin" /><Relationship Id="rId332" Type="http://schemas.openxmlformats.org/officeDocument/2006/relationships/header" Target="header3.xml" /><Relationship Id="rId333" Type="http://schemas.openxmlformats.org/officeDocument/2006/relationships/header" Target="header4.xml" /><Relationship Id="rId334" Type="http://schemas.openxmlformats.org/officeDocument/2006/relationships/footer" Target="footer15.xml" /><Relationship Id="rId335" Type="http://schemas.openxmlformats.org/officeDocument/2006/relationships/footer" Target="footer16.xml" /><Relationship Id="rId336" Type="http://schemas.openxmlformats.org/officeDocument/2006/relationships/image" Target="media/image150.wmf" /><Relationship Id="rId337" Type="http://schemas.openxmlformats.org/officeDocument/2006/relationships/oleObject" Target="embeddings/oleObject163.bin" /><Relationship Id="rId338" Type="http://schemas.openxmlformats.org/officeDocument/2006/relationships/image" Target="media/image151.wmf" /><Relationship Id="rId339" Type="http://schemas.openxmlformats.org/officeDocument/2006/relationships/oleObject" Target="embeddings/oleObject164.bin" /><Relationship Id="rId34" Type="http://schemas.openxmlformats.org/officeDocument/2006/relationships/image" Target="media/image16.wmf" /><Relationship Id="rId340" Type="http://schemas.openxmlformats.org/officeDocument/2006/relationships/image" Target="media/image152.wmf" /><Relationship Id="rId341" Type="http://schemas.openxmlformats.org/officeDocument/2006/relationships/oleObject" Target="embeddings/oleObject165.bin" /><Relationship Id="rId342" Type="http://schemas.openxmlformats.org/officeDocument/2006/relationships/image" Target="media/image153.wmf" /><Relationship Id="rId343" Type="http://schemas.openxmlformats.org/officeDocument/2006/relationships/oleObject" Target="embeddings/oleObject166.bin" /><Relationship Id="rId344" Type="http://schemas.openxmlformats.org/officeDocument/2006/relationships/image" Target="media/image154.wmf" /><Relationship Id="rId345" Type="http://schemas.openxmlformats.org/officeDocument/2006/relationships/oleObject" Target="embeddings/oleObject167.bin" /><Relationship Id="rId346" Type="http://schemas.openxmlformats.org/officeDocument/2006/relationships/image" Target="media/image155.wmf" /><Relationship Id="rId347" Type="http://schemas.openxmlformats.org/officeDocument/2006/relationships/oleObject" Target="embeddings/oleObject168.bin" /><Relationship Id="rId348" Type="http://schemas.openxmlformats.org/officeDocument/2006/relationships/image" Target="media/image156.wmf" /><Relationship Id="rId349" Type="http://schemas.openxmlformats.org/officeDocument/2006/relationships/oleObject" Target="embeddings/oleObject169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7.wmf" /><Relationship Id="rId351" Type="http://schemas.openxmlformats.org/officeDocument/2006/relationships/oleObject" Target="embeddings/oleObject170.bin" /><Relationship Id="rId352" Type="http://schemas.openxmlformats.org/officeDocument/2006/relationships/image" Target="media/image158.wmf" /><Relationship Id="rId353" Type="http://schemas.openxmlformats.org/officeDocument/2006/relationships/oleObject" Target="embeddings/oleObject171.bin" /><Relationship Id="rId354" Type="http://schemas.openxmlformats.org/officeDocument/2006/relationships/oleObject" Target="embeddings/oleObject172.bin" /><Relationship Id="rId355" Type="http://schemas.openxmlformats.org/officeDocument/2006/relationships/image" Target="media/image159.wmf" /><Relationship Id="rId356" Type="http://schemas.openxmlformats.org/officeDocument/2006/relationships/oleObject" Target="embeddings/oleObject173.bin" /><Relationship Id="rId357" Type="http://schemas.openxmlformats.org/officeDocument/2006/relationships/image" Target="media/image160.wmf" /><Relationship Id="rId358" Type="http://schemas.openxmlformats.org/officeDocument/2006/relationships/oleObject" Target="embeddings/oleObject174.bin" /><Relationship Id="rId359" Type="http://schemas.openxmlformats.org/officeDocument/2006/relationships/oleObject" Target="embeddings/oleObject175.bin" /><Relationship Id="rId36" Type="http://schemas.openxmlformats.org/officeDocument/2006/relationships/image" Target="media/image17.wmf" /><Relationship Id="rId360" Type="http://schemas.openxmlformats.org/officeDocument/2006/relationships/image" Target="media/image161.wmf" /><Relationship Id="rId361" Type="http://schemas.openxmlformats.org/officeDocument/2006/relationships/oleObject" Target="embeddings/oleObject176.bin" /><Relationship Id="rId362" Type="http://schemas.openxmlformats.org/officeDocument/2006/relationships/oleObject" Target="embeddings/oleObject177.bin" /><Relationship Id="rId363" Type="http://schemas.openxmlformats.org/officeDocument/2006/relationships/oleObject" Target="embeddings/oleObject178.bin" /><Relationship Id="rId364" Type="http://schemas.openxmlformats.org/officeDocument/2006/relationships/oleObject" Target="embeddings/oleObject179.bin" /><Relationship Id="rId365" Type="http://schemas.openxmlformats.org/officeDocument/2006/relationships/oleObject" Target="embeddings/oleObject180.bin" /><Relationship Id="rId366" Type="http://schemas.openxmlformats.org/officeDocument/2006/relationships/oleObject" Target="embeddings/oleObject181.bin" /><Relationship Id="rId367" Type="http://schemas.openxmlformats.org/officeDocument/2006/relationships/image" Target="media/image162.wmf" /><Relationship Id="rId368" Type="http://schemas.openxmlformats.org/officeDocument/2006/relationships/oleObject" Target="embeddings/oleObject182.bin" /><Relationship Id="rId369" Type="http://schemas.openxmlformats.org/officeDocument/2006/relationships/oleObject" Target="embeddings/oleObject183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3.wmf" /><Relationship Id="rId371" Type="http://schemas.openxmlformats.org/officeDocument/2006/relationships/oleObject" Target="embeddings/oleObject184.bin" /><Relationship Id="rId372" Type="http://schemas.openxmlformats.org/officeDocument/2006/relationships/image" Target="media/image164.wmf" /><Relationship Id="rId373" Type="http://schemas.openxmlformats.org/officeDocument/2006/relationships/oleObject" Target="embeddings/oleObject185.bin" /><Relationship Id="rId374" Type="http://schemas.openxmlformats.org/officeDocument/2006/relationships/image" Target="media/image165.wmf" /><Relationship Id="rId375" Type="http://schemas.openxmlformats.org/officeDocument/2006/relationships/oleObject" Target="embeddings/oleObject186.bin" /><Relationship Id="rId376" Type="http://schemas.openxmlformats.org/officeDocument/2006/relationships/image" Target="media/image166.wmf" /><Relationship Id="rId377" Type="http://schemas.openxmlformats.org/officeDocument/2006/relationships/oleObject" Target="embeddings/oleObject187.bin" /><Relationship Id="rId378" Type="http://schemas.openxmlformats.org/officeDocument/2006/relationships/image" Target="media/image167.wmf" /><Relationship Id="rId379" Type="http://schemas.openxmlformats.org/officeDocument/2006/relationships/oleObject" Target="embeddings/oleObject188.bin" /><Relationship Id="rId38" Type="http://schemas.openxmlformats.org/officeDocument/2006/relationships/image" Target="media/image18.png" /><Relationship Id="rId380" Type="http://schemas.openxmlformats.org/officeDocument/2006/relationships/image" Target="media/image168.wmf" /><Relationship Id="rId381" Type="http://schemas.openxmlformats.org/officeDocument/2006/relationships/oleObject" Target="embeddings/oleObject189.bin" /><Relationship Id="rId382" Type="http://schemas.openxmlformats.org/officeDocument/2006/relationships/image" Target="media/image169.wmf" /><Relationship Id="rId383" Type="http://schemas.openxmlformats.org/officeDocument/2006/relationships/oleObject" Target="embeddings/oleObject190.bin" /><Relationship Id="rId384" Type="http://schemas.openxmlformats.org/officeDocument/2006/relationships/image" Target="media/image170.wmf" /><Relationship Id="rId385" Type="http://schemas.openxmlformats.org/officeDocument/2006/relationships/oleObject" Target="embeddings/oleObject191.bin" /><Relationship Id="rId386" Type="http://schemas.openxmlformats.org/officeDocument/2006/relationships/image" Target="media/image171.wmf" /><Relationship Id="rId387" Type="http://schemas.openxmlformats.org/officeDocument/2006/relationships/oleObject" Target="embeddings/oleObject192.bin" /><Relationship Id="rId388" Type="http://schemas.openxmlformats.org/officeDocument/2006/relationships/image" Target="media/image172.wmf" /><Relationship Id="rId389" Type="http://schemas.openxmlformats.org/officeDocument/2006/relationships/oleObject" Target="embeddings/oleObject193.bin" /><Relationship Id="rId39" Type="http://schemas.openxmlformats.org/officeDocument/2006/relationships/image" Target="media/image19.wmf" /><Relationship Id="rId390" Type="http://schemas.openxmlformats.org/officeDocument/2006/relationships/image" Target="media/image173.wmf" /><Relationship Id="rId391" Type="http://schemas.openxmlformats.org/officeDocument/2006/relationships/oleObject" Target="embeddings/oleObject194.bin" /><Relationship Id="rId392" Type="http://schemas.openxmlformats.org/officeDocument/2006/relationships/image" Target="media/image174.wmf" /><Relationship Id="rId393" Type="http://schemas.openxmlformats.org/officeDocument/2006/relationships/oleObject" Target="embeddings/oleObject195.bin" /><Relationship Id="rId394" Type="http://schemas.openxmlformats.org/officeDocument/2006/relationships/oleObject" Target="embeddings/oleObject196.bin" /><Relationship Id="rId395" Type="http://schemas.openxmlformats.org/officeDocument/2006/relationships/image" Target="media/image175.wmf" /><Relationship Id="rId396" Type="http://schemas.openxmlformats.org/officeDocument/2006/relationships/oleObject" Target="embeddings/oleObject197.bin" /><Relationship Id="rId397" Type="http://schemas.openxmlformats.org/officeDocument/2006/relationships/hyperlink" Target="https://d.book118.com/997016151000006034" TargetMode="External" /><Relationship Id="rId398" Type="http://schemas.openxmlformats.org/officeDocument/2006/relationships/header" Target="header5.xml" /><Relationship Id="rId399" Type="http://schemas.openxmlformats.org/officeDocument/2006/relationships/header" Target="header6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footer" Target="footer17.xml" /><Relationship Id="rId401" Type="http://schemas.openxmlformats.org/officeDocument/2006/relationships/footer" Target="footer18.xml" /><Relationship Id="rId402" Type="http://schemas.openxmlformats.org/officeDocument/2006/relationships/theme" Target="theme/theme1.xml" /><Relationship Id="rId403" Type="http://schemas.openxmlformats.org/officeDocument/2006/relationships/styles" Target="styles.xml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png" /><Relationship Id="rId52" Type="http://schemas.openxmlformats.org/officeDocument/2006/relationships/footer" Target="footer1.xml" /><Relationship Id="rId53" Type="http://schemas.openxmlformats.org/officeDocument/2006/relationships/footer" Target="footer2.xml" /><Relationship Id="rId54" Type="http://schemas.openxmlformats.org/officeDocument/2006/relationships/image" Target="media/image26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9.png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png" /><Relationship Id="rId76" Type="http://schemas.openxmlformats.org/officeDocument/2006/relationships/image" Target="media/image38.png" /><Relationship Id="rId77" Type="http://schemas.openxmlformats.org/officeDocument/2006/relationships/image" Target="media/image39.png" /><Relationship Id="rId78" Type="http://schemas.openxmlformats.org/officeDocument/2006/relationships/image" Target="media/image40.png" /><Relationship Id="rId79" Type="http://schemas.openxmlformats.org/officeDocument/2006/relationships/image" Target="media/image41.png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3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8.bin" /><Relationship Id="rId91" Type="http://schemas.openxmlformats.org/officeDocument/2006/relationships/oleObject" Target="embeddings/oleObject39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6eb0196809364a569c091449edb7fa72mzi2nti2otmw</vt:lpwstr>
  </property>
</Properties>
</file>