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634F" w14:paraId="346248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34F" w14:paraId="75761E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34F" w14:paraId="63119F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634F" w:rsidRPr="00B3634F" w14:paraId="2B82D884" w14:textId="6BF3C6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634F">
        <w:rPr>
          <w:rFonts w:ascii="宋体" w:eastAsia="宋体" w:hAnsi="宋体" w:hint="eastAsia"/>
          <w:b/>
          <w:sz w:val="60"/>
        </w:rPr>
        <w:t>水质检测相关行业可行性分析报告</w:t>
      </w:r>
    </w:p>
    <w:p w:rsidR="00B3634F" w:rsidP="00B3634F" w14:paraId="5887193E" w14:textId="0C8D80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634F">
        <w:rPr>
          <w:rFonts w:ascii="仿宋" w:eastAsia="仿宋" w:hAnsi="仿宋" w:hint="eastAsia"/>
          <w:b/>
          <w:sz w:val="40"/>
        </w:rPr>
        <w:t>目录</w:t>
      </w:r>
    </w:p>
    <w:p w:rsidR="00B3634F" w14:paraId="53762C0E" w14:textId="7A1B6F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3634F" w14:paraId="7784FD3C" w14:textId="21D289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一、水质检测项目综合评价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634F" w14:paraId="43F3D311" w14:textId="14BCA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(一)、水质检测项目建设期总体设计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634F" w14:paraId="7BF51F25" w14:textId="0D40A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(二)、水质检测项目实施保障措施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634F" w14:paraId="05B8C4D5" w14:textId="6455AA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34F" w14:paraId="1C63D28F" w14:textId="692D1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(一)、水质检测项目产品的市场定位和目标客户分析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634F" w14:paraId="3C916DC0" w14:textId="1822C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634F" w14:paraId="322C2243" w14:textId="06184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634F" w14:paraId="622B3111" w14:textId="27470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34F" w14:paraId="2E063304" w14:textId="21582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634F" w14:paraId="3EDFF220" w14:textId="33D62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634F" w14:paraId="30588F04" w14:textId="24ABB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634F" w14:paraId="50735AAD" w14:textId="3BECAD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四、水质检测项目主要建(构)筑物建设工程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634F" w14:paraId="746A90F6" w14:textId="2FFE8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634F" w14:paraId="37481FB5" w14:textId="4A5DA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634F" w14:paraId="64F543C9" w14:textId="22C8C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634F" w14:paraId="3036587A" w14:textId="4126CC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634F" w14:paraId="2FED0DB9" w14:textId="06BBA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(一)、水质检测项目与文化内涵的结合方式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634F" w14:paraId="34343E09" w14:textId="3FA9F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(二)、水质检测项目产品的艺术价值分析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634F" w14:paraId="533CB237" w14:textId="43EF2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634F" w14:paraId="5A8DC4BE" w14:textId="0424BE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六、水质检测项目合作协议和合同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_Toc154745927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https://d.book118.com/997031043000006026</w:t>
        </w:r>
      </w:hyperlink>
    </w:p>
    <w:p w:rsidR="00B3634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:rsidP="00873C23" w14:paraId="0E80D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34F" w14:paraId="2A1A1A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:rsidP="00873C23" w14:paraId="7FC53B49" w14:textId="75C2F0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634F" w14:paraId="6C9FE2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14:paraId="4955B8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:rsidP="00873C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63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:rsidP="00873C23" w14:textId="75C2F0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63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14:paraId="543FB3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:rsidRPr="00B3634F" w:rsidP="00B3634F" w14:paraId="0CB20E15" w14:textId="1FCC5600">
    <w:pPr>
      <w:pStyle w:val="Header"/>
      <w:rPr>
        <w:rFonts w:ascii="仿宋" w:eastAsia="仿宋" w:hAnsi="仿宋"/>
      </w:rPr>
    </w:pPr>
    <w:r w:rsidRPr="00B3634F">
      <w:rPr>
        <w:rFonts w:ascii="仿宋" w:eastAsia="仿宋" w:hAnsi="仿宋" w:hint="eastAsia"/>
      </w:rPr>
      <w:t>水质检测可行性报告</w:t>
    </w:r>
    <w:r w:rsidRPr="00B363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14:paraId="4D4A18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:rsidRPr="00B3634F" w:rsidP="00B3634F" w14:textId="1FCC5600">
    <w:pPr>
      <w:pStyle w:val="Header"/>
      <w:rPr>
        <w:rFonts w:ascii="仿宋" w:eastAsia="仿宋" w:hAnsi="仿宋"/>
      </w:rPr>
    </w:pPr>
    <w:r w:rsidRPr="00B3634F">
      <w:rPr>
        <w:rFonts w:ascii="仿宋" w:eastAsia="仿宋" w:hAnsi="仿宋" w:hint="eastAsia"/>
      </w:rPr>
      <w:t>水质检测可行性报告</w:t>
    </w:r>
    <w:r w:rsidRPr="00B363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63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34F"/>
    <w:rsid w:val="00873C23"/>
    <w:rsid w:val="00B363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087414"/>
  <w15:chartTrackingRefBased/>
  <w15:docId w15:val="{FCC2C56A-1ECC-4F84-8963-49756B58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63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63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63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63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63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63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6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63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634F"/>
  </w:style>
  <w:style w:type="paragraph" w:styleId="TOC1">
    <w:name w:val="toc 1"/>
    <w:basedOn w:val="Normal"/>
    <w:next w:val="Normal"/>
    <w:autoRedefine/>
    <w:uiPriority w:val="39"/>
    <w:unhideWhenUsed/>
    <w:rsid w:val="00B3634F"/>
  </w:style>
  <w:style w:type="paragraph" w:styleId="TOC2">
    <w:name w:val="toc 2"/>
    <w:basedOn w:val="Normal"/>
    <w:next w:val="Normal"/>
    <w:autoRedefine/>
    <w:uiPriority w:val="39"/>
    <w:unhideWhenUsed/>
    <w:rsid w:val="00B363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7031043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4231</Words>
  <Characters>24121</Characters>
  <Application>Microsoft Office Word</Application>
  <DocSecurity>0</DocSecurity>
  <Lines>201</Lines>
  <Paragraphs>56</Paragraphs>
  <ScaleCrop>false</ScaleCrop>
  <Company/>
  <LinksUpToDate>false</LinksUpToDate>
  <CharactersWithSpaces>28296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2023-12-29T04:37:00Z</dcterms:created>
  <dcterms:modified xsi:type="dcterms:W3CDTF">2023-12-29T04:38:00Z</dcterms:modified>
</cp:coreProperties>
</file>