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26" w:history="1">
        <w:r>
          <w:rPr>
            <w:rFonts w:ascii="仿宋" w:eastAsia="仿宋" w:hAnsi="仿宋" w:cs="仿宋" w:hint="eastAsia"/>
            <w:lang w:eastAsia="zh-CN"/>
          </w:rPr>
          <w:t>前言</w:t>
        </w:r>
        <w:r>
          <w:tab/>
        </w:r>
        <w:r>
          <w:fldChar w:fldCharType="begin"/>
        </w:r>
        <w:r>
          <w:instrText xml:space="preserve"> PAGEREF _Toc11226 \h </w:instrText>
        </w:r>
        <w:r>
          <w:fldChar w:fldCharType="separate"/>
        </w:r>
        <w:r>
          <w:t>4</w:t>
        </w:r>
        <w:r>
          <w:fldChar w:fldCharType="end"/>
        </w:r>
      </w:hyperlink>
    </w:p>
    <w:p>
      <w:pPr>
        <w:pStyle w:val="TOC1"/>
        <w:tabs>
          <w:tab w:val="right" w:leader="dot" w:pos="8306"/>
        </w:tabs>
      </w:pPr>
      <w:hyperlink w:anchor="_Toc6190" w:history="1">
        <w:r>
          <w:rPr>
            <w:rFonts w:ascii="仿宋" w:eastAsia="仿宋" w:hAnsi="仿宋" w:cs="仿宋" w:hint="eastAsia"/>
            <w:lang w:eastAsia="zh-CN"/>
          </w:rPr>
          <w:t>一、资源开发及综合利用分析</w:t>
        </w:r>
        <w:r>
          <w:tab/>
        </w:r>
        <w:r>
          <w:fldChar w:fldCharType="begin"/>
        </w:r>
        <w:r>
          <w:instrText xml:space="preserve"> PAGEREF _Toc6190 \h </w:instrText>
        </w:r>
        <w:r>
          <w:fldChar w:fldCharType="separate"/>
        </w:r>
        <w:r>
          <w:t>4</w:t>
        </w:r>
        <w:r>
          <w:fldChar w:fldCharType="end"/>
        </w:r>
      </w:hyperlink>
    </w:p>
    <w:p>
      <w:pPr>
        <w:pStyle w:val="TOC2"/>
        <w:tabs>
          <w:tab w:val="right" w:leader="dot" w:pos="8306"/>
        </w:tabs>
      </w:pPr>
      <w:hyperlink w:anchor="_Toc30732" w:history="1">
        <w:r>
          <w:rPr>
            <w:rFonts w:ascii="仿宋" w:eastAsia="仿宋" w:hAnsi="仿宋" w:cs="仿宋" w:hint="eastAsia"/>
            <w:lang w:eastAsia="zh-CN"/>
          </w:rPr>
          <w:t>(一)、资源开发方案</w:t>
        </w:r>
        <w:r>
          <w:tab/>
        </w:r>
        <w:r>
          <w:fldChar w:fldCharType="begin"/>
        </w:r>
        <w:r>
          <w:instrText xml:space="preserve"> PAGEREF _Toc30732 \h </w:instrText>
        </w:r>
        <w:r>
          <w:fldChar w:fldCharType="separate"/>
        </w:r>
        <w:r>
          <w:t>4</w:t>
        </w:r>
        <w:r>
          <w:fldChar w:fldCharType="end"/>
        </w:r>
      </w:hyperlink>
    </w:p>
    <w:p>
      <w:pPr>
        <w:pStyle w:val="TOC2"/>
        <w:tabs>
          <w:tab w:val="right" w:leader="dot" w:pos="8306"/>
        </w:tabs>
      </w:pPr>
      <w:hyperlink w:anchor="_Toc269" w:history="1">
        <w:r>
          <w:rPr>
            <w:rFonts w:ascii="仿宋" w:eastAsia="仿宋" w:hAnsi="仿宋" w:cs="仿宋" w:hint="eastAsia"/>
            <w:lang w:eastAsia="zh-CN"/>
          </w:rPr>
          <w:t>(二)、资源利用方案</w:t>
        </w:r>
        <w:r>
          <w:tab/>
        </w:r>
        <w:r>
          <w:fldChar w:fldCharType="begin"/>
        </w:r>
        <w:r>
          <w:instrText xml:space="preserve"> PAGEREF _Toc269 \h </w:instrText>
        </w:r>
        <w:r>
          <w:fldChar w:fldCharType="separate"/>
        </w:r>
        <w:r>
          <w:t>5</w:t>
        </w:r>
        <w:r>
          <w:fldChar w:fldCharType="end"/>
        </w:r>
      </w:hyperlink>
    </w:p>
    <w:p>
      <w:pPr>
        <w:pStyle w:val="TOC2"/>
        <w:tabs>
          <w:tab w:val="right" w:leader="dot" w:pos="8306"/>
        </w:tabs>
      </w:pPr>
      <w:hyperlink w:anchor="_Toc26279" w:history="1">
        <w:r>
          <w:rPr>
            <w:rFonts w:ascii="仿宋" w:eastAsia="仿宋" w:hAnsi="仿宋" w:cs="仿宋" w:hint="eastAsia"/>
            <w:lang w:eastAsia="zh-CN"/>
          </w:rPr>
          <w:t>(三)、资源节约措施</w:t>
        </w:r>
        <w:r>
          <w:tab/>
        </w:r>
        <w:r>
          <w:fldChar w:fldCharType="begin"/>
        </w:r>
        <w:r>
          <w:instrText xml:space="preserve"> PAGEREF _Toc26279 \h </w:instrText>
        </w:r>
        <w:r>
          <w:fldChar w:fldCharType="separate"/>
        </w:r>
        <w:r>
          <w:t>6</w:t>
        </w:r>
        <w:r>
          <w:fldChar w:fldCharType="end"/>
        </w:r>
      </w:hyperlink>
    </w:p>
    <w:p>
      <w:pPr>
        <w:pStyle w:val="TOC1"/>
        <w:tabs>
          <w:tab w:val="right" w:leader="dot" w:pos="8306"/>
        </w:tabs>
      </w:pPr>
      <w:hyperlink w:anchor="_Toc1204" w:history="1">
        <w:r>
          <w:rPr>
            <w:rFonts w:ascii="仿宋" w:eastAsia="仿宋" w:hAnsi="仿宋" w:cs="仿宋" w:hint="eastAsia"/>
            <w:lang w:eastAsia="zh-CN"/>
          </w:rPr>
          <w:t>二、项目选址研究</w:t>
        </w:r>
        <w:r>
          <w:tab/>
        </w:r>
        <w:r>
          <w:fldChar w:fldCharType="begin"/>
        </w:r>
        <w:r>
          <w:instrText xml:space="preserve"> PAGEREF _Toc1204 \h </w:instrText>
        </w:r>
        <w:r>
          <w:fldChar w:fldCharType="separate"/>
        </w:r>
        <w:r>
          <w:t>7</w:t>
        </w:r>
        <w:r>
          <w:fldChar w:fldCharType="end"/>
        </w:r>
      </w:hyperlink>
    </w:p>
    <w:p>
      <w:pPr>
        <w:pStyle w:val="TOC2"/>
        <w:tabs>
          <w:tab w:val="right" w:leader="dot" w:pos="8306"/>
        </w:tabs>
      </w:pPr>
      <w:hyperlink w:anchor="_Toc3054" w:history="1">
        <w:r>
          <w:rPr>
            <w:rFonts w:ascii="仿宋" w:eastAsia="仿宋" w:hAnsi="仿宋" w:cs="仿宋" w:hint="eastAsia"/>
            <w:lang w:eastAsia="zh-CN"/>
          </w:rPr>
          <w:t>(一)、项目选址原则</w:t>
        </w:r>
        <w:r>
          <w:tab/>
        </w:r>
        <w:r>
          <w:fldChar w:fldCharType="begin"/>
        </w:r>
        <w:r>
          <w:instrText xml:space="preserve"> PAGEREF _Toc3054 \h </w:instrText>
        </w:r>
        <w:r>
          <w:fldChar w:fldCharType="separate"/>
        </w:r>
        <w:r>
          <w:t>7</w:t>
        </w:r>
        <w:r>
          <w:fldChar w:fldCharType="end"/>
        </w:r>
      </w:hyperlink>
    </w:p>
    <w:p>
      <w:pPr>
        <w:pStyle w:val="TOC2"/>
        <w:tabs>
          <w:tab w:val="right" w:leader="dot" w:pos="8306"/>
        </w:tabs>
      </w:pPr>
      <w:hyperlink w:anchor="_Toc10319" w:history="1">
        <w:r>
          <w:rPr>
            <w:rFonts w:ascii="仿宋" w:eastAsia="仿宋" w:hAnsi="仿宋" w:cs="仿宋" w:hint="eastAsia"/>
            <w:lang w:eastAsia="zh-CN"/>
          </w:rPr>
          <w:t>(二)、项目选址</w:t>
        </w:r>
        <w:r>
          <w:tab/>
        </w:r>
        <w:r>
          <w:fldChar w:fldCharType="begin"/>
        </w:r>
        <w:r>
          <w:instrText xml:space="preserve"> PAGEREF _Toc10319 \h </w:instrText>
        </w:r>
        <w:r>
          <w:fldChar w:fldCharType="separate"/>
        </w:r>
        <w:r>
          <w:t>11</w:t>
        </w:r>
        <w:r>
          <w:fldChar w:fldCharType="end"/>
        </w:r>
      </w:hyperlink>
    </w:p>
    <w:p>
      <w:pPr>
        <w:pStyle w:val="TOC2"/>
        <w:tabs>
          <w:tab w:val="right" w:leader="dot" w:pos="8306"/>
        </w:tabs>
      </w:pPr>
      <w:hyperlink w:anchor="_Toc31340" w:history="1">
        <w:r>
          <w:rPr>
            <w:rFonts w:ascii="仿宋" w:eastAsia="仿宋" w:hAnsi="仿宋" w:cs="仿宋" w:hint="eastAsia"/>
            <w:lang w:eastAsia="zh-CN"/>
          </w:rPr>
          <w:t>(三)、建设条件分析</w:t>
        </w:r>
        <w:r>
          <w:tab/>
        </w:r>
        <w:r>
          <w:fldChar w:fldCharType="begin"/>
        </w:r>
        <w:r>
          <w:instrText xml:space="preserve"> PAGEREF _Toc31340 \h </w:instrText>
        </w:r>
        <w:r>
          <w:fldChar w:fldCharType="separate"/>
        </w:r>
        <w:r>
          <w:t>13</w:t>
        </w:r>
        <w:r>
          <w:fldChar w:fldCharType="end"/>
        </w:r>
      </w:hyperlink>
    </w:p>
    <w:p>
      <w:pPr>
        <w:pStyle w:val="TOC2"/>
        <w:tabs>
          <w:tab w:val="right" w:leader="dot" w:pos="8306"/>
        </w:tabs>
      </w:pPr>
      <w:hyperlink w:anchor="_Toc5643" w:history="1">
        <w:r>
          <w:rPr>
            <w:rFonts w:ascii="仿宋" w:eastAsia="仿宋" w:hAnsi="仿宋" w:cs="仿宋" w:hint="eastAsia"/>
            <w:lang w:eastAsia="zh-CN"/>
          </w:rPr>
          <w:t>(四)、用地控制指标</w:t>
        </w:r>
        <w:r>
          <w:tab/>
        </w:r>
        <w:r>
          <w:fldChar w:fldCharType="begin"/>
        </w:r>
        <w:r>
          <w:instrText xml:space="preserve"> PAGEREF _Toc5643 \h </w:instrText>
        </w:r>
        <w:r>
          <w:fldChar w:fldCharType="separate"/>
        </w:r>
        <w:r>
          <w:t>14</w:t>
        </w:r>
        <w:r>
          <w:fldChar w:fldCharType="end"/>
        </w:r>
      </w:hyperlink>
    </w:p>
    <w:p>
      <w:pPr>
        <w:pStyle w:val="TOC2"/>
        <w:tabs>
          <w:tab w:val="right" w:leader="dot" w:pos="8306"/>
        </w:tabs>
      </w:pPr>
      <w:hyperlink w:anchor="_Toc13884" w:history="1">
        <w:r>
          <w:rPr>
            <w:rFonts w:ascii="仿宋" w:eastAsia="仿宋" w:hAnsi="仿宋" w:cs="仿宋" w:hint="eastAsia"/>
            <w:lang w:eastAsia="zh-CN"/>
          </w:rPr>
          <w:t>(五)、地总体要求</w:t>
        </w:r>
        <w:r>
          <w:tab/>
        </w:r>
        <w:r>
          <w:fldChar w:fldCharType="begin"/>
        </w:r>
        <w:r>
          <w:instrText xml:space="preserve"> PAGEREF _Toc13884 \h </w:instrText>
        </w:r>
        <w:r>
          <w:fldChar w:fldCharType="separate"/>
        </w:r>
        <w:r>
          <w:t>15</w:t>
        </w:r>
        <w:r>
          <w:fldChar w:fldCharType="end"/>
        </w:r>
      </w:hyperlink>
    </w:p>
    <w:p>
      <w:pPr>
        <w:pStyle w:val="TOC2"/>
        <w:tabs>
          <w:tab w:val="right" w:leader="dot" w:pos="8306"/>
        </w:tabs>
      </w:pPr>
      <w:hyperlink w:anchor="_Toc16811" w:history="1">
        <w:r>
          <w:rPr>
            <w:rFonts w:ascii="仿宋" w:eastAsia="仿宋" w:hAnsi="仿宋" w:cs="仿宋" w:hint="eastAsia"/>
            <w:lang w:eastAsia="zh-CN"/>
          </w:rPr>
          <w:t>(六)、节约用地措施</w:t>
        </w:r>
        <w:r>
          <w:tab/>
        </w:r>
        <w:r>
          <w:fldChar w:fldCharType="begin"/>
        </w:r>
        <w:r>
          <w:instrText xml:space="preserve"> PAGEREF _Toc16811 \h </w:instrText>
        </w:r>
        <w:r>
          <w:fldChar w:fldCharType="separate"/>
        </w:r>
        <w:r>
          <w:t>17</w:t>
        </w:r>
        <w:r>
          <w:fldChar w:fldCharType="end"/>
        </w:r>
      </w:hyperlink>
    </w:p>
    <w:p>
      <w:pPr>
        <w:pStyle w:val="TOC2"/>
        <w:tabs>
          <w:tab w:val="right" w:leader="dot" w:pos="8306"/>
        </w:tabs>
      </w:pPr>
      <w:hyperlink w:anchor="_Toc19403" w:history="1">
        <w:r>
          <w:rPr>
            <w:rFonts w:ascii="仿宋" w:eastAsia="仿宋" w:hAnsi="仿宋" w:cs="仿宋" w:hint="eastAsia"/>
            <w:lang w:eastAsia="zh-CN"/>
          </w:rPr>
          <w:t>(七)、选址综合评价</w:t>
        </w:r>
        <w:r>
          <w:tab/>
        </w:r>
        <w:r>
          <w:fldChar w:fldCharType="begin"/>
        </w:r>
        <w:r>
          <w:instrText xml:space="preserve"> PAGEREF _Toc19403 \h </w:instrText>
        </w:r>
        <w:r>
          <w:fldChar w:fldCharType="separate"/>
        </w:r>
        <w:r>
          <w:t>18</w:t>
        </w:r>
        <w:r>
          <w:fldChar w:fldCharType="end"/>
        </w:r>
      </w:hyperlink>
    </w:p>
    <w:p>
      <w:pPr>
        <w:pStyle w:val="TOC1"/>
        <w:tabs>
          <w:tab w:val="right" w:leader="dot" w:pos="8306"/>
        </w:tabs>
      </w:pPr>
      <w:hyperlink w:anchor="_Toc5846" w:history="1">
        <w:r>
          <w:rPr>
            <w:rFonts w:ascii="仿宋" w:eastAsia="仿宋" w:hAnsi="仿宋" w:cs="仿宋" w:hint="eastAsia"/>
            <w:lang w:eastAsia="zh-CN"/>
          </w:rPr>
          <w:t>三、数控系统项目概论</w:t>
        </w:r>
        <w:r>
          <w:tab/>
        </w:r>
        <w:r>
          <w:fldChar w:fldCharType="begin"/>
        </w:r>
        <w:r>
          <w:instrText xml:space="preserve"> PAGEREF _Toc5846 \h </w:instrText>
        </w:r>
        <w:r>
          <w:fldChar w:fldCharType="separate"/>
        </w:r>
        <w:r>
          <w:t>19</w:t>
        </w:r>
        <w:r>
          <w:fldChar w:fldCharType="end"/>
        </w:r>
      </w:hyperlink>
    </w:p>
    <w:p>
      <w:pPr>
        <w:pStyle w:val="TOC2"/>
        <w:tabs>
          <w:tab w:val="right" w:leader="dot" w:pos="8306"/>
        </w:tabs>
      </w:pPr>
      <w:hyperlink w:anchor="_Toc28001" w:history="1">
        <w:r>
          <w:rPr>
            <w:rFonts w:ascii="仿宋" w:eastAsia="仿宋" w:hAnsi="仿宋" w:cs="仿宋" w:hint="eastAsia"/>
            <w:lang w:eastAsia="zh-CN"/>
          </w:rPr>
          <w:t>(一)、项目申报单位概况</w:t>
        </w:r>
        <w:r>
          <w:tab/>
        </w:r>
        <w:r>
          <w:fldChar w:fldCharType="begin"/>
        </w:r>
        <w:r>
          <w:instrText xml:space="preserve"> PAGEREF _Toc28001 \h </w:instrText>
        </w:r>
        <w:r>
          <w:fldChar w:fldCharType="separate"/>
        </w:r>
        <w:r>
          <w:t>19</w:t>
        </w:r>
        <w:r>
          <w:fldChar w:fldCharType="end"/>
        </w:r>
      </w:hyperlink>
    </w:p>
    <w:p>
      <w:pPr>
        <w:pStyle w:val="TOC2"/>
        <w:tabs>
          <w:tab w:val="right" w:leader="dot" w:pos="8306"/>
        </w:tabs>
      </w:pPr>
      <w:hyperlink w:anchor="_Toc9964" w:history="1">
        <w:r>
          <w:rPr>
            <w:rFonts w:ascii="仿宋" w:eastAsia="仿宋" w:hAnsi="仿宋" w:cs="仿宋" w:hint="eastAsia"/>
            <w:lang w:eastAsia="zh-CN"/>
          </w:rPr>
          <w:t>(二)、项目概况</w:t>
        </w:r>
        <w:r>
          <w:tab/>
        </w:r>
        <w:r>
          <w:fldChar w:fldCharType="begin"/>
        </w:r>
        <w:r>
          <w:instrText xml:space="preserve"> PAGEREF _Toc9964 \h </w:instrText>
        </w:r>
        <w:r>
          <w:fldChar w:fldCharType="separate"/>
        </w:r>
        <w:r>
          <w:t>20</w:t>
        </w:r>
        <w:r>
          <w:fldChar w:fldCharType="end"/>
        </w:r>
      </w:hyperlink>
    </w:p>
    <w:p>
      <w:pPr>
        <w:pStyle w:val="TOC1"/>
        <w:tabs>
          <w:tab w:val="right" w:leader="dot" w:pos="8306"/>
        </w:tabs>
      </w:pPr>
      <w:hyperlink w:anchor="_Toc22066" w:history="1">
        <w:r>
          <w:rPr>
            <w:rFonts w:ascii="仿宋" w:eastAsia="仿宋" w:hAnsi="仿宋" w:cs="仿宋" w:hint="eastAsia"/>
            <w:lang w:eastAsia="zh-CN"/>
          </w:rPr>
          <w:t>四、经济影响分析</w:t>
        </w:r>
        <w:r>
          <w:tab/>
        </w:r>
        <w:r>
          <w:fldChar w:fldCharType="begin"/>
        </w:r>
        <w:r>
          <w:instrText xml:space="preserve"> PAGEREF _Toc22066 \h </w:instrText>
        </w:r>
        <w:r>
          <w:fldChar w:fldCharType="separate"/>
        </w:r>
        <w:r>
          <w:t>23</w:t>
        </w:r>
        <w:r>
          <w:fldChar w:fldCharType="end"/>
        </w:r>
      </w:hyperlink>
    </w:p>
    <w:p>
      <w:pPr>
        <w:pStyle w:val="TOC2"/>
        <w:tabs>
          <w:tab w:val="right" w:leader="dot" w:pos="8306"/>
        </w:tabs>
      </w:pPr>
      <w:hyperlink w:anchor="_Toc14943" w:history="1">
        <w:r>
          <w:rPr>
            <w:rFonts w:ascii="仿宋" w:eastAsia="仿宋" w:hAnsi="仿宋" w:cs="仿宋" w:hint="eastAsia"/>
            <w:lang w:eastAsia="zh-CN"/>
          </w:rPr>
          <w:t>(一)、经济费用效益或费用效果分析</w:t>
        </w:r>
        <w:r>
          <w:tab/>
        </w:r>
        <w:r>
          <w:fldChar w:fldCharType="begin"/>
        </w:r>
        <w:r>
          <w:instrText xml:space="preserve"> PAGEREF _Toc14943 \h </w:instrText>
        </w:r>
        <w:r>
          <w:fldChar w:fldCharType="separate"/>
        </w:r>
        <w:r>
          <w:t>23</w:t>
        </w:r>
        <w:r>
          <w:fldChar w:fldCharType="end"/>
        </w:r>
      </w:hyperlink>
    </w:p>
    <w:p>
      <w:pPr>
        <w:pStyle w:val="TOC2"/>
        <w:tabs>
          <w:tab w:val="right" w:leader="dot" w:pos="8306"/>
        </w:tabs>
      </w:pPr>
      <w:hyperlink w:anchor="_Toc26316" w:history="1">
        <w:r>
          <w:rPr>
            <w:rFonts w:ascii="仿宋" w:eastAsia="仿宋" w:hAnsi="仿宋" w:cs="仿宋" w:hint="eastAsia"/>
            <w:lang w:eastAsia="zh-CN"/>
          </w:rPr>
          <w:t>(二)、行业影响分析</w:t>
        </w:r>
        <w:r>
          <w:tab/>
        </w:r>
        <w:r>
          <w:fldChar w:fldCharType="begin"/>
        </w:r>
        <w:r>
          <w:instrText xml:space="preserve"> PAGEREF _Toc26316 \h </w:instrText>
        </w:r>
        <w:r>
          <w:fldChar w:fldCharType="separate"/>
        </w:r>
        <w:r>
          <w:t>25</w:t>
        </w:r>
        <w:r>
          <w:fldChar w:fldCharType="end"/>
        </w:r>
      </w:hyperlink>
    </w:p>
    <w:p>
      <w:pPr>
        <w:pStyle w:val="TOC2"/>
        <w:tabs>
          <w:tab w:val="right" w:leader="dot" w:pos="8306"/>
        </w:tabs>
      </w:pPr>
      <w:hyperlink w:anchor="_Toc2523" w:history="1">
        <w:r>
          <w:rPr>
            <w:rFonts w:ascii="仿宋" w:eastAsia="仿宋" w:hAnsi="仿宋" w:cs="仿宋" w:hint="eastAsia"/>
            <w:lang w:eastAsia="zh-CN"/>
          </w:rPr>
          <w:t>(三)、区域经济影响分析</w:t>
        </w:r>
        <w:r>
          <w:tab/>
        </w:r>
        <w:r>
          <w:fldChar w:fldCharType="begin"/>
        </w:r>
        <w:r>
          <w:instrText xml:space="preserve"> PAGEREF _Toc2523 \h </w:instrText>
        </w:r>
        <w:r>
          <w:fldChar w:fldCharType="separate"/>
        </w:r>
        <w:r>
          <w:t>27</w:t>
        </w:r>
        <w:r>
          <w:fldChar w:fldCharType="end"/>
        </w:r>
      </w:hyperlink>
    </w:p>
    <w:p>
      <w:pPr>
        <w:pStyle w:val="TOC2"/>
        <w:tabs>
          <w:tab w:val="right" w:leader="dot" w:pos="8306"/>
        </w:tabs>
      </w:pPr>
      <w:hyperlink w:anchor="_Toc19992" w:history="1">
        <w:r>
          <w:rPr>
            <w:rFonts w:ascii="仿宋" w:eastAsia="仿宋" w:hAnsi="仿宋" w:cs="仿宋" w:hint="eastAsia"/>
            <w:lang w:eastAsia="zh-CN"/>
          </w:rPr>
          <w:t>(四)、宏观经济影响分析</w:t>
        </w:r>
        <w:r>
          <w:tab/>
        </w:r>
        <w:r>
          <w:fldChar w:fldCharType="begin"/>
        </w:r>
        <w:r>
          <w:instrText xml:space="preserve"> PAGEREF _Toc19992 \h </w:instrText>
        </w:r>
        <w:r>
          <w:fldChar w:fldCharType="separate"/>
        </w:r>
        <w:r>
          <w:t>28</w:t>
        </w:r>
        <w:r>
          <w:fldChar w:fldCharType="end"/>
        </w:r>
      </w:hyperlink>
    </w:p>
    <w:p>
      <w:pPr>
        <w:pStyle w:val="TOC1"/>
        <w:tabs>
          <w:tab w:val="right" w:leader="dot" w:pos="8306"/>
        </w:tabs>
      </w:pPr>
      <w:hyperlink w:anchor="_Toc17872" w:history="1">
        <w:r>
          <w:rPr>
            <w:rFonts w:ascii="仿宋" w:eastAsia="仿宋" w:hAnsi="仿宋" w:cs="仿宋" w:hint="eastAsia"/>
            <w:lang w:eastAsia="zh-CN"/>
          </w:rPr>
          <w:t>五、建设风险评估分析</w:t>
        </w:r>
        <w:r>
          <w:tab/>
        </w:r>
        <w:r>
          <w:fldChar w:fldCharType="begin"/>
        </w:r>
        <w:r>
          <w:instrText xml:space="preserve"> PAGEREF _Toc17872 \h </w:instrText>
        </w:r>
        <w:r>
          <w:fldChar w:fldCharType="separate"/>
        </w:r>
        <w:r>
          <w:t>29</w:t>
        </w:r>
        <w:r>
          <w:fldChar w:fldCharType="end"/>
        </w:r>
      </w:hyperlink>
    </w:p>
    <w:p>
      <w:pPr>
        <w:pStyle w:val="TOC2"/>
        <w:tabs>
          <w:tab w:val="right" w:leader="dot" w:pos="8306"/>
        </w:tabs>
      </w:pPr>
      <w:hyperlink w:anchor="_Toc27470" w:history="1">
        <w:r>
          <w:rPr>
            <w:rFonts w:ascii="仿宋" w:eastAsia="仿宋" w:hAnsi="仿宋" w:cs="仿宋" w:hint="eastAsia"/>
            <w:lang w:eastAsia="zh-CN"/>
          </w:rPr>
          <w:t>(一)、政策风险分析</w:t>
        </w:r>
        <w:r>
          <w:tab/>
        </w:r>
        <w:r>
          <w:fldChar w:fldCharType="begin"/>
        </w:r>
        <w:r>
          <w:instrText xml:space="preserve"> PAGEREF _Toc27470 \h </w:instrText>
        </w:r>
        <w:r>
          <w:fldChar w:fldCharType="separate"/>
        </w:r>
        <w:r>
          <w:t>29</w:t>
        </w:r>
        <w:r>
          <w:fldChar w:fldCharType="end"/>
        </w:r>
      </w:hyperlink>
    </w:p>
    <w:p>
      <w:pPr>
        <w:pStyle w:val="TOC2"/>
        <w:tabs>
          <w:tab w:val="right" w:leader="dot" w:pos="8306"/>
        </w:tabs>
      </w:pPr>
      <w:hyperlink w:anchor="_Toc1810" w:history="1">
        <w:r>
          <w:rPr>
            <w:rFonts w:ascii="仿宋" w:eastAsia="仿宋" w:hAnsi="仿宋" w:cs="仿宋" w:hint="eastAsia"/>
            <w:lang w:eastAsia="zh-CN"/>
          </w:rPr>
          <w:t>(二)、社会风险分析</w:t>
        </w:r>
        <w:r>
          <w:tab/>
        </w:r>
        <w:r>
          <w:fldChar w:fldCharType="begin"/>
        </w:r>
        <w:r>
          <w:instrText xml:space="preserve"> PAGEREF _Toc1810 \h </w:instrText>
        </w:r>
        <w:r>
          <w:fldChar w:fldCharType="separate"/>
        </w:r>
        <w:r>
          <w:t>31</w:t>
        </w:r>
        <w:r>
          <w:fldChar w:fldCharType="end"/>
        </w:r>
      </w:hyperlink>
    </w:p>
    <w:p>
      <w:pPr>
        <w:pStyle w:val="TOC2"/>
        <w:tabs>
          <w:tab w:val="right" w:leader="dot" w:pos="8306"/>
        </w:tabs>
      </w:pPr>
      <w:hyperlink w:anchor="_Toc14467" w:history="1">
        <w:r>
          <w:rPr>
            <w:rFonts w:ascii="仿宋" w:eastAsia="仿宋" w:hAnsi="仿宋" w:cs="仿宋" w:hint="eastAsia"/>
            <w:lang w:eastAsia="zh-CN"/>
          </w:rPr>
          <w:t>(三)、市场风险分析</w:t>
        </w:r>
        <w:r>
          <w:tab/>
        </w:r>
        <w:r>
          <w:fldChar w:fldCharType="begin"/>
        </w:r>
        <w:r>
          <w:instrText xml:space="preserve"> PAGEREF _Toc14467 \h </w:instrText>
        </w:r>
        <w:r>
          <w:fldChar w:fldCharType="separate"/>
        </w:r>
        <w:r>
          <w:t>32</w:t>
        </w:r>
        <w:r>
          <w:fldChar w:fldCharType="end"/>
        </w:r>
      </w:hyperlink>
    </w:p>
    <w:p>
      <w:pPr>
        <w:pStyle w:val="TOC2"/>
        <w:tabs>
          <w:tab w:val="right" w:leader="dot" w:pos="8306"/>
        </w:tabs>
      </w:pPr>
      <w:hyperlink w:anchor="_Toc22951" w:history="1">
        <w:r>
          <w:rPr>
            <w:rFonts w:ascii="仿宋" w:eastAsia="仿宋" w:hAnsi="仿宋" w:cs="仿宋" w:hint="eastAsia"/>
            <w:lang w:eastAsia="zh-CN"/>
          </w:rPr>
          <w:t>(四)、资金风险分析</w:t>
        </w:r>
        <w:r>
          <w:tab/>
        </w:r>
        <w:r>
          <w:fldChar w:fldCharType="begin"/>
        </w:r>
        <w:r>
          <w:instrText xml:space="preserve"> PAGEREF _Toc22951 \h </w:instrText>
        </w:r>
        <w:r>
          <w:fldChar w:fldCharType="separate"/>
        </w:r>
        <w:r>
          <w:t>33</w:t>
        </w:r>
        <w:r>
          <w:fldChar w:fldCharType="end"/>
        </w:r>
      </w:hyperlink>
    </w:p>
    <w:p>
      <w:pPr>
        <w:pStyle w:val="TOC2"/>
        <w:tabs>
          <w:tab w:val="right" w:leader="dot" w:pos="8306"/>
        </w:tabs>
      </w:pPr>
      <w:hyperlink w:anchor="_Toc19139" w:history="1">
        <w:r>
          <w:rPr>
            <w:rFonts w:ascii="仿宋" w:eastAsia="仿宋" w:hAnsi="仿宋" w:cs="仿宋" w:hint="eastAsia"/>
            <w:lang w:eastAsia="zh-CN"/>
          </w:rPr>
          <w:t>(五)、技术风险分析</w:t>
        </w:r>
        <w:r>
          <w:tab/>
        </w:r>
        <w:r>
          <w:fldChar w:fldCharType="begin"/>
        </w:r>
        <w:r>
          <w:instrText xml:space="preserve"> PAGEREF _Toc19139 \h </w:instrText>
        </w:r>
        <w:r>
          <w:fldChar w:fldCharType="separate"/>
        </w:r>
        <w:r>
          <w:t>34</w:t>
        </w:r>
        <w:r>
          <w:fldChar w:fldCharType="end"/>
        </w:r>
      </w:hyperlink>
    </w:p>
    <w:p>
      <w:pPr>
        <w:pStyle w:val="TOC2"/>
        <w:tabs>
          <w:tab w:val="right" w:leader="dot" w:pos="8306"/>
        </w:tabs>
      </w:pPr>
      <w:hyperlink w:anchor="_Toc23307" w:history="1">
        <w:r>
          <w:rPr>
            <w:rFonts w:ascii="仿宋" w:eastAsia="仿宋" w:hAnsi="仿宋" w:cs="仿宋" w:hint="eastAsia"/>
            <w:lang w:eastAsia="zh-CN"/>
          </w:rPr>
          <w:t>(六)、财务风险分析</w:t>
        </w:r>
        <w:r>
          <w:tab/>
        </w:r>
        <w:r>
          <w:fldChar w:fldCharType="begin"/>
        </w:r>
        <w:r>
          <w:instrText xml:space="preserve"> PAGEREF _Toc23307 \h </w:instrText>
        </w:r>
        <w:r>
          <w:fldChar w:fldCharType="separate"/>
        </w:r>
        <w:r>
          <w:t>36</w:t>
        </w:r>
        <w:r>
          <w:fldChar w:fldCharType="end"/>
        </w:r>
      </w:hyperlink>
    </w:p>
    <w:p>
      <w:pPr>
        <w:pStyle w:val="TOC2"/>
        <w:tabs>
          <w:tab w:val="right" w:leader="dot" w:pos="8306"/>
        </w:tabs>
      </w:pPr>
      <w:hyperlink w:anchor="_Toc7118" w:history="1">
        <w:r>
          <w:rPr>
            <w:rFonts w:ascii="仿宋" w:eastAsia="仿宋" w:hAnsi="仿宋" w:cs="仿宋" w:hint="eastAsia"/>
            <w:lang w:eastAsia="zh-CN"/>
          </w:rPr>
          <w:t>(七)、管理风险分析</w:t>
        </w:r>
        <w:r>
          <w:tab/>
        </w:r>
        <w:r>
          <w:fldChar w:fldCharType="begin"/>
        </w:r>
        <w:r>
          <w:instrText xml:space="preserve"> PAGEREF _Toc7118 \h </w:instrText>
        </w:r>
        <w:r>
          <w:fldChar w:fldCharType="separate"/>
        </w:r>
        <w:r>
          <w:t>37</w:t>
        </w:r>
        <w:r>
          <w:fldChar w:fldCharType="end"/>
        </w:r>
      </w:hyperlink>
    </w:p>
    <w:p>
      <w:pPr>
        <w:pStyle w:val="TOC2"/>
        <w:tabs>
          <w:tab w:val="right" w:leader="dot" w:pos="8306"/>
        </w:tabs>
      </w:pPr>
      <w:hyperlink w:anchor="_Toc28516" w:history="1">
        <w:r>
          <w:rPr>
            <w:rFonts w:ascii="仿宋" w:eastAsia="仿宋" w:hAnsi="仿宋" w:cs="仿宋" w:hint="eastAsia"/>
            <w:lang w:eastAsia="zh-CN"/>
          </w:rPr>
          <w:t>(八)、其它风险分析</w:t>
        </w:r>
        <w:r>
          <w:tab/>
        </w:r>
        <w:r>
          <w:fldChar w:fldCharType="begin"/>
        </w:r>
        <w:r>
          <w:instrText xml:space="preserve"> PAGEREF _Toc28516 \h </w:instrText>
        </w:r>
        <w:r>
          <w:fldChar w:fldCharType="separate"/>
        </w:r>
        <w:r>
          <w:t>39</w:t>
        </w:r>
        <w:r>
          <w:fldChar w:fldCharType="end"/>
        </w:r>
      </w:hyperlink>
    </w:p>
    <w:p>
      <w:pPr>
        <w:pStyle w:val="TOC2"/>
        <w:tabs>
          <w:tab w:val="right" w:leader="dot" w:pos="8306"/>
        </w:tabs>
      </w:pPr>
      <w:hyperlink w:anchor="_Toc13044" w:history="1">
        <w:r>
          <w:rPr>
            <w:rFonts w:ascii="仿宋" w:eastAsia="仿宋" w:hAnsi="仿宋" w:cs="仿宋" w:hint="eastAsia"/>
            <w:lang w:eastAsia="zh-CN"/>
          </w:rPr>
          <w:t>(九)、社会影响评估</w:t>
        </w:r>
        <w:r>
          <w:tab/>
        </w:r>
        <w:r>
          <w:fldChar w:fldCharType="begin"/>
        </w:r>
        <w:r>
          <w:instrText xml:space="preserve"> PAGEREF _Toc13044 \h </w:instrText>
        </w:r>
        <w:r>
          <w:fldChar w:fldCharType="separate"/>
        </w:r>
        <w:r>
          <w:t>40</w:t>
        </w:r>
        <w:r>
          <w:fldChar w:fldCharType="end"/>
        </w:r>
      </w:hyperlink>
    </w:p>
    <w:p>
      <w:pPr>
        <w:pStyle w:val="TOC1"/>
        <w:tabs>
          <w:tab w:val="right" w:leader="dot" w:pos="8306"/>
        </w:tabs>
      </w:pPr>
      <w:hyperlink w:anchor="_Toc28028" w:history="1">
        <w:r>
          <w:rPr>
            <w:rFonts w:ascii="仿宋" w:eastAsia="仿宋" w:hAnsi="仿宋" w:cs="仿宋" w:hint="eastAsia"/>
            <w:lang w:eastAsia="zh-CN"/>
          </w:rPr>
          <w:t>六、环境和生态影响分析</w:t>
        </w:r>
        <w:r>
          <w:tab/>
        </w:r>
        <w:r>
          <w:fldChar w:fldCharType="begin"/>
        </w:r>
        <w:r>
          <w:instrText xml:space="preserve"> PAGEREF _Toc28028 \h </w:instrText>
        </w:r>
        <w:r>
          <w:fldChar w:fldCharType="separate"/>
        </w:r>
        <w:r>
          <w:t>42</w:t>
        </w:r>
        <w:r>
          <w:fldChar w:fldCharType="end"/>
        </w:r>
      </w:hyperlink>
    </w:p>
    <w:p>
      <w:pPr>
        <w:pStyle w:val="TOC2"/>
        <w:tabs>
          <w:tab w:val="right" w:leader="dot" w:pos="8306"/>
        </w:tabs>
      </w:pPr>
      <w:hyperlink w:anchor="_Toc11689" w:history="1">
        <w:r>
          <w:rPr>
            <w:rFonts w:ascii="仿宋" w:eastAsia="仿宋" w:hAnsi="仿宋" w:cs="仿宋" w:hint="eastAsia"/>
            <w:lang w:eastAsia="zh-CN"/>
          </w:rPr>
          <w:t>(一)、环境和生态现状</w:t>
        </w:r>
        <w:r>
          <w:tab/>
        </w:r>
        <w:r>
          <w:fldChar w:fldCharType="begin"/>
        </w:r>
        <w:r>
          <w:instrText xml:space="preserve"> PAGEREF _Toc11689 \h </w:instrText>
        </w:r>
        <w:r>
          <w:fldChar w:fldCharType="separate"/>
        </w:r>
        <w:r>
          <w:t>42</w:t>
        </w:r>
        <w:r>
          <w:fldChar w:fldCharType="end"/>
        </w:r>
      </w:hyperlink>
    </w:p>
    <w:p>
      <w:pPr>
        <w:pStyle w:val="TOC2"/>
        <w:tabs>
          <w:tab w:val="right" w:leader="dot" w:pos="8306"/>
        </w:tabs>
      </w:pPr>
      <w:hyperlink w:anchor="_Toc24452" w:history="1">
        <w:r>
          <w:rPr>
            <w:rFonts w:ascii="仿宋" w:eastAsia="仿宋" w:hAnsi="仿宋" w:cs="仿宋" w:hint="eastAsia"/>
            <w:lang w:eastAsia="zh-CN"/>
          </w:rPr>
          <w:t>(二)、生态环境影响分析</w:t>
        </w:r>
        <w:r>
          <w:tab/>
        </w:r>
        <w:r>
          <w:fldChar w:fldCharType="begin"/>
        </w:r>
        <w:r>
          <w:instrText xml:space="preserve"> PAGEREF _Toc24452 \h </w:instrText>
        </w:r>
        <w:r>
          <w:fldChar w:fldCharType="separate"/>
        </w:r>
        <w:r>
          <w:t>44</w:t>
        </w:r>
        <w:r>
          <w:fldChar w:fldCharType="end"/>
        </w:r>
      </w:hyperlink>
    </w:p>
    <w:p>
      <w:pPr>
        <w:pStyle w:val="TOC2"/>
        <w:tabs>
          <w:tab w:val="right" w:leader="dot" w:pos="8306"/>
        </w:tabs>
      </w:pPr>
      <w:hyperlink w:anchor="_Toc28092" w:history="1">
        <w:r>
          <w:rPr>
            <w:rFonts w:ascii="仿宋" w:eastAsia="仿宋" w:hAnsi="仿宋" w:cs="仿宋" w:hint="eastAsia"/>
            <w:lang w:eastAsia="zh-CN"/>
          </w:rPr>
          <w:t>(三)、生态环境保护措施</w:t>
        </w:r>
        <w:r>
          <w:tab/>
        </w:r>
        <w:r>
          <w:fldChar w:fldCharType="begin"/>
        </w:r>
        <w:r>
          <w:instrText xml:space="preserve"> PAGEREF _Toc28092 \h </w:instrText>
        </w:r>
        <w:r>
          <w:fldChar w:fldCharType="separate"/>
        </w:r>
        <w:r>
          <w:t>45</w:t>
        </w:r>
        <w:r>
          <w:fldChar w:fldCharType="end"/>
        </w:r>
      </w:hyperlink>
    </w:p>
    <w:p>
      <w:pPr>
        <w:pStyle w:val="TOC2"/>
        <w:tabs>
          <w:tab w:val="right" w:leader="dot" w:pos="8306"/>
        </w:tabs>
      </w:pPr>
      <w:hyperlink w:anchor="_Toc9959" w:history="1">
        <w:r>
          <w:rPr>
            <w:rFonts w:ascii="仿宋" w:eastAsia="仿宋" w:hAnsi="仿宋" w:cs="仿宋" w:hint="eastAsia"/>
            <w:lang w:eastAsia="zh-CN"/>
          </w:rPr>
          <w:t>(四)、地质灾害影响分析</w:t>
        </w:r>
        <w:r>
          <w:tab/>
        </w:r>
        <w:r>
          <w:fldChar w:fldCharType="begin"/>
        </w:r>
        <w:r>
          <w:instrText xml:space="preserve"> PAGEREF _Toc9959 \h </w:instrText>
        </w:r>
        <w:r>
          <w:fldChar w:fldCharType="separate"/>
        </w:r>
        <w:r>
          <w:t>47</w:t>
        </w:r>
        <w:r>
          <w:fldChar w:fldCharType="end"/>
        </w:r>
      </w:hyperlink>
    </w:p>
    <w:p>
      <w:pPr>
        <w:pStyle w:val="TOC2"/>
        <w:tabs>
          <w:tab w:val="right" w:leader="dot" w:pos="8306"/>
        </w:tabs>
      </w:pPr>
      <w:hyperlink w:anchor="_Toc8801" w:history="1">
        <w:r>
          <w:rPr>
            <w:rFonts w:ascii="仿宋" w:eastAsia="仿宋" w:hAnsi="仿宋" w:cs="仿宋" w:hint="eastAsia"/>
            <w:lang w:eastAsia="zh-CN"/>
          </w:rPr>
          <w:t>(五)、特殊环境影响</w:t>
        </w:r>
        <w:r>
          <w:tab/>
        </w:r>
        <w:r>
          <w:fldChar w:fldCharType="begin"/>
        </w:r>
        <w:r>
          <w:instrText xml:space="preserve"> PAGEREF _Toc8801 \h </w:instrText>
        </w:r>
        <w:r>
          <w:fldChar w:fldCharType="separate"/>
        </w:r>
        <w:r>
          <w:t>48</w:t>
        </w:r>
        <w:r>
          <w:fldChar w:fldCharType="end"/>
        </w:r>
      </w:hyperlink>
    </w:p>
    <w:p>
      <w:pPr>
        <w:pStyle w:val="TOC1"/>
        <w:tabs>
          <w:tab w:val="right" w:leader="dot" w:pos="8306"/>
        </w:tabs>
      </w:pPr>
      <w:hyperlink w:anchor="_Toc947" w:history="1">
        <w:r>
          <w:rPr>
            <w:rFonts w:ascii="仿宋" w:eastAsia="仿宋" w:hAnsi="仿宋" w:cs="仿宋" w:hint="eastAsia"/>
            <w:lang w:eastAsia="zh-CN"/>
          </w:rPr>
          <w:t>七、技术创新与产业升级</w:t>
        </w:r>
        <w:r>
          <w:tab/>
        </w:r>
        <w:r>
          <w:fldChar w:fldCharType="begin"/>
        </w:r>
        <w:r>
          <w:instrText xml:space="preserve"> PAGEREF _Toc947 \h </w:instrText>
        </w:r>
        <w:r>
          <w:fldChar w:fldCharType="separate"/>
        </w:r>
        <w:r>
          <w:t>49</w:t>
        </w:r>
        <w:r>
          <w:fldChar w:fldCharType="end"/>
        </w:r>
      </w:hyperlink>
    </w:p>
    <w:p>
      <w:pPr>
        <w:pStyle w:val="TOC2"/>
        <w:tabs>
          <w:tab w:val="right" w:leader="dot" w:pos="8306"/>
        </w:tabs>
      </w:pPr>
      <w:hyperlink w:anchor="_Toc19050" w:history="1">
        <w:r>
          <w:rPr>
            <w:rFonts w:ascii="仿宋" w:eastAsia="仿宋" w:hAnsi="仿宋" w:cs="仿宋" w:hint="eastAsia"/>
            <w:lang w:eastAsia="zh-CN"/>
          </w:rPr>
          <w:t>(一)、技术创新方向与目标</w:t>
        </w:r>
        <w:r>
          <w:tab/>
        </w:r>
        <w:r>
          <w:fldChar w:fldCharType="begin"/>
        </w:r>
        <w:r>
          <w:instrText xml:space="preserve"> PAGEREF _Toc19050 \h </w:instrText>
        </w:r>
        <w:r>
          <w:fldChar w:fldCharType="separate"/>
        </w:r>
        <w:r>
          <w:t>49</w:t>
        </w:r>
        <w:r>
          <w:fldChar w:fldCharType="end"/>
        </w:r>
      </w:hyperlink>
    </w:p>
    <w:p>
      <w:pPr>
        <w:pStyle w:val="TOC2"/>
        <w:tabs>
          <w:tab w:val="right" w:leader="dot" w:pos="8306"/>
        </w:tabs>
      </w:pPr>
      <w:hyperlink w:anchor="_Toc17516" w:history="1">
        <w:r>
          <w:rPr>
            <w:rFonts w:ascii="仿宋" w:eastAsia="仿宋" w:hAnsi="仿宋" w:cs="仿宋" w:hint="eastAsia"/>
            <w:lang w:eastAsia="zh-CN"/>
          </w:rPr>
          <w:t>(二)、产业升级路径与措施</w:t>
        </w:r>
        <w:r>
          <w:tab/>
        </w:r>
        <w:r>
          <w:fldChar w:fldCharType="begin"/>
        </w:r>
        <w:r>
          <w:instrText xml:space="preserve"> PAGEREF _Toc17516 \h </w:instrText>
        </w:r>
        <w:r>
          <w:fldChar w:fldCharType="separate"/>
        </w:r>
        <w:r>
          <w:t>50</w:t>
        </w:r>
        <w:r>
          <w:fldChar w:fldCharType="end"/>
        </w:r>
      </w:hyperlink>
    </w:p>
    <w:p>
      <w:pPr>
        <w:pStyle w:val="TOC1"/>
        <w:tabs>
          <w:tab w:val="right" w:leader="dot" w:pos="8306"/>
        </w:tabs>
      </w:pPr>
      <w:hyperlink w:anchor="_Toc354" w:history="1">
        <w:r>
          <w:rPr>
            <w:rFonts w:ascii="仿宋" w:eastAsia="仿宋" w:hAnsi="仿宋" w:cs="仿宋" w:hint="eastAsia"/>
            <w:lang w:eastAsia="zh-CN"/>
          </w:rPr>
          <w:t>八、资金管理与财务规划</w:t>
        </w:r>
        <w:r>
          <w:tab/>
        </w:r>
        <w:r>
          <w:fldChar w:fldCharType="begin"/>
        </w:r>
        <w:r>
          <w:instrText xml:space="preserve"> PAGEREF _Toc354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0" w:history="1">
        <w:r>
          <w:rPr>
            <w:rFonts w:ascii="仿宋" w:eastAsia="仿宋" w:hAnsi="仿宋" w:cs="仿宋" w:hint="eastAsia"/>
            <w:lang w:eastAsia="zh-CN"/>
          </w:rPr>
          <w:t>(一)、项目资金来源与筹措</w:t>
        </w:r>
        <w:r>
          <w:tab/>
        </w:r>
        <w:r>
          <w:fldChar w:fldCharType="begin"/>
        </w:r>
        <w:r>
          <w:instrText xml:space="preserve"> PAGEREF _Toc18750 \h </w:instrText>
        </w:r>
        <w:r>
          <w:fldChar w:fldCharType="separate"/>
        </w:r>
        <w:r>
          <w:t>52</w:t>
        </w:r>
        <w:r>
          <w:fldChar w:fldCharType="end"/>
        </w:r>
      </w:hyperlink>
    </w:p>
    <w:p>
      <w:pPr>
        <w:pStyle w:val="TOC2"/>
        <w:tabs>
          <w:tab w:val="right" w:leader="dot" w:pos="8306"/>
        </w:tabs>
      </w:pPr>
      <w:hyperlink w:anchor="_Toc13927" w:history="1">
        <w:r>
          <w:rPr>
            <w:rFonts w:ascii="仿宋" w:eastAsia="仿宋" w:hAnsi="仿宋" w:cs="仿宋" w:hint="eastAsia"/>
            <w:lang w:eastAsia="zh-CN"/>
          </w:rPr>
          <w:t>(二)、资金使用与监管</w:t>
        </w:r>
        <w:r>
          <w:tab/>
        </w:r>
        <w:r>
          <w:fldChar w:fldCharType="begin"/>
        </w:r>
        <w:r>
          <w:instrText xml:space="preserve"> PAGEREF _Toc13927 \h </w:instrText>
        </w:r>
        <w:r>
          <w:fldChar w:fldCharType="separate"/>
        </w:r>
        <w:r>
          <w:t>53</w:t>
        </w:r>
        <w:r>
          <w:fldChar w:fldCharType="end"/>
        </w:r>
      </w:hyperlink>
    </w:p>
    <w:p>
      <w:pPr>
        <w:pStyle w:val="TOC2"/>
        <w:tabs>
          <w:tab w:val="right" w:leader="dot" w:pos="8306"/>
        </w:tabs>
      </w:pPr>
      <w:hyperlink w:anchor="_Toc7651" w:history="1">
        <w:r>
          <w:rPr>
            <w:rFonts w:ascii="仿宋" w:eastAsia="仿宋" w:hAnsi="仿宋" w:cs="仿宋" w:hint="eastAsia"/>
            <w:lang w:eastAsia="zh-CN"/>
          </w:rPr>
          <w:t>(三)、财务规划与预测</w:t>
        </w:r>
        <w:r>
          <w:tab/>
        </w:r>
        <w:r>
          <w:fldChar w:fldCharType="begin"/>
        </w:r>
        <w:r>
          <w:instrText xml:space="preserve"> PAGEREF _Toc7651 \h </w:instrText>
        </w:r>
        <w:r>
          <w:fldChar w:fldCharType="separate"/>
        </w:r>
        <w:r>
          <w:t>54</w:t>
        </w:r>
        <w:r>
          <w:fldChar w:fldCharType="end"/>
        </w:r>
      </w:hyperlink>
    </w:p>
    <w:p>
      <w:pPr>
        <w:pStyle w:val="TOC1"/>
        <w:tabs>
          <w:tab w:val="right" w:leader="dot" w:pos="8306"/>
        </w:tabs>
      </w:pPr>
      <w:hyperlink w:anchor="_Toc8954" w:history="1">
        <w:r>
          <w:rPr>
            <w:rFonts w:ascii="仿宋" w:eastAsia="仿宋" w:hAnsi="仿宋" w:cs="仿宋" w:hint="eastAsia"/>
            <w:lang w:eastAsia="zh-CN"/>
          </w:rPr>
          <w:t>九、土地利用与规划方案</w:t>
        </w:r>
        <w:r>
          <w:tab/>
        </w:r>
        <w:r>
          <w:fldChar w:fldCharType="begin"/>
        </w:r>
        <w:r>
          <w:instrText xml:space="preserve"> PAGEREF _Toc8954 \h </w:instrText>
        </w:r>
        <w:r>
          <w:fldChar w:fldCharType="separate"/>
        </w:r>
        <w:r>
          <w:t>55</w:t>
        </w:r>
        <w:r>
          <w:fldChar w:fldCharType="end"/>
        </w:r>
      </w:hyperlink>
    </w:p>
    <w:p>
      <w:pPr>
        <w:pStyle w:val="TOC2"/>
        <w:tabs>
          <w:tab w:val="right" w:leader="dot" w:pos="8306"/>
        </w:tabs>
      </w:pPr>
      <w:hyperlink w:anchor="_Toc18375" w:history="1">
        <w:r>
          <w:rPr>
            <w:rFonts w:ascii="仿宋" w:eastAsia="仿宋" w:hAnsi="仿宋" w:cs="仿宋" w:hint="eastAsia"/>
            <w:lang w:eastAsia="zh-CN"/>
          </w:rPr>
          <w:t>(一)、项目用地情况分析</w:t>
        </w:r>
        <w:r>
          <w:tab/>
        </w:r>
        <w:r>
          <w:fldChar w:fldCharType="begin"/>
        </w:r>
        <w:r>
          <w:instrText xml:space="preserve"> PAGEREF _Toc18375 \h </w:instrText>
        </w:r>
        <w:r>
          <w:fldChar w:fldCharType="separate"/>
        </w:r>
        <w:r>
          <w:t>55</w:t>
        </w:r>
        <w:r>
          <w:fldChar w:fldCharType="end"/>
        </w:r>
      </w:hyperlink>
    </w:p>
    <w:p>
      <w:pPr>
        <w:pStyle w:val="TOC2"/>
        <w:tabs>
          <w:tab w:val="right" w:leader="dot" w:pos="8306"/>
        </w:tabs>
      </w:pPr>
      <w:hyperlink w:anchor="_Toc18713" w:history="1">
        <w:r>
          <w:rPr>
            <w:rFonts w:ascii="仿宋" w:eastAsia="仿宋" w:hAnsi="仿宋" w:cs="仿宋" w:hint="eastAsia"/>
            <w:lang w:eastAsia="zh-CN"/>
          </w:rPr>
          <w:t>(二)、土地利用规划方案</w:t>
        </w:r>
        <w:r>
          <w:tab/>
        </w:r>
        <w:r>
          <w:fldChar w:fldCharType="begin"/>
        </w:r>
        <w:r>
          <w:instrText xml:space="preserve"> PAGEREF _Toc18713 \h </w:instrText>
        </w:r>
        <w:r>
          <w:fldChar w:fldCharType="separate"/>
        </w:r>
        <w:r>
          <w:t>56</w:t>
        </w:r>
        <w:r>
          <w:fldChar w:fldCharType="end"/>
        </w:r>
      </w:hyperlink>
    </w:p>
    <w:p>
      <w:pPr>
        <w:pStyle w:val="TOC1"/>
        <w:tabs>
          <w:tab w:val="right" w:leader="dot" w:pos="8306"/>
        </w:tabs>
      </w:pPr>
      <w:hyperlink w:anchor="_Toc4647" w:history="1">
        <w:r>
          <w:rPr>
            <w:rFonts w:ascii="仿宋" w:eastAsia="仿宋" w:hAnsi="仿宋" w:cs="仿宋" w:hint="eastAsia"/>
            <w:lang w:eastAsia="zh-CN"/>
          </w:rPr>
          <w:t>十、客户关系管理与市场拓展</w:t>
        </w:r>
        <w:r>
          <w:tab/>
        </w:r>
        <w:r>
          <w:fldChar w:fldCharType="begin"/>
        </w:r>
        <w:r>
          <w:instrText xml:space="preserve"> PAGEREF _Toc4647 \h </w:instrText>
        </w:r>
        <w:r>
          <w:fldChar w:fldCharType="separate"/>
        </w:r>
        <w:r>
          <w:t>58</w:t>
        </w:r>
        <w:r>
          <w:fldChar w:fldCharType="end"/>
        </w:r>
      </w:hyperlink>
    </w:p>
    <w:p>
      <w:pPr>
        <w:pStyle w:val="TOC2"/>
        <w:tabs>
          <w:tab w:val="right" w:leader="dot" w:pos="8306"/>
        </w:tabs>
      </w:pPr>
      <w:hyperlink w:anchor="_Toc15199" w:history="1">
        <w:r>
          <w:rPr>
            <w:rFonts w:ascii="仿宋" w:eastAsia="仿宋" w:hAnsi="仿宋" w:cs="仿宋" w:hint="eastAsia"/>
            <w:lang w:eastAsia="zh-CN"/>
          </w:rPr>
          <w:t>(一)、客户关系管理策略</w:t>
        </w:r>
        <w:r>
          <w:tab/>
        </w:r>
        <w:r>
          <w:fldChar w:fldCharType="begin"/>
        </w:r>
        <w:r>
          <w:instrText xml:space="preserve"> PAGEREF _Toc15199 \h </w:instrText>
        </w:r>
        <w:r>
          <w:fldChar w:fldCharType="separate"/>
        </w:r>
        <w:r>
          <w:t>58</w:t>
        </w:r>
        <w:r>
          <w:fldChar w:fldCharType="end"/>
        </w:r>
      </w:hyperlink>
    </w:p>
    <w:p>
      <w:pPr>
        <w:pStyle w:val="TOC2"/>
        <w:tabs>
          <w:tab w:val="right" w:leader="dot" w:pos="8306"/>
        </w:tabs>
      </w:pPr>
      <w:hyperlink w:anchor="_Toc12348" w:history="1">
        <w:r>
          <w:rPr>
            <w:rFonts w:ascii="仿宋" w:eastAsia="仿宋" w:hAnsi="仿宋" w:cs="仿宋" w:hint="eastAsia"/>
            <w:lang w:eastAsia="zh-CN"/>
          </w:rPr>
          <w:t>(二)、市场拓展方案</w:t>
        </w:r>
        <w:r>
          <w:tab/>
        </w:r>
        <w:r>
          <w:fldChar w:fldCharType="begin"/>
        </w:r>
        <w:r>
          <w:instrText xml:space="preserve"> PAGEREF _Toc12348 \h </w:instrText>
        </w:r>
        <w:r>
          <w:fldChar w:fldCharType="separate"/>
        </w:r>
        <w:r>
          <w:t>59</w:t>
        </w:r>
        <w:r>
          <w:fldChar w:fldCharType="end"/>
        </w:r>
      </w:hyperlink>
    </w:p>
    <w:p>
      <w:pPr>
        <w:pStyle w:val="TOC1"/>
        <w:tabs>
          <w:tab w:val="right" w:leader="dot" w:pos="8306"/>
        </w:tabs>
      </w:pPr>
      <w:hyperlink w:anchor="_Toc18182" w:history="1">
        <w:r>
          <w:rPr>
            <w:rFonts w:ascii="仿宋" w:eastAsia="仿宋" w:hAnsi="仿宋" w:cs="仿宋" w:hint="eastAsia"/>
            <w:lang w:eastAsia="zh-CN"/>
          </w:rPr>
          <w:t>十一、项目进度计划</w:t>
        </w:r>
        <w:r>
          <w:tab/>
        </w:r>
        <w:r>
          <w:fldChar w:fldCharType="begin"/>
        </w:r>
        <w:r>
          <w:instrText xml:space="preserve"> PAGEREF _Toc18182 \h </w:instrText>
        </w:r>
        <w:r>
          <w:fldChar w:fldCharType="separate"/>
        </w:r>
        <w:r>
          <w:t>60</w:t>
        </w:r>
        <w:r>
          <w:fldChar w:fldCharType="end"/>
        </w:r>
      </w:hyperlink>
    </w:p>
    <w:p>
      <w:pPr>
        <w:pStyle w:val="TOC2"/>
        <w:tabs>
          <w:tab w:val="right" w:leader="dot" w:pos="8306"/>
        </w:tabs>
      </w:pPr>
      <w:hyperlink w:anchor="_Toc3508" w:history="1">
        <w:r>
          <w:rPr>
            <w:rFonts w:ascii="仿宋" w:eastAsia="仿宋" w:hAnsi="仿宋" w:cs="仿宋" w:hint="eastAsia"/>
            <w:lang w:eastAsia="zh-CN"/>
          </w:rPr>
          <w:t>(一)、建设周期</w:t>
        </w:r>
        <w:r>
          <w:tab/>
        </w:r>
        <w:r>
          <w:fldChar w:fldCharType="begin"/>
        </w:r>
        <w:r>
          <w:instrText xml:space="preserve"> PAGEREF _Toc3508 \h </w:instrText>
        </w:r>
        <w:r>
          <w:fldChar w:fldCharType="separate"/>
        </w:r>
        <w:r>
          <w:t>60</w:t>
        </w:r>
        <w:r>
          <w:fldChar w:fldCharType="end"/>
        </w:r>
      </w:hyperlink>
    </w:p>
    <w:p>
      <w:pPr>
        <w:pStyle w:val="TOC2"/>
        <w:tabs>
          <w:tab w:val="right" w:leader="dot" w:pos="8306"/>
        </w:tabs>
      </w:pPr>
      <w:hyperlink w:anchor="_Toc5876" w:history="1">
        <w:r>
          <w:rPr>
            <w:rFonts w:ascii="仿宋" w:eastAsia="仿宋" w:hAnsi="仿宋" w:cs="仿宋" w:hint="eastAsia"/>
            <w:lang w:eastAsia="zh-CN"/>
          </w:rPr>
          <w:t>(二)、建设进度</w:t>
        </w:r>
        <w:r>
          <w:tab/>
        </w:r>
        <w:r>
          <w:fldChar w:fldCharType="begin"/>
        </w:r>
        <w:r>
          <w:instrText xml:space="preserve"> PAGEREF _Toc5876 \h </w:instrText>
        </w:r>
        <w:r>
          <w:fldChar w:fldCharType="separate"/>
        </w:r>
        <w:r>
          <w:t>60</w:t>
        </w:r>
        <w:r>
          <w:fldChar w:fldCharType="end"/>
        </w:r>
      </w:hyperlink>
    </w:p>
    <w:p>
      <w:pPr>
        <w:pStyle w:val="TOC2"/>
        <w:tabs>
          <w:tab w:val="right" w:leader="dot" w:pos="8306"/>
        </w:tabs>
      </w:pPr>
      <w:hyperlink w:anchor="_Toc10250" w:history="1">
        <w:r>
          <w:rPr>
            <w:rFonts w:ascii="仿宋" w:eastAsia="仿宋" w:hAnsi="仿宋" w:cs="仿宋" w:hint="eastAsia"/>
            <w:lang w:eastAsia="zh-CN"/>
          </w:rPr>
          <w:t>(三)、进度安排注意事项</w:t>
        </w:r>
        <w:r>
          <w:tab/>
        </w:r>
        <w:r>
          <w:fldChar w:fldCharType="begin"/>
        </w:r>
        <w:r>
          <w:instrText xml:space="preserve"> PAGEREF _Toc10250 \h </w:instrText>
        </w:r>
        <w:r>
          <w:fldChar w:fldCharType="separate"/>
        </w:r>
        <w:r>
          <w:t>62</w:t>
        </w:r>
        <w:r>
          <w:fldChar w:fldCharType="end"/>
        </w:r>
      </w:hyperlink>
    </w:p>
    <w:p>
      <w:pPr>
        <w:pStyle w:val="TOC2"/>
        <w:tabs>
          <w:tab w:val="right" w:leader="dot" w:pos="8306"/>
        </w:tabs>
      </w:pPr>
      <w:hyperlink w:anchor="_Toc24637" w:history="1">
        <w:r>
          <w:rPr>
            <w:rFonts w:ascii="仿宋" w:eastAsia="仿宋" w:hAnsi="仿宋" w:cs="仿宋" w:hint="eastAsia"/>
            <w:lang w:eastAsia="zh-CN"/>
          </w:rPr>
          <w:t>(四)、人力资源配置</w:t>
        </w:r>
        <w:r>
          <w:tab/>
        </w:r>
        <w:r>
          <w:fldChar w:fldCharType="begin"/>
        </w:r>
        <w:r>
          <w:instrText xml:space="preserve"> PAGEREF _Toc24637 \h </w:instrText>
        </w:r>
        <w:r>
          <w:fldChar w:fldCharType="separate"/>
        </w:r>
        <w:r>
          <w:t>62</w:t>
        </w:r>
        <w:r>
          <w:fldChar w:fldCharType="end"/>
        </w:r>
      </w:hyperlink>
    </w:p>
    <w:p>
      <w:pPr>
        <w:pStyle w:val="TOC2"/>
        <w:tabs>
          <w:tab w:val="right" w:leader="dot" w:pos="8306"/>
        </w:tabs>
      </w:pPr>
      <w:hyperlink w:anchor="_Toc24437" w:history="1">
        <w:r>
          <w:rPr>
            <w:rFonts w:ascii="仿宋" w:eastAsia="仿宋" w:hAnsi="仿宋" w:cs="仿宋" w:hint="eastAsia"/>
            <w:lang w:eastAsia="zh-CN"/>
          </w:rPr>
          <w:t>(五)、员工培训</w:t>
        </w:r>
        <w:r>
          <w:tab/>
        </w:r>
        <w:r>
          <w:fldChar w:fldCharType="begin"/>
        </w:r>
        <w:r>
          <w:instrText xml:space="preserve"> PAGEREF _Toc24437 \h </w:instrText>
        </w:r>
        <w:r>
          <w:fldChar w:fldCharType="separate"/>
        </w:r>
        <w:r>
          <w:t>64</w:t>
        </w:r>
        <w:r>
          <w:fldChar w:fldCharType="end"/>
        </w:r>
      </w:hyperlink>
    </w:p>
    <w:p>
      <w:pPr>
        <w:pStyle w:val="TOC2"/>
        <w:tabs>
          <w:tab w:val="right" w:leader="dot" w:pos="8306"/>
        </w:tabs>
      </w:pPr>
      <w:hyperlink w:anchor="_Toc27592" w:history="1">
        <w:r>
          <w:rPr>
            <w:rFonts w:ascii="仿宋" w:eastAsia="仿宋" w:hAnsi="仿宋" w:cs="仿宋" w:hint="eastAsia"/>
            <w:lang w:eastAsia="zh-CN"/>
          </w:rPr>
          <w:t>(六)、项目实施保障</w:t>
        </w:r>
        <w:r>
          <w:tab/>
        </w:r>
        <w:r>
          <w:fldChar w:fldCharType="begin"/>
        </w:r>
        <w:r>
          <w:instrText xml:space="preserve"> PAGEREF _Toc27592 \h </w:instrText>
        </w:r>
        <w:r>
          <w:fldChar w:fldCharType="separate"/>
        </w:r>
        <w:r>
          <w:t>65</w:t>
        </w:r>
        <w:r>
          <w:fldChar w:fldCharType="end"/>
        </w:r>
      </w:hyperlink>
    </w:p>
    <w:p>
      <w:pPr>
        <w:pStyle w:val="TOC2"/>
        <w:tabs>
          <w:tab w:val="right" w:leader="dot" w:pos="8306"/>
        </w:tabs>
      </w:pPr>
      <w:hyperlink w:anchor="_Toc25741" w:history="1">
        <w:r>
          <w:rPr>
            <w:rFonts w:ascii="仿宋" w:eastAsia="仿宋" w:hAnsi="仿宋" w:cs="仿宋" w:hint="eastAsia"/>
            <w:lang w:eastAsia="zh-CN"/>
          </w:rPr>
          <w:t>(七)、安全规范管理</w:t>
        </w:r>
        <w:r>
          <w:tab/>
        </w:r>
        <w:r>
          <w:fldChar w:fldCharType="begin"/>
        </w:r>
        <w:r>
          <w:instrText xml:space="preserve"> PAGEREF _Toc25741 \h </w:instrText>
        </w:r>
        <w:r>
          <w:fldChar w:fldCharType="separate"/>
        </w:r>
        <w:r>
          <w:t>66</w:t>
        </w:r>
        <w:r>
          <w:fldChar w:fldCharType="end"/>
        </w:r>
      </w:hyperlink>
    </w:p>
    <w:p>
      <w:pPr>
        <w:pStyle w:val="TOC1"/>
        <w:tabs>
          <w:tab w:val="right" w:leader="dot" w:pos="8306"/>
        </w:tabs>
      </w:pPr>
      <w:hyperlink w:anchor="_Toc11762" w:history="1">
        <w:r>
          <w:rPr>
            <w:rFonts w:ascii="仿宋" w:eastAsia="仿宋" w:hAnsi="仿宋" w:cs="仿宋" w:hint="eastAsia"/>
            <w:lang w:eastAsia="zh-CN"/>
          </w:rPr>
          <w:t>十二、环境保护与治理方案</w:t>
        </w:r>
        <w:r>
          <w:tab/>
        </w:r>
        <w:r>
          <w:fldChar w:fldCharType="begin"/>
        </w:r>
        <w:r>
          <w:instrText xml:space="preserve"> PAGEREF _Toc11762 \h </w:instrText>
        </w:r>
        <w:r>
          <w:fldChar w:fldCharType="separate"/>
        </w:r>
        <w:r>
          <w:t>68</w:t>
        </w:r>
        <w:r>
          <w:fldChar w:fldCharType="end"/>
        </w:r>
      </w:hyperlink>
    </w:p>
    <w:p>
      <w:pPr>
        <w:pStyle w:val="TOC2"/>
        <w:tabs>
          <w:tab w:val="right" w:leader="dot" w:pos="8306"/>
        </w:tabs>
      </w:pPr>
      <w:hyperlink w:anchor="_Toc20439" w:history="1">
        <w:r>
          <w:rPr>
            <w:rFonts w:ascii="仿宋" w:eastAsia="仿宋" w:hAnsi="仿宋" w:cs="仿宋" w:hint="eastAsia"/>
            <w:lang w:eastAsia="zh-CN"/>
          </w:rPr>
          <w:t>(一)、项目环境影响评估</w:t>
        </w:r>
        <w:r>
          <w:tab/>
        </w:r>
        <w:r>
          <w:fldChar w:fldCharType="begin"/>
        </w:r>
        <w:r>
          <w:instrText xml:space="preserve"> PAGEREF _Toc20439 \h </w:instrText>
        </w:r>
        <w:r>
          <w:fldChar w:fldCharType="separate"/>
        </w:r>
        <w:r>
          <w:t>68</w:t>
        </w:r>
        <w:r>
          <w:fldChar w:fldCharType="end"/>
        </w:r>
      </w:hyperlink>
    </w:p>
    <w:p>
      <w:pPr>
        <w:pStyle w:val="TOC2"/>
        <w:tabs>
          <w:tab w:val="right" w:leader="dot" w:pos="8306"/>
        </w:tabs>
      </w:pPr>
      <w:hyperlink w:anchor="_Toc25695" w:history="1">
        <w:r>
          <w:rPr>
            <w:rFonts w:ascii="仿宋" w:eastAsia="仿宋" w:hAnsi="仿宋" w:cs="仿宋" w:hint="eastAsia"/>
            <w:lang w:eastAsia="zh-CN"/>
          </w:rPr>
          <w:t>(二)、环境保护措施与治理方案</w:t>
        </w:r>
        <w:r>
          <w:tab/>
        </w:r>
        <w:r>
          <w:fldChar w:fldCharType="begin"/>
        </w:r>
        <w:r>
          <w:instrText xml:space="preserve"> PAGEREF _Toc25695 \h </w:instrText>
        </w:r>
        <w:r>
          <w:fldChar w:fldCharType="separate"/>
        </w:r>
        <w:r>
          <w:t>68</w:t>
        </w:r>
        <w:r>
          <w:fldChar w:fldCharType="end"/>
        </w:r>
      </w:hyperlink>
    </w:p>
    <w:p>
      <w:pPr>
        <w:pStyle w:val="TOC1"/>
        <w:tabs>
          <w:tab w:val="right" w:leader="dot" w:pos="8306"/>
        </w:tabs>
      </w:pPr>
      <w:hyperlink w:anchor="_Toc6859" w:history="1">
        <w:r>
          <w:rPr>
            <w:rFonts w:ascii="仿宋" w:eastAsia="仿宋" w:hAnsi="仿宋" w:cs="仿宋" w:hint="eastAsia"/>
            <w:lang w:eastAsia="zh-CN"/>
          </w:rPr>
          <w:t>十三、知识产权管理与保护</w:t>
        </w:r>
        <w:r>
          <w:tab/>
        </w:r>
        <w:r>
          <w:fldChar w:fldCharType="begin"/>
        </w:r>
        <w:r>
          <w:instrText xml:space="preserve"> PAGEREF _Toc6859 \h </w:instrText>
        </w:r>
        <w:r>
          <w:fldChar w:fldCharType="separate"/>
        </w:r>
        <w:r>
          <w:t>69</w:t>
        </w:r>
        <w:r>
          <w:fldChar w:fldCharType="end"/>
        </w:r>
      </w:hyperlink>
    </w:p>
    <w:p>
      <w:pPr>
        <w:pStyle w:val="TOC2"/>
        <w:tabs>
          <w:tab w:val="right" w:leader="dot" w:pos="8306"/>
        </w:tabs>
      </w:pPr>
      <w:hyperlink w:anchor="_Toc13160" w:history="1">
        <w:r>
          <w:rPr>
            <w:rFonts w:ascii="仿宋" w:eastAsia="仿宋" w:hAnsi="仿宋" w:cs="仿宋" w:hint="eastAsia"/>
            <w:lang w:eastAsia="zh-CN"/>
          </w:rPr>
          <w:t>(一)、知识产权管理体系建设</w:t>
        </w:r>
        <w:r>
          <w:tab/>
        </w:r>
        <w:r>
          <w:fldChar w:fldCharType="begin"/>
        </w:r>
        <w:r>
          <w:instrText xml:space="preserve"> PAGEREF _Toc13160 \h </w:instrText>
        </w:r>
        <w:r>
          <w:fldChar w:fldCharType="separate"/>
        </w:r>
        <w:r>
          <w:t>69</w:t>
        </w:r>
        <w:r>
          <w:fldChar w:fldCharType="end"/>
        </w:r>
      </w:hyperlink>
    </w:p>
    <w:p>
      <w:pPr>
        <w:pStyle w:val="TOC2"/>
        <w:tabs>
          <w:tab w:val="right" w:leader="dot" w:pos="8306"/>
        </w:tabs>
      </w:pPr>
      <w:hyperlink w:anchor="_Toc11810" w:history="1">
        <w:r>
          <w:rPr>
            <w:rFonts w:ascii="仿宋" w:eastAsia="仿宋" w:hAnsi="仿宋" w:cs="仿宋" w:hint="eastAsia"/>
            <w:lang w:eastAsia="zh-CN"/>
          </w:rPr>
          <w:t>(二)、知识产权保护措施</w:t>
        </w:r>
        <w:r>
          <w:tab/>
        </w:r>
        <w:r>
          <w:fldChar w:fldCharType="begin"/>
        </w:r>
        <w:r>
          <w:instrText xml:space="preserve"> PAGEREF _Toc11810 \h </w:instrText>
        </w:r>
        <w:r>
          <w:fldChar w:fldCharType="separate"/>
        </w:r>
        <w:r>
          <w:t>69</w:t>
        </w:r>
        <w:r>
          <w:fldChar w:fldCharType="end"/>
        </w:r>
      </w:hyperlink>
    </w:p>
    <w:p>
      <w:pPr>
        <w:pStyle w:val="TOC1"/>
        <w:tabs>
          <w:tab w:val="right" w:leader="dot" w:pos="8306"/>
        </w:tabs>
      </w:pPr>
      <w:hyperlink w:anchor="_Toc18358" w:history="1">
        <w:r>
          <w:rPr>
            <w:rFonts w:ascii="仿宋" w:eastAsia="仿宋" w:hAnsi="仿宋" w:cs="仿宋" w:hint="eastAsia"/>
            <w:lang w:eastAsia="zh-CN"/>
          </w:rPr>
          <w:t>十四、法律法规与政策遵循</w:t>
        </w:r>
        <w:r>
          <w:tab/>
        </w:r>
        <w:r>
          <w:fldChar w:fldCharType="begin"/>
        </w:r>
        <w:r>
          <w:instrText xml:space="preserve"> PAGEREF _Toc18358 \h </w:instrText>
        </w:r>
        <w:r>
          <w:fldChar w:fldCharType="separate"/>
        </w:r>
        <w:r>
          <w:t>71</w:t>
        </w:r>
        <w:r>
          <w:fldChar w:fldCharType="end"/>
        </w:r>
      </w:hyperlink>
    </w:p>
    <w:p>
      <w:pPr>
        <w:pStyle w:val="TOC2"/>
        <w:tabs>
          <w:tab w:val="right" w:leader="dot" w:pos="8306"/>
        </w:tabs>
      </w:pPr>
      <w:hyperlink w:anchor="_Toc5987" w:history="1">
        <w:r>
          <w:rPr>
            <w:rFonts w:ascii="仿宋" w:eastAsia="仿宋" w:hAnsi="仿宋" w:cs="仿宋" w:hint="eastAsia"/>
            <w:lang w:eastAsia="zh-CN"/>
          </w:rPr>
          <w:t>(一)、法律法规遵守</w:t>
        </w:r>
        <w:r>
          <w:tab/>
        </w:r>
        <w:r>
          <w:fldChar w:fldCharType="begin"/>
        </w:r>
        <w:r>
          <w:instrText xml:space="preserve"> PAGEREF _Toc5987 \h </w:instrText>
        </w:r>
        <w:r>
          <w:fldChar w:fldCharType="separate"/>
        </w:r>
        <w:r>
          <w:t>71</w:t>
        </w:r>
        <w:r>
          <w:fldChar w:fldCharType="end"/>
        </w:r>
      </w:hyperlink>
    </w:p>
    <w:p>
      <w:pPr>
        <w:pStyle w:val="TOC2"/>
        <w:tabs>
          <w:tab w:val="right" w:leader="dot" w:pos="8306"/>
        </w:tabs>
      </w:pPr>
      <w:hyperlink w:anchor="_Toc26132" w:history="1">
        <w:r>
          <w:rPr>
            <w:rFonts w:ascii="仿宋" w:eastAsia="仿宋" w:hAnsi="仿宋" w:cs="仿宋" w:hint="eastAsia"/>
            <w:lang w:eastAsia="zh-CN"/>
          </w:rPr>
          <w:t>(二)、政策导向与利用</w:t>
        </w:r>
        <w:r>
          <w:tab/>
        </w:r>
        <w:r>
          <w:fldChar w:fldCharType="begin"/>
        </w:r>
        <w:r>
          <w:instrText xml:space="preserve"> PAGEREF _Toc26132 \h </w:instrText>
        </w:r>
        <w:r>
          <w:fldChar w:fldCharType="separate"/>
        </w:r>
        <w:r>
          <w:t>72</w:t>
        </w:r>
        <w:r>
          <w:fldChar w:fldCharType="end"/>
        </w:r>
      </w:hyperlink>
    </w:p>
    <w:p>
      <w:pPr>
        <w:pStyle w:val="TOC1"/>
        <w:tabs>
          <w:tab w:val="right" w:leader="dot" w:pos="8306"/>
        </w:tabs>
      </w:pPr>
      <w:hyperlink w:anchor="_Toc18441" w:history="1">
        <w:r>
          <w:rPr>
            <w:rFonts w:ascii="仿宋" w:eastAsia="仿宋" w:hAnsi="仿宋" w:cs="仿宋" w:hint="eastAsia"/>
            <w:lang w:eastAsia="zh-CN"/>
          </w:rPr>
          <w:t>十五、成果转化与推广应用</w:t>
        </w:r>
        <w:r>
          <w:tab/>
        </w:r>
        <w:r>
          <w:fldChar w:fldCharType="begin"/>
        </w:r>
        <w:r>
          <w:instrText xml:space="preserve"> PAGEREF _Toc18441 \h </w:instrText>
        </w:r>
        <w:r>
          <w:fldChar w:fldCharType="separate"/>
        </w:r>
        <w:r>
          <w:t>73</w:t>
        </w:r>
        <w:r>
          <w:fldChar w:fldCharType="end"/>
        </w:r>
      </w:hyperlink>
    </w:p>
    <w:p>
      <w:pPr>
        <w:pStyle w:val="TOC2"/>
        <w:tabs>
          <w:tab w:val="right" w:leader="dot" w:pos="8306"/>
        </w:tabs>
      </w:pPr>
      <w:hyperlink w:anchor="_Toc25217" w:history="1">
        <w:r>
          <w:rPr>
            <w:rFonts w:ascii="仿宋" w:eastAsia="仿宋" w:hAnsi="仿宋" w:cs="仿宋" w:hint="eastAsia"/>
            <w:lang w:eastAsia="zh-CN"/>
          </w:rPr>
          <w:t>(一)、成果转化策略制定</w:t>
        </w:r>
        <w:r>
          <w:tab/>
        </w:r>
        <w:r>
          <w:fldChar w:fldCharType="begin"/>
        </w:r>
        <w:r>
          <w:instrText xml:space="preserve"> PAGEREF _Toc25217 \h </w:instrText>
        </w:r>
        <w:r>
          <w:fldChar w:fldCharType="separate"/>
        </w:r>
        <w:r>
          <w:t>73</w:t>
        </w:r>
        <w:r>
          <w:fldChar w:fldCharType="end"/>
        </w:r>
      </w:hyperlink>
    </w:p>
    <w:p>
      <w:pPr>
        <w:pStyle w:val="TOC2"/>
        <w:tabs>
          <w:tab w:val="right" w:leader="dot" w:pos="8306"/>
        </w:tabs>
      </w:pPr>
      <w:hyperlink w:anchor="_Toc4800" w:history="1">
        <w:r>
          <w:rPr>
            <w:rFonts w:ascii="仿宋" w:eastAsia="仿宋" w:hAnsi="仿宋" w:cs="仿宋" w:hint="eastAsia"/>
            <w:lang w:eastAsia="zh-CN"/>
          </w:rPr>
          <w:t>(二)、成果推广应用方案</w:t>
        </w:r>
        <w:r>
          <w:tab/>
        </w:r>
        <w:r>
          <w:fldChar w:fldCharType="begin"/>
        </w:r>
        <w:r>
          <w:instrText xml:space="preserve"> PAGEREF _Toc4800 \h </w:instrText>
        </w:r>
        <w:r>
          <w:fldChar w:fldCharType="separate"/>
        </w:r>
        <w:r>
          <w:t>74</w:t>
        </w:r>
        <w:r>
          <w:fldChar w:fldCharType="end"/>
        </w:r>
      </w:hyperlink>
    </w:p>
    <w:p>
      <w:pPr>
        <w:pStyle w:val="TOC1"/>
        <w:tabs>
          <w:tab w:val="right" w:leader="dot" w:pos="8306"/>
        </w:tabs>
      </w:pPr>
      <w:hyperlink w:anchor="_Toc255" w:history="1">
        <w:r>
          <w:rPr>
            <w:rFonts w:ascii="仿宋" w:eastAsia="仿宋" w:hAnsi="仿宋" w:cs="仿宋" w:hint="eastAsia"/>
            <w:lang w:eastAsia="zh-CN"/>
          </w:rPr>
          <w:t>十六、人力资源管理与开发</w:t>
        </w:r>
        <w:r>
          <w:tab/>
        </w:r>
        <w:r>
          <w:fldChar w:fldCharType="begin"/>
        </w:r>
        <w:r>
          <w:instrText xml:space="preserve"> PAGEREF _Toc255 \h </w:instrText>
        </w:r>
        <w:r>
          <w:fldChar w:fldCharType="separate"/>
        </w:r>
        <w:r>
          <w:t>76</w:t>
        </w:r>
        <w:r>
          <w:fldChar w:fldCharType="end"/>
        </w:r>
      </w:hyperlink>
    </w:p>
    <w:p>
      <w:pPr>
        <w:pStyle w:val="TOC2"/>
        <w:tabs>
          <w:tab w:val="right" w:leader="dot" w:pos="8306"/>
        </w:tabs>
      </w:pPr>
      <w:hyperlink w:anchor="_Toc32640" w:history="1">
        <w:r>
          <w:rPr>
            <w:rFonts w:ascii="仿宋" w:eastAsia="仿宋" w:hAnsi="仿宋" w:cs="仿宋" w:hint="eastAsia"/>
            <w:lang w:eastAsia="zh-CN"/>
          </w:rPr>
          <w:t>(一)、人力资源规划</w:t>
        </w:r>
        <w:r>
          <w:tab/>
        </w:r>
        <w:r>
          <w:fldChar w:fldCharType="begin"/>
        </w:r>
        <w:r>
          <w:instrText xml:space="preserve"> PAGEREF _Toc32640 \h </w:instrText>
        </w:r>
        <w:r>
          <w:fldChar w:fldCharType="separate"/>
        </w:r>
        <w:r>
          <w:t>76</w:t>
        </w:r>
        <w:r>
          <w:fldChar w:fldCharType="end"/>
        </w:r>
      </w:hyperlink>
    </w:p>
    <w:p>
      <w:pPr>
        <w:pStyle w:val="TOC2"/>
        <w:tabs>
          <w:tab w:val="right" w:leader="dot" w:pos="8306"/>
        </w:tabs>
      </w:pPr>
      <w:hyperlink w:anchor="_Toc5559" w:history="1">
        <w:r>
          <w:rPr>
            <w:rFonts w:ascii="仿宋" w:eastAsia="仿宋" w:hAnsi="仿宋" w:cs="仿宋" w:hint="eastAsia"/>
            <w:lang w:eastAsia="zh-CN"/>
          </w:rPr>
          <w:t>(二)、人力资源开发与培训</w:t>
        </w:r>
        <w:r>
          <w:tab/>
        </w:r>
        <w:r>
          <w:fldChar w:fldCharType="begin"/>
        </w:r>
        <w:r>
          <w:instrText xml:space="preserve"> PAGEREF _Toc5559 \h </w:instrText>
        </w:r>
        <w:r>
          <w:fldChar w:fldCharType="separate"/>
        </w:r>
        <w:r>
          <w:t>78</w:t>
        </w:r>
        <w:r>
          <w:fldChar w:fldCharType="end"/>
        </w:r>
      </w:hyperlink>
    </w:p>
    <w:p>
      <w:pPr>
        <w:pStyle w:val="TOC1"/>
        <w:tabs>
          <w:tab w:val="right" w:leader="dot" w:pos="8306"/>
        </w:tabs>
      </w:pPr>
      <w:hyperlink w:anchor="_Toc5522" w:history="1">
        <w:r>
          <w:rPr>
            <w:rFonts w:ascii="仿宋" w:eastAsia="仿宋" w:hAnsi="仿宋" w:cs="仿宋" w:hint="eastAsia"/>
            <w:lang w:eastAsia="zh-CN"/>
          </w:rPr>
          <w:t>十七、产业协同与集群发展</w:t>
        </w:r>
        <w:r>
          <w:tab/>
        </w:r>
        <w:r>
          <w:fldChar w:fldCharType="begin"/>
        </w:r>
        <w:r>
          <w:instrText xml:space="preserve"> PAGEREF _Toc5522 \h </w:instrText>
        </w:r>
        <w:r>
          <w:fldChar w:fldCharType="separate"/>
        </w:r>
        <w:r>
          <w:t>80</w:t>
        </w:r>
        <w:r>
          <w:fldChar w:fldCharType="end"/>
        </w:r>
      </w:hyperlink>
    </w:p>
    <w:p>
      <w:pPr>
        <w:pStyle w:val="TOC2"/>
        <w:tabs>
          <w:tab w:val="right" w:leader="dot" w:pos="8306"/>
        </w:tabs>
      </w:pPr>
      <w:hyperlink w:anchor="_Toc10092" w:history="1">
        <w:r>
          <w:rPr>
            <w:rFonts w:ascii="仿宋" w:eastAsia="仿宋" w:hAnsi="仿宋" w:cs="仿宋" w:hint="eastAsia"/>
            <w:lang w:eastAsia="zh-CN"/>
          </w:rPr>
          <w:t>(一)、产业协同机制建设</w:t>
        </w:r>
        <w:r>
          <w:tab/>
        </w:r>
        <w:r>
          <w:fldChar w:fldCharType="begin"/>
        </w:r>
        <w:r>
          <w:instrText xml:space="preserve"> PAGEREF _Toc10092 \h </w:instrText>
        </w:r>
        <w:r>
          <w:fldChar w:fldCharType="separate"/>
        </w:r>
        <w:r>
          <w:t>80</w:t>
        </w:r>
        <w:r>
          <w:fldChar w:fldCharType="end"/>
        </w:r>
      </w:hyperlink>
    </w:p>
    <w:p>
      <w:pPr>
        <w:pStyle w:val="TOC2"/>
        <w:tabs>
          <w:tab w:val="right" w:leader="dot" w:pos="8306"/>
        </w:tabs>
      </w:pPr>
      <w:hyperlink w:anchor="_Toc29389" w:history="1">
        <w:r>
          <w:rPr>
            <w:rFonts w:ascii="仿宋" w:eastAsia="仿宋" w:hAnsi="仿宋" w:cs="仿宋" w:hint="eastAsia"/>
            <w:lang w:eastAsia="zh-CN"/>
          </w:rPr>
          <w:t>(二)、产业集群培育与发展</w:t>
        </w:r>
        <w:r>
          <w:tab/>
        </w:r>
        <w:r>
          <w:fldChar w:fldCharType="begin"/>
        </w:r>
        <w:r>
          <w:instrText xml:space="preserve"> PAGEREF _Toc29389 \h </w:instrText>
        </w:r>
        <w:r>
          <w:fldChar w:fldCharType="separate"/>
        </w:r>
        <w:r>
          <w:t>81</w:t>
        </w:r>
        <w:r>
          <w:fldChar w:fldCharType="end"/>
        </w:r>
      </w:hyperlink>
    </w:p>
    <w:p>
      <w:pPr>
        <w:pStyle w:val="TOC1"/>
        <w:tabs>
          <w:tab w:val="right" w:leader="dot" w:pos="8306"/>
        </w:tabs>
      </w:pPr>
      <w:hyperlink w:anchor="_Toc11856" w:history="1">
        <w:r>
          <w:rPr>
            <w:rFonts w:ascii="仿宋" w:eastAsia="仿宋" w:hAnsi="仿宋" w:cs="仿宋" w:hint="eastAsia"/>
            <w:lang w:eastAsia="zh-CN"/>
          </w:rPr>
          <w:t>十八、设施与设备管理</w:t>
        </w:r>
        <w:r>
          <w:tab/>
        </w:r>
        <w:r>
          <w:fldChar w:fldCharType="begin"/>
        </w:r>
        <w:r>
          <w:instrText xml:space="preserve"> PAGEREF _Toc11856 \h </w:instrText>
        </w:r>
        <w:r>
          <w:fldChar w:fldCharType="separate"/>
        </w:r>
        <w:r>
          <w:t>82</w:t>
        </w:r>
        <w:r>
          <w:fldChar w:fldCharType="end"/>
        </w:r>
      </w:hyperlink>
    </w:p>
    <w:p>
      <w:pPr>
        <w:pStyle w:val="TOC2"/>
        <w:tabs>
          <w:tab w:val="right" w:leader="dot" w:pos="8306"/>
        </w:tabs>
      </w:pPr>
      <w:hyperlink w:anchor="_Toc383" w:history="1">
        <w:r>
          <w:rPr>
            <w:rFonts w:ascii="仿宋" w:eastAsia="仿宋" w:hAnsi="仿宋" w:cs="仿宋" w:hint="eastAsia"/>
            <w:lang w:eastAsia="zh-CN"/>
          </w:rPr>
          <w:t>(一)、设施规划与配置</w:t>
        </w:r>
        <w:r>
          <w:tab/>
        </w:r>
        <w:r>
          <w:fldChar w:fldCharType="begin"/>
        </w:r>
        <w:r>
          <w:instrText xml:space="preserve"> PAGEREF _Toc383 \h </w:instrText>
        </w:r>
        <w:r>
          <w:fldChar w:fldCharType="separate"/>
        </w:r>
        <w:r>
          <w:t>82</w:t>
        </w:r>
        <w:r>
          <w:fldChar w:fldCharType="end"/>
        </w:r>
      </w:hyperlink>
    </w:p>
    <w:p>
      <w:pPr>
        <w:pStyle w:val="TOC2"/>
        <w:tabs>
          <w:tab w:val="right" w:leader="dot" w:pos="8306"/>
        </w:tabs>
      </w:pPr>
      <w:hyperlink w:anchor="_Toc6843" w:history="1">
        <w:r>
          <w:rPr>
            <w:rFonts w:ascii="仿宋" w:eastAsia="仿宋" w:hAnsi="仿宋" w:cs="仿宋" w:hint="eastAsia"/>
            <w:lang w:eastAsia="zh-CN"/>
          </w:rPr>
          <w:t>(二)、设备采购与维护管理</w:t>
        </w:r>
        <w:r>
          <w:tab/>
        </w:r>
        <w:r>
          <w:fldChar w:fldCharType="begin"/>
        </w:r>
        <w:r>
          <w:instrText xml:space="preserve"> PAGEREF _Toc6843 \h </w:instrText>
        </w:r>
        <w:r>
          <w:fldChar w:fldCharType="separate"/>
        </w:r>
        <w:r>
          <w:t>83</w:t>
        </w:r>
        <w:r>
          <w:fldChar w:fldCharType="end"/>
        </w:r>
      </w:hyperlink>
    </w:p>
    <w:p>
      <w:pPr>
        <w:pStyle w:val="TOC2"/>
        <w:tabs>
          <w:tab w:val="right" w:leader="dot" w:pos="8306"/>
        </w:tabs>
      </w:pPr>
      <w:hyperlink w:anchor="_Toc27362" w:history="1">
        <w:r>
          <w:rPr>
            <w:rFonts w:ascii="仿宋" w:eastAsia="仿宋" w:hAnsi="仿宋" w:cs="仿宋" w:hint="eastAsia"/>
            <w:lang w:eastAsia="zh-CN"/>
          </w:rPr>
          <w:t>(三)、设施设备升级策略</w:t>
        </w:r>
        <w:r>
          <w:tab/>
        </w:r>
        <w:r>
          <w:fldChar w:fldCharType="begin"/>
        </w:r>
        <w:r>
          <w:instrText xml:space="preserve"> PAGEREF _Toc27362 \h </w:instrText>
        </w:r>
        <w:r>
          <w:fldChar w:fldCharType="separate"/>
        </w:r>
        <w:r>
          <w:t>83</w:t>
        </w:r>
        <w:r>
          <w:fldChar w:fldCharType="end"/>
        </w:r>
      </w:hyperlink>
    </w:p>
    <w:p>
      <w:pPr>
        <w:pStyle w:val="TOC1"/>
        <w:tabs>
          <w:tab w:val="right" w:leader="dot" w:pos="8306"/>
        </w:tabs>
      </w:pPr>
      <w:hyperlink w:anchor="_Toc27214" w:history="1">
        <w:r>
          <w:rPr>
            <w:rFonts w:ascii="仿宋" w:eastAsia="仿宋" w:hAnsi="仿宋" w:cs="仿宋" w:hint="eastAsia"/>
            <w:lang w:eastAsia="zh-CN"/>
          </w:rPr>
          <w:t>十九、项目施工方案</w:t>
        </w:r>
        <w:r>
          <w:tab/>
        </w:r>
        <w:r>
          <w:fldChar w:fldCharType="begin"/>
        </w:r>
        <w:r>
          <w:instrText xml:space="preserve"> PAGEREF _Toc27214 \h </w:instrText>
        </w:r>
        <w:r>
          <w:fldChar w:fldCharType="separate"/>
        </w:r>
        <w:r>
          <w:t>84</w:t>
        </w:r>
        <w:r>
          <w:fldChar w:fldCharType="end"/>
        </w:r>
      </w:hyperlink>
    </w:p>
    <w:p>
      <w:pPr>
        <w:pStyle w:val="TOC2"/>
        <w:tabs>
          <w:tab w:val="right" w:leader="dot" w:pos="8306"/>
        </w:tabs>
      </w:pPr>
      <w:hyperlink w:anchor="_Toc4629" w:history="1">
        <w:r>
          <w:rPr>
            <w:rFonts w:ascii="仿宋" w:eastAsia="仿宋" w:hAnsi="仿宋" w:cs="仿宋" w:hint="eastAsia"/>
            <w:lang w:eastAsia="zh-CN"/>
          </w:rPr>
          <w:t>(一)、施工组织设计</w:t>
        </w:r>
        <w:r>
          <w:tab/>
        </w:r>
        <w:r>
          <w:fldChar w:fldCharType="begin"/>
        </w:r>
        <w:r>
          <w:instrText xml:space="preserve"> PAGEREF _Toc4629 \h </w:instrText>
        </w:r>
        <w:r>
          <w:fldChar w:fldCharType="separate"/>
        </w:r>
        <w:r>
          <w:t>84</w:t>
        </w:r>
        <w:r>
          <w:fldChar w:fldCharType="end"/>
        </w:r>
      </w:hyperlink>
    </w:p>
    <w:p>
      <w:pPr>
        <w:pStyle w:val="TOC2"/>
        <w:tabs>
          <w:tab w:val="right" w:leader="dot" w:pos="8306"/>
        </w:tabs>
      </w:pPr>
      <w:hyperlink w:anchor="_Toc1933" w:history="1">
        <w:r>
          <w:rPr>
            <w:rFonts w:ascii="仿宋" w:eastAsia="仿宋" w:hAnsi="仿宋" w:cs="仿宋" w:hint="eastAsia"/>
            <w:lang w:eastAsia="zh-CN"/>
          </w:rPr>
          <w:t>(二)、施工工艺与技术路线</w:t>
        </w:r>
        <w:r>
          <w:tab/>
        </w:r>
        <w:r>
          <w:fldChar w:fldCharType="begin"/>
        </w:r>
        <w:r>
          <w:instrText xml:space="preserve"> PAGEREF _Toc1933 \h </w:instrText>
        </w:r>
        <w:r>
          <w:fldChar w:fldCharType="separate"/>
        </w:r>
        <w:r>
          <w:t>86</w:t>
        </w:r>
        <w:r>
          <w:fldChar w:fldCharType="end"/>
        </w:r>
      </w:hyperlink>
    </w:p>
    <w:p>
      <w:pPr>
        <w:pStyle w:val="TOC2"/>
        <w:tabs>
          <w:tab w:val="right" w:leader="dot" w:pos="8306"/>
        </w:tabs>
      </w:pPr>
      <w:hyperlink w:anchor="_Toc1002" w:history="1">
        <w:r>
          <w:rPr>
            <w:rFonts w:ascii="仿宋" w:eastAsia="仿宋" w:hAnsi="仿宋" w:cs="仿宋" w:hint="eastAsia"/>
            <w:lang w:eastAsia="zh-CN"/>
          </w:rPr>
          <w:t>(三)、关键节点施工计划</w:t>
        </w:r>
        <w:r>
          <w:tab/>
        </w:r>
        <w:r>
          <w:fldChar w:fldCharType="begin"/>
        </w:r>
        <w:r>
          <w:instrText xml:space="preserve"> PAGEREF _Toc1002 \h </w:instrText>
        </w:r>
        <w:r>
          <w:fldChar w:fldCharType="separate"/>
        </w:r>
        <w:r>
          <w:t>87</w:t>
        </w:r>
        <w:r>
          <w:fldChar w:fldCharType="end"/>
        </w:r>
      </w:hyperlink>
    </w:p>
    <w:p>
      <w:pPr>
        <w:pStyle w:val="TOC2"/>
        <w:tabs>
          <w:tab w:val="right" w:leader="dot" w:pos="8306"/>
        </w:tabs>
      </w:pPr>
      <w:hyperlink w:anchor="_Toc20218" w:history="1">
        <w:r>
          <w:rPr>
            <w:rFonts w:ascii="仿宋" w:eastAsia="仿宋" w:hAnsi="仿宋" w:cs="仿宋" w:hint="eastAsia"/>
            <w:lang w:eastAsia="zh-CN"/>
          </w:rPr>
          <w:t>(四)、施工现场管理</w:t>
        </w:r>
        <w:r>
          <w:tab/>
        </w:r>
        <w:r>
          <w:fldChar w:fldCharType="begin"/>
        </w:r>
        <w:r>
          <w:instrText xml:space="preserve"> PAGEREF _Toc20218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140" w:history="1">
        <w:r>
          <w:rPr>
            <w:rFonts w:ascii="仿宋" w:eastAsia="仿宋" w:hAnsi="仿宋" w:cs="仿宋" w:hint="eastAsia"/>
            <w:lang w:eastAsia="zh-CN"/>
          </w:rPr>
          <w:t>二十、合作与交流机制建立</w:t>
        </w:r>
        <w:r>
          <w:tab/>
        </w:r>
        <w:r>
          <w:fldChar w:fldCharType="begin"/>
        </w:r>
        <w:r>
          <w:instrText xml:space="preserve"> PAGEREF _Toc27140 \h </w:instrText>
        </w:r>
        <w:r>
          <w:fldChar w:fldCharType="separate"/>
        </w:r>
        <w:r>
          <w:t>91</w:t>
        </w:r>
        <w:r>
          <w:fldChar w:fldCharType="end"/>
        </w:r>
      </w:hyperlink>
    </w:p>
    <w:p>
      <w:pPr>
        <w:pStyle w:val="TOC2"/>
        <w:tabs>
          <w:tab w:val="right" w:leader="dot" w:pos="8306"/>
        </w:tabs>
      </w:pPr>
      <w:hyperlink w:anchor="_Toc11817" w:history="1">
        <w:r>
          <w:rPr>
            <w:rFonts w:ascii="仿宋" w:eastAsia="仿宋" w:hAnsi="仿宋" w:cs="仿宋" w:hint="eastAsia"/>
            <w:lang w:eastAsia="zh-CN"/>
          </w:rPr>
          <w:t>(一)、合作伙伴选择与合作方式</w:t>
        </w:r>
        <w:r>
          <w:tab/>
        </w:r>
        <w:r>
          <w:fldChar w:fldCharType="begin"/>
        </w:r>
        <w:r>
          <w:instrText xml:space="preserve"> PAGEREF _Toc11817 \h </w:instrText>
        </w:r>
        <w:r>
          <w:fldChar w:fldCharType="separate"/>
        </w:r>
        <w:r>
          <w:t>91</w:t>
        </w:r>
        <w:r>
          <w:fldChar w:fldCharType="end"/>
        </w:r>
      </w:hyperlink>
    </w:p>
    <w:p>
      <w:pPr>
        <w:pStyle w:val="TOC2"/>
        <w:tabs>
          <w:tab w:val="right" w:leader="dot" w:pos="8306"/>
        </w:tabs>
      </w:pPr>
      <w:hyperlink w:anchor="_Toc17442" w:history="1">
        <w:r>
          <w:rPr>
            <w:rFonts w:ascii="仿宋" w:eastAsia="仿宋" w:hAnsi="仿宋" w:cs="仿宋" w:hint="eastAsia"/>
            <w:lang w:eastAsia="zh-CN"/>
          </w:rPr>
          <w:t>(二)、交流与合作平台搭建</w:t>
        </w:r>
        <w:r>
          <w:tab/>
        </w:r>
        <w:r>
          <w:fldChar w:fldCharType="begin"/>
        </w:r>
        <w:r>
          <w:instrText xml:space="preserve"> PAGEREF _Toc17442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二、数控系统项目的人力资源管理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2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0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5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3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https://d.book118.com/997111055132006030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63127"/>
    <w:rsid w:val="22863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1105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2023-12-20T01:18:00Z</dcterms:created>
  <dcterms:modified xsi:type="dcterms:W3CDTF">2023-12-20T01:19:21Z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B2C5EE9A0E82474388D947551DC690BF_11</vt:lpwstr>
  </property>
  <property fmtid="{D5CDD505-2E9C-101B-9397-08002B2CF9AE}" pid="3" name="KSOProductBuildVer">
    <vt:lpwstr>2052-12.1.0.16120</vt:lpwstr>
  </property>
</Properties>
</file>