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面包相关行业公司成立方案及可行性研究报告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79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_Toc30795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_Toc3411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_Toc22669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_Toc16214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_Toc29484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_Toc21701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_Toc22427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_Toc15212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_Toc24944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8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_Toc30638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_Toc26117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_Toc27128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_Toc2728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7" w:history="1">
        <w:r>
          <w:rPr>
            <w:rFonts w:ascii="仿宋" w:eastAsia="仿宋" w:hAnsi="仿宋" w:cs="仿宋" w:hint="eastAsia"/>
            <w:lang w:eastAsia="zh-CN"/>
          </w:rPr>
          <w:t>(一)、面包项目选址原则</w:t>
        </w:r>
        <w:r>
          <w:tab/>
        </w:r>
        <w:r>
          <w:fldChar w:fldCharType="begin"/>
        </w:r>
        <w:r>
          <w:instrText xml:space="preserve"> PAGEREF _Toc5807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_Toc3404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_Toc27276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_Toc7154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2" w:history="1">
        <w:r>
          <w:rPr>
            <w:rFonts w:ascii="仿宋" w:eastAsia="仿宋" w:hAnsi="仿宋" w:cs="仿宋" w:hint="eastAsia"/>
            <w:lang w:eastAsia="zh-CN"/>
          </w:rPr>
          <w:t>(五)、面包项目选址综合评价</w:t>
        </w:r>
        <w:r>
          <w:tab/>
        </w:r>
        <w:r>
          <w:fldChar w:fldCharType="begin"/>
        </w:r>
        <w:r>
          <w:instrText xml:space="preserve"> PAGEREF _Toc18172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8" w:history="1">
        <w:r>
          <w:rPr>
            <w:rFonts w:ascii="仿宋" w:eastAsia="仿宋" w:hAnsi="仿宋" w:cs="仿宋" w:hint="eastAsia"/>
            <w:lang w:eastAsia="zh-CN"/>
          </w:rPr>
          <w:t>五、面包项目概况</w:t>
        </w:r>
        <w:r>
          <w:tab/>
        </w:r>
        <w:r>
          <w:fldChar w:fldCharType="begin"/>
        </w:r>
        <w:r>
          <w:instrText xml:space="preserve"> PAGEREF _Toc30748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_Toc15921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8" w:history="1">
        <w:r>
          <w:rPr>
            <w:rFonts w:ascii="仿宋" w:eastAsia="仿宋" w:hAnsi="仿宋" w:cs="仿宋" w:hint="eastAsia"/>
            <w:lang w:eastAsia="zh-CN"/>
          </w:rPr>
          <w:t>(二)、面包项目提出的理由</w:t>
        </w:r>
        <w:r>
          <w:tab/>
        </w:r>
        <w:r>
          <w:fldChar w:fldCharType="begin"/>
        </w:r>
        <w:r>
          <w:instrText xml:space="preserve"> PAGEREF _Toc20228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3" w:history="1">
        <w:r>
          <w:rPr>
            <w:rFonts w:ascii="仿宋" w:eastAsia="仿宋" w:hAnsi="仿宋" w:cs="仿宋" w:hint="eastAsia"/>
            <w:lang w:eastAsia="zh-CN"/>
          </w:rPr>
          <w:t>(三)、面包项目选址</w:t>
        </w:r>
        <w:r>
          <w:tab/>
        </w:r>
        <w:r>
          <w:fldChar w:fldCharType="begin"/>
        </w:r>
        <w:r>
          <w:instrText xml:space="preserve"> PAGEREF _Toc25863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_Toc13429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_Toc4347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9" w:history="1">
        <w:r>
          <w:rPr>
            <w:rFonts w:ascii="仿宋" w:eastAsia="仿宋" w:hAnsi="仿宋" w:cs="仿宋" w:hint="eastAsia"/>
            <w:lang w:eastAsia="zh-CN"/>
          </w:rPr>
          <w:t>(六)、面包项目投资</w:t>
        </w:r>
        <w:r>
          <w:tab/>
        </w:r>
        <w:r>
          <w:fldChar w:fldCharType="begin"/>
        </w:r>
        <w:r>
          <w:instrText xml:space="preserve"> PAGEREF _Toc23919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9" w:history="1">
        <w:r>
          <w:rPr>
            <w:rFonts w:ascii="仿宋" w:eastAsia="仿宋" w:hAnsi="仿宋" w:cs="仿宋" w:hint="eastAsia"/>
            <w:lang w:eastAsia="zh-CN"/>
          </w:rPr>
          <w:t>(七)、面包项目进度规划</w:t>
        </w:r>
        <w:r>
          <w:tab/>
        </w:r>
        <w:r>
          <w:fldChar w:fldCharType="begin"/>
        </w:r>
        <w:r>
          <w:instrText xml:space="preserve"> PAGEREF _Toc19119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_Toc24840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4" w:history="1">
        <w:r>
          <w:rPr>
            <w:rFonts w:ascii="仿宋" w:eastAsia="仿宋" w:hAnsi="仿宋" w:cs="仿宋" w:hint="eastAsia"/>
            <w:lang w:eastAsia="zh-CN"/>
          </w:rPr>
          <w:t>(九)、面包项目综合评价</w:t>
        </w:r>
        <w:r>
          <w:tab/>
        </w:r>
        <w:r>
          <w:fldChar w:fldCharType="begin"/>
        </w:r>
        <w:r>
          <w:instrText xml:space="preserve"> PAGEREF _Toc16864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2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_Toc14625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_Toc13748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_Toc18916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_Toc7369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_Toc11822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5" w:history="1">
        <w:r>
          <w:rPr>
            <w:rFonts w:ascii="仿宋" w:eastAsia="仿宋" w:hAnsi="仿宋" w:cs="仿宋" w:hint="eastAsia"/>
            <w:lang w:eastAsia="zh-CN"/>
          </w:rPr>
          <w:t>(五)、面包项目总投资</w:t>
        </w:r>
        <w:r>
          <w:tab/>
        </w:r>
        <w:r>
          <w:fldChar w:fldCharType="begin"/>
        </w:r>
        <w:r>
          <w:instrText xml:space="preserve"> PAGEREF _Toc29295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_Toc14417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6" w:history="1">
        <w:r>
          <w:rPr>
            <w:rFonts w:ascii="仿宋" w:eastAsia="仿宋" w:hAnsi="仿宋" w:cs="仿宋" w:hint="eastAsia"/>
            <w:lang w:eastAsia="zh-CN"/>
          </w:rPr>
          <w:t>七、面包项目风险分析</w:t>
        </w:r>
        <w:r>
          <w:tab/>
        </w:r>
        <w:r>
          <w:fldChar w:fldCharType="begin"/>
        </w:r>
        <w:r>
          <w:instrText xml:space="preserve"> PAGEREF _Toc31466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4" w:history="1">
        <w:r>
          <w:rPr>
            <w:rFonts w:ascii="仿宋" w:eastAsia="仿宋" w:hAnsi="仿宋" w:cs="仿宋" w:hint="eastAsia"/>
            <w:lang w:eastAsia="zh-CN"/>
          </w:rPr>
          <w:t>(一)、面包项目风险分析</w:t>
        </w:r>
        <w:r>
          <w:tab/>
        </w:r>
        <w:r>
          <w:fldChar w:fldCharType="begin"/>
        </w:r>
        <w:r>
          <w:instrText xml:space="preserve"> PAGEREF _Toc20944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2" w:history="1">
        <w:r>
          <w:rPr>
            <w:rFonts w:ascii="仿宋" w:eastAsia="仿宋" w:hAnsi="仿宋" w:cs="仿宋" w:hint="eastAsia"/>
            <w:lang w:eastAsia="zh-CN"/>
          </w:rPr>
          <w:t>(二)、面包项目风险对策</w:t>
        </w:r>
        <w:r>
          <w:tab/>
        </w:r>
        <w:r>
          <w:fldChar w:fldCharType="begin"/>
        </w:r>
        <w:r>
          <w:instrText xml:space="preserve"> PAGEREF _Toc7872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8" w:history="1">
        <w:r>
          <w:rPr>
            <w:rFonts w:ascii="仿宋" w:eastAsia="仿宋" w:hAnsi="仿宋" w:cs="仿宋" w:hint="eastAsia"/>
            <w:lang w:eastAsia="zh-CN"/>
          </w:rPr>
          <w:t>八、面包项目经济效益</w:t>
        </w:r>
        <w:r>
          <w:tab/>
        </w:r>
        <w:r>
          <w:fldChar w:fldCharType="begin"/>
        </w:r>
        <w:r>
          <w:instrText xml:space="preserve"> PAGEREF _Toc31228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_Toc15695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26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_Toc25260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1" w:history="1">
        <w:r>
          <w:rPr>
            <w:rFonts w:ascii="仿宋" w:eastAsia="仿宋" w:hAnsi="仿宋" w:cs="仿宋" w:hint="eastAsia"/>
            <w:lang w:eastAsia="zh-CN"/>
          </w:rPr>
          <w:t>(三)、面包项目盈利能力分析</w:t>
        </w:r>
        <w:r>
          <w:tab/>
        </w:r>
        <w:r>
          <w:fldChar w:fldCharType="begin"/>
        </w:r>
        <w:r>
          <w:instrText xml:space="preserve"> PAGEREF _Toc6471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_Toc25429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_Toc21944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_Toc32342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7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_Toc28887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0" w:history="1">
        <w:r>
          <w:rPr>
            <w:rFonts w:ascii="仿宋" w:eastAsia="仿宋" w:hAnsi="仿宋" w:cs="仿宋" w:hint="eastAsia"/>
            <w:lang w:eastAsia="zh-CN"/>
          </w:rPr>
          <w:t>(一)、面包项目背景分析</w:t>
        </w:r>
        <w:r>
          <w:tab/>
        </w:r>
        <w:r>
          <w:fldChar w:fldCharType="begin"/>
        </w:r>
        <w:r>
          <w:instrText xml:space="preserve"> PAGEREF _Toc20790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3" w:history="1">
        <w:r>
          <w:rPr>
            <w:rFonts w:ascii="仿宋" w:eastAsia="仿宋" w:hAnsi="仿宋" w:cs="仿宋" w:hint="eastAsia"/>
            <w:lang w:eastAsia="zh-CN"/>
          </w:rPr>
          <w:t>(二)、面包项目建设必要性分析</w:t>
        </w:r>
        <w:r>
          <w:tab/>
        </w:r>
        <w:r>
          <w:fldChar w:fldCharType="begin"/>
        </w:r>
        <w:r>
          <w:instrText xml:space="preserve"> PAGEREF _Toc20903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_Toc20504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_Toc26663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_Toc28101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_Toc7095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_Toc7407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_Toc25035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_Toc15515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_Toc26415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5" w:history="1">
        <w:r>
          <w:rPr>
            <w:rFonts w:ascii="仿宋" w:eastAsia="仿宋" w:hAnsi="仿宋" w:cs="仿宋" w:hint="eastAsia"/>
            <w:lang w:eastAsia="zh-CN"/>
          </w:rPr>
          <w:t>(一)、社会责任面包项目</w:t>
        </w:r>
        <w:r>
          <w:tab/>
        </w:r>
        <w:r>
          <w:fldChar w:fldCharType="begin"/>
        </w:r>
        <w:r>
          <w:instrText xml:space="preserve"> PAGEREF _Toc20695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_Toc18531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_Toc12838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_Toc31191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_Toc29000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_Toc18195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_Toc23115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_Toc18443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01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_Toc6401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_Toc26163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_Toc21072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01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_Toc5901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_Toc24836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_Toc24647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_Toc6650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_Toc6560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6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_Toc23266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_Toc17201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4" w:history="1">
        <w:r>
          <w:rPr>
            <w:rFonts w:ascii="仿宋" w:eastAsia="仿宋" w:hAnsi="仿宋" w:cs="仿宋" w:hint="eastAsia"/>
            <w:lang w:eastAsia="zh-CN"/>
          </w:rPr>
          <w:t>(二)、合作面包项目</w:t>
        </w:r>
        <w:r>
          <w:tab/>
        </w:r>
        <w:r>
          <w:fldChar w:fldCharType="begin"/>
        </w:r>
        <w:r>
          <w:instrText xml:space="preserve"> PAGEREF _Toc32754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_Toc15058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79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41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3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https://d.book118.com/998005006051006031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面包相关行业公司成立方案及可行性研究报告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面包相关行业公司成立方案及可行性研究报告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面包相关行业公司成立方案及可行性研究报告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面包相关行业公司成立方案及可行性研究报告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面包相关行业公司成立方案及可行性研究报告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8005006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2024-01-16T07:12:00Z</dcterms:created>
  <dcterms:modified xsi:type="dcterms:W3CDTF">2024-01-16T07:12:59Z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5AD7138560BA477CA9EC324C0D807440_11</vt:lpwstr>
  </property>
  <property fmtid="{D5CDD505-2E9C-101B-9397-08002B2CF9AE}" pid="3" name="KSOProductBuildVer">
    <vt:lpwstr>2052-12.1.0.16120</vt:lpwstr>
  </property>
</Properties>
</file>