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02AC" w14:paraId="42AFF7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02AC" w14:paraId="6812E1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02AC" w14:paraId="0FBF7C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02AC" w:rsidRPr="00FC02AC" w14:paraId="7AA3A456" w14:textId="06DF37A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02AC">
        <w:rPr>
          <w:rFonts w:ascii="宋体" w:eastAsia="宋体" w:hAnsi="宋体" w:hint="eastAsia"/>
          <w:b/>
          <w:sz w:val="60"/>
        </w:rPr>
        <w:t>无菌包装用包装材料项目安全风险评价报告</w:t>
      </w:r>
    </w:p>
    <w:p w:rsidR="00FC02AC" w:rsidP="00FC02AC" w14:paraId="68A6FE34" w14:textId="3BC11D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02AC">
        <w:rPr>
          <w:rFonts w:ascii="仿宋" w:eastAsia="仿宋" w:hAnsi="仿宋" w:hint="eastAsia"/>
          <w:b/>
          <w:sz w:val="40"/>
        </w:rPr>
        <w:t>目录</w:t>
      </w:r>
    </w:p>
    <w:p w:rsidR="00FC02AC" w14:paraId="280D1238" w14:textId="731A8B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02AC" w14:paraId="1880C69D" w14:textId="78122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02AC" w14:paraId="1F502777" w14:textId="62610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02AC" w14:paraId="6106BD12" w14:textId="398F7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02AC" w14:paraId="5A904842" w14:textId="6AF58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02AC" w14:paraId="6C30FB51" w14:textId="1502A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02AC" w14:paraId="2E264F7C" w14:textId="50053B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02AC" w14:paraId="0EC401AC" w14:textId="0FE70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02AC" w14:paraId="1080CAC0" w14:textId="55981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02AC" w14:paraId="37EEE21F" w14:textId="7F64E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02AC" w14:paraId="626585D8" w14:textId="5D319C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02AC" w14:paraId="6BCC8D5A" w14:textId="72880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02AC" w14:paraId="2157A664" w14:textId="29B2A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02AC" w14:paraId="3A9704FF" w14:textId="68C50D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02AC" w14:paraId="4EA78D18" w14:textId="65958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02AC" w14:paraId="0CDC9F20" w14:textId="1543F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C02AC" w14:paraId="06D13418" w14:textId="606371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02AC" w14:paraId="22C8294E" w14:textId="1D3F6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02AC" w14:paraId="73E54BBB" w14:textId="77601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02AC" w14:paraId="3E974031" w14:textId="659E8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02AC" w14:paraId="4B8669FF" w14:textId="341742E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02AC" w14:paraId="7E9D3F70" w14:textId="2FDB1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02AC" w14:paraId="7197A9CA" w14:textId="2BBDA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02AC" w14:paraId="62599F32" w14:textId="27E42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02AC" w14:paraId="233D21E6" w14:textId="25CC6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02AC" w14:paraId="7B4A3B22" w14:textId="190C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02AC" w14:paraId="69CB8B99" w14:textId="10E27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_Toc157316899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02AC" w14:paraId="40B75D59" w14:textId="715188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02AC" w14:paraId="55850755" w14:textId="03B2D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02AC" w14:paraId="6B772636" w14:textId="25A4D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C02AC" w14:paraId="5501D9C1" w14:textId="11904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02AC" w14:paraId="430BAFEF" w14:textId="717C4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C02AC" w14:paraId="3269301A" w14:textId="7A7FF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C02AC" w14:paraId="08672BD7" w14:textId="628DE1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02AC" w14:paraId="79099B23" w14:textId="20FB7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02AC" w14:paraId="00918B39" w14:textId="3DBCF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C02AC" w14:paraId="6A96C6C5" w14:textId="6BE80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02AC" w14:paraId="35547532" w14:textId="6304CA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九、无菌包装用包装材料项目安全现状评价报告的审核与批准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C02AC" w14:paraId="0420C740" w14:textId="7A953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C02AC" w14:paraId="78888BAF" w14:textId="6CEA8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C02AC" w14:paraId="2963A393" w14:textId="3D1B5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C02AC" w14:paraId="6E870090" w14:textId="6A02F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02AC" w14:paraId="4C2D7D10" w14:textId="7EC5845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十、无菌包装用包装材料项目安全现状评价报告的存档与发布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C02AC" w14:paraId="0823A642" w14:textId="3F0F8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C02AC" w14:paraId="5AADE47A" w14:textId="7CBAF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02AC" w14:paraId="5C23067E" w14:textId="466FB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02AC" w14:paraId="46BCF860" w14:textId="46D09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02AC" w14:paraId="5A91443A" w14:textId="0A8AD9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C02AC" w14:paraId="11F35E9B" w14:textId="1CD81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C02AC" w14:paraId="40812B9D" w14:textId="3F661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C02AC" w14:paraId="3672EE91" w14:textId="00054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C02AC" w14:paraId="723703EB" w14:textId="5477F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C02AC" w14:paraId="439E4701" w14:textId="7B995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C02AC" w14:paraId="2A16DC4A" w14:textId="0CBE1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C02AC" w14:paraId="4A0DBE13" w14:textId="08CE0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C02AC" w14:paraId="0C41CBC7" w14:textId="5043C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C02AC" w14:paraId="533341D8" w14:textId="27707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_Toc157316929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C02AC" w14:paraId="7071F048" w14:textId="0C58BF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C02AC" w14:paraId="5E1BDAD0" w14:textId="65E2F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C02AC" w14:paraId="6DA643B0" w14:textId="790B0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C02AC" w14:paraId="1E7FA6E2" w14:textId="44CAF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C02AC" w14:paraId="2231EDF7" w14:textId="51667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C02AC" w14:paraId="7082E99B" w14:textId="30E29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C02AC" w14:paraId="6948C715" w14:textId="2E603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_Toc157316936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C02AC" w:rsidP="00FC02AC" w14:paraId="79FDDA66" w14:textId="280A608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https://d.book118.com/998037010137006032</w:t>
        </w:r>
      </w:hyperlink>
    </w:p>
    <w:p w:rsidR="00FC02AC" w:rsidP="00FC02A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paraId="18F0D0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02AC" w14:paraId="3B8C19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paraId="698C8F08" w14:textId="5CC9DF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02AC" w14:paraId="55B530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paraId="176B9B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02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textId="5CC9DF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02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02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textId="5CC9DF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02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02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P="009C1DA4" w14:textId="5CC9DF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02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paraId="4689FA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RPr="00FC02AC" w:rsidP="00FC02AC" w14:paraId="38A3A32D" w14:textId="162A3433">
    <w:pPr>
      <w:pStyle w:val="Header"/>
      <w:rPr>
        <w:rFonts w:ascii="仿宋" w:eastAsia="仿宋" w:hAnsi="仿宋"/>
      </w:rPr>
    </w:pPr>
    <w:r w:rsidRPr="00FC02AC">
      <w:rPr>
        <w:rFonts w:ascii="仿宋" w:eastAsia="仿宋" w:hAnsi="仿宋" w:hint="eastAsia"/>
      </w:rPr>
      <w:t>无菌包装用包装材料项目安全风险评价报告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paraId="427373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RPr="00FC02AC" w:rsidP="00FC02AC" w14:textId="162A3433">
    <w:pPr>
      <w:pStyle w:val="Header"/>
      <w:rPr>
        <w:rFonts w:ascii="仿宋" w:eastAsia="仿宋" w:hAnsi="仿宋"/>
      </w:rPr>
    </w:pPr>
    <w:r w:rsidRPr="00FC02AC">
      <w:rPr>
        <w:rFonts w:ascii="仿宋" w:eastAsia="仿宋" w:hAnsi="仿宋" w:hint="eastAsia"/>
      </w:rPr>
      <w:t>无菌包装用包装材料项目安全风险评价报告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RPr="00FC02AC" w:rsidP="00FC02AC" w14:textId="162A3433">
    <w:pPr>
      <w:pStyle w:val="Header"/>
      <w:rPr>
        <w:rFonts w:ascii="仿宋" w:eastAsia="仿宋" w:hAnsi="仿宋"/>
      </w:rPr>
    </w:pPr>
    <w:r w:rsidRPr="00FC02AC">
      <w:rPr>
        <w:rFonts w:ascii="仿宋" w:eastAsia="仿宋" w:hAnsi="仿宋" w:hint="eastAsia"/>
      </w:rPr>
      <w:t>无菌包装用包装材料项目安全风险评价报告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:rsidRPr="00FC02AC" w:rsidP="00FC02AC" w14:textId="162A3433">
    <w:pPr>
      <w:pStyle w:val="Header"/>
      <w:rPr>
        <w:rFonts w:ascii="仿宋" w:eastAsia="仿宋" w:hAnsi="仿宋"/>
      </w:rPr>
    </w:pPr>
    <w:r w:rsidRPr="00FC02AC">
      <w:rPr>
        <w:rFonts w:ascii="仿宋" w:eastAsia="仿宋" w:hAnsi="仿宋" w:hint="eastAsia"/>
      </w:rPr>
      <w:t>无菌包装用包装材料项目安全风险评价报告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02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AC"/>
    <w:rsid w:val="009C1DA4"/>
    <w:rsid w:val="00FC02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AF1B60"/>
  <w15:chartTrackingRefBased/>
  <w15:docId w15:val="{5575F614-2160-46D5-95A7-09E14F3E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02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02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02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02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02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02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0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02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02AC"/>
  </w:style>
  <w:style w:type="paragraph" w:styleId="TOC1">
    <w:name w:val="toc 1"/>
    <w:basedOn w:val="Normal"/>
    <w:next w:val="Normal"/>
    <w:autoRedefine/>
    <w:uiPriority w:val="39"/>
    <w:unhideWhenUsed/>
    <w:rsid w:val="00FC02AC"/>
  </w:style>
  <w:style w:type="paragraph" w:styleId="TOC2">
    <w:name w:val="toc 2"/>
    <w:basedOn w:val="Normal"/>
    <w:next w:val="Normal"/>
    <w:autoRedefine/>
    <w:uiPriority w:val="39"/>
    <w:unhideWhenUsed/>
    <w:rsid w:val="00FC02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8037010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6001</Words>
  <Characters>34208</Characters>
  <Application>Microsoft Office Word</Application>
  <DocSecurity>0</DocSecurity>
  <Lines>285</Lines>
  <Paragraphs>80</Paragraphs>
  <ScaleCrop>false</ScaleCrop>
  <Company/>
  <LinksUpToDate>false</LinksUpToDate>
  <CharactersWithSpaces>40129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2024-01-27T22:47:00Z</dcterms:created>
  <dcterms:modified xsi:type="dcterms:W3CDTF">2024-01-27T22:47:00Z</dcterms:modified>
</cp:coreProperties>
</file>