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氖灯项目规划设计蓝图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9" w:history="1">
        <w:r>
          <w:rPr>
            <w:rFonts w:ascii="仿宋" w:eastAsia="仿宋" w:hAnsi="仿宋" w:cs="仿宋" w:hint="eastAsia"/>
            <w:lang w:eastAsia="zh-CN"/>
          </w:rPr>
          <w:t>序言</w:t>
        </w:r>
        <w:r>
          <w:tab/>
        </w:r>
        <w:r>
          <w:fldChar w:fldCharType="begin"/>
        </w:r>
        <w:r>
          <w:instrText xml:space="preserve"> PAGEREF _Toc19769 \h </w:instrText>
        </w:r>
        <w:r>
          <w:fldChar w:fldCharType="separate"/>
        </w:r>
        <w:r>
          <w:t>3</w:t>
        </w:r>
        <w:r>
          <w:fldChar w:fldCharType="end"/>
        </w:r>
      </w:hyperlink>
    </w:p>
    <w:p>
      <w:pPr>
        <w:pStyle w:val="TOC1"/>
        <w:tabs>
          <w:tab w:val="right" w:leader="dot" w:pos="8306"/>
        </w:tabs>
      </w:pPr>
      <w:hyperlink w:anchor="_Toc23151" w:history="1">
        <w:r>
          <w:rPr>
            <w:rFonts w:ascii="仿宋" w:eastAsia="仿宋" w:hAnsi="仿宋" w:cs="仿宋" w:hint="eastAsia"/>
            <w:lang w:eastAsia="zh-CN"/>
          </w:rPr>
          <w:t>一、市场分析、调研</w:t>
        </w:r>
        <w:r>
          <w:tab/>
        </w:r>
        <w:r>
          <w:fldChar w:fldCharType="begin"/>
        </w:r>
        <w:r>
          <w:instrText xml:space="preserve"> PAGEREF _Toc23151 \h </w:instrText>
        </w:r>
        <w:r>
          <w:fldChar w:fldCharType="separate"/>
        </w:r>
        <w:r>
          <w:t>3</w:t>
        </w:r>
        <w:r>
          <w:fldChar w:fldCharType="end"/>
        </w:r>
      </w:hyperlink>
    </w:p>
    <w:p>
      <w:pPr>
        <w:pStyle w:val="TOC2"/>
        <w:tabs>
          <w:tab w:val="right" w:leader="dot" w:pos="8306"/>
        </w:tabs>
      </w:pPr>
      <w:hyperlink w:anchor="_Toc5170" w:history="1">
        <w:r>
          <w:rPr>
            <w:rFonts w:ascii="仿宋" w:eastAsia="仿宋" w:hAnsi="仿宋" w:cs="仿宋" w:hint="eastAsia"/>
            <w:lang w:eastAsia="zh-CN"/>
          </w:rPr>
          <w:t>(一)、氖灯行业分析</w:t>
        </w:r>
        <w:r>
          <w:tab/>
        </w:r>
        <w:r>
          <w:fldChar w:fldCharType="begin"/>
        </w:r>
        <w:r>
          <w:instrText xml:space="preserve"> PAGEREF _Toc5170 \h </w:instrText>
        </w:r>
        <w:r>
          <w:fldChar w:fldCharType="separate"/>
        </w:r>
        <w:r>
          <w:t>3</w:t>
        </w:r>
        <w:r>
          <w:fldChar w:fldCharType="end"/>
        </w:r>
      </w:hyperlink>
    </w:p>
    <w:p>
      <w:pPr>
        <w:pStyle w:val="TOC2"/>
        <w:tabs>
          <w:tab w:val="right" w:leader="dot" w:pos="8306"/>
        </w:tabs>
      </w:pPr>
      <w:hyperlink w:anchor="_Toc485" w:history="1">
        <w:r>
          <w:rPr>
            <w:rFonts w:ascii="仿宋" w:eastAsia="仿宋" w:hAnsi="仿宋" w:cs="仿宋" w:hint="eastAsia"/>
            <w:lang w:eastAsia="zh-CN"/>
          </w:rPr>
          <w:t>(二)、氖灯市场分析预测</w:t>
        </w:r>
        <w:r>
          <w:tab/>
        </w:r>
        <w:r>
          <w:fldChar w:fldCharType="begin"/>
        </w:r>
        <w:r>
          <w:instrText xml:space="preserve"> PAGEREF _Toc485 \h </w:instrText>
        </w:r>
        <w:r>
          <w:fldChar w:fldCharType="separate"/>
        </w:r>
        <w:r>
          <w:t>4</w:t>
        </w:r>
        <w:r>
          <w:fldChar w:fldCharType="end"/>
        </w:r>
      </w:hyperlink>
    </w:p>
    <w:p>
      <w:pPr>
        <w:pStyle w:val="TOC1"/>
        <w:tabs>
          <w:tab w:val="right" w:leader="dot" w:pos="8306"/>
        </w:tabs>
      </w:pPr>
      <w:hyperlink w:anchor="_Toc27202" w:history="1">
        <w:r>
          <w:rPr>
            <w:rFonts w:ascii="仿宋" w:eastAsia="仿宋" w:hAnsi="仿宋" w:cs="仿宋" w:hint="eastAsia"/>
            <w:lang w:eastAsia="zh-CN"/>
          </w:rPr>
          <w:t>二、氖灯项目土建工程</w:t>
        </w:r>
        <w:r>
          <w:tab/>
        </w:r>
        <w:r>
          <w:fldChar w:fldCharType="begin"/>
        </w:r>
        <w:r>
          <w:instrText xml:space="preserve"> PAGEREF _Toc27202 \h </w:instrText>
        </w:r>
        <w:r>
          <w:fldChar w:fldCharType="separate"/>
        </w:r>
        <w:r>
          <w:t>4</w:t>
        </w:r>
        <w:r>
          <w:fldChar w:fldCharType="end"/>
        </w:r>
      </w:hyperlink>
    </w:p>
    <w:p>
      <w:pPr>
        <w:pStyle w:val="TOC2"/>
        <w:tabs>
          <w:tab w:val="right" w:leader="dot" w:pos="8306"/>
        </w:tabs>
      </w:pPr>
      <w:hyperlink w:anchor="_Toc21881" w:history="1">
        <w:r>
          <w:rPr>
            <w:rFonts w:ascii="仿宋" w:eastAsia="仿宋" w:hAnsi="仿宋" w:cs="仿宋" w:hint="eastAsia"/>
            <w:lang w:eastAsia="zh-CN"/>
          </w:rPr>
          <w:t>(一)、建筑工程设计原则</w:t>
        </w:r>
        <w:r>
          <w:tab/>
        </w:r>
        <w:r>
          <w:fldChar w:fldCharType="begin"/>
        </w:r>
        <w:r>
          <w:instrText xml:space="preserve"> PAGEREF _Toc21881 \h </w:instrText>
        </w:r>
        <w:r>
          <w:fldChar w:fldCharType="separate"/>
        </w:r>
        <w:r>
          <w:t>4</w:t>
        </w:r>
        <w:r>
          <w:fldChar w:fldCharType="end"/>
        </w:r>
      </w:hyperlink>
    </w:p>
    <w:p>
      <w:pPr>
        <w:pStyle w:val="TOC2"/>
        <w:tabs>
          <w:tab w:val="right" w:leader="dot" w:pos="8306"/>
        </w:tabs>
      </w:pPr>
      <w:hyperlink w:anchor="_Toc15584" w:history="1">
        <w:r>
          <w:rPr>
            <w:rFonts w:ascii="仿宋" w:eastAsia="仿宋" w:hAnsi="仿宋" w:cs="仿宋" w:hint="eastAsia"/>
            <w:lang w:eastAsia="zh-CN"/>
          </w:rPr>
          <w:t>(二)、土建工程设计年限及安全等级</w:t>
        </w:r>
        <w:r>
          <w:tab/>
        </w:r>
        <w:r>
          <w:fldChar w:fldCharType="begin"/>
        </w:r>
        <w:r>
          <w:instrText xml:space="preserve"> PAGEREF _Toc15584 \h </w:instrText>
        </w:r>
        <w:r>
          <w:fldChar w:fldCharType="separate"/>
        </w:r>
        <w:r>
          <w:t>6</w:t>
        </w:r>
        <w:r>
          <w:fldChar w:fldCharType="end"/>
        </w:r>
      </w:hyperlink>
    </w:p>
    <w:p>
      <w:pPr>
        <w:pStyle w:val="TOC2"/>
        <w:tabs>
          <w:tab w:val="right" w:leader="dot" w:pos="8306"/>
        </w:tabs>
      </w:pPr>
      <w:hyperlink w:anchor="_Toc2493" w:history="1">
        <w:r>
          <w:rPr>
            <w:rFonts w:ascii="仿宋" w:eastAsia="仿宋" w:hAnsi="仿宋" w:cs="仿宋" w:hint="eastAsia"/>
            <w:lang w:eastAsia="zh-CN"/>
          </w:rPr>
          <w:t>(三)、建筑工程设计总体要求</w:t>
        </w:r>
        <w:r>
          <w:tab/>
        </w:r>
        <w:r>
          <w:fldChar w:fldCharType="begin"/>
        </w:r>
        <w:r>
          <w:instrText xml:space="preserve"> PAGEREF _Toc2493 \h </w:instrText>
        </w:r>
        <w:r>
          <w:fldChar w:fldCharType="separate"/>
        </w:r>
        <w:r>
          <w:t>7</w:t>
        </w:r>
        <w:r>
          <w:fldChar w:fldCharType="end"/>
        </w:r>
      </w:hyperlink>
    </w:p>
    <w:p>
      <w:pPr>
        <w:pStyle w:val="TOC2"/>
        <w:tabs>
          <w:tab w:val="right" w:leader="dot" w:pos="8306"/>
        </w:tabs>
      </w:pPr>
      <w:hyperlink w:anchor="_Toc24413" w:history="1">
        <w:r>
          <w:rPr>
            <w:rFonts w:ascii="仿宋" w:eastAsia="仿宋" w:hAnsi="仿宋" w:cs="仿宋" w:hint="eastAsia"/>
            <w:lang w:eastAsia="zh-CN"/>
          </w:rPr>
          <w:t>(四)、土建工程建设指标</w:t>
        </w:r>
        <w:r>
          <w:tab/>
        </w:r>
        <w:r>
          <w:fldChar w:fldCharType="begin"/>
        </w:r>
        <w:r>
          <w:instrText xml:space="preserve"> PAGEREF _Toc24413 \h </w:instrText>
        </w:r>
        <w:r>
          <w:fldChar w:fldCharType="separate"/>
        </w:r>
        <w:r>
          <w:t>7</w:t>
        </w:r>
        <w:r>
          <w:fldChar w:fldCharType="end"/>
        </w:r>
      </w:hyperlink>
    </w:p>
    <w:p>
      <w:pPr>
        <w:pStyle w:val="TOC1"/>
        <w:tabs>
          <w:tab w:val="right" w:leader="dot" w:pos="8306"/>
        </w:tabs>
      </w:pPr>
      <w:hyperlink w:anchor="_Toc6533" w:history="1">
        <w:r>
          <w:rPr>
            <w:rFonts w:ascii="仿宋" w:eastAsia="仿宋" w:hAnsi="仿宋" w:cs="仿宋" w:hint="eastAsia"/>
            <w:lang w:eastAsia="zh-CN"/>
          </w:rPr>
          <w:t>三、氖灯项目选址可行性分析</w:t>
        </w:r>
        <w:r>
          <w:tab/>
        </w:r>
        <w:r>
          <w:fldChar w:fldCharType="begin"/>
        </w:r>
        <w:r>
          <w:instrText xml:space="preserve"> PAGEREF _Toc6533 \h </w:instrText>
        </w:r>
        <w:r>
          <w:fldChar w:fldCharType="separate"/>
        </w:r>
        <w:r>
          <w:t>8</w:t>
        </w:r>
        <w:r>
          <w:fldChar w:fldCharType="end"/>
        </w:r>
      </w:hyperlink>
    </w:p>
    <w:p>
      <w:pPr>
        <w:pStyle w:val="TOC2"/>
        <w:tabs>
          <w:tab w:val="right" w:leader="dot" w:pos="8306"/>
        </w:tabs>
      </w:pPr>
      <w:hyperlink w:anchor="_Toc10982" w:history="1">
        <w:r>
          <w:rPr>
            <w:rFonts w:ascii="仿宋" w:eastAsia="仿宋" w:hAnsi="仿宋" w:cs="仿宋" w:hint="eastAsia"/>
            <w:lang w:eastAsia="zh-CN"/>
          </w:rPr>
          <w:t>(一)、氖灯项目选址</w:t>
        </w:r>
        <w:r>
          <w:tab/>
        </w:r>
        <w:r>
          <w:fldChar w:fldCharType="begin"/>
        </w:r>
        <w:r>
          <w:instrText xml:space="preserve"> PAGEREF _Toc10982 \h </w:instrText>
        </w:r>
        <w:r>
          <w:fldChar w:fldCharType="separate"/>
        </w:r>
        <w:r>
          <w:t>8</w:t>
        </w:r>
        <w:r>
          <w:fldChar w:fldCharType="end"/>
        </w:r>
      </w:hyperlink>
    </w:p>
    <w:p>
      <w:pPr>
        <w:pStyle w:val="TOC2"/>
        <w:tabs>
          <w:tab w:val="right" w:leader="dot" w:pos="8306"/>
        </w:tabs>
      </w:pPr>
      <w:hyperlink w:anchor="_Toc9318" w:history="1">
        <w:r>
          <w:rPr>
            <w:rFonts w:ascii="仿宋" w:eastAsia="仿宋" w:hAnsi="仿宋" w:cs="仿宋" w:hint="eastAsia"/>
            <w:lang w:eastAsia="zh-CN"/>
          </w:rPr>
          <w:t>(二)、用地控制指标</w:t>
        </w:r>
        <w:r>
          <w:tab/>
        </w:r>
        <w:r>
          <w:fldChar w:fldCharType="begin"/>
        </w:r>
        <w:r>
          <w:instrText xml:space="preserve"> PAGEREF _Toc9318 \h </w:instrText>
        </w:r>
        <w:r>
          <w:fldChar w:fldCharType="separate"/>
        </w:r>
        <w:r>
          <w:t>8</w:t>
        </w:r>
        <w:r>
          <w:fldChar w:fldCharType="end"/>
        </w:r>
      </w:hyperlink>
    </w:p>
    <w:p>
      <w:pPr>
        <w:pStyle w:val="TOC2"/>
        <w:tabs>
          <w:tab w:val="right" w:leader="dot" w:pos="8306"/>
        </w:tabs>
      </w:pPr>
      <w:hyperlink w:anchor="_Toc10091" w:history="1">
        <w:r>
          <w:rPr>
            <w:rFonts w:ascii="仿宋" w:eastAsia="仿宋" w:hAnsi="仿宋" w:cs="仿宋" w:hint="eastAsia"/>
            <w:lang w:eastAsia="zh-CN"/>
          </w:rPr>
          <w:t>(三)、节约用地措施</w:t>
        </w:r>
        <w:r>
          <w:tab/>
        </w:r>
        <w:r>
          <w:fldChar w:fldCharType="begin"/>
        </w:r>
        <w:r>
          <w:instrText xml:space="preserve"> PAGEREF _Toc10091 \h </w:instrText>
        </w:r>
        <w:r>
          <w:fldChar w:fldCharType="separate"/>
        </w:r>
        <w:r>
          <w:t>10</w:t>
        </w:r>
        <w:r>
          <w:fldChar w:fldCharType="end"/>
        </w:r>
      </w:hyperlink>
    </w:p>
    <w:p>
      <w:pPr>
        <w:pStyle w:val="TOC2"/>
        <w:tabs>
          <w:tab w:val="right" w:leader="dot" w:pos="8306"/>
        </w:tabs>
      </w:pPr>
      <w:hyperlink w:anchor="_Toc9851" w:history="1">
        <w:r>
          <w:rPr>
            <w:rFonts w:ascii="仿宋" w:eastAsia="仿宋" w:hAnsi="仿宋" w:cs="仿宋" w:hint="eastAsia"/>
            <w:lang w:eastAsia="zh-CN"/>
          </w:rPr>
          <w:t>(四)、总图布置方案</w:t>
        </w:r>
        <w:r>
          <w:tab/>
        </w:r>
        <w:r>
          <w:fldChar w:fldCharType="begin"/>
        </w:r>
        <w:r>
          <w:instrText xml:space="preserve"> PAGEREF _Toc9851 \h </w:instrText>
        </w:r>
        <w:r>
          <w:fldChar w:fldCharType="separate"/>
        </w:r>
        <w:r>
          <w:t>11</w:t>
        </w:r>
        <w:r>
          <w:fldChar w:fldCharType="end"/>
        </w:r>
      </w:hyperlink>
    </w:p>
    <w:p>
      <w:pPr>
        <w:pStyle w:val="TOC2"/>
        <w:tabs>
          <w:tab w:val="right" w:leader="dot" w:pos="8306"/>
        </w:tabs>
      </w:pPr>
      <w:hyperlink w:anchor="_Toc19679" w:history="1">
        <w:r>
          <w:rPr>
            <w:rFonts w:ascii="仿宋" w:eastAsia="仿宋" w:hAnsi="仿宋" w:cs="仿宋" w:hint="eastAsia"/>
            <w:lang w:eastAsia="zh-CN"/>
          </w:rPr>
          <w:t>(五)、选址综合评价</w:t>
        </w:r>
        <w:r>
          <w:tab/>
        </w:r>
        <w:r>
          <w:fldChar w:fldCharType="begin"/>
        </w:r>
        <w:r>
          <w:instrText xml:space="preserve"> PAGEREF _Toc19679 \h </w:instrText>
        </w:r>
        <w:r>
          <w:fldChar w:fldCharType="separate"/>
        </w:r>
        <w:r>
          <w:t>12</w:t>
        </w:r>
        <w:r>
          <w:fldChar w:fldCharType="end"/>
        </w:r>
      </w:hyperlink>
    </w:p>
    <w:p>
      <w:pPr>
        <w:pStyle w:val="TOC1"/>
        <w:tabs>
          <w:tab w:val="right" w:leader="dot" w:pos="8306"/>
        </w:tabs>
      </w:pPr>
      <w:hyperlink w:anchor="_Toc31524" w:history="1">
        <w:r>
          <w:rPr>
            <w:rFonts w:ascii="仿宋" w:eastAsia="仿宋" w:hAnsi="仿宋" w:cs="仿宋" w:hint="eastAsia"/>
            <w:lang w:eastAsia="zh-CN"/>
          </w:rPr>
          <w:t>四、工艺说明</w:t>
        </w:r>
        <w:r>
          <w:tab/>
        </w:r>
        <w:r>
          <w:fldChar w:fldCharType="begin"/>
        </w:r>
        <w:r>
          <w:instrText xml:space="preserve"> PAGEREF _Toc31524 \h </w:instrText>
        </w:r>
        <w:r>
          <w:fldChar w:fldCharType="separate"/>
        </w:r>
        <w:r>
          <w:t>13</w:t>
        </w:r>
        <w:r>
          <w:fldChar w:fldCharType="end"/>
        </w:r>
      </w:hyperlink>
    </w:p>
    <w:p>
      <w:pPr>
        <w:pStyle w:val="TOC2"/>
        <w:tabs>
          <w:tab w:val="right" w:leader="dot" w:pos="8306"/>
        </w:tabs>
      </w:pPr>
      <w:hyperlink w:anchor="_Toc10103" w:history="1">
        <w:r>
          <w:rPr>
            <w:rFonts w:ascii="仿宋" w:eastAsia="仿宋" w:hAnsi="仿宋" w:cs="仿宋" w:hint="eastAsia"/>
            <w:lang w:eastAsia="zh-CN"/>
          </w:rPr>
          <w:t>(一)、技术管理特点</w:t>
        </w:r>
        <w:r>
          <w:tab/>
        </w:r>
        <w:r>
          <w:fldChar w:fldCharType="begin"/>
        </w:r>
        <w:r>
          <w:instrText xml:space="preserve"> PAGEREF _Toc10103 \h </w:instrText>
        </w:r>
        <w:r>
          <w:fldChar w:fldCharType="separate"/>
        </w:r>
        <w:r>
          <w:t>13</w:t>
        </w:r>
        <w:r>
          <w:fldChar w:fldCharType="end"/>
        </w:r>
      </w:hyperlink>
    </w:p>
    <w:p>
      <w:pPr>
        <w:pStyle w:val="TOC2"/>
        <w:tabs>
          <w:tab w:val="right" w:leader="dot" w:pos="8306"/>
        </w:tabs>
      </w:pPr>
      <w:hyperlink w:anchor="_Toc27341" w:history="1">
        <w:r>
          <w:rPr>
            <w:rFonts w:ascii="仿宋" w:eastAsia="仿宋" w:hAnsi="仿宋" w:cs="仿宋" w:hint="eastAsia"/>
            <w:lang w:eastAsia="zh-CN"/>
          </w:rPr>
          <w:t>(二)、氖灯项目工艺技术设计方案</w:t>
        </w:r>
        <w:r>
          <w:tab/>
        </w:r>
        <w:r>
          <w:fldChar w:fldCharType="begin"/>
        </w:r>
        <w:r>
          <w:instrText xml:space="preserve"> PAGEREF _Toc27341 \h </w:instrText>
        </w:r>
        <w:r>
          <w:fldChar w:fldCharType="separate"/>
        </w:r>
        <w:r>
          <w:t>14</w:t>
        </w:r>
        <w:r>
          <w:fldChar w:fldCharType="end"/>
        </w:r>
      </w:hyperlink>
    </w:p>
    <w:p>
      <w:pPr>
        <w:pStyle w:val="TOC2"/>
        <w:tabs>
          <w:tab w:val="right" w:leader="dot" w:pos="8306"/>
        </w:tabs>
      </w:pPr>
      <w:hyperlink w:anchor="_Toc16071" w:history="1">
        <w:r>
          <w:rPr>
            <w:rFonts w:ascii="仿宋" w:eastAsia="仿宋" w:hAnsi="仿宋" w:cs="仿宋" w:hint="eastAsia"/>
            <w:lang w:eastAsia="zh-CN"/>
          </w:rPr>
          <w:t>(三)、设备选型方案</w:t>
        </w:r>
        <w:r>
          <w:tab/>
        </w:r>
        <w:r>
          <w:fldChar w:fldCharType="begin"/>
        </w:r>
        <w:r>
          <w:instrText xml:space="preserve"> PAGEREF _Toc16071 \h </w:instrText>
        </w:r>
        <w:r>
          <w:fldChar w:fldCharType="separate"/>
        </w:r>
        <w:r>
          <w:t>15</w:t>
        </w:r>
        <w:r>
          <w:fldChar w:fldCharType="end"/>
        </w:r>
      </w:hyperlink>
    </w:p>
    <w:p>
      <w:pPr>
        <w:pStyle w:val="TOC1"/>
        <w:tabs>
          <w:tab w:val="right" w:leader="dot" w:pos="8306"/>
        </w:tabs>
      </w:pPr>
      <w:hyperlink w:anchor="_Toc17427" w:history="1">
        <w:r>
          <w:rPr>
            <w:rFonts w:ascii="仿宋" w:eastAsia="仿宋" w:hAnsi="仿宋" w:cs="仿宋" w:hint="eastAsia"/>
            <w:lang w:eastAsia="zh-CN"/>
          </w:rPr>
          <w:t>五、氖灯项目建设背景及必要性分析</w:t>
        </w:r>
        <w:r>
          <w:tab/>
        </w:r>
        <w:r>
          <w:fldChar w:fldCharType="begin"/>
        </w:r>
        <w:r>
          <w:instrText xml:space="preserve"> PAGEREF _Toc17427 \h </w:instrText>
        </w:r>
        <w:r>
          <w:fldChar w:fldCharType="separate"/>
        </w:r>
        <w:r>
          <w:t>16</w:t>
        </w:r>
        <w:r>
          <w:fldChar w:fldCharType="end"/>
        </w:r>
      </w:hyperlink>
    </w:p>
    <w:p>
      <w:pPr>
        <w:pStyle w:val="TOC2"/>
        <w:tabs>
          <w:tab w:val="right" w:leader="dot" w:pos="8306"/>
        </w:tabs>
      </w:pPr>
      <w:hyperlink w:anchor="_Toc24310" w:history="1">
        <w:r>
          <w:rPr>
            <w:rFonts w:ascii="仿宋" w:eastAsia="仿宋" w:hAnsi="仿宋" w:cs="仿宋" w:hint="eastAsia"/>
            <w:lang w:eastAsia="zh-CN"/>
          </w:rPr>
          <w:t>(一)、氖灯项目背景分析</w:t>
        </w:r>
        <w:r>
          <w:tab/>
        </w:r>
        <w:r>
          <w:fldChar w:fldCharType="begin"/>
        </w:r>
        <w:r>
          <w:instrText xml:space="preserve"> PAGEREF _Toc24310 \h </w:instrText>
        </w:r>
        <w:r>
          <w:fldChar w:fldCharType="separate"/>
        </w:r>
        <w:r>
          <w:t>16</w:t>
        </w:r>
        <w:r>
          <w:fldChar w:fldCharType="end"/>
        </w:r>
      </w:hyperlink>
    </w:p>
    <w:p>
      <w:pPr>
        <w:pStyle w:val="TOC2"/>
        <w:tabs>
          <w:tab w:val="right" w:leader="dot" w:pos="8306"/>
        </w:tabs>
      </w:pPr>
      <w:hyperlink w:anchor="_Toc17067" w:history="1">
        <w:r>
          <w:rPr>
            <w:rFonts w:ascii="仿宋" w:eastAsia="仿宋" w:hAnsi="仿宋" w:cs="仿宋" w:hint="eastAsia"/>
            <w:lang w:eastAsia="zh-CN"/>
          </w:rPr>
          <w:t>(二)、氖灯项目建设必要性分析</w:t>
        </w:r>
        <w:r>
          <w:tab/>
        </w:r>
        <w:r>
          <w:fldChar w:fldCharType="begin"/>
        </w:r>
        <w:r>
          <w:instrText xml:space="preserve"> PAGEREF _Toc17067 \h </w:instrText>
        </w:r>
        <w:r>
          <w:fldChar w:fldCharType="separate"/>
        </w:r>
        <w:r>
          <w:t>18</w:t>
        </w:r>
        <w:r>
          <w:fldChar w:fldCharType="end"/>
        </w:r>
      </w:hyperlink>
    </w:p>
    <w:p>
      <w:pPr>
        <w:pStyle w:val="TOC1"/>
        <w:tabs>
          <w:tab w:val="right" w:leader="dot" w:pos="8306"/>
        </w:tabs>
      </w:pPr>
      <w:hyperlink w:anchor="_Toc7262" w:history="1">
        <w:r>
          <w:rPr>
            <w:rFonts w:ascii="仿宋" w:eastAsia="仿宋" w:hAnsi="仿宋" w:cs="仿宋" w:hint="eastAsia"/>
            <w:lang w:eastAsia="zh-CN"/>
          </w:rPr>
          <w:t>六、产品规划分析</w:t>
        </w:r>
        <w:r>
          <w:tab/>
        </w:r>
        <w:r>
          <w:fldChar w:fldCharType="begin"/>
        </w:r>
        <w:r>
          <w:instrText xml:space="preserve"> PAGEREF _Toc7262 \h </w:instrText>
        </w:r>
        <w:r>
          <w:fldChar w:fldCharType="separate"/>
        </w:r>
        <w:r>
          <w:t>19</w:t>
        </w:r>
        <w:r>
          <w:fldChar w:fldCharType="end"/>
        </w:r>
      </w:hyperlink>
    </w:p>
    <w:p>
      <w:pPr>
        <w:pStyle w:val="TOC2"/>
        <w:tabs>
          <w:tab w:val="right" w:leader="dot" w:pos="8306"/>
        </w:tabs>
      </w:pPr>
      <w:hyperlink w:anchor="_Toc23298" w:history="1">
        <w:r>
          <w:rPr>
            <w:rFonts w:ascii="仿宋" w:eastAsia="仿宋" w:hAnsi="仿宋" w:cs="仿宋" w:hint="eastAsia"/>
            <w:lang w:eastAsia="zh-CN"/>
          </w:rPr>
          <w:t>(一)、产品规划</w:t>
        </w:r>
        <w:r>
          <w:tab/>
        </w:r>
        <w:r>
          <w:fldChar w:fldCharType="begin"/>
        </w:r>
        <w:r>
          <w:instrText xml:space="preserve"> PAGEREF _Toc23298 \h </w:instrText>
        </w:r>
        <w:r>
          <w:fldChar w:fldCharType="separate"/>
        </w:r>
        <w:r>
          <w:t>19</w:t>
        </w:r>
        <w:r>
          <w:fldChar w:fldCharType="end"/>
        </w:r>
      </w:hyperlink>
    </w:p>
    <w:p>
      <w:pPr>
        <w:pStyle w:val="TOC2"/>
        <w:tabs>
          <w:tab w:val="right" w:leader="dot" w:pos="8306"/>
        </w:tabs>
      </w:pPr>
      <w:hyperlink w:anchor="_Toc27981" w:history="1">
        <w:r>
          <w:rPr>
            <w:rFonts w:ascii="仿宋" w:eastAsia="仿宋" w:hAnsi="仿宋" w:cs="仿宋" w:hint="eastAsia"/>
            <w:lang w:eastAsia="zh-CN"/>
          </w:rPr>
          <w:t>(二)、建设规模</w:t>
        </w:r>
        <w:r>
          <w:tab/>
        </w:r>
        <w:r>
          <w:fldChar w:fldCharType="begin"/>
        </w:r>
        <w:r>
          <w:instrText xml:space="preserve"> PAGEREF _Toc27981 \h </w:instrText>
        </w:r>
        <w:r>
          <w:fldChar w:fldCharType="separate"/>
        </w:r>
        <w:r>
          <w:t>20</w:t>
        </w:r>
        <w:r>
          <w:fldChar w:fldCharType="end"/>
        </w:r>
      </w:hyperlink>
    </w:p>
    <w:p>
      <w:pPr>
        <w:pStyle w:val="TOC1"/>
        <w:tabs>
          <w:tab w:val="right" w:leader="dot" w:pos="8306"/>
        </w:tabs>
      </w:pPr>
      <w:hyperlink w:anchor="_Toc30582" w:history="1">
        <w:r>
          <w:rPr>
            <w:rFonts w:ascii="仿宋" w:eastAsia="仿宋" w:hAnsi="仿宋" w:cs="仿宋" w:hint="eastAsia"/>
            <w:lang w:eastAsia="zh-CN"/>
          </w:rPr>
          <w:t>七、氖灯项目技术管理</w:t>
        </w:r>
        <w:r>
          <w:tab/>
        </w:r>
        <w:r>
          <w:fldChar w:fldCharType="begin"/>
        </w:r>
        <w:r>
          <w:instrText xml:space="preserve"> PAGEREF _Toc30582 \h </w:instrText>
        </w:r>
        <w:r>
          <w:fldChar w:fldCharType="separate"/>
        </w:r>
        <w:r>
          <w:t>21</w:t>
        </w:r>
        <w:r>
          <w:fldChar w:fldCharType="end"/>
        </w:r>
      </w:hyperlink>
    </w:p>
    <w:p>
      <w:pPr>
        <w:pStyle w:val="TOC2"/>
        <w:tabs>
          <w:tab w:val="right" w:leader="dot" w:pos="8306"/>
        </w:tabs>
      </w:pPr>
      <w:hyperlink w:anchor="_Toc21197" w:history="1">
        <w:r>
          <w:rPr>
            <w:rFonts w:ascii="仿宋" w:eastAsia="仿宋" w:hAnsi="仿宋" w:cs="仿宋" w:hint="eastAsia"/>
            <w:lang w:eastAsia="zh-CN"/>
          </w:rPr>
          <w:t>(一)、技术方案选用方向</w:t>
        </w:r>
        <w:r>
          <w:tab/>
        </w:r>
        <w:r>
          <w:fldChar w:fldCharType="begin"/>
        </w:r>
        <w:r>
          <w:instrText xml:space="preserve"> PAGEREF _Toc21197 \h </w:instrText>
        </w:r>
        <w:r>
          <w:fldChar w:fldCharType="separate"/>
        </w:r>
        <w:r>
          <w:t>21</w:t>
        </w:r>
        <w:r>
          <w:fldChar w:fldCharType="end"/>
        </w:r>
      </w:hyperlink>
    </w:p>
    <w:p>
      <w:pPr>
        <w:pStyle w:val="TOC2"/>
        <w:tabs>
          <w:tab w:val="right" w:leader="dot" w:pos="8306"/>
        </w:tabs>
      </w:pPr>
      <w:hyperlink w:anchor="_Toc23684" w:history="1">
        <w:r>
          <w:rPr>
            <w:rFonts w:ascii="仿宋" w:eastAsia="仿宋" w:hAnsi="仿宋" w:cs="仿宋" w:hint="eastAsia"/>
            <w:lang w:eastAsia="zh-CN"/>
          </w:rPr>
          <w:t>(二)、工艺技术方案选用原则</w:t>
        </w:r>
        <w:r>
          <w:tab/>
        </w:r>
        <w:r>
          <w:fldChar w:fldCharType="begin"/>
        </w:r>
        <w:r>
          <w:instrText xml:space="preserve"> PAGEREF _Toc23684 \h </w:instrText>
        </w:r>
        <w:r>
          <w:fldChar w:fldCharType="separate"/>
        </w:r>
        <w:r>
          <w:t>23</w:t>
        </w:r>
        <w:r>
          <w:fldChar w:fldCharType="end"/>
        </w:r>
      </w:hyperlink>
    </w:p>
    <w:p>
      <w:pPr>
        <w:pStyle w:val="TOC2"/>
        <w:tabs>
          <w:tab w:val="right" w:leader="dot" w:pos="8306"/>
        </w:tabs>
      </w:pPr>
      <w:hyperlink w:anchor="_Toc4244" w:history="1">
        <w:r>
          <w:rPr>
            <w:rFonts w:ascii="仿宋" w:eastAsia="仿宋" w:hAnsi="仿宋" w:cs="仿宋" w:hint="eastAsia"/>
            <w:lang w:eastAsia="zh-CN"/>
          </w:rPr>
          <w:t>(三)、工艺技术方案要求</w:t>
        </w:r>
        <w:r>
          <w:tab/>
        </w:r>
        <w:r>
          <w:fldChar w:fldCharType="begin"/>
        </w:r>
        <w:r>
          <w:instrText xml:space="preserve"> PAGEREF _Toc4244 \h </w:instrText>
        </w:r>
        <w:r>
          <w:fldChar w:fldCharType="separate"/>
        </w:r>
        <w:r>
          <w:t>25</w:t>
        </w:r>
        <w:r>
          <w:fldChar w:fldCharType="end"/>
        </w:r>
      </w:hyperlink>
    </w:p>
    <w:p>
      <w:pPr>
        <w:pStyle w:val="TOC1"/>
        <w:tabs>
          <w:tab w:val="right" w:leader="dot" w:pos="8306"/>
        </w:tabs>
      </w:pPr>
      <w:hyperlink w:anchor="_Toc21366" w:history="1">
        <w:r>
          <w:rPr>
            <w:rFonts w:ascii="仿宋" w:eastAsia="仿宋" w:hAnsi="仿宋" w:cs="仿宋" w:hint="eastAsia"/>
            <w:lang w:eastAsia="zh-CN"/>
          </w:rPr>
          <w:t>八、氖灯项目环境影响分析</w:t>
        </w:r>
        <w:r>
          <w:tab/>
        </w:r>
        <w:r>
          <w:fldChar w:fldCharType="begin"/>
        </w:r>
        <w:r>
          <w:instrText xml:space="preserve"> PAGEREF _Toc21366 \h </w:instrText>
        </w:r>
        <w:r>
          <w:fldChar w:fldCharType="separate"/>
        </w:r>
        <w:r>
          <w:t>27</w:t>
        </w:r>
        <w:r>
          <w:fldChar w:fldCharType="end"/>
        </w:r>
      </w:hyperlink>
    </w:p>
    <w:p>
      <w:pPr>
        <w:pStyle w:val="TOC2"/>
        <w:tabs>
          <w:tab w:val="right" w:leader="dot" w:pos="8306"/>
        </w:tabs>
      </w:pPr>
      <w:hyperlink w:anchor="_Toc13708" w:history="1">
        <w:r>
          <w:rPr>
            <w:rFonts w:ascii="仿宋" w:eastAsia="仿宋" w:hAnsi="仿宋" w:cs="仿宋" w:hint="eastAsia"/>
            <w:lang w:eastAsia="zh-CN"/>
          </w:rPr>
          <w:t>(一)、建设区域环境质量现状</w:t>
        </w:r>
        <w:r>
          <w:tab/>
        </w:r>
        <w:r>
          <w:fldChar w:fldCharType="begin"/>
        </w:r>
        <w:r>
          <w:instrText xml:space="preserve"> PAGEREF _Toc13708 \h </w:instrText>
        </w:r>
        <w:r>
          <w:fldChar w:fldCharType="separate"/>
        </w:r>
        <w:r>
          <w:t>27</w:t>
        </w:r>
        <w:r>
          <w:fldChar w:fldCharType="end"/>
        </w:r>
      </w:hyperlink>
    </w:p>
    <w:p>
      <w:pPr>
        <w:pStyle w:val="TOC2"/>
        <w:tabs>
          <w:tab w:val="right" w:leader="dot" w:pos="8306"/>
        </w:tabs>
      </w:pPr>
      <w:hyperlink w:anchor="_Toc30533" w:history="1">
        <w:r>
          <w:rPr>
            <w:rFonts w:ascii="仿宋" w:eastAsia="仿宋" w:hAnsi="仿宋" w:cs="仿宋" w:hint="eastAsia"/>
            <w:lang w:eastAsia="zh-CN"/>
          </w:rPr>
          <w:t>(二)、建设期环境保护</w:t>
        </w:r>
        <w:r>
          <w:tab/>
        </w:r>
        <w:r>
          <w:fldChar w:fldCharType="begin"/>
        </w:r>
        <w:r>
          <w:instrText xml:space="preserve"> PAGEREF _Toc30533 \h </w:instrText>
        </w:r>
        <w:r>
          <w:fldChar w:fldCharType="separate"/>
        </w:r>
        <w:r>
          <w:t>28</w:t>
        </w:r>
        <w:r>
          <w:fldChar w:fldCharType="end"/>
        </w:r>
      </w:hyperlink>
    </w:p>
    <w:p>
      <w:pPr>
        <w:pStyle w:val="TOC2"/>
        <w:tabs>
          <w:tab w:val="right" w:leader="dot" w:pos="8306"/>
        </w:tabs>
      </w:pPr>
      <w:hyperlink w:anchor="_Toc410" w:history="1">
        <w:r>
          <w:rPr>
            <w:rFonts w:ascii="仿宋" w:eastAsia="仿宋" w:hAnsi="仿宋" w:cs="仿宋" w:hint="eastAsia"/>
            <w:lang w:eastAsia="zh-CN"/>
          </w:rPr>
          <w:t>(三)、运营期环境保护</w:t>
        </w:r>
        <w:r>
          <w:tab/>
        </w:r>
        <w:r>
          <w:fldChar w:fldCharType="begin"/>
        </w:r>
        <w:r>
          <w:instrText xml:space="preserve"> PAGEREF _Toc410 \h </w:instrText>
        </w:r>
        <w:r>
          <w:fldChar w:fldCharType="separate"/>
        </w:r>
        <w:r>
          <w:t>30</w:t>
        </w:r>
        <w:r>
          <w:fldChar w:fldCharType="end"/>
        </w:r>
      </w:hyperlink>
    </w:p>
    <w:p>
      <w:pPr>
        <w:pStyle w:val="TOC2"/>
        <w:tabs>
          <w:tab w:val="right" w:leader="dot" w:pos="8306"/>
        </w:tabs>
      </w:pPr>
      <w:hyperlink w:anchor="_Toc7631" w:history="1">
        <w:r>
          <w:rPr>
            <w:rFonts w:ascii="仿宋" w:eastAsia="仿宋" w:hAnsi="仿宋" w:cs="仿宋" w:hint="eastAsia"/>
            <w:lang w:eastAsia="zh-CN"/>
          </w:rPr>
          <w:t>(四)、氖灯项目建设对区域经济的影响</w:t>
        </w:r>
        <w:r>
          <w:tab/>
        </w:r>
        <w:r>
          <w:fldChar w:fldCharType="begin"/>
        </w:r>
        <w:r>
          <w:instrText xml:space="preserve"> PAGEREF _Toc7631 \h </w:instrText>
        </w:r>
        <w:r>
          <w:fldChar w:fldCharType="separate"/>
        </w:r>
        <w:r>
          <w:t>31</w:t>
        </w:r>
        <w:r>
          <w:fldChar w:fldCharType="end"/>
        </w:r>
      </w:hyperlink>
    </w:p>
    <w:p>
      <w:pPr>
        <w:pStyle w:val="TOC2"/>
        <w:tabs>
          <w:tab w:val="right" w:leader="dot" w:pos="8306"/>
        </w:tabs>
      </w:pPr>
      <w:hyperlink w:anchor="_Toc23171" w:history="1">
        <w:r>
          <w:rPr>
            <w:rFonts w:ascii="仿宋" w:eastAsia="仿宋" w:hAnsi="仿宋" w:cs="仿宋" w:hint="eastAsia"/>
            <w:lang w:eastAsia="zh-CN"/>
          </w:rPr>
          <w:t>(五)、废弃物处理</w:t>
        </w:r>
        <w:r>
          <w:tab/>
        </w:r>
        <w:r>
          <w:fldChar w:fldCharType="begin"/>
        </w:r>
        <w:r>
          <w:instrText xml:space="preserve"> PAGEREF _Toc23171 \h </w:instrText>
        </w:r>
        <w:r>
          <w:fldChar w:fldCharType="separate"/>
        </w:r>
        <w:r>
          <w:t>33</w:t>
        </w:r>
        <w:r>
          <w:fldChar w:fldCharType="end"/>
        </w:r>
      </w:hyperlink>
    </w:p>
    <w:p>
      <w:pPr>
        <w:pStyle w:val="TOC2"/>
        <w:tabs>
          <w:tab w:val="right" w:leader="dot" w:pos="8306"/>
        </w:tabs>
      </w:pPr>
      <w:hyperlink w:anchor="_Toc26523" w:history="1">
        <w:r>
          <w:rPr>
            <w:rFonts w:ascii="仿宋" w:eastAsia="仿宋" w:hAnsi="仿宋" w:cs="仿宋" w:hint="eastAsia"/>
            <w:lang w:eastAsia="zh-CN"/>
          </w:rPr>
          <w:t>(六)、特殊环境影响分析</w:t>
        </w:r>
        <w:r>
          <w:tab/>
        </w:r>
        <w:r>
          <w:fldChar w:fldCharType="begin"/>
        </w:r>
        <w:r>
          <w:instrText xml:space="preserve"> PAGEREF _Toc26523 \h </w:instrText>
        </w:r>
        <w:r>
          <w:fldChar w:fldCharType="separate"/>
        </w:r>
        <w:r>
          <w:t>34</w:t>
        </w:r>
        <w:r>
          <w:fldChar w:fldCharType="end"/>
        </w:r>
      </w:hyperlink>
    </w:p>
    <w:p>
      <w:pPr>
        <w:pStyle w:val="TOC2"/>
        <w:tabs>
          <w:tab w:val="right" w:leader="dot" w:pos="8306"/>
        </w:tabs>
      </w:pPr>
      <w:hyperlink w:anchor="_Toc20777" w:history="1">
        <w:r>
          <w:rPr>
            <w:rFonts w:ascii="仿宋" w:eastAsia="仿宋" w:hAnsi="仿宋" w:cs="仿宋" w:hint="eastAsia"/>
            <w:lang w:eastAsia="zh-CN"/>
          </w:rPr>
          <w:t>(七)、清洁生产</w:t>
        </w:r>
        <w:r>
          <w:tab/>
        </w:r>
        <w:r>
          <w:fldChar w:fldCharType="begin"/>
        </w:r>
        <w:r>
          <w:instrText xml:space="preserve"> PAGEREF _Toc20777 \h </w:instrText>
        </w:r>
        <w:r>
          <w:fldChar w:fldCharType="separate"/>
        </w:r>
        <w:r>
          <w:t>35</w:t>
        </w:r>
        <w:r>
          <w:fldChar w:fldCharType="end"/>
        </w:r>
      </w:hyperlink>
    </w:p>
    <w:p>
      <w:pPr>
        <w:pStyle w:val="TOC2"/>
        <w:tabs>
          <w:tab w:val="right" w:leader="dot" w:pos="8306"/>
        </w:tabs>
      </w:pPr>
      <w:hyperlink w:anchor="_Toc4785" w:history="1">
        <w:r>
          <w:rPr>
            <w:rFonts w:ascii="仿宋" w:eastAsia="仿宋" w:hAnsi="仿宋" w:cs="仿宋" w:hint="eastAsia"/>
            <w:lang w:eastAsia="zh-CN"/>
          </w:rPr>
          <w:t>(八)、环境保护综合评价</w:t>
        </w:r>
        <w:r>
          <w:tab/>
        </w:r>
        <w:r>
          <w:fldChar w:fldCharType="begin"/>
        </w:r>
        <w:r>
          <w:instrText xml:space="preserve"> PAGEREF _Toc4785 \h </w:instrText>
        </w:r>
        <w:r>
          <w:fldChar w:fldCharType="separate"/>
        </w:r>
        <w:r>
          <w:t>36</w:t>
        </w:r>
        <w:r>
          <w:fldChar w:fldCharType="end"/>
        </w:r>
      </w:hyperlink>
    </w:p>
    <w:p>
      <w:pPr>
        <w:pStyle w:val="TOC1"/>
        <w:tabs>
          <w:tab w:val="right" w:leader="dot" w:pos="8306"/>
        </w:tabs>
      </w:pPr>
      <w:hyperlink w:anchor="_Toc368" w:history="1">
        <w:r>
          <w:rPr>
            <w:rFonts w:ascii="仿宋" w:eastAsia="仿宋" w:hAnsi="仿宋" w:cs="仿宋" w:hint="eastAsia"/>
            <w:lang w:eastAsia="zh-CN"/>
          </w:rPr>
          <w:t>九、氖灯项目投资规划</w:t>
        </w:r>
        <w:r>
          <w:tab/>
        </w:r>
        <w:r>
          <w:fldChar w:fldCharType="begin"/>
        </w:r>
        <w:r>
          <w:instrText xml:space="preserve"> PAGEREF _Toc368 \h </w:instrText>
        </w:r>
        <w:r>
          <w:fldChar w:fldCharType="separate"/>
        </w:r>
        <w:r>
          <w:t>37</w:t>
        </w:r>
        <w:r>
          <w:fldChar w:fldCharType="end"/>
        </w:r>
      </w:hyperlink>
    </w:p>
    <w:p>
      <w:pPr>
        <w:pStyle w:val="TOC2"/>
        <w:tabs>
          <w:tab w:val="right" w:leader="dot" w:pos="8306"/>
        </w:tabs>
      </w:pPr>
      <w:hyperlink w:anchor="_Toc20829" w:history="1">
        <w:r>
          <w:rPr>
            <w:rFonts w:ascii="仿宋" w:eastAsia="仿宋" w:hAnsi="仿宋" w:cs="仿宋" w:hint="eastAsia"/>
            <w:lang w:eastAsia="zh-CN"/>
          </w:rPr>
          <w:t>(一)、氖灯项目总投资估算</w:t>
        </w:r>
        <w:r>
          <w:tab/>
        </w:r>
        <w:r>
          <w:fldChar w:fldCharType="begin"/>
        </w:r>
        <w:r>
          <w:instrText xml:space="preserve"> PAGEREF _Toc20829 \h </w:instrText>
        </w:r>
        <w:r>
          <w:fldChar w:fldCharType="separate"/>
        </w:r>
        <w:r>
          <w:t>37</w:t>
        </w:r>
        <w:r>
          <w:fldChar w:fldCharType="end"/>
        </w:r>
      </w:hyperlink>
    </w:p>
    <w:p>
      <w:pPr>
        <w:pStyle w:val="TOC2"/>
        <w:tabs>
          <w:tab w:val="right" w:leader="dot" w:pos="8306"/>
        </w:tabs>
      </w:pPr>
      <w:hyperlink w:anchor="_Toc10891" w:history="1">
        <w:r>
          <w:rPr>
            <w:rFonts w:ascii="仿宋" w:eastAsia="仿宋" w:hAnsi="仿宋" w:cs="仿宋" w:hint="eastAsia"/>
            <w:lang w:eastAsia="zh-CN"/>
          </w:rPr>
          <w:t>(二)、资金筹措</w:t>
        </w:r>
        <w:r>
          <w:tab/>
        </w:r>
        <w:r>
          <w:fldChar w:fldCharType="begin"/>
        </w:r>
        <w:r>
          <w:instrText xml:space="preserve"> PAGEREF _Toc10891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6" w:history="1">
        <w:r>
          <w:rPr>
            <w:rFonts w:ascii="仿宋" w:eastAsia="仿宋" w:hAnsi="仿宋" w:cs="仿宋" w:hint="eastAsia"/>
            <w:lang w:eastAsia="zh-CN"/>
          </w:rPr>
          <w:t>十、氖灯项目经营效益</w:t>
        </w:r>
        <w:r>
          <w:tab/>
        </w:r>
        <w:r>
          <w:fldChar w:fldCharType="begin"/>
        </w:r>
        <w:r>
          <w:instrText xml:space="preserve"> PAGEREF _Toc11216 \h </w:instrText>
        </w:r>
        <w:r>
          <w:fldChar w:fldCharType="separate"/>
        </w:r>
        <w:r>
          <w:t>39</w:t>
        </w:r>
        <w:r>
          <w:fldChar w:fldCharType="end"/>
        </w:r>
      </w:hyperlink>
    </w:p>
    <w:p>
      <w:pPr>
        <w:pStyle w:val="TOC2"/>
        <w:tabs>
          <w:tab w:val="right" w:leader="dot" w:pos="8306"/>
        </w:tabs>
      </w:pPr>
      <w:hyperlink w:anchor="_Toc2696" w:history="1">
        <w:r>
          <w:rPr>
            <w:rFonts w:ascii="仿宋" w:eastAsia="仿宋" w:hAnsi="仿宋" w:cs="仿宋" w:hint="eastAsia"/>
            <w:lang w:eastAsia="zh-CN"/>
          </w:rPr>
          <w:t>(一)、经济评价财务测算</w:t>
        </w:r>
        <w:r>
          <w:tab/>
        </w:r>
        <w:r>
          <w:fldChar w:fldCharType="begin"/>
        </w:r>
        <w:r>
          <w:instrText xml:space="preserve"> PAGEREF _Toc2696 \h </w:instrText>
        </w:r>
        <w:r>
          <w:fldChar w:fldCharType="separate"/>
        </w:r>
        <w:r>
          <w:t>39</w:t>
        </w:r>
        <w:r>
          <w:fldChar w:fldCharType="end"/>
        </w:r>
      </w:hyperlink>
    </w:p>
    <w:p>
      <w:pPr>
        <w:pStyle w:val="TOC2"/>
        <w:tabs>
          <w:tab w:val="right" w:leader="dot" w:pos="8306"/>
        </w:tabs>
      </w:pPr>
      <w:hyperlink w:anchor="_Toc27640" w:history="1">
        <w:r>
          <w:rPr>
            <w:rFonts w:ascii="仿宋" w:eastAsia="仿宋" w:hAnsi="仿宋" w:cs="仿宋" w:hint="eastAsia"/>
            <w:lang w:eastAsia="zh-CN"/>
          </w:rPr>
          <w:t>(二)、氖灯项目盈利能力分析</w:t>
        </w:r>
        <w:r>
          <w:tab/>
        </w:r>
        <w:r>
          <w:fldChar w:fldCharType="begin"/>
        </w:r>
        <w:r>
          <w:instrText xml:space="preserve"> PAGEREF _Toc27640 \h </w:instrText>
        </w:r>
        <w:r>
          <w:fldChar w:fldCharType="separate"/>
        </w:r>
        <w:r>
          <w:t>41</w:t>
        </w:r>
        <w:r>
          <w:fldChar w:fldCharType="end"/>
        </w:r>
      </w:hyperlink>
    </w:p>
    <w:p>
      <w:pPr>
        <w:pStyle w:val="TOC1"/>
        <w:tabs>
          <w:tab w:val="right" w:leader="dot" w:pos="8306"/>
        </w:tabs>
      </w:pPr>
      <w:hyperlink w:anchor="_Toc8012" w:history="1">
        <w:r>
          <w:rPr>
            <w:rFonts w:ascii="仿宋" w:eastAsia="仿宋" w:hAnsi="仿宋" w:cs="仿宋" w:hint="eastAsia"/>
            <w:lang w:eastAsia="zh-CN"/>
          </w:rPr>
          <w:t>十一、氖灯项目风险管理</w:t>
        </w:r>
        <w:r>
          <w:tab/>
        </w:r>
        <w:r>
          <w:fldChar w:fldCharType="begin"/>
        </w:r>
        <w:r>
          <w:instrText xml:space="preserve"> PAGEREF _Toc8012 \h </w:instrText>
        </w:r>
        <w:r>
          <w:fldChar w:fldCharType="separate"/>
        </w:r>
        <w:r>
          <w:t>41</w:t>
        </w:r>
        <w:r>
          <w:fldChar w:fldCharType="end"/>
        </w:r>
      </w:hyperlink>
    </w:p>
    <w:p>
      <w:pPr>
        <w:pStyle w:val="TOC2"/>
        <w:tabs>
          <w:tab w:val="right" w:leader="dot" w:pos="8306"/>
        </w:tabs>
      </w:pPr>
      <w:hyperlink w:anchor="_Toc19732" w:history="1">
        <w:r>
          <w:rPr>
            <w:rFonts w:ascii="仿宋" w:eastAsia="仿宋" w:hAnsi="仿宋" w:cs="仿宋" w:hint="eastAsia"/>
            <w:lang w:eastAsia="zh-CN"/>
          </w:rPr>
          <w:t>(一)、风险识别与评估</w:t>
        </w:r>
        <w:r>
          <w:tab/>
        </w:r>
        <w:r>
          <w:fldChar w:fldCharType="begin"/>
        </w:r>
        <w:r>
          <w:instrText xml:space="preserve"> PAGEREF _Toc19732 \h </w:instrText>
        </w:r>
        <w:r>
          <w:fldChar w:fldCharType="separate"/>
        </w:r>
        <w:r>
          <w:t>41</w:t>
        </w:r>
        <w:r>
          <w:fldChar w:fldCharType="end"/>
        </w:r>
      </w:hyperlink>
    </w:p>
    <w:p>
      <w:pPr>
        <w:pStyle w:val="TOC2"/>
        <w:tabs>
          <w:tab w:val="right" w:leader="dot" w:pos="8306"/>
        </w:tabs>
      </w:pPr>
      <w:hyperlink w:anchor="_Toc16481" w:history="1">
        <w:r>
          <w:rPr>
            <w:rFonts w:ascii="仿宋" w:eastAsia="仿宋" w:hAnsi="仿宋" w:cs="仿宋" w:hint="eastAsia"/>
            <w:lang w:eastAsia="zh-CN"/>
          </w:rPr>
          <w:t>(二)、风险应对策略</w:t>
        </w:r>
        <w:r>
          <w:tab/>
        </w:r>
        <w:r>
          <w:fldChar w:fldCharType="begin"/>
        </w:r>
        <w:r>
          <w:instrText xml:space="preserve"> PAGEREF _Toc16481 \h </w:instrText>
        </w:r>
        <w:r>
          <w:fldChar w:fldCharType="separate"/>
        </w:r>
        <w:r>
          <w:t>43</w:t>
        </w:r>
        <w:r>
          <w:fldChar w:fldCharType="end"/>
        </w:r>
      </w:hyperlink>
    </w:p>
    <w:p>
      <w:pPr>
        <w:pStyle w:val="TOC2"/>
        <w:tabs>
          <w:tab w:val="right" w:leader="dot" w:pos="8306"/>
        </w:tabs>
      </w:pPr>
      <w:hyperlink w:anchor="_Toc13503" w:history="1">
        <w:r>
          <w:rPr>
            <w:rFonts w:ascii="仿宋" w:eastAsia="仿宋" w:hAnsi="仿宋" w:cs="仿宋" w:hint="eastAsia"/>
            <w:lang w:eastAsia="zh-CN"/>
          </w:rPr>
          <w:t>(三)、风险监控与控制</w:t>
        </w:r>
        <w:r>
          <w:tab/>
        </w:r>
        <w:r>
          <w:fldChar w:fldCharType="begin"/>
        </w:r>
        <w:r>
          <w:instrText xml:space="preserve"> PAGEREF _Toc13503 \h </w:instrText>
        </w:r>
        <w:r>
          <w:fldChar w:fldCharType="separate"/>
        </w:r>
        <w:r>
          <w:t>44</w:t>
        </w:r>
        <w:r>
          <w:fldChar w:fldCharType="end"/>
        </w:r>
      </w:hyperlink>
    </w:p>
    <w:p>
      <w:pPr>
        <w:pStyle w:val="TOC1"/>
        <w:tabs>
          <w:tab w:val="right" w:leader="dot" w:pos="8306"/>
        </w:tabs>
      </w:pPr>
      <w:hyperlink w:anchor="_Toc24642" w:history="1">
        <w:r>
          <w:rPr>
            <w:rFonts w:ascii="仿宋" w:eastAsia="仿宋" w:hAnsi="仿宋" w:cs="仿宋" w:hint="eastAsia"/>
            <w:lang w:eastAsia="zh-CN"/>
          </w:rPr>
          <w:t>十二、氖灯项目社会影响</w:t>
        </w:r>
        <w:r>
          <w:tab/>
        </w:r>
        <w:r>
          <w:fldChar w:fldCharType="begin"/>
        </w:r>
        <w:r>
          <w:instrText xml:space="preserve"> PAGEREF _Toc24642 \h </w:instrText>
        </w:r>
        <w:r>
          <w:fldChar w:fldCharType="separate"/>
        </w:r>
        <w:r>
          <w:t>45</w:t>
        </w:r>
        <w:r>
          <w:fldChar w:fldCharType="end"/>
        </w:r>
      </w:hyperlink>
    </w:p>
    <w:p>
      <w:pPr>
        <w:pStyle w:val="TOC2"/>
        <w:tabs>
          <w:tab w:val="right" w:leader="dot" w:pos="8306"/>
        </w:tabs>
      </w:pPr>
      <w:hyperlink w:anchor="_Toc10641" w:history="1">
        <w:r>
          <w:rPr>
            <w:rFonts w:ascii="仿宋" w:eastAsia="仿宋" w:hAnsi="仿宋" w:cs="仿宋" w:hint="eastAsia"/>
            <w:lang w:eastAsia="zh-CN"/>
          </w:rPr>
          <w:t>(一)、社会责任与义务</w:t>
        </w:r>
        <w:r>
          <w:tab/>
        </w:r>
        <w:r>
          <w:fldChar w:fldCharType="begin"/>
        </w:r>
        <w:r>
          <w:instrText xml:space="preserve"> PAGEREF _Toc10641 \h </w:instrText>
        </w:r>
        <w:r>
          <w:fldChar w:fldCharType="separate"/>
        </w:r>
        <w:r>
          <w:t>45</w:t>
        </w:r>
        <w:r>
          <w:fldChar w:fldCharType="end"/>
        </w:r>
      </w:hyperlink>
    </w:p>
    <w:p>
      <w:pPr>
        <w:pStyle w:val="TOC2"/>
        <w:tabs>
          <w:tab w:val="right" w:leader="dot" w:pos="8306"/>
        </w:tabs>
      </w:pPr>
      <w:hyperlink w:anchor="_Toc30991" w:history="1">
        <w:r>
          <w:rPr>
            <w:rFonts w:ascii="仿宋" w:eastAsia="仿宋" w:hAnsi="仿宋" w:cs="仿宋" w:hint="eastAsia"/>
            <w:lang w:eastAsia="zh-CN"/>
          </w:rPr>
          <w:t>(二)、社会参与与沟通</w:t>
        </w:r>
        <w:r>
          <w:tab/>
        </w:r>
        <w:r>
          <w:fldChar w:fldCharType="begin"/>
        </w:r>
        <w:r>
          <w:instrText xml:space="preserve"> PAGEREF _Toc30991 \h </w:instrText>
        </w:r>
        <w:r>
          <w:fldChar w:fldCharType="separate"/>
        </w:r>
        <w:r>
          <w:t>46</w:t>
        </w:r>
        <w:r>
          <w:fldChar w:fldCharType="end"/>
        </w:r>
      </w:hyperlink>
    </w:p>
    <w:p>
      <w:pPr>
        <w:pStyle w:val="TOC1"/>
        <w:tabs>
          <w:tab w:val="right" w:leader="dot" w:pos="8306"/>
        </w:tabs>
      </w:pPr>
      <w:hyperlink w:anchor="_Toc7043" w:history="1">
        <w:r>
          <w:rPr>
            <w:rFonts w:ascii="仿宋" w:eastAsia="仿宋" w:hAnsi="仿宋" w:cs="仿宋" w:hint="eastAsia"/>
            <w:lang w:eastAsia="zh-CN"/>
          </w:rPr>
          <w:t>十三、氖灯项目实施保障措施</w:t>
        </w:r>
        <w:r>
          <w:tab/>
        </w:r>
        <w:r>
          <w:fldChar w:fldCharType="begin"/>
        </w:r>
        <w:r>
          <w:instrText xml:space="preserve"> PAGEREF _Toc7043 \h </w:instrText>
        </w:r>
        <w:r>
          <w:fldChar w:fldCharType="separate"/>
        </w:r>
        <w:r>
          <w:t>47</w:t>
        </w:r>
        <w:r>
          <w:fldChar w:fldCharType="end"/>
        </w:r>
      </w:hyperlink>
    </w:p>
    <w:p>
      <w:pPr>
        <w:pStyle w:val="TOC2"/>
        <w:tabs>
          <w:tab w:val="right" w:leader="dot" w:pos="8306"/>
        </w:tabs>
      </w:pPr>
      <w:hyperlink w:anchor="_Toc1995" w:history="1">
        <w:r>
          <w:rPr>
            <w:rFonts w:ascii="仿宋" w:eastAsia="仿宋" w:hAnsi="仿宋" w:cs="仿宋" w:hint="eastAsia"/>
            <w:lang w:eastAsia="zh-CN"/>
          </w:rPr>
          <w:t>(一)、氖灯项目实施保障机制</w:t>
        </w:r>
        <w:r>
          <w:tab/>
        </w:r>
        <w:r>
          <w:fldChar w:fldCharType="begin"/>
        </w:r>
        <w:r>
          <w:instrText xml:space="preserve"> PAGEREF _Toc1995 \h </w:instrText>
        </w:r>
        <w:r>
          <w:fldChar w:fldCharType="separate"/>
        </w:r>
        <w:r>
          <w:t>47</w:t>
        </w:r>
        <w:r>
          <w:fldChar w:fldCharType="end"/>
        </w:r>
      </w:hyperlink>
    </w:p>
    <w:p>
      <w:pPr>
        <w:pStyle w:val="TOC2"/>
        <w:tabs>
          <w:tab w:val="right" w:leader="dot" w:pos="8306"/>
        </w:tabs>
      </w:pPr>
      <w:hyperlink w:anchor="_Toc29881" w:history="1">
        <w:r>
          <w:rPr>
            <w:rFonts w:ascii="仿宋" w:eastAsia="仿宋" w:hAnsi="仿宋" w:cs="仿宋" w:hint="eastAsia"/>
            <w:lang w:eastAsia="zh-CN"/>
          </w:rPr>
          <w:t>(二)、氖灯项目法律合规要求</w:t>
        </w:r>
        <w:r>
          <w:tab/>
        </w:r>
        <w:r>
          <w:fldChar w:fldCharType="begin"/>
        </w:r>
        <w:r>
          <w:instrText xml:space="preserve"> PAGEREF _Toc29881 \h </w:instrText>
        </w:r>
        <w:r>
          <w:fldChar w:fldCharType="separate"/>
        </w:r>
        <w:r>
          <w:t>50</w:t>
        </w:r>
        <w:r>
          <w:fldChar w:fldCharType="end"/>
        </w:r>
      </w:hyperlink>
    </w:p>
    <w:p>
      <w:pPr>
        <w:pStyle w:val="TOC2"/>
        <w:tabs>
          <w:tab w:val="right" w:leader="dot" w:pos="8306"/>
        </w:tabs>
      </w:pPr>
      <w:hyperlink w:anchor="_Toc21134" w:history="1">
        <w:r>
          <w:rPr>
            <w:rFonts w:ascii="仿宋" w:eastAsia="仿宋" w:hAnsi="仿宋" w:cs="仿宋" w:hint="eastAsia"/>
            <w:lang w:eastAsia="zh-CN"/>
          </w:rPr>
          <w:t>(三)、氖灯项目合同管理与法律事务</w:t>
        </w:r>
        <w:r>
          <w:tab/>
        </w:r>
        <w:r>
          <w:fldChar w:fldCharType="begin"/>
        </w:r>
        <w:r>
          <w:instrText xml:space="preserve"> PAGEREF _Toc21134 \h </w:instrText>
        </w:r>
        <w:r>
          <w:fldChar w:fldCharType="separate"/>
        </w:r>
        <w:r>
          <w:t>54</w:t>
        </w:r>
        <w:r>
          <w:fldChar w:fldCharType="end"/>
        </w:r>
      </w:hyperlink>
    </w:p>
    <w:p>
      <w:pPr>
        <w:pStyle w:val="TOC2"/>
        <w:tabs>
          <w:tab w:val="right" w:leader="dot" w:pos="8306"/>
        </w:tabs>
      </w:pPr>
      <w:hyperlink w:anchor="_Toc23908" w:history="1">
        <w:r>
          <w:rPr>
            <w:rFonts w:ascii="仿宋" w:eastAsia="仿宋" w:hAnsi="仿宋" w:cs="仿宋" w:hint="eastAsia"/>
            <w:lang w:eastAsia="zh-CN"/>
          </w:rPr>
          <w:t>(四)、氖灯项目知识产权保护策略</w:t>
        </w:r>
        <w:r>
          <w:tab/>
        </w:r>
        <w:r>
          <w:fldChar w:fldCharType="begin"/>
        </w:r>
        <w:r>
          <w:instrText xml:space="preserve"> PAGEREF _Toc23908 \h </w:instrText>
        </w:r>
        <w:r>
          <w:fldChar w:fldCharType="separate"/>
        </w:r>
        <w:r>
          <w:t>60</w:t>
        </w:r>
        <w:r>
          <w:fldChar w:fldCharType="end"/>
        </w:r>
      </w:hyperlink>
    </w:p>
    <w:p>
      <w:pPr>
        <w:pStyle w:val="TOC1"/>
        <w:tabs>
          <w:tab w:val="right" w:leader="dot" w:pos="8306"/>
        </w:tabs>
      </w:pPr>
      <w:hyperlink w:anchor="_Toc22870" w:history="1">
        <w:r>
          <w:rPr>
            <w:rFonts w:ascii="仿宋" w:eastAsia="仿宋" w:hAnsi="仿宋" w:cs="仿宋" w:hint="eastAsia"/>
            <w:lang w:eastAsia="zh-CN"/>
          </w:rPr>
          <w:t>十四、氖灯项目变更管理</w:t>
        </w:r>
        <w:r>
          <w:tab/>
        </w:r>
        <w:r>
          <w:fldChar w:fldCharType="begin"/>
        </w:r>
        <w:r>
          <w:instrText xml:space="preserve"> PAGEREF _Toc22870 \h </w:instrText>
        </w:r>
        <w:r>
          <w:fldChar w:fldCharType="separate"/>
        </w:r>
        <w:r>
          <w:t>63</w:t>
        </w:r>
        <w:r>
          <w:fldChar w:fldCharType="end"/>
        </w:r>
      </w:hyperlink>
    </w:p>
    <w:p>
      <w:pPr>
        <w:pStyle w:val="TOC2"/>
        <w:tabs>
          <w:tab w:val="right" w:leader="dot" w:pos="8306"/>
        </w:tabs>
      </w:pPr>
      <w:hyperlink w:anchor="_Toc13264" w:history="1">
        <w:r>
          <w:rPr>
            <w:rFonts w:ascii="仿宋" w:eastAsia="仿宋" w:hAnsi="仿宋" w:cs="仿宋" w:hint="eastAsia"/>
            <w:lang w:eastAsia="zh-CN"/>
          </w:rPr>
          <w:t>(一)、变更申请与评估</w:t>
        </w:r>
        <w:r>
          <w:tab/>
        </w:r>
        <w:r>
          <w:fldChar w:fldCharType="begin"/>
        </w:r>
        <w:r>
          <w:instrText xml:space="preserve"> PAGEREF _Toc13264 \h </w:instrText>
        </w:r>
        <w:r>
          <w:fldChar w:fldCharType="separate"/>
        </w:r>
        <w:r>
          <w:t>63</w:t>
        </w:r>
        <w:r>
          <w:fldChar w:fldCharType="end"/>
        </w:r>
      </w:hyperlink>
    </w:p>
    <w:p>
      <w:pPr>
        <w:pStyle w:val="TOC2"/>
        <w:tabs>
          <w:tab w:val="right" w:leader="dot" w:pos="8306"/>
        </w:tabs>
      </w:pPr>
      <w:hyperlink w:anchor="_Toc3680" w:history="1">
        <w:r>
          <w:rPr>
            <w:rFonts w:ascii="仿宋" w:eastAsia="仿宋" w:hAnsi="仿宋" w:cs="仿宋" w:hint="eastAsia"/>
            <w:lang w:eastAsia="zh-CN"/>
          </w:rPr>
          <w:t>(二)、变更实施与控制</w:t>
        </w:r>
        <w:r>
          <w:tab/>
        </w:r>
        <w:r>
          <w:fldChar w:fldCharType="begin"/>
        </w:r>
        <w:r>
          <w:instrText xml:space="preserve"> PAGEREF _Toc3680 \h </w:instrText>
        </w:r>
        <w:r>
          <w:fldChar w:fldCharType="separate"/>
        </w:r>
        <w:r>
          <w:t>63</w:t>
        </w:r>
        <w:r>
          <w:fldChar w:fldCharType="end"/>
        </w:r>
      </w:hyperlink>
    </w:p>
    <w:p>
      <w:pPr>
        <w:pStyle w:val="TOC1"/>
        <w:tabs>
          <w:tab w:val="right" w:leader="dot" w:pos="8306"/>
        </w:tabs>
      </w:pPr>
      <w:hyperlink w:anchor="_Toc486" w:history="1">
        <w:r>
          <w:rPr>
            <w:rFonts w:ascii="仿宋" w:eastAsia="仿宋" w:hAnsi="仿宋" w:cs="仿宋" w:hint="eastAsia"/>
            <w:lang w:eastAsia="zh-CN"/>
          </w:rPr>
          <w:t>十五、供应链管理</w:t>
        </w:r>
        <w:r>
          <w:tab/>
        </w:r>
        <w:r>
          <w:fldChar w:fldCharType="begin"/>
        </w:r>
        <w:r>
          <w:instrText xml:space="preserve"> PAGEREF _Toc486 \h </w:instrText>
        </w:r>
        <w:r>
          <w:fldChar w:fldCharType="separate"/>
        </w:r>
        <w:r>
          <w:t>64</w:t>
        </w:r>
        <w:r>
          <w:fldChar w:fldCharType="end"/>
        </w:r>
      </w:hyperlink>
    </w:p>
    <w:p>
      <w:pPr>
        <w:pStyle w:val="TOC2"/>
        <w:tabs>
          <w:tab w:val="right" w:leader="dot" w:pos="8306"/>
        </w:tabs>
      </w:pPr>
      <w:hyperlink w:anchor="_Toc6693" w:history="1">
        <w:r>
          <w:rPr>
            <w:rFonts w:ascii="仿宋" w:eastAsia="仿宋" w:hAnsi="仿宋" w:cs="仿宋" w:hint="eastAsia"/>
            <w:lang w:eastAsia="zh-CN"/>
          </w:rPr>
          <w:t>(一)、供应链战略规划</w:t>
        </w:r>
        <w:r>
          <w:tab/>
        </w:r>
        <w:r>
          <w:fldChar w:fldCharType="begin"/>
        </w:r>
        <w:r>
          <w:instrText xml:space="preserve"> PAGEREF _Toc6693 \h </w:instrText>
        </w:r>
        <w:r>
          <w:fldChar w:fldCharType="separate"/>
        </w:r>
        <w:r>
          <w:t>64</w:t>
        </w:r>
        <w:r>
          <w:fldChar w:fldCharType="end"/>
        </w:r>
      </w:hyperlink>
    </w:p>
    <w:p>
      <w:pPr>
        <w:pStyle w:val="TOC2"/>
        <w:tabs>
          <w:tab w:val="right" w:leader="dot" w:pos="8306"/>
        </w:tabs>
      </w:pPr>
      <w:hyperlink w:anchor="_Toc17313" w:history="1">
        <w:r>
          <w:rPr>
            <w:rFonts w:ascii="仿宋" w:eastAsia="仿宋" w:hAnsi="仿宋" w:cs="仿宋" w:hint="eastAsia"/>
            <w:lang w:eastAsia="zh-CN"/>
          </w:rPr>
          <w:t>(二)、供应商选择与合作</w:t>
        </w:r>
        <w:r>
          <w:tab/>
        </w:r>
        <w:r>
          <w:fldChar w:fldCharType="begin"/>
        </w:r>
        <w:r>
          <w:instrText xml:space="preserve"> PAGEREF _Toc17313 \h </w:instrText>
        </w:r>
        <w:r>
          <w:fldChar w:fldCharType="separate"/>
        </w:r>
        <w:r>
          <w:t>65</w:t>
        </w:r>
        <w:r>
          <w:fldChar w:fldCharType="end"/>
        </w:r>
      </w:hyperlink>
    </w:p>
    <w:p>
      <w:pPr>
        <w:pStyle w:val="TOC2"/>
        <w:tabs>
          <w:tab w:val="right" w:leader="dot" w:pos="8306"/>
        </w:tabs>
      </w:pPr>
      <w:hyperlink w:anchor="_Toc20598" w:history="1">
        <w:r>
          <w:rPr>
            <w:rFonts w:ascii="仿宋" w:eastAsia="仿宋" w:hAnsi="仿宋" w:cs="仿宋" w:hint="eastAsia"/>
            <w:lang w:eastAsia="zh-CN"/>
          </w:rPr>
          <w:t>(三)、物流与库存管理</w:t>
        </w:r>
        <w:r>
          <w:tab/>
        </w:r>
        <w:r>
          <w:fldChar w:fldCharType="begin"/>
        </w:r>
        <w:r>
          <w:instrText xml:space="preserve"> PAGEREF _Toc20598 \h </w:instrText>
        </w:r>
        <w:r>
          <w:fldChar w:fldCharType="separate"/>
        </w:r>
        <w:r>
          <w:t>67</w:t>
        </w:r>
        <w:r>
          <w:fldChar w:fldCharType="end"/>
        </w:r>
      </w:hyperlink>
    </w:p>
    <w:p>
      <w:pPr>
        <w:pStyle w:val="TOC1"/>
        <w:tabs>
          <w:tab w:val="right" w:leader="dot" w:pos="8306"/>
        </w:tabs>
      </w:pPr>
      <w:hyperlink w:anchor="_Toc11848" w:history="1">
        <w:r>
          <w:rPr>
            <w:rFonts w:ascii="仿宋" w:eastAsia="仿宋" w:hAnsi="仿宋" w:cs="仿宋" w:hint="eastAsia"/>
            <w:lang w:eastAsia="zh-CN"/>
          </w:rPr>
          <w:t>十六、氖灯项目治理与监督</w:t>
        </w:r>
        <w:r>
          <w:tab/>
        </w:r>
        <w:r>
          <w:fldChar w:fldCharType="begin"/>
        </w:r>
        <w:r>
          <w:instrText xml:space="preserve"> PAGEREF _Toc11848 \h </w:instrText>
        </w:r>
        <w:r>
          <w:fldChar w:fldCharType="separate"/>
        </w:r>
        <w:r>
          <w:t>68</w:t>
        </w:r>
        <w:r>
          <w:fldChar w:fldCharType="end"/>
        </w:r>
      </w:hyperlink>
    </w:p>
    <w:p>
      <w:pPr>
        <w:pStyle w:val="TOC2"/>
        <w:tabs>
          <w:tab w:val="right" w:leader="dot" w:pos="8306"/>
        </w:tabs>
      </w:pPr>
      <w:hyperlink w:anchor="_Toc26449" w:history="1">
        <w:r>
          <w:rPr>
            <w:rFonts w:ascii="仿宋" w:eastAsia="仿宋" w:hAnsi="仿宋" w:cs="仿宋" w:hint="eastAsia"/>
            <w:lang w:eastAsia="zh-CN"/>
          </w:rPr>
          <w:t>(一)、氖灯项目治理结构</w:t>
        </w:r>
        <w:r>
          <w:tab/>
        </w:r>
        <w:r>
          <w:fldChar w:fldCharType="begin"/>
        </w:r>
        <w:r>
          <w:instrText xml:space="preserve"> PAGEREF _Toc26449 \h </w:instrText>
        </w:r>
        <w:r>
          <w:fldChar w:fldCharType="separate"/>
        </w:r>
        <w:r>
          <w:t>68</w:t>
        </w:r>
        <w:r>
          <w:fldChar w:fldCharType="end"/>
        </w:r>
      </w:hyperlink>
    </w:p>
    <w:p>
      <w:pPr>
        <w:pStyle w:val="TOC2"/>
        <w:tabs>
          <w:tab w:val="right" w:leader="dot" w:pos="8306"/>
        </w:tabs>
      </w:pPr>
      <w:hyperlink w:anchor="_Toc26224" w:history="1">
        <w:r>
          <w:rPr>
            <w:rFonts w:ascii="仿宋" w:eastAsia="仿宋" w:hAnsi="仿宋" w:cs="仿宋" w:hint="eastAsia"/>
            <w:lang w:eastAsia="zh-CN"/>
          </w:rPr>
          <w:t>(二)、监督与审计</w:t>
        </w:r>
        <w:r>
          <w:tab/>
        </w:r>
        <w:r>
          <w:fldChar w:fldCharType="begin"/>
        </w:r>
        <w:r>
          <w:instrText xml:space="preserve"> PAGEREF _Toc26224 \h </w:instrText>
        </w:r>
        <w:r>
          <w:fldChar w:fldCharType="separate"/>
        </w:r>
        <w:r>
          <w:t>69</w:t>
        </w:r>
        <w:r>
          <w:fldChar w:fldCharType="end"/>
        </w:r>
      </w:hyperlink>
    </w:p>
    <w:p>
      <w:pPr>
        <w:pStyle w:val="TOC1"/>
        <w:tabs>
          <w:tab w:val="right" w:leader="dot" w:pos="8306"/>
        </w:tabs>
      </w:pPr>
      <w:hyperlink w:anchor="_Toc17748" w:history="1">
        <w:r>
          <w:rPr>
            <w:rFonts w:ascii="仿宋" w:eastAsia="仿宋" w:hAnsi="仿宋" w:cs="仿宋" w:hint="eastAsia"/>
            <w:lang w:eastAsia="zh-CN"/>
          </w:rPr>
          <w:t>十七、利益相关者分析与沟通计划</w:t>
        </w:r>
        <w:r>
          <w:tab/>
        </w:r>
        <w:r>
          <w:fldChar w:fldCharType="begin"/>
        </w:r>
        <w:r>
          <w:instrText xml:space="preserve"> PAGEREF _Toc17748 \h </w:instrText>
        </w:r>
        <w:r>
          <w:fldChar w:fldCharType="separate"/>
        </w:r>
        <w:r>
          <w:t>71</w:t>
        </w:r>
        <w:r>
          <w:fldChar w:fldCharType="end"/>
        </w:r>
      </w:hyperlink>
    </w:p>
    <w:p>
      <w:pPr>
        <w:pStyle w:val="TOC2"/>
        <w:tabs>
          <w:tab w:val="right" w:leader="dot" w:pos="8306"/>
        </w:tabs>
      </w:pPr>
      <w:hyperlink w:anchor="_Toc17169" w:history="1">
        <w:r>
          <w:rPr>
            <w:rFonts w:ascii="仿宋" w:eastAsia="仿宋" w:hAnsi="仿宋" w:cs="仿宋" w:hint="eastAsia"/>
            <w:lang w:eastAsia="zh-CN"/>
          </w:rPr>
          <w:t>(一)、利益相关者分析</w:t>
        </w:r>
        <w:r>
          <w:tab/>
        </w:r>
        <w:r>
          <w:fldChar w:fldCharType="begin"/>
        </w:r>
        <w:r>
          <w:instrText xml:space="preserve"> PAGEREF _Toc17169 \h </w:instrText>
        </w:r>
        <w:r>
          <w:fldChar w:fldCharType="separate"/>
        </w:r>
        <w:r>
          <w:t>71</w:t>
        </w:r>
        <w:r>
          <w:fldChar w:fldCharType="end"/>
        </w:r>
      </w:hyperlink>
    </w:p>
    <w:p>
      <w:pPr>
        <w:pStyle w:val="TOC2"/>
        <w:tabs>
          <w:tab w:val="right" w:leader="dot" w:pos="8306"/>
        </w:tabs>
      </w:pPr>
      <w:hyperlink w:anchor="_Toc11534" w:history="1">
        <w:r>
          <w:rPr>
            <w:rFonts w:ascii="仿宋" w:eastAsia="仿宋" w:hAnsi="仿宋" w:cs="仿宋" w:hint="eastAsia"/>
            <w:lang w:eastAsia="zh-CN"/>
          </w:rPr>
          <w:t>(二)、沟通计划</w:t>
        </w:r>
        <w:r>
          <w:tab/>
        </w:r>
        <w:r>
          <w:fldChar w:fldCharType="begin"/>
        </w:r>
        <w:r>
          <w:instrText xml:space="preserve"> PAGEREF _Toc11534 \h </w:instrText>
        </w:r>
        <w:r>
          <w:fldChar w:fldCharType="separate"/>
        </w:r>
        <w:r>
          <w:t>72</w:t>
        </w:r>
        <w:r>
          <w:fldChar w:fldCharType="end"/>
        </w:r>
      </w:hyperlink>
    </w:p>
    <w:p>
      <w:pPr>
        <w:pStyle w:val="TOC1"/>
        <w:tabs>
          <w:tab w:val="right" w:leader="dot" w:pos="8306"/>
        </w:tabs>
      </w:pPr>
      <w:hyperlink w:anchor="_Toc28207" w:history="1">
        <w:r>
          <w:rPr>
            <w:rFonts w:ascii="仿宋" w:eastAsia="仿宋" w:hAnsi="仿宋" w:cs="仿宋" w:hint="eastAsia"/>
            <w:lang w:eastAsia="zh-CN"/>
          </w:rPr>
          <w:t>十八、风险识别与分类</w:t>
        </w:r>
        <w:r>
          <w:tab/>
        </w:r>
        <w:r>
          <w:fldChar w:fldCharType="begin"/>
        </w:r>
        <w:r>
          <w:instrText xml:space="preserve"> PAGEREF _Toc28207 \h </w:instrText>
        </w:r>
        <w:r>
          <w:fldChar w:fldCharType="separate"/>
        </w:r>
        <w:r>
          <w:t>73</w:t>
        </w:r>
        <w:r>
          <w:fldChar w:fldCharType="end"/>
        </w:r>
      </w:hyperlink>
    </w:p>
    <w:p>
      <w:pPr>
        <w:pStyle w:val="TOC2"/>
        <w:tabs>
          <w:tab w:val="right" w:leader="dot" w:pos="8306"/>
        </w:tabs>
      </w:pPr>
      <w:hyperlink w:anchor="_Toc29553" w:history="1">
        <w:r>
          <w:rPr>
            <w:rFonts w:ascii="仿宋" w:eastAsia="仿宋" w:hAnsi="仿宋" w:cs="仿宋" w:hint="eastAsia"/>
            <w:lang w:eastAsia="zh-CN"/>
          </w:rPr>
          <w:t>(一)、风险识别</w:t>
        </w:r>
        <w:r>
          <w:tab/>
        </w:r>
        <w:r>
          <w:fldChar w:fldCharType="begin"/>
        </w:r>
        <w:r>
          <w:instrText xml:space="preserve"> PAGEREF _Toc29553 \h </w:instrText>
        </w:r>
        <w:r>
          <w:fldChar w:fldCharType="separate"/>
        </w:r>
        <w:r>
          <w:t>73</w:t>
        </w:r>
        <w:r>
          <w:fldChar w:fldCharType="end"/>
        </w:r>
      </w:hyperlink>
    </w:p>
    <w:p>
      <w:pPr>
        <w:pStyle w:val="TOC2"/>
        <w:tabs>
          <w:tab w:val="right" w:leader="dot" w:pos="8306"/>
        </w:tabs>
      </w:pPr>
      <w:hyperlink w:anchor="_Toc30699" w:history="1">
        <w:r>
          <w:rPr>
            <w:rFonts w:ascii="仿宋" w:eastAsia="仿宋" w:hAnsi="仿宋" w:cs="仿宋" w:hint="eastAsia"/>
            <w:lang w:eastAsia="zh-CN"/>
          </w:rPr>
          <w:t>(二)、风险分类</w:t>
        </w:r>
        <w:r>
          <w:tab/>
        </w:r>
        <w:r>
          <w:fldChar w:fldCharType="begin"/>
        </w:r>
        <w:r>
          <w:instrText xml:space="preserve"> PAGEREF _Toc30699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170"/>
      <w:r>
        <w:rPr>
          <w:rFonts w:ascii="仿宋" w:eastAsia="仿宋" w:hAnsi="仿宋" w:cs="仿宋" w:hint="eastAsia"/>
          <w:lang w:eastAsia="zh-CN"/>
        </w:rPr>
        <w:t>(一)、氖灯行业分析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氖灯行业一直以来都是市场的关注焦点。行业内的发展趋势、竞争态势以及潜在机会都对氖灯项目的推进产生深远的影响。通过深入研究行业的整体概貌，我们将更好地理解行业的核心特征，为氖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氖灯行业，技术一直是推动创新和发展的关键因素。我们将对当前技术趋势进行详尽分析，包括但不限于人工智能、大数据应用、先进制造技术等。这有助于氖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氖灯项目成功的基础。我们将对主要竞争对手进行深入研究，包括其市场份额、产品特点、市场定位等。通过全面了解竞争对手的优势和劣势，氖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85"/>
      <w:r>
        <w:rPr>
          <w:rFonts w:ascii="仿宋" w:eastAsia="仿宋" w:hAnsi="仿宋" w:cs="仿宋" w:hint="eastAsia"/>
          <w:sz w:val="28"/>
          <w:lang w:eastAsia="zh-CN"/>
        </w:rPr>
        <w:t>(二)、氖灯市场分析预测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通过对市场规模的深入调研，我们将预测氖灯市场未来的增长趋势。这包括市场的整体规模、各细分领域的发展趋势等。氖灯项目可以根据市场的扩张速度和潜在机会，制定更符合市场需求的发展策略。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了解消费者的需求是市场分析的核心。我们将通过调查研究，深入挖掘目标消费者的需求特点、购买习惯以及对产品和服务的期望。这有助于氖灯项目更好地定位目标市场，提供更符合消费者期待的解决方案。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氖灯项目实施过程中需要充分考虑的因素。我们将对市场风险进行全面评估，包括但不限于政策法规风险、市场竞争风险、技术变革风险等。通过对潜在风险的深入分析，氖灯项目可以制定相应的风险缓解策略，降低不确定性对氖灯项目的影响。</w:t>
      </w:r>
    </w:p>
    <w:p>
      <w:pPr>
        <w:pStyle w:val="Heading1"/>
        <w:ind w:firstLine="560" w:firstLineChars="200"/>
        <w:rPr>
          <w:rFonts w:ascii="仿宋" w:eastAsia="仿宋" w:hAnsi="仿宋" w:cs="仿宋" w:hint="eastAsia"/>
          <w:sz w:val="28"/>
          <w:lang w:eastAsia="zh-CN"/>
        </w:rPr>
      </w:pPr>
      <w:bookmarkStart w:id="5" w:name="_Toc27202"/>
      <w:r>
        <w:rPr>
          <w:rFonts w:ascii="仿宋" w:eastAsia="仿宋" w:hAnsi="仿宋" w:cs="仿宋" w:hint="eastAsia"/>
          <w:sz w:val="28"/>
          <w:lang w:eastAsia="zh-CN"/>
        </w:rPr>
        <w:t>二、氖灯项目土建工程</w:t>
      </w:r>
      <w:bookmarkEnd w:id="5"/>
    </w:p>
    <w:p>
      <w:pPr>
        <w:pStyle w:val="Heading2"/>
        <w:rPr>
          <w:rFonts w:ascii="仿宋" w:eastAsia="仿宋" w:hAnsi="仿宋" w:cs="仿宋" w:hint="eastAsia"/>
          <w:lang w:eastAsia="zh-CN"/>
        </w:rPr>
      </w:pPr>
      <w:bookmarkStart w:id="6" w:name="_Toc218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在氖灯项目的建筑工程设计中，我们将秉承一系列重要的设计原则，以确保氖灯项目建筑在功能、美观、可持续性等方面达到最佳效果。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首要原则是确保建筑的功能性得到最大化的发挥。我们将充分理解氖灯项目的实际需求，合理布局各个功能区域，保证建筑在满足业务需求的同时，提供高效的工作环境。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在建筑设计中，我们将综合考虑建设和运营成本。通过精细的经济效益分析，确保设计方案在高效利用资源的同时，对氖灯项目的长期盈利能力有积极的贡献。</w:t>
      </w:r>
    </w:p>
    <w:p>
      <w:pPr>
        <w:pStyle w:val="Heading2"/>
        <w:ind w:firstLine="560" w:firstLineChars="200"/>
        <w:rPr>
          <w:rFonts w:ascii="仿宋" w:eastAsia="仿宋" w:hAnsi="仿宋" w:cs="仿宋" w:hint="eastAsia"/>
          <w:sz w:val="28"/>
          <w:lang w:eastAsia="zh-CN"/>
        </w:rPr>
      </w:pPr>
      <w:bookmarkStart w:id="7" w:name="_Toc1558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氖灯项目的土建工程设计中，我们将精准设定设计年限，结合氖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氖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9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氖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氖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氖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41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本期工程氖灯项目预计总建筑面积XXX平方米，其中：计容建筑面积XXX平方米，计划建筑工程投资XX万元，占氖灯项目总投资的XX%。</w:t>
      </w:r>
    </w:p>
    <w:p>
      <w:pPr>
        <w:pStyle w:val="Heading1"/>
        <w:ind w:firstLine="560" w:firstLineChars="200"/>
        <w:rPr>
          <w:rFonts w:ascii="仿宋" w:eastAsia="仿宋" w:hAnsi="仿宋" w:cs="仿宋" w:hint="eastAsia"/>
          <w:sz w:val="28"/>
          <w:lang w:eastAsia="zh-CN"/>
        </w:rPr>
      </w:pPr>
      <w:bookmarkStart w:id="10" w:name="_Toc6533"/>
      <w:r>
        <w:rPr>
          <w:rFonts w:ascii="仿宋" w:eastAsia="仿宋" w:hAnsi="仿宋" w:cs="仿宋" w:hint="eastAsia"/>
          <w:sz w:val="28"/>
          <w:lang w:eastAsia="zh-CN"/>
        </w:rPr>
        <w:t>三、氖灯项目选址可行性分析</w:t>
      </w:r>
      <w:bookmarkEnd w:id="10"/>
    </w:p>
    <w:p>
      <w:pPr>
        <w:pStyle w:val="Heading2"/>
        <w:rPr>
          <w:rFonts w:ascii="仿宋" w:eastAsia="仿宋" w:hAnsi="仿宋" w:cs="仿宋" w:hint="eastAsia"/>
          <w:lang w:eastAsia="zh-CN"/>
        </w:rPr>
      </w:pPr>
      <w:bookmarkStart w:id="11" w:name="_Toc10982"/>
      <w:r>
        <w:rPr>
          <w:rFonts w:ascii="仿宋" w:eastAsia="仿宋" w:hAnsi="仿宋" w:cs="仿宋" w:hint="eastAsia"/>
          <w:lang w:eastAsia="zh-CN"/>
        </w:rPr>
        <w:t>(一)、氖灯项目选址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该氖灯项目选址位于XX省XX市XX区XXX街道</w:t>
      </w:r>
    </w:p>
    <w:p>
      <w:pPr>
        <w:pStyle w:val="Heading2"/>
        <w:ind w:firstLine="560" w:firstLineChars="200"/>
        <w:rPr>
          <w:rFonts w:ascii="仿宋" w:eastAsia="仿宋" w:hAnsi="仿宋" w:cs="仿宋" w:hint="eastAsia"/>
          <w:sz w:val="28"/>
          <w:lang w:eastAsia="zh-CN"/>
        </w:rPr>
      </w:pPr>
      <w:bookmarkStart w:id="12" w:name="_Toc931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氖灯项目的征地面积将根据氖灯项目的实际规模和需求进行精确规划。具体面积XXX平方米，旨在确保氖灯项目不仅能够满足当前的发展需求，还能够预留空间以适应未来的扩展。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净用地面积是在征地面积基础上去除不可利用面积后的实际可开发用地。具体面积XXX平方米，考虑到环保、交通、安全等多方面因素，以确保氖灯项目在整体利用效率上达到最优。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氖灯项目计划建设的建筑总规模具体面积XXX平方米。这一规模的确定综合考虑了氖灯项目的性质、规模，以及城市规划的相关要求，确保建筑布局与周边环境协调一致。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绿地率是氖灯项目用地中被规划为绿地的比例。具体面积XXX平方米，旨在通过合理规划绿地，改善氖灯项目周边环境，提升居民生活质量，并符合城市整体绿化规划。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容积率是用地上可以建设的建筑总体积与用地面积之比。具体面积XXX，通过合理的容积率规划，确保氖灯项目建筑规模与周边环境和谐共生。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确保氖灯项目选址与当地城市规划相一致，具体面积XXX平方米。通过与城市规划部门深入沟通，确保氖灯项目不仅符合城市的整体发展方向，还能够融入城市的发展布局，为城市的长远发展贡献力量。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充分了解并确保氖灯项目选址符合当地产业政策，具体面积XXX平方米。这包括氖灯项目对当地经济的促进作用，以及对相关产业的带动效应，确保氖灯项目与地方政府的产业政策保持一致，促进共赢合作。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用地总体要求必须符合环保和可持续发展的原则，具体面积XXX平方米。通过采用绿色建筑设计、节能减排等措施，确保氖灯项目在建设和运营过程中对环境的影响最小化，达到可持续发展的要求。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确保氖灯项目选址具备必要的公共设施配套，具体面积XXX平方米。这包括交通便利性、教育、医疗等基础设施，以提高居民生活品质，使得氖灯项目选址更具吸引力。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考虑用地总体要求对当地社会稳定性的影响，具体面积XXX平方米。通过深入了解当地社区反馈，确保氖灯项目的选址和建设过程对当地社会和谐稳定产生积极作用。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氖灯项目选址不仅符合法规和规划，还在实际操作中具有可行性。这一全面规划将为氖灯项目的成功实施提供坚实的基础，确保氖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09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氖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氖灯项目的设备规划和空间设计中，我们将采取灵活设备布局的措施。设备布局将根据实际需求进行灵活设计，避免不必要的浪费。通过合理规划设备摆放位置，我们将提高设备的利用率，减少设备间距，以确保氖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氖灯项目内部引入共享设施的概念，例如共享会议室、办公区等。通过这种方式，我们可以减少对资源的重复建设，提高资源共享效率，从而减小氖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85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氖灯项目的总图布置中，我们将不同功能区域进行明确的规划，以最大程度满足氖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67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我们首先关注市场因素，包括潜在客户分布、竞争对手位置、市场需求等。通过深入的市场调研，我们能够更准确地评估选址对于市场开拓和产品销售的影响，确保氖灯项目能够在有利的市场环境中蓬勃发展。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氖灯项目对环境的影响是综合评价的重要因素之一。我们将详细考虑选址周边的自然环境、生态保护区、水源地等情况，确保氖灯项目的建设和运营对环境影响最小化，并符合当地的环保法规标准。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对选址的评价还需充分考虑当地政府的产业政策和法规。我们将详细了解氖灯项目所在地的相关政策，确保氖灯项目的规划和运营与当地法规相符，降低不必要的法律风险。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考虑到社会稳定性对企业运营的重要性，我们将评估选址地区的社会安全情况、劳工关系、社区反馈等方面，以确保氖灯项目的建设和运营不会受到社会稳定性的负面影响。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最后，我们将综合考虑用地成本，包括土地购置费用、土地开发成本等。通过对用地成本的详细评估，我们能够做出更为精确的经济效益分析，为氖灯项目的投资决策提供有力支持。</w:t>
      </w:r>
    </w:p>
    <w:p>
      <w:pPr>
        <w:pStyle w:val="Heading1"/>
        <w:ind w:firstLine="560" w:firstLineChars="200"/>
        <w:rPr>
          <w:rFonts w:ascii="仿宋" w:eastAsia="仿宋" w:hAnsi="仿宋" w:cs="仿宋" w:hint="eastAsia"/>
          <w:sz w:val="28"/>
          <w:lang w:eastAsia="zh-CN"/>
        </w:rPr>
      </w:pPr>
      <w:bookmarkStart w:id="16" w:name="_Toc3152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01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氖灯项目的技术管理特点体现在其创新导向。通过引入最先进的技术趋势和解决方案，氖灯项目致力于提升科技含量、提高质量和效率水平。这意味着我们将采用最新的工具和方法，确保氖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氖灯项目技术管理的显著特征。通过整合不同领域的技术资源，我们实现了跨学科的协同工作。这有助于优化技术架构，提高整体效能。此外，整合性策略还促进了不同技术团队之间的紧密沟通和高效合作，确保氖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氖灯项目所采用的技术。通过不断优化技术方案，氖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氖灯项目团队将在氖灯项目初期识别可能的技术风险，并采取相应的预防和应对措施。通过建立健全的风险评估机制，氖灯项目能够在实施过程中及时发现并解决潜在的技术问题，保障氖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通过这些独特的技术管理特点，我们确信在氖灯项目中，技术将成为氖灯项目成功的有力支持。这一深度剖析揭示了技术管理在氖灯项目实施中的关键作用，为氖灯项目的技术基础奠定了坚实的基础。</w:t>
      </w:r>
    </w:p>
    <w:p>
      <w:pPr>
        <w:pStyle w:val="Heading2"/>
        <w:ind w:firstLine="560" w:firstLineChars="200"/>
        <w:rPr>
          <w:rFonts w:ascii="仿宋" w:eastAsia="仿宋" w:hAnsi="仿宋" w:cs="仿宋" w:hint="eastAsia"/>
          <w:sz w:val="28"/>
          <w:lang w:eastAsia="zh-CN"/>
        </w:rPr>
      </w:pPr>
      <w:bookmarkStart w:id="18" w:name="_Toc27341"/>
      <w:r>
        <w:rPr>
          <w:rFonts w:ascii="仿宋" w:eastAsia="仿宋" w:hAnsi="仿宋" w:cs="仿宋" w:hint="eastAsia"/>
          <w:sz w:val="28"/>
          <w:lang w:eastAsia="zh-CN"/>
        </w:rPr>
        <w:t>(二)、氖灯项目工艺技术设计方案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氖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氖灯项目将严格按照相关行业规范要求进行组织。通过有效控制产品质量，氖灯项目将致力于为顾客提供优质的氖灯项目产品和良好的服务。这体现了氖灯项目对于生产活动合规性和质量标准的高度重视，为氖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氖灯项目注重生态效益和清洁生产原则。氖灯项目建设将紧密结合地方特色经济发展，与社会经济发展规划和区域环境保护规划方案相协调一致。通过与当地区域自然生态系统的结合，氖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氖灯项目产品具有多样化的客户需求和个性化的特点。因此，氖灯项目产品规格品种多样，且单批生产数量较小。为满足这一特点，氖灯项目承办单位将建设先进的柔性制造生产线。通过广泛应用柔性制造技术，氖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总体而言，氖灯项目采用的技术具有较高的技术含量和自动化水平，处于国内先进水平。这一技术选用不仅体现了对生产效率、质量和环境友好性的高标准要求，同时为氖灯项目的可持续发展奠定了坚实的基础。</w:t>
      </w:r>
    </w:p>
    <w:p>
      <w:pPr>
        <w:pStyle w:val="Heading2"/>
        <w:ind w:firstLine="560" w:firstLineChars="200"/>
        <w:rPr>
          <w:rFonts w:ascii="仿宋" w:eastAsia="仿宋" w:hAnsi="仿宋" w:cs="仿宋" w:hint="eastAsia"/>
          <w:sz w:val="28"/>
          <w:lang w:eastAsia="zh-CN"/>
        </w:rPr>
      </w:pPr>
      <w:bookmarkStart w:id="19" w:name="_Toc1607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为确保氖灯项目的高效生产和技术实施，我们制定了一套精心设计的设备选型方案，以满足氖灯项目生产、质量和环保的要求。该方案的主要特点如下：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氖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针对氖灯项目产品的多样性和小批量生产的特点，我们将建设柔性制造生产线。通过在设备选型中考虑柔性制造技术，可以灵活应对不同产品规格和生产需求，实现生产线的高度灵活性和适应性。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7427"/>
      <w:r>
        <w:rPr>
          <w:rFonts w:ascii="仿宋" w:eastAsia="仿宋" w:hAnsi="仿宋" w:cs="仿宋" w:hint="eastAsia"/>
          <w:sz w:val="28"/>
          <w:lang w:eastAsia="zh-CN"/>
        </w:rPr>
        <w:t>五、氖灯项目建设背景及必要性分析</w:t>
      </w:r>
      <w:bookmarkEnd w:id="20"/>
    </w:p>
    <w:p>
      <w:pPr>
        <w:pStyle w:val="Heading2"/>
        <w:rPr>
          <w:rFonts w:ascii="仿宋" w:eastAsia="仿宋" w:hAnsi="仿宋" w:cs="仿宋" w:hint="eastAsia"/>
          <w:lang w:eastAsia="zh-CN"/>
        </w:rPr>
      </w:pPr>
      <w:bookmarkStart w:id="21" w:name="_Toc24310"/>
      <w:r>
        <w:rPr>
          <w:rFonts w:ascii="仿宋" w:eastAsia="仿宋" w:hAnsi="仿宋" w:cs="仿宋" w:hint="eastAsia"/>
          <w:lang w:eastAsia="zh-CN"/>
        </w:rPr>
        <w:t>(一)、氖灯项目背景分析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https://d.book118.com/998037113006006047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氖灯项目规划设计蓝图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12288"/>
    <w:rsid w:val="292122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711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2024-03-05T00:57:00Z</dcterms:created>
  <dcterms:modified xsi:type="dcterms:W3CDTF">2024-03-05T00:57:21Z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FFA5EF93DE2046599FEAC383B6CA6502_11</vt:lpwstr>
  </property>
  <property fmtid="{D5CDD505-2E9C-101B-9397-08002B2CF9AE}" pid="3" name="KSOProductBuildVer">
    <vt:lpwstr>2052-12.1.0.16388</vt:lpwstr>
  </property>
</Properties>
</file>