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弯曲试验机行业商业计划书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98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_Toc15988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25" w:history="1">
        <w:r>
          <w:rPr>
            <w:rFonts w:ascii="仿宋" w:eastAsia="仿宋" w:hAnsi="仿宋" w:cs="仿宋" w:hint="eastAsia"/>
            <w:lang w:eastAsia="zh-CN"/>
          </w:rPr>
          <w:t>一、建设用地征地拆迁及移民安置分析</w:t>
        </w:r>
        <w:r>
          <w:tab/>
        </w:r>
        <w:r>
          <w:fldChar w:fldCharType="begin"/>
        </w:r>
        <w:r>
          <w:instrText xml:space="preserve"> PAGEREF _Toc16425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25" w:history="1">
        <w:r>
          <w:rPr>
            <w:rFonts w:ascii="仿宋" w:eastAsia="仿宋" w:hAnsi="仿宋" w:cs="仿宋" w:hint="eastAsia"/>
            <w:lang w:eastAsia="zh-CN"/>
          </w:rPr>
          <w:t>(一)、弯曲试验机项目选址及用地方案</w:t>
        </w:r>
        <w:r>
          <w:tab/>
        </w:r>
        <w:r>
          <w:fldChar w:fldCharType="begin"/>
        </w:r>
        <w:r>
          <w:instrText xml:space="preserve"> PAGEREF _Toc4225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9" w:history="1">
        <w:r>
          <w:rPr>
            <w:rFonts w:ascii="仿宋" w:eastAsia="仿宋" w:hAnsi="仿宋" w:cs="仿宋" w:hint="eastAsia"/>
            <w:lang w:eastAsia="zh-CN"/>
          </w:rPr>
          <w:t>(二)、土地利用合理性分析</w:t>
        </w:r>
        <w:r>
          <w:tab/>
        </w:r>
        <w:r>
          <w:fldChar w:fldCharType="begin"/>
        </w:r>
        <w:r>
          <w:instrText xml:space="preserve"> PAGEREF _Toc30529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67" w:history="1">
        <w:r>
          <w:rPr>
            <w:rFonts w:ascii="仿宋" w:eastAsia="仿宋" w:hAnsi="仿宋" w:cs="仿宋" w:hint="eastAsia"/>
            <w:lang w:eastAsia="zh-CN"/>
          </w:rPr>
          <w:t>(三)、征地拆迁和移民安置规划方案</w:t>
        </w:r>
        <w:r>
          <w:tab/>
        </w:r>
        <w:r>
          <w:fldChar w:fldCharType="begin"/>
        </w:r>
        <w:r>
          <w:instrText xml:space="preserve"> PAGEREF _Toc29467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4" w:history="1">
        <w:r>
          <w:rPr>
            <w:rFonts w:ascii="仿宋" w:eastAsia="仿宋" w:hAnsi="仿宋" w:cs="仿宋" w:hint="eastAsia"/>
            <w:lang w:eastAsia="zh-CN"/>
          </w:rPr>
          <w:t>二、弯曲试验机项目绩效评估</w:t>
        </w:r>
        <w:r>
          <w:tab/>
        </w:r>
        <w:r>
          <w:fldChar w:fldCharType="begin"/>
        </w:r>
        <w:r>
          <w:instrText xml:space="preserve"> PAGEREF _Toc2284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4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_Toc7754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3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_Toc16623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5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_Toc15155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53" w:history="1">
        <w:r>
          <w:rPr>
            <w:rFonts w:ascii="仿宋" w:eastAsia="仿宋" w:hAnsi="仿宋" w:cs="仿宋" w:hint="eastAsia"/>
            <w:lang w:eastAsia="zh-CN"/>
          </w:rPr>
          <w:t>三、土建工程说明</w:t>
        </w:r>
        <w:r>
          <w:tab/>
        </w:r>
        <w:r>
          <w:fldChar w:fldCharType="begin"/>
        </w:r>
        <w:r>
          <w:instrText xml:space="preserve"> PAGEREF _Toc18053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4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_Toc5154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" w:history="1">
        <w:r>
          <w:rPr>
            <w:rFonts w:ascii="仿宋" w:eastAsia="仿宋" w:hAnsi="仿宋" w:cs="仿宋" w:hint="eastAsia"/>
            <w:lang w:eastAsia="zh-CN"/>
          </w:rPr>
          <w:t>(二)、弯曲试验机项目工程建设标准规范</w:t>
        </w:r>
        <w:r>
          <w:tab/>
        </w:r>
        <w:r>
          <w:fldChar w:fldCharType="begin"/>
        </w:r>
        <w:r>
          <w:instrText xml:space="preserve"> PAGEREF _Toc704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47" w:history="1">
        <w:r>
          <w:rPr>
            <w:rFonts w:ascii="仿宋" w:eastAsia="仿宋" w:hAnsi="仿宋" w:cs="仿宋" w:hint="eastAsia"/>
            <w:lang w:eastAsia="zh-CN"/>
          </w:rPr>
          <w:t>(三)、弯曲试验机项目总平面设计要求</w:t>
        </w:r>
        <w:r>
          <w:tab/>
        </w:r>
        <w:r>
          <w:fldChar w:fldCharType="begin"/>
        </w:r>
        <w:r>
          <w:instrText xml:space="preserve"> PAGEREF _Toc32247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8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_Toc3788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37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_Toc3537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3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_Toc4453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_Toc1322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17" w:history="1">
        <w:r>
          <w:rPr>
            <w:rFonts w:ascii="仿宋" w:eastAsia="仿宋" w:hAnsi="仿宋" w:cs="仿宋" w:hint="eastAsia"/>
            <w:lang w:eastAsia="zh-CN"/>
          </w:rPr>
          <w:t>四、弯曲试验机项目规划方案</w:t>
        </w:r>
        <w:r>
          <w:tab/>
        </w:r>
        <w:r>
          <w:fldChar w:fldCharType="begin"/>
        </w:r>
        <w:r>
          <w:instrText xml:space="preserve"> PAGEREF _Toc27917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_Toc28610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3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_Toc27830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8" w:history="1">
        <w:r>
          <w:rPr>
            <w:rFonts w:ascii="仿宋" w:eastAsia="仿宋" w:hAnsi="仿宋" w:cs="仿宋" w:hint="eastAsia"/>
            <w:lang w:eastAsia="zh-CN"/>
          </w:rPr>
          <w:t>五、投资估算</w:t>
        </w:r>
        <w:r>
          <w:tab/>
        </w:r>
        <w:r>
          <w:fldChar w:fldCharType="begin"/>
        </w:r>
        <w:r>
          <w:instrText xml:space="preserve"> PAGEREF _Toc2578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1" w:history="1">
        <w:r>
          <w:rPr>
            <w:rFonts w:ascii="仿宋" w:eastAsia="仿宋" w:hAnsi="仿宋" w:cs="仿宋" w:hint="eastAsia"/>
            <w:lang w:eastAsia="zh-CN"/>
          </w:rPr>
          <w:t>(一)、弯曲试验机项目总投资估算</w:t>
        </w:r>
        <w:r>
          <w:tab/>
        </w:r>
        <w:r>
          <w:fldChar w:fldCharType="begin"/>
        </w:r>
        <w:r>
          <w:instrText xml:space="preserve"> PAGEREF _Toc19201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72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_Toc31772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67" w:history="1">
        <w:r>
          <w:rPr>
            <w:rFonts w:ascii="仿宋" w:eastAsia="仿宋" w:hAnsi="仿宋" w:cs="仿宋" w:hint="eastAsia"/>
            <w:lang w:eastAsia="zh-CN"/>
          </w:rPr>
          <w:t>六、弯曲试验机项目基本情况</w:t>
        </w:r>
        <w:r>
          <w:tab/>
        </w:r>
        <w:r>
          <w:fldChar w:fldCharType="begin"/>
        </w:r>
        <w:r>
          <w:instrText xml:space="preserve"> PAGEREF _Toc4167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1" w:history="1">
        <w:r>
          <w:rPr>
            <w:rFonts w:ascii="仿宋" w:eastAsia="仿宋" w:hAnsi="仿宋" w:cs="仿宋" w:hint="eastAsia"/>
            <w:lang w:eastAsia="zh-CN"/>
          </w:rPr>
          <w:t>(一)、弯曲试验机项目承办单位名称</w:t>
        </w:r>
        <w:r>
          <w:tab/>
        </w:r>
        <w:r>
          <w:fldChar w:fldCharType="begin"/>
        </w:r>
        <w:r>
          <w:instrText xml:space="preserve"> PAGEREF _Toc5061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9" w:history="1">
        <w:r>
          <w:rPr>
            <w:rFonts w:ascii="仿宋" w:eastAsia="仿宋" w:hAnsi="仿宋" w:cs="仿宋" w:hint="eastAsia"/>
            <w:lang w:eastAsia="zh-CN"/>
          </w:rPr>
          <w:t>(二)、弯曲试验机项目联系人</w:t>
        </w:r>
        <w:r>
          <w:tab/>
        </w:r>
        <w:r>
          <w:fldChar w:fldCharType="begin"/>
        </w:r>
        <w:r>
          <w:instrText xml:space="preserve"> PAGEREF _Toc26109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8" w:history="1">
        <w:r>
          <w:rPr>
            <w:rFonts w:ascii="仿宋" w:eastAsia="仿宋" w:hAnsi="仿宋" w:cs="仿宋" w:hint="eastAsia"/>
            <w:lang w:eastAsia="zh-CN"/>
          </w:rPr>
          <w:t>(三)、弯曲试验机项目建设单位概况</w:t>
        </w:r>
        <w:r>
          <w:tab/>
        </w:r>
        <w:r>
          <w:fldChar w:fldCharType="begin"/>
        </w:r>
        <w:r>
          <w:instrText xml:space="preserve"> PAGEREF _Toc17198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0" w:history="1">
        <w:r>
          <w:rPr>
            <w:rFonts w:ascii="仿宋" w:eastAsia="仿宋" w:hAnsi="仿宋" w:cs="仿宋" w:hint="eastAsia"/>
            <w:lang w:eastAsia="zh-CN"/>
          </w:rPr>
          <w:t>(四)、弯曲试验机项目实施的可行性</w:t>
        </w:r>
        <w:r>
          <w:tab/>
        </w:r>
        <w:r>
          <w:fldChar w:fldCharType="begin"/>
        </w:r>
        <w:r>
          <w:instrText xml:space="preserve"> PAGEREF _Toc12860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" w:history="1">
        <w:r>
          <w:rPr>
            <w:rFonts w:ascii="仿宋" w:eastAsia="仿宋" w:hAnsi="仿宋" w:cs="仿宋" w:hint="eastAsia"/>
            <w:lang w:eastAsia="zh-CN"/>
          </w:rPr>
          <w:t>(五)、弯曲试验机项目建设选址及建设规模</w:t>
        </w:r>
        <w:r>
          <w:tab/>
        </w:r>
        <w:r>
          <w:fldChar w:fldCharType="begin"/>
        </w:r>
        <w:r>
          <w:instrText xml:space="preserve"> PAGEREF _Toc2723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2" w:history="1">
        <w:r>
          <w:rPr>
            <w:rFonts w:ascii="仿宋" w:eastAsia="仿宋" w:hAnsi="仿宋" w:cs="仿宋" w:hint="eastAsia"/>
            <w:lang w:eastAsia="zh-CN"/>
          </w:rPr>
          <w:t>(六)、弯曲试验机项目总投资及资金构成</w:t>
        </w:r>
        <w:r>
          <w:tab/>
        </w:r>
        <w:r>
          <w:fldChar w:fldCharType="begin"/>
        </w:r>
        <w:r>
          <w:instrText xml:space="preserve"> PAGEREF _Toc9322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6" w:history="1">
        <w:r>
          <w:rPr>
            <w:rFonts w:ascii="仿宋" w:eastAsia="仿宋" w:hAnsi="仿宋" w:cs="仿宋" w:hint="eastAsia"/>
            <w:lang w:eastAsia="zh-CN"/>
          </w:rPr>
          <w:t>(七)、资金筹措方案</w:t>
        </w:r>
        <w:r>
          <w:tab/>
        </w:r>
        <w:r>
          <w:fldChar w:fldCharType="begin"/>
        </w:r>
        <w:r>
          <w:instrText xml:space="preserve"> PAGEREF _Toc29456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94" w:history="1">
        <w:r>
          <w:rPr>
            <w:rFonts w:ascii="仿宋" w:eastAsia="仿宋" w:hAnsi="仿宋" w:cs="仿宋" w:hint="eastAsia"/>
            <w:lang w:eastAsia="zh-CN"/>
          </w:rPr>
          <w:t>七、弯曲试验机企业经营决策的流程</w:t>
        </w:r>
        <w:r>
          <w:tab/>
        </w:r>
        <w:r>
          <w:fldChar w:fldCharType="begin"/>
        </w:r>
        <w:r>
          <w:instrText xml:space="preserve"> PAGEREF _Toc25694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8" w:history="1">
        <w:r>
          <w:rPr>
            <w:rFonts w:ascii="仿宋" w:eastAsia="仿宋" w:hAnsi="仿宋" w:cs="仿宋" w:hint="eastAsia"/>
            <w:lang w:eastAsia="zh-CN"/>
          </w:rPr>
          <w:t>(一)、企业经营决策的流程</w:t>
        </w:r>
        <w:r>
          <w:tab/>
        </w:r>
        <w:r>
          <w:fldChar w:fldCharType="begin"/>
        </w:r>
        <w:r>
          <w:instrText xml:space="preserve"> PAGEREF _Toc9508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37" w:history="1">
        <w:r>
          <w:rPr>
            <w:rFonts w:ascii="仿宋" w:eastAsia="仿宋" w:hAnsi="仿宋" w:cs="仿宋" w:hint="eastAsia"/>
            <w:lang w:eastAsia="zh-CN"/>
          </w:rPr>
          <w:t>八、安全评价结论</w:t>
        </w:r>
        <w:r>
          <w:tab/>
        </w:r>
        <w:r>
          <w:fldChar w:fldCharType="begin"/>
        </w:r>
        <w:r>
          <w:instrText xml:space="preserve"> PAGEREF _Toc24437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9" w:history="1">
        <w:r>
          <w:rPr>
            <w:rFonts w:ascii="仿宋" w:eastAsia="仿宋" w:hAnsi="仿宋" w:cs="仿宋" w:hint="eastAsia"/>
            <w:lang w:eastAsia="zh-CN"/>
          </w:rPr>
          <w:t>(一)、危险、有害因素辨识与分析结论</w:t>
        </w:r>
        <w:r>
          <w:tab/>
        </w:r>
        <w:r>
          <w:fldChar w:fldCharType="begin"/>
        </w:r>
        <w:r>
          <w:instrText xml:space="preserve"> PAGEREF _Toc19079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0" w:history="1">
        <w:r>
          <w:rPr>
            <w:rFonts w:ascii="仿宋" w:eastAsia="仿宋" w:hAnsi="仿宋" w:cs="仿宋" w:hint="eastAsia"/>
            <w:lang w:eastAsia="zh-CN"/>
          </w:rPr>
          <w:t>(二)、分析评价综述</w:t>
        </w:r>
        <w:r>
          <w:tab/>
        </w:r>
        <w:r>
          <w:fldChar w:fldCharType="begin"/>
        </w:r>
        <w:r>
          <w:instrText xml:space="preserve"> PAGEREF _Toc19310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4" w:history="1">
        <w:r>
          <w:rPr>
            <w:rFonts w:ascii="仿宋" w:eastAsia="仿宋" w:hAnsi="仿宋" w:cs="仿宋" w:hint="eastAsia"/>
            <w:lang w:eastAsia="zh-CN"/>
          </w:rPr>
          <w:t>(三)、应重视的安全对策措施建议</w:t>
        </w:r>
        <w:r>
          <w:tab/>
        </w:r>
        <w:r>
          <w:fldChar w:fldCharType="begin"/>
        </w:r>
        <w:r>
          <w:instrText xml:space="preserve"> PAGEREF _Toc4564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59" w:history="1">
        <w:r>
          <w:rPr>
            <w:rFonts w:ascii="仿宋" w:eastAsia="仿宋" w:hAnsi="仿宋" w:cs="仿宋" w:hint="eastAsia"/>
            <w:lang w:eastAsia="zh-CN"/>
          </w:rPr>
          <w:t>(四)、总体评价结论</w:t>
        </w:r>
        <w:r>
          <w:tab/>
        </w:r>
        <w:r>
          <w:fldChar w:fldCharType="begin"/>
        </w:r>
        <w:r>
          <w:instrText xml:space="preserve"> PAGEREF _Toc29959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98" w:history="1">
        <w:r>
          <w:rPr>
            <w:rFonts w:ascii="仿宋" w:eastAsia="仿宋" w:hAnsi="仿宋" w:cs="仿宋" w:hint="eastAsia"/>
            <w:lang w:eastAsia="zh-CN"/>
          </w:rPr>
          <w:t>九、弯曲试验机项目选址方案</w:t>
        </w:r>
        <w:r>
          <w:tab/>
        </w:r>
        <w:r>
          <w:fldChar w:fldCharType="begin"/>
        </w:r>
        <w:r>
          <w:instrText xml:space="preserve"> PAGEREF _Toc13098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1" w:history="1">
        <w:r>
          <w:rPr>
            <w:rFonts w:ascii="仿宋" w:eastAsia="仿宋" w:hAnsi="仿宋" w:cs="仿宋" w:hint="eastAsia"/>
            <w:lang w:eastAsia="zh-CN"/>
          </w:rPr>
          <w:t>(一)、弯曲试验机项目选址原则</w:t>
        </w:r>
        <w:r>
          <w:tab/>
        </w:r>
        <w:r>
          <w:fldChar w:fldCharType="begin"/>
        </w:r>
        <w:r>
          <w:instrText xml:space="preserve"> PAGEREF _Toc24761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_Toc667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816" w:history="1">
        <w:r>
          <w:rPr>
            <w:rFonts w:ascii="仿宋" w:eastAsia="仿宋" w:hAnsi="仿宋" w:cs="仿宋" w:hint="eastAsia"/>
            <w:lang w:eastAsia="zh-CN"/>
          </w:rPr>
          <w:t>(三)、创新驱动发展</w:t>
        </w:r>
        <w:r>
          <w:tab/>
        </w:r>
        <w:r>
          <w:fldChar w:fldCharType="begin"/>
        </w:r>
        <w:r>
          <w:instrText xml:space="preserve"> PAGEREF _Toc13816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1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_Toc18115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4" w:history="1">
        <w:r>
          <w:rPr>
            <w:rFonts w:ascii="仿宋" w:eastAsia="仿宋" w:hAnsi="仿宋" w:cs="仿宋" w:hint="eastAsia"/>
            <w:lang w:eastAsia="zh-CN"/>
          </w:rPr>
          <w:t>(五)、弯曲试验机项目选址综合评价</w:t>
        </w:r>
        <w:r>
          <w:tab/>
        </w:r>
        <w:r>
          <w:fldChar w:fldCharType="begin"/>
        </w:r>
        <w:r>
          <w:instrText xml:space="preserve"> PAGEREF _Toc29164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66" w:history="1">
        <w:r>
          <w:rPr>
            <w:rFonts w:ascii="仿宋" w:eastAsia="仿宋" w:hAnsi="仿宋" w:cs="仿宋" w:hint="eastAsia"/>
            <w:lang w:eastAsia="zh-CN"/>
          </w:rPr>
          <w:t>十、产品及建设方案</w:t>
        </w:r>
        <w:r>
          <w:tab/>
        </w:r>
        <w:r>
          <w:fldChar w:fldCharType="begin"/>
        </w:r>
        <w:r>
          <w:instrText xml:space="preserve"> PAGEREF _Toc32066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_Toc1152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_Toc17400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90" w:history="1">
        <w:r>
          <w:rPr>
            <w:rFonts w:ascii="仿宋" w:eastAsia="仿宋" w:hAnsi="仿宋" w:cs="仿宋" w:hint="eastAsia"/>
            <w:lang w:eastAsia="zh-CN"/>
          </w:rPr>
          <w:t>十一、环境保护分析</w:t>
        </w:r>
        <w:r>
          <w:tab/>
        </w:r>
        <w:r>
          <w:fldChar w:fldCharType="begin"/>
        </w:r>
        <w:r>
          <w:instrText xml:space="preserve"> PAGEREF _Toc21290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_Toc5427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_Toc14062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_Toc13867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_Toc30556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_Toc29312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_Toc4764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_Toc21662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8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_Toc25288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_Toc18983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_Toc29474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_Toc23771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_Toc11238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_Toc11157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30" w:history="1">
        <w:r>
          <w:rPr>
            <w:rFonts w:ascii="仿宋" w:eastAsia="仿宋" w:hAnsi="仿宋" w:cs="仿宋" w:hint="eastAsia"/>
            <w:lang w:eastAsia="zh-CN"/>
          </w:rPr>
          <w:t>十二、组织架构分析</w:t>
        </w:r>
        <w:r>
          <w:tab/>
        </w:r>
        <w:r>
          <w:fldChar w:fldCharType="begin"/>
        </w:r>
        <w:r>
          <w:instrText xml:space="preserve"> PAGEREF _Toc29130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1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_Toc27731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6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_Toc32366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80" w:history="1">
        <w:r>
          <w:rPr>
            <w:rFonts w:ascii="仿宋" w:eastAsia="仿宋" w:hAnsi="仿宋" w:cs="仿宋" w:hint="eastAsia"/>
            <w:lang w:eastAsia="zh-CN"/>
          </w:rPr>
          <w:t>十三、组织架构分析</w:t>
        </w:r>
        <w:r>
          <w:tab/>
        </w:r>
        <w:r>
          <w:fldChar w:fldCharType="begin"/>
        </w:r>
        <w:r>
          <w:instrText xml:space="preserve"> PAGEREF _Toc18280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16" w:history="1">
        <w:r>
          <w:rPr>
            <w:rFonts w:ascii="仿宋" w:eastAsia="仿宋" w:hAnsi="仿宋" w:cs="仿宋" w:hint="eastAsia"/>
            <w:lang w:eastAsia="zh-CN"/>
          </w:rPr>
          <w:t>(一)、人力资源配</w:t>
        </w:r>
        <w:r>
          <w:tab/>
        </w:r>
        <w:r>
          <w:fldChar w:fldCharType="begin"/>
        </w:r>
        <w:r>
          <w:instrText xml:space="preserve"> PAGEREF _Toc8516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3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_Toc7493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86" w:history="1">
        <w:r>
          <w:rPr>
            <w:rFonts w:ascii="仿宋" w:eastAsia="仿宋" w:hAnsi="仿宋" w:cs="仿宋" w:hint="eastAsia"/>
            <w:lang w:eastAsia="zh-CN"/>
          </w:rPr>
          <w:t>十四、法律与合规事项</w:t>
        </w:r>
        <w:r>
          <w:tab/>
        </w:r>
        <w:r>
          <w:fldChar w:fldCharType="begin"/>
        </w:r>
        <w:r>
          <w:instrText xml:space="preserve"> PAGEREF _Toc21686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85" w:history="1">
        <w:r>
          <w:rPr>
            <w:rFonts w:ascii="仿宋" w:eastAsia="仿宋" w:hAnsi="仿宋" w:cs="仿宋" w:hint="eastAsia"/>
            <w:lang w:eastAsia="zh-CN"/>
          </w:rPr>
          <w:t>(一)、法律法规概述</w:t>
        </w:r>
        <w:r>
          <w:tab/>
        </w:r>
        <w:r>
          <w:fldChar w:fldCharType="begin"/>
        </w:r>
        <w:r>
          <w:instrText xml:space="preserve"> PAGEREF _Toc4985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9" w:history="1">
        <w:r>
          <w:rPr>
            <w:rFonts w:ascii="仿宋" w:eastAsia="仿宋" w:hAnsi="仿宋" w:cs="仿宋" w:hint="eastAsia"/>
            <w:lang w:eastAsia="zh-CN"/>
          </w:rPr>
          <w:t>(二)、知识产权</w:t>
        </w:r>
        <w:r>
          <w:tab/>
        </w:r>
        <w:r>
          <w:fldChar w:fldCharType="begin"/>
        </w:r>
        <w:r>
          <w:instrText xml:space="preserve"> PAGEREF _Toc12699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1" w:history="1">
        <w:r>
          <w:rPr>
            <w:rFonts w:ascii="仿宋" w:eastAsia="仿宋" w:hAnsi="仿宋" w:cs="仿宋" w:hint="eastAsia"/>
            <w:lang w:eastAsia="zh-CN"/>
          </w:rPr>
          <w:t>(三)、税务合规</w:t>
        </w:r>
        <w:r>
          <w:tab/>
        </w:r>
        <w:r>
          <w:fldChar w:fldCharType="begin"/>
        </w:r>
        <w:r>
          <w:instrText xml:space="preserve"> PAGEREF _Toc27361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5" w:history="1">
        <w:r>
          <w:rPr>
            <w:rFonts w:ascii="仿宋" w:eastAsia="仿宋" w:hAnsi="仿宋" w:cs="仿宋" w:hint="eastAsia"/>
            <w:lang w:eastAsia="zh-CN"/>
          </w:rPr>
          <w:t>(四)、合同与法律责任</w:t>
        </w:r>
        <w:r>
          <w:tab/>
        </w:r>
        <w:r>
          <w:fldChar w:fldCharType="begin"/>
        </w:r>
        <w:r>
          <w:instrText xml:space="preserve"> PAGEREF _Toc23355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98" w:history="1">
        <w:r>
          <w:rPr>
            <w:rFonts w:ascii="仿宋" w:eastAsia="仿宋" w:hAnsi="仿宋" w:cs="仿宋" w:hint="eastAsia"/>
            <w:lang w:eastAsia="zh-CN"/>
          </w:rPr>
          <w:t>(五)、风险与合规管理</w:t>
        </w:r>
        <w:r>
          <w:tab/>
        </w:r>
        <w:r>
          <w:fldChar w:fldCharType="begin"/>
        </w:r>
        <w:r>
          <w:instrText xml:space="preserve"> PAGEREF _Toc28698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00" w:history="1">
        <w:r>
          <w:rPr>
            <w:rFonts w:ascii="仿宋" w:eastAsia="仿宋" w:hAnsi="仿宋" w:cs="仿宋" w:hint="eastAsia"/>
            <w:lang w:eastAsia="zh-CN"/>
          </w:rPr>
          <w:t>十五、人才队伍建设</w:t>
        </w:r>
        <w:r>
          <w:tab/>
        </w:r>
        <w:r>
          <w:fldChar w:fldCharType="begin"/>
        </w:r>
        <w:r>
          <w:instrText xml:space="preserve"> PAGEREF _Toc4200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6" w:history="1">
        <w:r>
          <w:rPr>
            <w:rFonts w:ascii="仿宋" w:eastAsia="仿宋" w:hAnsi="仿宋" w:cs="仿宋" w:hint="eastAsia"/>
            <w:lang w:eastAsia="zh-CN"/>
          </w:rPr>
          <w:t>(一)、人才战略规划</w:t>
        </w:r>
        <w:r>
          <w:tab/>
        </w:r>
        <w:r>
          <w:fldChar w:fldCharType="begin"/>
        </w:r>
        <w:r>
          <w:instrText xml:space="preserve"> PAGEREF _Toc8366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5" w:history="1">
        <w:r>
          <w:rPr>
            <w:rFonts w:ascii="仿宋" w:eastAsia="仿宋" w:hAnsi="仿宋" w:cs="仿宋" w:hint="eastAsia"/>
            <w:lang w:eastAsia="zh-CN"/>
          </w:rPr>
          <w:t>(二)、人才培养与发展</w:t>
        </w:r>
        <w:r>
          <w:tab/>
        </w:r>
        <w:r>
          <w:fldChar w:fldCharType="begin"/>
        </w:r>
        <w:r>
          <w:instrText xml:space="preserve"> PAGEREF _Toc12925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56" w:history="1">
        <w:r>
          <w:rPr>
            <w:rFonts w:ascii="仿宋" w:eastAsia="仿宋" w:hAnsi="仿宋" w:cs="仿宋" w:hint="eastAsia"/>
            <w:lang w:eastAsia="zh-CN"/>
          </w:rPr>
          <w:t>(三)、人才激励与留存</w:t>
        </w:r>
        <w:r>
          <w:tab/>
        </w:r>
        <w:r>
          <w:fldChar w:fldCharType="begin"/>
        </w:r>
        <w:r>
          <w:instrText xml:space="preserve"> PAGEREF _Toc12956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4" w:history="1">
        <w:r>
          <w:rPr>
            <w:rFonts w:ascii="仿宋" w:eastAsia="仿宋" w:hAnsi="仿宋" w:cs="仿宋" w:hint="eastAsia"/>
            <w:lang w:eastAsia="zh-CN"/>
          </w:rPr>
          <w:t>(四)、跨文化团队管理</w:t>
        </w:r>
        <w:r>
          <w:tab/>
        </w:r>
        <w:r>
          <w:fldChar w:fldCharType="begin"/>
        </w:r>
        <w:r>
          <w:instrText xml:space="preserve"> PAGEREF _Toc22854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25" w:history="1">
        <w:r>
          <w:rPr>
            <w:rFonts w:ascii="仿宋" w:eastAsia="仿宋" w:hAnsi="仿宋" w:cs="仿宋" w:hint="eastAsia"/>
            <w:lang w:eastAsia="zh-CN"/>
          </w:rPr>
          <w:t>十六、弯曲试验机行业高质量发展</w:t>
        </w:r>
        <w:r>
          <w:tab/>
        </w:r>
        <w:r>
          <w:fldChar w:fldCharType="begin"/>
        </w:r>
        <w:r>
          <w:instrText xml:space="preserve"> PAGEREF _Toc22825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" w:history="1">
        <w:r>
          <w:rPr>
            <w:rFonts w:ascii="仿宋" w:eastAsia="仿宋" w:hAnsi="仿宋" w:cs="仿宋" w:hint="eastAsia"/>
            <w:lang w:eastAsia="zh-CN"/>
          </w:rPr>
          <w:t>(一)、质量管理体系</w:t>
        </w:r>
        <w:r>
          <w:tab/>
        </w:r>
        <w:r>
          <w:fldChar w:fldCharType="begin"/>
        </w:r>
        <w:r>
          <w:instrText xml:space="preserve"> PAGEREF _Toc785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3" w:history="1">
        <w:r>
          <w:rPr>
            <w:rFonts w:ascii="仿宋" w:eastAsia="仿宋" w:hAnsi="仿宋" w:cs="仿宋" w:hint="eastAsia"/>
            <w:lang w:eastAsia="zh-CN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_Toc14613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5" w:history="1">
        <w:r>
          <w:rPr>
            <w:rFonts w:ascii="仿宋" w:eastAsia="仿宋" w:hAnsi="仿宋" w:cs="仿宋" w:hint="eastAsia"/>
            <w:lang w:eastAsia="zh-CN"/>
          </w:rPr>
          <w:t>(三)、生产效率提升</w:t>
        </w:r>
        <w:r>
          <w:tab/>
        </w:r>
        <w:r>
          <w:fldChar w:fldCharType="begin"/>
        </w:r>
        <w:r>
          <w:instrText xml:space="preserve"> PAGEREF _Toc10885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9" w:history="1">
        <w:r>
          <w:rPr>
            <w:rFonts w:ascii="仿宋" w:eastAsia="仿宋" w:hAnsi="仿宋" w:cs="仿宋" w:hint="eastAsia"/>
            <w:lang w:eastAsia="zh-CN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_Toc20399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29" w:history="1">
        <w:r>
          <w:rPr>
            <w:rFonts w:ascii="仿宋" w:eastAsia="仿宋" w:hAnsi="仿宋" w:cs="仿宋" w:hint="eastAsia"/>
            <w:lang w:eastAsia="zh-CN"/>
          </w:rPr>
          <w:t>十七、环境影响评价</w:t>
        </w:r>
        <w:r>
          <w:tab/>
        </w:r>
        <w:r>
          <w:fldChar w:fldCharType="begin"/>
        </w:r>
        <w:r>
          <w:instrText xml:space="preserve"> PAGEREF _Toc6129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7" w:history="1">
        <w:r>
          <w:rPr>
            <w:rFonts w:ascii="仿宋" w:eastAsia="仿宋" w:hAnsi="仿宋" w:cs="仿宋" w:hint="eastAsia"/>
            <w:lang w:eastAsia="zh-CN"/>
          </w:rPr>
          <w:t>(一)、环境影响评价概述</w:t>
        </w:r>
        <w:r>
          <w:tab/>
        </w:r>
        <w:r>
          <w:fldChar w:fldCharType="begin"/>
        </w:r>
        <w:r>
          <w:instrText xml:space="preserve"> PAGEREF _Toc27487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2835" w:history="1">
        <w:r>
          <w:rPr>
            <w:rFonts w:ascii="仿宋" w:eastAsia="仿宋" w:hAnsi="仿宋" w:cs="仿宋" w:hint="eastAsia"/>
            <w:lang w:eastAsia="zh-CN"/>
          </w:rPr>
          <w:t>(二)、环境监测与治理计划</w:t>
        </w:r>
        <w:r>
          <w:tab/>
        </w:r>
        <w:r>
          <w:fldChar w:fldCharType="begin"/>
        </w:r>
        <w:r>
          <w:instrText xml:space="preserve"> PAGEREF _Toc12835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0" w:history="1">
        <w:r>
          <w:rPr>
            <w:rFonts w:ascii="仿宋" w:eastAsia="仿宋" w:hAnsi="仿宋" w:cs="仿宋" w:hint="eastAsia"/>
            <w:lang w:eastAsia="zh-CN"/>
          </w:rPr>
          <w:t>(三)、环境风险管理与应对策略</w:t>
        </w:r>
        <w:r>
          <w:tab/>
        </w:r>
        <w:r>
          <w:fldChar w:fldCharType="begin"/>
        </w:r>
        <w:r>
          <w:instrText xml:space="preserve"> PAGEREF _Toc2460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62" w:history="1">
        <w:r>
          <w:rPr>
            <w:rFonts w:ascii="仿宋" w:eastAsia="仿宋" w:hAnsi="仿宋" w:cs="仿宋" w:hint="eastAsia"/>
            <w:lang w:eastAsia="zh-CN"/>
          </w:rPr>
          <w:t>十八、团队建设与领导力发展</w:t>
        </w:r>
        <w:r>
          <w:tab/>
        </w:r>
        <w:r>
          <w:fldChar w:fldCharType="begin"/>
        </w:r>
        <w:r>
          <w:instrText xml:space="preserve"> PAGEREF _Toc29462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2" w:history="1">
        <w:r>
          <w:rPr>
            <w:rFonts w:ascii="仿宋" w:eastAsia="仿宋" w:hAnsi="仿宋" w:cs="仿宋" w:hint="eastAsia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_Toc19812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" w:history="1">
        <w:r>
          <w:rPr>
            <w:rFonts w:ascii="仿宋" w:eastAsia="仿宋" w:hAnsi="仿宋" w:cs="仿宋" w:hint="eastAsia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_Toc1783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7" w:history="1">
        <w:r>
          <w:rPr>
            <w:rFonts w:ascii="仿宋" w:eastAsia="仿宋" w:hAnsi="仿宋" w:cs="仿宋" w:hint="eastAsia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_Toc6837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9" w:history="1">
        <w:r>
          <w:rPr>
            <w:rFonts w:ascii="仿宋" w:eastAsia="仿宋" w:hAnsi="仿宋" w:cs="仿宋" w:hint="eastAsia"/>
            <w:lang w:eastAsia="zh-CN"/>
          </w:rPr>
          <w:t>(四)、团队沟通与协作机制</w:t>
        </w:r>
        <w:r>
          <w:tab/>
        </w:r>
        <w:r>
          <w:fldChar w:fldCharType="begin"/>
        </w:r>
        <w:r>
          <w:instrText xml:space="preserve"> PAGEREF _Toc4169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" w:history="1">
        <w:r>
          <w:rPr>
            <w:rFonts w:ascii="仿宋" w:eastAsia="仿宋" w:hAnsi="仿宋" w:cs="仿宋" w:hint="eastAsia"/>
            <w:lang w:eastAsia="zh-CN"/>
          </w:rPr>
          <w:t>(五)、领导力在变革中的作用</w:t>
        </w:r>
        <w:r>
          <w:tab/>
        </w:r>
        <w:r>
          <w:fldChar w:fldCharType="begin"/>
        </w:r>
        <w:r>
          <w:instrText xml:space="preserve"> PAGEREF _Toc1689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52" w:history="1">
        <w:r>
          <w:rPr>
            <w:rFonts w:ascii="仿宋" w:eastAsia="仿宋" w:hAnsi="仿宋" w:cs="仿宋" w:hint="eastAsia"/>
            <w:lang w:eastAsia="zh-CN"/>
          </w:rPr>
          <w:t>十九、员工晋升与职业发展通道</w:t>
        </w:r>
        <w:r>
          <w:tab/>
        </w:r>
        <w:r>
          <w:fldChar w:fldCharType="begin"/>
        </w:r>
        <w:r>
          <w:instrText xml:space="preserve"> PAGEREF _Toc8752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" w:history="1">
        <w:r>
          <w:rPr>
            <w:rFonts w:ascii="仿宋" w:eastAsia="仿宋" w:hAnsi="仿宋" w:cs="仿宋" w:hint="eastAsia"/>
            <w:lang w:eastAsia="zh-CN"/>
          </w:rPr>
          <w:t>(一)、晋升制度的设计与实施</w:t>
        </w:r>
        <w:r>
          <w:tab/>
        </w:r>
        <w:r>
          <w:fldChar w:fldCharType="begin"/>
        </w:r>
        <w:r>
          <w:instrText xml:space="preserve"> PAGEREF _Toc2243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8" w:history="1">
        <w:r>
          <w:rPr>
            <w:rFonts w:ascii="仿宋" w:eastAsia="仿宋" w:hAnsi="仿宋" w:cs="仿宋" w:hint="eastAsia"/>
            <w:lang w:eastAsia="zh-CN"/>
          </w:rPr>
          <w:t>(二)、职业发展通道的建立与拓展</w:t>
        </w:r>
        <w:r>
          <w:tab/>
        </w:r>
        <w:r>
          <w:fldChar w:fldCharType="begin"/>
        </w:r>
        <w:r>
          <w:instrText xml:space="preserve"> PAGEREF _Toc18998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" w:history="1">
        <w:r>
          <w:rPr>
            <w:rFonts w:ascii="仿宋" w:eastAsia="仿宋" w:hAnsi="仿宋" w:cs="仿宋" w:hint="eastAsia"/>
            <w:lang w:eastAsia="zh-CN"/>
          </w:rPr>
          <w:t>(三)、晋升机会的公平与透明保障</w:t>
        </w:r>
        <w:r>
          <w:tab/>
        </w:r>
        <w:r>
          <w:fldChar w:fldCharType="begin"/>
        </w:r>
        <w:r>
          <w:instrText xml:space="preserve"> PAGEREF _Toc713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26" w:history="1">
        <w:r>
          <w:rPr>
            <w:rFonts w:ascii="仿宋" w:eastAsia="仿宋" w:hAnsi="仿宋" w:cs="仿宋" w:hint="eastAsia"/>
            <w:lang w:eastAsia="zh-CN"/>
          </w:rPr>
          <w:t>二十、经济影响分析</w:t>
        </w:r>
        <w:r>
          <w:tab/>
        </w:r>
        <w:r>
          <w:fldChar w:fldCharType="begin"/>
        </w:r>
        <w:r>
          <w:instrText xml:space="preserve"> PAGEREF _Toc3326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7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_Toc4737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0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_Toc5570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16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_Toc4116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75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_Toc5775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92" w:history="1">
        <w:r>
          <w:rPr>
            <w:rFonts w:ascii="仿宋" w:eastAsia="仿宋" w:hAnsi="仿宋" w:cs="仿宋" w:hint="eastAsia"/>
            <w:lang w:eastAsia="zh-CN"/>
          </w:rPr>
          <w:t>二十一、环境与社会责任</w:t>
        </w:r>
        <w:r>
          <w:tab/>
        </w:r>
        <w:r>
          <w:fldChar w:fldCharType="begin"/>
        </w:r>
        <w:r>
          <w:instrText xml:space="preserve"> PAGEREF _Toc23992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" w:history="1">
        <w:r>
          <w:rPr>
            <w:rFonts w:ascii="仿宋" w:eastAsia="仿宋" w:hAnsi="仿宋" w:cs="仿宋" w:hint="eastAsia"/>
            <w:lang w:eastAsia="zh-CN"/>
          </w:rPr>
          <w:t>(一)、环境影响评估</w:t>
        </w:r>
        <w:r>
          <w:tab/>
        </w:r>
        <w:r>
          <w:fldChar w:fldCharType="begin"/>
        </w:r>
        <w:r>
          <w:instrText xml:space="preserve"> PAGEREF _Toc1950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5" w:history="1">
        <w:r>
          <w:rPr>
            <w:rFonts w:ascii="仿宋" w:eastAsia="仿宋" w:hAnsi="仿宋" w:cs="仿宋" w:hint="eastAsia"/>
            <w:lang w:eastAsia="zh-CN"/>
          </w:rPr>
          <w:t>(二)、社会责任与可持续发展</w:t>
        </w:r>
        <w:r>
          <w:tab/>
        </w:r>
        <w:r>
          <w:fldChar w:fldCharType="begin"/>
        </w:r>
        <w:r>
          <w:instrText xml:space="preserve"> PAGEREF _Toc7735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89" w:history="1">
        <w:r>
          <w:rPr>
            <w:rFonts w:ascii="仿宋" w:eastAsia="仿宋" w:hAnsi="仿宋" w:cs="仿宋" w:hint="eastAsia"/>
            <w:lang w:eastAsia="zh-CN"/>
          </w:rPr>
          <w:t>二十二弯曲试验机项目风险防范分析</w:t>
        </w:r>
        <w:r>
          <w:tab/>
        </w:r>
        <w:r>
          <w:fldChar w:fldCharType="begin"/>
        </w:r>
        <w:r>
          <w:instrText xml:space="preserve"> PAGEREF _Toc9789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9" w:history="1">
        <w:r>
          <w:rPr>
            <w:rFonts w:ascii="仿宋" w:eastAsia="仿宋" w:hAnsi="仿宋" w:cs="仿宋" w:hint="eastAsia"/>
            <w:lang w:eastAsia="zh-CN"/>
          </w:rPr>
          <w:t>(一)、弯曲试验机项目风险分析</w:t>
        </w:r>
        <w:r>
          <w:tab/>
        </w:r>
        <w:r>
          <w:fldChar w:fldCharType="begin"/>
        </w:r>
        <w:r>
          <w:instrText xml:space="preserve"> PAGEREF _Toc20649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6" w:history="1">
        <w:r>
          <w:rPr>
            <w:rFonts w:ascii="仿宋" w:eastAsia="仿宋" w:hAnsi="仿宋" w:cs="仿宋" w:hint="eastAsia"/>
            <w:lang w:eastAsia="zh-CN"/>
          </w:rPr>
          <w:t>(二)、弯曲试验机项目风险对策</w:t>
        </w:r>
        <w:r>
          <w:tab/>
        </w:r>
        <w:r>
          <w:fldChar w:fldCharType="begin"/>
        </w:r>
        <w:r>
          <w:instrText xml:space="preserve"> PAGEREF _Toc22556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2" w:history="1">
        <w:r>
          <w:rPr>
            <w:rFonts w:ascii="仿宋" w:eastAsia="仿宋" w:hAnsi="仿宋" w:cs="仿宋" w:hint="eastAsia"/>
            <w:lang w:eastAsia="zh-CN"/>
          </w:rPr>
          <w:t>二十三、员工多元化与包容性管理</w:t>
        </w:r>
        <w:r>
          <w:tab/>
        </w:r>
        <w:r>
          <w:fldChar w:fldCharType="begin"/>
        </w:r>
        <w:r>
          <w:instrText xml:space="preserve"> PAGEREF _Toc782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2" w:history="1">
        <w:r>
          <w:rPr>
            <w:rFonts w:ascii="仿宋" w:eastAsia="仿宋" w:hAnsi="仿宋" w:cs="仿宋" w:hint="eastAsia"/>
            <w:lang w:eastAsia="zh-CN"/>
          </w:rPr>
          <w:t>(一)、员工多元化的价值与挑战</w:t>
        </w:r>
        <w:r>
          <w:tab/>
        </w:r>
        <w:r>
          <w:fldChar w:fldCharType="begin"/>
        </w:r>
        <w:r>
          <w:instrText xml:space="preserve"> PAGEREF _Toc32262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7" w:history="1">
        <w:r>
          <w:rPr>
            <w:rFonts w:ascii="仿宋" w:eastAsia="仿宋" w:hAnsi="仿宋" w:cs="仿宋" w:hint="eastAsia"/>
            <w:lang w:eastAsia="zh-CN"/>
          </w:rPr>
          <w:t>(二)、员工包容性政策与实践</w:t>
        </w:r>
        <w:r>
          <w:tab/>
        </w:r>
        <w:r>
          <w:fldChar w:fldCharType="begin"/>
        </w:r>
        <w:r>
          <w:instrText xml:space="preserve"> PAGEREF _Toc6827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0" w:history="1">
        <w:r>
          <w:rPr>
            <w:rFonts w:ascii="仿宋" w:eastAsia="仿宋" w:hAnsi="仿宋" w:cs="仿宋" w:hint="eastAsia"/>
            <w:lang w:eastAsia="zh-CN"/>
          </w:rPr>
          <w:t>(三)、多元与包容性文化的培育与维护</w:t>
        </w:r>
        <w:r>
          <w:tab/>
        </w:r>
        <w:r>
          <w:fldChar w:fldCharType="begin"/>
        </w:r>
        <w:r>
          <w:instrText xml:space="preserve"> PAGEREF _Toc22850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98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425"/>
      <w:r>
        <w:rPr>
          <w:rFonts w:ascii="仿宋" w:eastAsia="仿宋" w:hAnsi="仿宋" w:cs="仿宋" w:hint="eastAsia"/>
          <w:sz w:val="28"/>
          <w:lang w:eastAsia="zh-CN"/>
        </w:rPr>
        <w:t>一、建设用地征地拆迁及移民安置分析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225"/>
      <w:r>
        <w:rPr>
          <w:rFonts w:ascii="仿宋" w:eastAsia="仿宋" w:hAnsi="仿宋" w:cs="仿宋" w:hint="eastAsia"/>
          <w:lang w:eastAsia="zh-CN"/>
        </w:rPr>
        <w:t>(一)、弯曲试验机项目选址及用地方案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(一)弯曲试验机项目选址原则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在选择弯曲试验机项目的地点时，我们遵循以下原则：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应选址于交通便利的主干道附近，以确保原材料和成品的顺畅运输，并能及时获取市场信息。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应统筹规划各种设施用地，以提高土地综合利用效率。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应采用先进技术和设备，以节约能源和土地资源。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(二)弯曲试验机项目选址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弯曲试验机项目选址在活力和潜力充沛的xx经济开发区，经过多重战略性考量。该开发区地理位置优越，交通便捷，基础设施完善，通讯网络健全。此外，该区域人才资源丰富，政府支持力度大。因此，在该经济开发区选址有利于项目的成功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https://d.book118.com/998046066030006041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弯曲试验机行业商业计划书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弯曲试验机行业商业计划书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弯曲试验机行业商业计划书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弯曲试验机行业商业计划书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弯曲试验机行业商业计划书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4C44BB"/>
    <w:rsid w:val="044C44BB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98046066030006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2024-02-26T05:52:00Z</dcterms:created>
  <dcterms:modified xsi:type="dcterms:W3CDTF">2024-02-26T05:52:52Z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D1A3CCC5017E422EAF196B38CB9CDCA2_11</vt:lpwstr>
  </property>
  <property fmtid="{D5CDD505-2E9C-101B-9397-08002B2CF9AE}" pid="3" name="KSOProductBuildVer">
    <vt:lpwstr>2052-12.1.0.16250</vt:lpwstr>
  </property>
</Properties>
</file>