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E47B7" w14:paraId="684AF8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47B7" w14:paraId="6724F7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47B7" w14:paraId="18A2573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47B7" w:rsidRPr="00DE47B7" w14:paraId="17487170" w14:textId="5B2E337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E47B7">
        <w:rPr>
          <w:rFonts w:ascii="宋体" w:eastAsia="宋体" w:hAnsi="宋体" w:hint="eastAsia"/>
          <w:b/>
          <w:sz w:val="60"/>
        </w:rPr>
        <w:t>金属压力及大型容器项目效益评估报告</w:t>
      </w:r>
    </w:p>
    <w:p w:rsidR="00DE47B7" w:rsidP="00DE47B7" w14:paraId="3F143169" w14:textId="14FBB48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E47B7">
        <w:rPr>
          <w:rFonts w:ascii="仿宋" w:eastAsia="仿宋" w:hAnsi="仿宋" w:hint="eastAsia"/>
          <w:b/>
          <w:sz w:val="40"/>
        </w:rPr>
        <w:t>目录</w:t>
      </w:r>
    </w:p>
    <w:p w:rsidR="00DE47B7" w14:paraId="395DBB9F" w14:textId="7FB9B7B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E47B7" w14:paraId="5BF38F69" w14:textId="4EB5A6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47B7" w14:paraId="29D1A861" w14:textId="689CB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(一)、金属压力及大型容器项目选址原则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47B7" w14:paraId="6B356707" w14:textId="3F21CE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47B7" w14:paraId="7ABE76EB" w14:textId="18C486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E47B7" w14:paraId="77E50D7A" w14:textId="716A1E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E47B7" w14:paraId="2943081E" w14:textId="546D66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(五)、金属压力及大型容器项目选址综合评价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E47B7" w14:paraId="0B9B380D" w14:textId="5948F4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E47B7" w14:paraId="5CC1F355" w14:textId="760BA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E47B7" w14:paraId="17A0EEF4" w14:textId="52BE2C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E47B7" w14:paraId="13FBCFC6" w14:textId="5B5E42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E47B7" w14:paraId="3E5E9D32" w14:textId="42870A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三、金属压力及大型容器项目概论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E47B7" w14:paraId="4EC15ED4" w14:textId="19B63B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(一)、金属压力及大型容器项目名称及投资人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E47B7" w14:paraId="6B5FD8C9" w14:textId="37B11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E47B7" w14:paraId="570C74D4" w14:textId="2F3ADE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E47B7" w14:paraId="13EAD2BE" w14:textId="7D29A9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E47B7" w14:paraId="32A381D1" w14:textId="17E52A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(五)、金属压力及大型容器项目建设背景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E47B7" w14:paraId="45B7EAA5" w14:textId="34354B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E47B7" w14:paraId="3BB18CDD" w14:textId="6258C7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四、金属压力及大型容器项目规划进度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E47B7" w14:paraId="2575DAB8" w14:textId="5E5C60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(一)、金属压力及大型容器项目进度安排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E47B7" w14:paraId="355495EB" w14:textId="08177EC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(二)、金属压力及大型容器项目实施保障措施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_Toc153676075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E47B7" w14:paraId="09082062" w14:textId="3BAE3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E47B7" w14:paraId="17CEF212" w14:textId="5F6FE2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(四)、金属压力及大型容器项目进度监控与调整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E47B7" w14:paraId="7929654B" w14:textId="53FC38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E47B7" w14:paraId="441FD666" w14:textId="5C159F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_Toc153676079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E47B7" w14:paraId="1470CD1E" w14:textId="1702E9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_Toc153676080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E47B7" w14:paraId="4679A501" w14:textId="48FEE0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E47B7" w14:paraId="43BBFE8A" w14:textId="70A4EC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E47B7" w14:paraId="1E20D28B" w14:textId="117124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E47B7" w14:paraId="6C39F33D" w14:textId="62679F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E47B7" w14:paraId="063555B6" w14:textId="5B6C0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_Toc153676085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E47B7" w14:paraId="4725E5FB" w14:textId="7A946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_Toc153676086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E47B7" w14:paraId="13F4B73C" w14:textId="2BF771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_Toc153676087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E47B7" w14:paraId="2E26459A" w14:textId="6E37B0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_Toc153676088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E47B7" w14:paraId="0D48DF65" w14:textId="41B930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_Toc153676089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E47B7" w14:paraId="3FAECCE1" w14:textId="385C93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_Toc153676090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E47B7" w14:paraId="2FF6AD81" w14:textId="29A482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_Toc153676091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E47B7" w14:paraId="256AF892" w14:textId="16388B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_Toc153676092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E47B7" w14:paraId="13CEB030" w14:textId="48E007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E47B7" w14:paraId="7B49EF49" w14:textId="267081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_Toc153676094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E47B7" w14:paraId="5E6DB928" w14:textId="0D92C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_Toc153676095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E47B7" w14:paraId="32651444" w14:textId="080903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_Toc153676096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E47B7" w14:paraId="6AC73B49" w14:textId="3E75177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_Toc153676097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E47B7" w14:paraId="783A3D67" w14:textId="3EE8DE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_Toc153676098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E47B7" w14:paraId="6D52892F" w14:textId="48BF60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_Toc153676099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E47B7" w14:paraId="1265B827" w14:textId="1A2B0D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_Toc153676100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E47B7" w14:paraId="63566F2E" w14:textId="3A772A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_Toc153676101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E47B7" w14:paraId="05F42EB3" w14:textId="7CA7B7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_Toc153676102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E47B7" w14:paraId="03B04D97" w14:textId="56339A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_Toc153676103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E47B7" w14:paraId="1D9D550D" w14:textId="45BD0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_Toc153676104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E47B7" w14:paraId="37D49A3B" w14:textId="2616E0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_Toc153676105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E47B7" w14:paraId="722DA059" w14:textId="24A6E0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_Toc153676106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E47B7" w14:paraId="5B6D6B25" w14:textId="7E0B97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_Toc153676107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E47B7" w14:paraId="0FB44B2D" w14:textId="218EA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(三)、金属压力及大型容器项目盈利能力分析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_Toc153676108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E47B7" w14:paraId="12B4C3EF" w14:textId="712EE5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_Toc153676109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E47B7" w14:paraId="3BCD5F59" w14:textId="2A2777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_Toc153676110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E47B7" w14:paraId="50CFA3A9" w14:textId="0016A2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_Toc153676111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E47B7" w14:paraId="48C66B6D" w14:textId="1B3914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_Toc153676112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E47B7" w14:paraId="7F14170D" w14:textId="4B89A4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_Toc153676113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E47B7" w14:paraId="40C5417D" w14:textId="76442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_Toc153676114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E47B7" w14:paraId="6A6E244F" w14:textId="2E7416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_Toc153676115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E47B7" w14:paraId="1E73EAFB" w14:textId="7EA7D0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_Toc153676116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E47B7" w14:paraId="600A5175" w14:textId="1D21C7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_Toc153676117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E47B7" w14:paraId="06E3F124" w14:textId="046C5F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_Toc153676118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E47B7" w14:paraId="71A69A50" w14:textId="365B53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_Toc153676119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https://d.book118.com/998073016014006025</w:t>
        </w:r>
      </w:hyperlink>
    </w:p>
    <w:p w:rsidR="00DE47B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:rsidP="000E003B" w14:paraId="0AB665C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7B7" w14:paraId="6501F15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:rsidP="000E003B" w14:paraId="126A67F8" w14:textId="42475C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E47B7" w14:paraId="5582AFE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14:paraId="5A25988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:rsidP="000E00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7B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:rsidP="000E003B" w14:textId="42475C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E47B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:rsidP="000E00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7B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:rsidP="000E003B" w14:textId="42475C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E47B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:rsidP="000E00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7B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:rsidP="000E003B" w14:textId="42475C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E47B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14:paraId="364E972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:rsidRPr="00DE47B7" w:rsidP="00DE47B7" w14:paraId="1B8FE6CC" w14:textId="6F5885B8">
    <w:pPr>
      <w:pStyle w:val="Header"/>
      <w:rPr>
        <w:rFonts w:ascii="仿宋" w:eastAsia="仿宋" w:hAnsi="仿宋"/>
      </w:rPr>
    </w:pPr>
    <w:r w:rsidRPr="00DE47B7">
      <w:rPr>
        <w:rFonts w:ascii="仿宋" w:eastAsia="仿宋" w:hAnsi="仿宋" w:hint="eastAsia"/>
      </w:rPr>
      <w:t>金属压力及大型容器项目效益评估报告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14:paraId="4BA656E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:rsidRPr="00DE47B7" w:rsidP="00DE47B7" w14:textId="6F5885B8">
    <w:pPr>
      <w:pStyle w:val="Header"/>
      <w:rPr>
        <w:rFonts w:ascii="仿宋" w:eastAsia="仿宋" w:hAnsi="仿宋"/>
      </w:rPr>
    </w:pPr>
    <w:r w:rsidRPr="00DE47B7">
      <w:rPr>
        <w:rFonts w:ascii="仿宋" w:eastAsia="仿宋" w:hAnsi="仿宋" w:hint="eastAsia"/>
      </w:rPr>
      <w:t>金属压力及大型容器项目效益评估报告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:rsidRPr="00DE47B7" w:rsidP="00DE47B7" w14:textId="6F5885B8">
    <w:pPr>
      <w:pStyle w:val="Header"/>
      <w:rPr>
        <w:rFonts w:ascii="仿宋" w:eastAsia="仿宋" w:hAnsi="仿宋"/>
      </w:rPr>
    </w:pPr>
    <w:r w:rsidRPr="00DE47B7">
      <w:rPr>
        <w:rFonts w:ascii="仿宋" w:eastAsia="仿宋" w:hAnsi="仿宋" w:hint="eastAsia"/>
      </w:rPr>
      <w:t>金属压力及大型容器项目效益评估报告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:rsidRPr="00DE47B7" w:rsidP="00DE47B7" w14:textId="6F5885B8">
    <w:pPr>
      <w:pStyle w:val="Header"/>
      <w:rPr>
        <w:rFonts w:ascii="仿宋" w:eastAsia="仿宋" w:hAnsi="仿宋"/>
      </w:rPr>
    </w:pPr>
    <w:r w:rsidRPr="00DE47B7">
      <w:rPr>
        <w:rFonts w:ascii="仿宋" w:eastAsia="仿宋" w:hAnsi="仿宋" w:hint="eastAsia"/>
      </w:rPr>
      <w:t>金属压力及大型容器项目效益评估报告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7B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7B7"/>
    <w:rsid w:val="000D5134"/>
    <w:rsid w:val="000E003B"/>
    <w:rsid w:val="00DE47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C598AB"/>
  <w15:chartTrackingRefBased/>
  <w15:docId w15:val="{A4AFBAD9-9D60-4A34-9DF4-16C012F9E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E47B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E47B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E47B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E47B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E47B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E47B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E47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E47B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E47B7"/>
  </w:style>
  <w:style w:type="paragraph" w:styleId="TOC1">
    <w:name w:val="toc 1"/>
    <w:basedOn w:val="Normal"/>
    <w:next w:val="Normal"/>
    <w:autoRedefine/>
    <w:uiPriority w:val="39"/>
    <w:unhideWhenUsed/>
    <w:rsid w:val="00DE47B7"/>
  </w:style>
  <w:style w:type="paragraph" w:styleId="TOC2">
    <w:name w:val="toc 2"/>
    <w:basedOn w:val="Normal"/>
    <w:next w:val="Normal"/>
    <w:autoRedefine/>
    <w:uiPriority w:val="39"/>
    <w:unhideWhenUsed/>
    <w:rsid w:val="00DE47B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98073016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3953</Words>
  <Characters>22534</Characters>
  <Application>Microsoft Office Word</Application>
  <DocSecurity>0</DocSecurity>
  <Lines>187</Lines>
  <Paragraphs>52</Paragraphs>
  <ScaleCrop>false</ScaleCrop>
  <Company/>
  <LinksUpToDate>false</LinksUpToDate>
  <CharactersWithSpaces>26435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2023-12-16T19:26:00Z</dcterms:created>
  <dcterms:modified xsi:type="dcterms:W3CDTF">2023-12-16T19:27:00Z</dcterms:modified>
</cp:coreProperties>
</file>