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984" w:right="253" w:hanging="271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食品搅拌均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匀机械项目可行性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研</w:t>
      </w: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6641050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二)、食品搅拌均匀机械项目总平面设计要求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)、食品搅拌均匀机械项目技术工艺分析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)、食品搅拌均匀机械项目技术流程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食品搅拌均匀机械项目建设期原辅材料供应情况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(二)、食品搅拌均匀机械项目运营期原辅材料供应及质量管理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五、食品搅拌均匀机械项目可行性研究报告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)、食品搅拌均匀机械项目进度安排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)、食品搅拌均匀机械项目实施保障措施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(三)、食品搅拌均匀机械项目对环境的主要影响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93313236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)、食品搅拌均匀机械项目实施保障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4987112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一、团队建设与领导力发展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一)、高效团队建设原则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十四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食品搅拌均匀机械项目管理与团队协作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6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一)、食品搅拌均匀机械项目管理方法论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6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二)、食品搅拌均匀机械项目计划与进度管理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五)、食品搅拌均匀机械项目风险管理与应对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7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项目商业计划书旨在全面介绍和规划一个创新性的食品搅拌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均</w:t>
      </w:r>
      <w:r>
        <w:rPr>
          <w:rFonts w:ascii="FangSong" w:eastAsia="FangSong" w:hAnsi="FangSong" w:cs="FangSong"/>
          <w:spacing w:val="-8"/>
          <w:sz w:val="28"/>
          <w:szCs w:val="28"/>
        </w:rPr>
        <w:t>匀机械项目，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以满足需求。该方案的目的是为了提供食品搅拌均匀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械项目的全面概览，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解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3"/>
          <w:sz w:val="28"/>
          <w:szCs w:val="28"/>
        </w:rPr>
        <w:t>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食品</w:t>
      </w:r>
      <w:r>
        <w:rPr>
          <w:rFonts w:ascii="FangSong" w:eastAsia="FangSong" w:hAnsi="FangSong" w:cs="FangSong"/>
          <w:spacing w:val="-13"/>
          <w:sz w:val="28"/>
          <w:szCs w:val="28"/>
        </w:rPr>
        <w:t>搅</w:t>
      </w:r>
      <w:r>
        <w:rPr>
          <w:rFonts w:ascii="FangSong" w:eastAsia="FangSong" w:hAnsi="FangSong" w:cs="FangSong"/>
          <w:spacing w:val="-8"/>
          <w:sz w:val="28"/>
          <w:szCs w:val="28"/>
        </w:rPr>
        <w:t>拌均匀机械行业作为一个充满活力的领域，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务领域使得该行业成为科技进步、市场需求不断演变的前沿阵地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3" w:right="14" w:hanging="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2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食品搅拌均匀机械行业在技术上取得了显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5"/>
          <w:sz w:val="28"/>
          <w:szCs w:val="28"/>
        </w:rPr>
        <w:t>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**食品搅拌均匀机械行业**是一片充满活力的领域，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</w:t>
      </w:r>
      <w:r>
        <w:rPr>
          <w:rFonts w:ascii="FangSong" w:eastAsia="FangSong" w:hAnsi="FangSong" w:cs="FangSong"/>
          <w:spacing w:val="-3"/>
          <w:sz w:val="28"/>
          <w:szCs w:val="28"/>
        </w:rPr>
        <w:t>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增</w:t>
      </w:r>
      <w:r>
        <w:rPr>
          <w:rFonts w:ascii="FangSong" w:eastAsia="FangSong" w:hAnsi="FangSong" w:cs="FangSong"/>
          <w:spacing w:val="-8"/>
          <w:sz w:val="28"/>
          <w:szCs w:val="28"/>
        </w:rPr>
        <w:t>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括</w:t>
      </w:r>
      <w:r>
        <w:rPr>
          <w:rFonts w:ascii="FangSong" w:eastAsia="FangSong" w:hAnsi="FangSong" w:cs="FangSong"/>
          <w:spacing w:val="-9"/>
          <w:sz w:val="28"/>
          <w:szCs w:val="28"/>
        </w:rPr>
        <w:t>但不限于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2"/>
          <w:sz w:val="28"/>
          <w:szCs w:val="28"/>
        </w:rPr>
        <w:t>食品搅</w:t>
      </w:r>
      <w:r>
        <w:rPr>
          <w:rFonts w:ascii="FangSong" w:eastAsia="FangSong" w:hAnsi="FangSong" w:cs="FangSong"/>
          <w:spacing w:val="-10"/>
          <w:sz w:val="28"/>
          <w:szCs w:val="28"/>
        </w:rPr>
        <w:t>拌</w:t>
      </w:r>
      <w:r>
        <w:rPr>
          <w:rFonts w:ascii="FangSong" w:eastAsia="FangSong" w:hAnsi="FangSong" w:cs="FangSong"/>
          <w:spacing w:val="-6"/>
          <w:sz w:val="28"/>
          <w:szCs w:val="28"/>
        </w:rPr>
        <w:t>均匀机械行业市场规模庞大，年复一年的增长势头不减。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2" w:right="19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食品搅拌均匀机械行业在技术上取得了显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在食</w:t>
      </w:r>
      <w:r>
        <w:rPr>
          <w:rFonts w:ascii="FangSong" w:eastAsia="FangSong" w:hAnsi="FangSong" w:cs="FangSong"/>
          <w:spacing w:val="-15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搅拌均匀机械项目的建筑工程设计过程中，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下</w:t>
      </w:r>
      <w:r>
        <w:rPr>
          <w:rFonts w:ascii="FangSong" w:eastAsia="FangSong" w:hAnsi="FangSong" w:cs="FangSong"/>
          <w:spacing w:val="-11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以确保食品搅拌均匀机械项目的可持续发展和建筑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6" w:lineRule="auto"/>
        <w:ind w:left="38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290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(二)、食品搅拌均匀机械项目总平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食品</w:t>
      </w:r>
      <w:r>
        <w:rPr>
          <w:rFonts w:ascii="FangSong" w:eastAsia="FangSong" w:hAnsi="FangSong" w:cs="FangSong"/>
          <w:spacing w:val="-13"/>
          <w:sz w:val="28"/>
          <w:szCs w:val="28"/>
        </w:rPr>
        <w:t>搅</w:t>
      </w:r>
      <w:r>
        <w:rPr>
          <w:rFonts w:ascii="FangSong" w:eastAsia="FangSong" w:hAnsi="FangSong" w:cs="FangSong"/>
          <w:spacing w:val="-8"/>
          <w:sz w:val="28"/>
          <w:szCs w:val="28"/>
        </w:rPr>
        <w:t>拌均匀机械项目总平面设计将充分考虑以下要求，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整</w:t>
      </w:r>
      <w:r>
        <w:rPr>
          <w:rFonts w:ascii="FangSong" w:eastAsia="FangSong" w:hAnsi="FangSong" w:cs="FangSong"/>
          <w:spacing w:val="-4"/>
          <w:sz w:val="28"/>
          <w:szCs w:val="28"/>
        </w:rPr>
        <w:t>体设计满足工程的需要并符合相关规范：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</w:t>
      </w:r>
      <w:r>
        <w:rPr>
          <w:rFonts w:ascii="FangSong" w:eastAsia="FangSong" w:hAnsi="FangSong" w:cs="FangSong"/>
          <w:spacing w:val="-3"/>
          <w:sz w:val="28"/>
          <w:szCs w:val="28"/>
        </w:rPr>
        <w:t>食</w:t>
      </w:r>
      <w:r>
        <w:rPr>
          <w:rFonts w:ascii="FangSong" w:eastAsia="FangSong" w:hAnsi="FangSong" w:cs="FangSong"/>
          <w:spacing w:val="-2"/>
          <w:sz w:val="28"/>
          <w:szCs w:val="28"/>
        </w:rPr>
        <w:t>品搅拌均匀机械项目的实际使用需要。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食</w:t>
      </w:r>
      <w:r>
        <w:rPr>
          <w:rFonts w:ascii="FangSong" w:eastAsia="FangSong" w:hAnsi="FangSong" w:cs="FangSong"/>
          <w:spacing w:val="-8"/>
          <w:sz w:val="28"/>
          <w:szCs w:val="28"/>
        </w:rPr>
        <w:t>品搅拌均匀机械项目所处地区的地质条件和地震风险，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定适当的抗震设</w:t>
      </w:r>
      <w:r>
        <w:rPr>
          <w:rFonts w:ascii="FangSong" w:eastAsia="FangSong" w:hAnsi="FangSong" w:cs="FangSong"/>
          <w:spacing w:val="-5"/>
          <w:sz w:val="28"/>
          <w:szCs w:val="28"/>
        </w:rPr>
        <w:t>防</w:t>
      </w:r>
      <w:r>
        <w:rPr>
          <w:rFonts w:ascii="FangSong" w:eastAsia="FangSong" w:hAnsi="FangSong" w:cs="FangSong"/>
          <w:spacing w:val="-3"/>
          <w:sz w:val="28"/>
          <w:szCs w:val="28"/>
        </w:rPr>
        <w:t>烈度。结构将被设计以保证在地震发生时能够安全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稳</w:t>
      </w:r>
      <w:r>
        <w:rPr>
          <w:rFonts w:ascii="FangSong" w:eastAsia="FangSong" w:hAnsi="FangSong" w:cs="FangSong"/>
          <w:spacing w:val="-5"/>
          <w:sz w:val="28"/>
          <w:szCs w:val="28"/>
        </w:rPr>
        <w:t>定地承受地震作用。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结合食品搅拌均匀机械项目的实际需求和环境条件，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</w:t>
      </w:r>
      <w:r>
        <w:rPr>
          <w:rFonts w:ascii="FangSong" w:eastAsia="FangSong" w:hAnsi="FangSong" w:cs="FangSong"/>
          <w:spacing w:val="-7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间内能够保持良好的结构性能和外观状态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筑工程的设计总体要求是确保食品搅拌均匀机械项目实现预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面取</w:t>
      </w:r>
      <w:r>
        <w:rPr>
          <w:rFonts w:ascii="FangSong" w:eastAsia="FangSong" w:hAnsi="FangSong" w:cs="FangSong"/>
          <w:spacing w:val="-3"/>
          <w:sz w:val="28"/>
          <w:szCs w:val="28"/>
        </w:rPr>
        <w:t>得平衡。下面是我们对建筑工程设计的总体要求：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建筑的功能布局满足食品搅拌均匀机械项目需求，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能区域合理</w:t>
      </w:r>
      <w:r>
        <w:rPr>
          <w:rFonts w:ascii="FangSong" w:eastAsia="FangSong" w:hAnsi="FangSong" w:cs="FangSong"/>
          <w:spacing w:val="-3"/>
          <w:sz w:val="28"/>
          <w:szCs w:val="28"/>
        </w:rPr>
        <w:t>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89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</w:t>
      </w:r>
      <w:r>
        <w:rPr>
          <w:rFonts w:ascii="FangSong" w:eastAsia="FangSong" w:hAnsi="FangSong" w:cs="FangSong"/>
          <w:spacing w:val="-2"/>
          <w:sz w:val="28"/>
          <w:szCs w:val="28"/>
        </w:rPr>
        <w:t>，满足食品搅拌均匀机械项目的长期发展需求。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3" w:right="7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食品搅拌均匀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械项目规划的总建筑面积为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虑到食品搅拌均匀机械项目的功能布局和需求，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6" w:line="417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ectPr>
          <w:pgSz w:w="11906" w:h="16839"/>
          <w:pgMar w:top="1431" w:right="1724" w:bottom="0" w:left="1785" w:header="0" w:footer="0" w:gutter="0"/>
          <w:pgNumType w:start="12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</w:t>
      </w:r>
      <w:r>
        <w:rPr>
          <w:rFonts w:ascii="FangSong" w:eastAsia="FangSong" w:hAnsi="FangSong" w:cs="FangSong"/>
          <w:spacing w:val="-7"/>
          <w:sz w:val="28"/>
          <w:szCs w:val="28"/>
        </w:rPr>
        <w:t>食品搅拌均匀机械项目总投资比例：</w:t>
      </w:r>
    </w:p>
    <w:p>
      <w:pPr>
        <w:spacing w:before="290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食</w:t>
      </w:r>
      <w:r>
        <w:rPr>
          <w:rFonts w:ascii="FangSong" w:eastAsia="FangSong" w:hAnsi="FangSong" w:cs="FangSong"/>
          <w:spacing w:val="-3"/>
          <w:sz w:val="28"/>
          <w:szCs w:val="28"/>
        </w:rPr>
        <w:t>品搅拌均匀机械项目总投资的比例为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整体</w:t>
      </w:r>
      <w:r>
        <w:rPr>
          <w:rFonts w:ascii="FangSong" w:eastAsia="FangSong" w:hAnsi="FangSong" w:cs="FangSong"/>
          <w:spacing w:val="-2"/>
          <w:sz w:val="28"/>
          <w:szCs w:val="28"/>
        </w:rPr>
        <w:t>投资结构中占有合理比例，确保资金分配的均衡性。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满足未来食品搅拌均匀机械项目运营的需求，同时避免了过度</w:t>
      </w:r>
      <w:r>
        <w:rPr>
          <w:rFonts w:ascii="FangSong" w:eastAsia="FangSong" w:hAnsi="FangSong" w:cs="FangSong"/>
          <w:spacing w:val="-1"/>
          <w:sz w:val="28"/>
          <w:szCs w:val="28"/>
        </w:rPr>
        <w:t>浪</w:t>
      </w:r>
      <w:r>
        <w:rPr>
          <w:rFonts w:ascii="FangSong" w:eastAsia="FangSong" w:hAnsi="FangSong" w:cs="FangSong"/>
          <w:sz w:val="28"/>
          <w:szCs w:val="28"/>
        </w:rPr>
        <w:t>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食</w:t>
      </w:r>
      <w:r>
        <w:rPr>
          <w:rFonts w:ascii="FangSong" w:eastAsia="FangSong" w:hAnsi="FangSong" w:cs="FangSong"/>
          <w:spacing w:val="-5"/>
          <w:sz w:val="28"/>
          <w:szCs w:val="28"/>
        </w:rPr>
        <w:t>品搅拌均匀机械项目整体布局：</w:t>
      </w:r>
    </w:p>
    <w:p>
      <w:pPr>
        <w:spacing w:before="292" w:line="411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使食品搅拌均匀机械项目更好地适应当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245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pgSz w:w="11906" w:h="16839"/>
          <w:pgMar w:top="1431" w:right="1704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(二)、食品搅拌均匀机械项目技术工艺分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提供优质产品和服务。保障工艺流程能够满足食品搅拌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均</w:t>
      </w:r>
      <w:r>
        <w:rPr>
          <w:rFonts w:ascii="FangSong" w:eastAsia="FangSong" w:hAnsi="FangSong" w:cs="FangSong"/>
          <w:spacing w:val="-12"/>
          <w:sz w:val="28"/>
          <w:szCs w:val="28"/>
        </w:rPr>
        <w:t>匀机械项目产品要求，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要求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行操作，提高产品合格率。</w:t>
      </w:r>
    </w:p>
    <w:p>
      <w:pPr>
        <w:spacing w:before="2" w:line="415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3"/>
          <w:sz w:val="28"/>
          <w:szCs w:val="28"/>
        </w:rPr>
        <w:t>值</w:t>
      </w:r>
      <w:r>
        <w:rPr>
          <w:rFonts w:ascii="FangSong" w:eastAsia="FangSong" w:hAnsi="FangSong" w:cs="FangSong"/>
          <w:spacing w:val="-2"/>
          <w:sz w:val="28"/>
          <w:szCs w:val="28"/>
        </w:rPr>
        <w:t>的产品，不断提高企业市场竞争力。</w:t>
      </w:r>
    </w:p>
    <w:p>
      <w:pPr>
        <w:spacing w:before="290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食品搅拌均匀机械项目建设贯彻“三同时”的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原</w:t>
      </w:r>
      <w:r>
        <w:rPr>
          <w:rFonts w:ascii="FangSong" w:eastAsia="FangSong" w:hAnsi="FangSong" w:cs="FangSong"/>
          <w:spacing w:val="-20"/>
          <w:sz w:val="28"/>
          <w:szCs w:val="28"/>
        </w:rPr>
        <w:t>则</w:t>
      </w:r>
      <w:r>
        <w:rPr>
          <w:rFonts w:ascii="FangSong" w:eastAsia="FangSong" w:hAnsi="FangSong" w:cs="FangSong"/>
          <w:spacing w:val="-13"/>
          <w:sz w:val="28"/>
          <w:szCs w:val="28"/>
        </w:rPr>
        <w:t>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注重环境保护、职业安全卫生、消防及节能等各项措施的落实。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41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食品</w:t>
      </w:r>
      <w:r>
        <w:rPr>
          <w:rFonts w:ascii="FangSong" w:eastAsia="FangSong" w:hAnsi="FangSong" w:cs="FangSong"/>
          <w:spacing w:val="-13"/>
          <w:sz w:val="28"/>
          <w:szCs w:val="28"/>
        </w:rPr>
        <w:t>搅</w:t>
      </w:r>
      <w:r>
        <w:rPr>
          <w:rFonts w:ascii="FangSong" w:eastAsia="FangSong" w:hAnsi="FangSong" w:cs="FangSong"/>
          <w:spacing w:val="-8"/>
          <w:sz w:val="28"/>
          <w:szCs w:val="28"/>
        </w:rPr>
        <w:t>拌均匀机械项目拟采用国内成熟的生产工艺，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生产技术人员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研发技术人员共同制定。所采用的技术具有能耗低、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高</w:t>
      </w:r>
      <w:r>
        <w:rPr>
          <w:rFonts w:ascii="FangSong" w:eastAsia="FangSong" w:hAnsi="FangSong" w:cs="FangSong"/>
          <w:spacing w:val="-23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量、高环保性的特点，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食</w:t>
      </w:r>
      <w:r>
        <w:rPr>
          <w:rFonts w:ascii="FangSong" w:eastAsia="FangSong" w:hAnsi="FangSong" w:cs="FangSong"/>
          <w:spacing w:val="-4"/>
          <w:sz w:val="28"/>
          <w:szCs w:val="28"/>
        </w:rPr>
        <w:t>品搅拌均匀机械项目的技术保障措施从设计、施工、试运行到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投</w:t>
      </w:r>
      <w:r>
        <w:rPr>
          <w:rFonts w:ascii="FangSong" w:eastAsia="FangSong" w:hAnsi="FangSong" w:cs="FangSong"/>
          <w:spacing w:val="-12"/>
          <w:sz w:val="28"/>
          <w:szCs w:val="28"/>
        </w:rPr>
        <w:t>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以确保食品搅拌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均匀机械项目在</w:t>
      </w:r>
      <w:r>
        <w:rPr>
          <w:rFonts w:ascii="FangSong" w:eastAsia="FangSong" w:hAnsi="FangSong" w:cs="FangSong"/>
          <w:spacing w:val="-4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术开发和生产技术应用上达到现代化生产水平。这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种综合的技术支持将确保食品搅拌均匀机械项目的可持续发展和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、食品搅拌均匀机械项目技术流程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51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在食品搅拌</w:t>
      </w:r>
      <w:r>
        <w:rPr>
          <w:rFonts w:ascii="FangSong" w:eastAsia="FangSong" w:hAnsi="FangSong" w:cs="FangSong"/>
          <w:spacing w:val="-2"/>
          <w:sz w:val="28"/>
          <w:szCs w:val="28"/>
        </w:rPr>
        <w:t>均匀机械项目运营中，进行技术持续改进。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8" w:line="221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据分析工具监测和分析食品搅拌均匀机械项目各环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节</w:t>
      </w:r>
      <w:r>
        <w:rPr>
          <w:rFonts w:ascii="FangSong" w:eastAsia="FangSong" w:hAnsi="FangSong" w:cs="FangSong"/>
          <w:spacing w:val="-11"/>
          <w:sz w:val="28"/>
          <w:szCs w:val="28"/>
        </w:rPr>
        <w:t>数据。</w:t>
      </w:r>
    </w:p>
    <w:p>
      <w:pPr>
        <w:spacing w:before="288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2" w:right="102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共同构建了高效、稳定的食品搅拌均匀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机械项目技术实施框架，确保食品搅拌均匀机械项目顺利推进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选</w:t>
      </w:r>
      <w:r>
        <w:rPr>
          <w:rFonts w:ascii="FangSong" w:eastAsia="FangSong" w:hAnsi="FangSong" w:cs="FangSong"/>
          <w:spacing w:val="-8"/>
          <w:sz w:val="28"/>
          <w:szCs w:val="28"/>
        </w:rPr>
        <w:t>用的设备能够满足食品搅拌均匀机械项目的技术要求，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如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确保所选设备与食品搅拌均匀机械项目工艺流程相匹配，例</w:t>
      </w:r>
      <w:r>
        <w:rPr>
          <w:rFonts w:ascii="FangSong" w:eastAsia="FangSong" w:hAnsi="FangSong" w:cs="FangSong"/>
          <w:spacing w:val="-2"/>
          <w:sz w:val="28"/>
          <w:szCs w:val="28"/>
        </w:rPr>
        <w:t>如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290" w:line="411" w:lineRule="auto"/>
        <w:ind w:left="40" w:right="103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确认设备的生产能力是否符合食品搅拌均匀机械项目的产能</w:t>
      </w:r>
      <w:r>
        <w:rPr>
          <w:rFonts w:ascii="FangSong" w:eastAsia="FangSong" w:hAnsi="FangSong" w:cs="FangSong"/>
          <w:sz w:val="28"/>
          <w:szCs w:val="28"/>
        </w:rPr>
        <w:t>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before="1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(一)、食品搅拌均匀机械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在食</w:t>
      </w:r>
      <w:r>
        <w:rPr>
          <w:rFonts w:ascii="FangSong" w:eastAsia="FangSong" w:hAnsi="FangSong" w:cs="FangSong"/>
          <w:spacing w:val="-15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搅拌均匀机械项目的建设和运营过程中，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是确保工程顺利进</w:t>
      </w:r>
      <w:r>
        <w:rPr>
          <w:rFonts w:ascii="FangSong" w:eastAsia="FangSong" w:hAnsi="FangSong" w:cs="FangSong"/>
          <w:spacing w:val="-3"/>
          <w:sz w:val="28"/>
          <w:szCs w:val="28"/>
        </w:rPr>
        <w:t>行和产品质量稳定的重要环节。本章将详细探讨食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搅拌均匀机械项目建设期和运营期的原辅材料供应情况，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质量管理措施。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食品搅拌均匀机械项目建设</w:t>
      </w:r>
      <w:r>
        <w:rPr>
          <w:rFonts w:ascii="FangSong" w:eastAsia="FangSong" w:hAnsi="FangSong" w:cs="FangSong"/>
          <w:sz w:val="28"/>
          <w:szCs w:val="28"/>
        </w:rPr>
        <w:t>期原辅材料供应情况</w:t>
      </w:r>
    </w:p>
    <w:p>
      <w:pPr>
        <w:spacing w:before="292" w:line="411" w:lineRule="auto"/>
        <w:ind w:left="30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在食</w:t>
      </w:r>
      <w:r>
        <w:rPr>
          <w:rFonts w:ascii="FangSong" w:eastAsia="FangSong" w:hAnsi="FangSong" w:cs="FangSong"/>
          <w:spacing w:val="-15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搅拌均匀机械项目建设期间，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进度和质量有着</w:t>
      </w:r>
      <w:r>
        <w:rPr>
          <w:rFonts w:ascii="FangSong" w:eastAsia="FangSong" w:hAnsi="FangSong" w:cs="FangSong"/>
          <w:spacing w:val="-3"/>
          <w:sz w:val="28"/>
          <w:szCs w:val="28"/>
        </w:rPr>
        <w:t>直接的影响。下面是食品搅拌均匀机械项目建设期原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辅</w:t>
      </w:r>
      <w:r>
        <w:rPr>
          <w:rFonts w:ascii="FangSong" w:eastAsia="FangSong" w:hAnsi="FangSong" w:cs="FangSong"/>
          <w:spacing w:val="-8"/>
          <w:sz w:val="28"/>
          <w:szCs w:val="28"/>
        </w:rPr>
        <w:t>材</w:t>
      </w:r>
      <w:r>
        <w:rPr>
          <w:rFonts w:ascii="FangSong" w:eastAsia="FangSong" w:hAnsi="FangSong" w:cs="FangSong"/>
          <w:spacing w:val="-5"/>
          <w:sz w:val="28"/>
          <w:szCs w:val="28"/>
        </w:rPr>
        <w:t>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二)、食品搅拌均匀机械项目运营期原辅材料供应及质量管理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食品</w:t>
      </w:r>
      <w:r>
        <w:rPr>
          <w:rFonts w:ascii="FangSong" w:eastAsia="FangSong" w:hAnsi="FangSong" w:cs="FangSong"/>
          <w:spacing w:val="-13"/>
          <w:sz w:val="28"/>
          <w:szCs w:val="28"/>
        </w:rPr>
        <w:t>搅</w:t>
      </w:r>
      <w:r>
        <w:rPr>
          <w:rFonts w:ascii="FangSong" w:eastAsia="FangSong" w:hAnsi="FangSong" w:cs="FangSong"/>
          <w:spacing w:val="-8"/>
          <w:sz w:val="28"/>
          <w:szCs w:val="28"/>
        </w:rPr>
        <w:t>拌均匀机械项目进入运营期后，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量管理同样至关重</w:t>
      </w:r>
      <w:r>
        <w:rPr>
          <w:rFonts w:ascii="FangSong" w:eastAsia="FangSong" w:hAnsi="FangSong" w:cs="FangSong"/>
          <w:spacing w:val="-3"/>
          <w:sz w:val="28"/>
          <w:szCs w:val="28"/>
        </w:rPr>
        <w:t>要。下面是食品搅拌均匀机械项目运营期原辅材料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供应及质量管理的关键方面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416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五、食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品搅拌均匀机械项目可行性研究报告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49" w:right="5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在食</w:t>
      </w:r>
      <w:r>
        <w:rPr>
          <w:rFonts w:ascii="FangSong" w:eastAsia="FangSong" w:hAnsi="FangSong" w:cs="FangSong"/>
          <w:spacing w:val="-15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搅拌均匀机械行业，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2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</w:t>
      </w:r>
      <w:r>
        <w:rPr>
          <w:rFonts w:ascii="FangSong" w:eastAsia="FangSong" w:hAnsi="FangSong" w:cs="FangSong"/>
          <w:spacing w:val="-2"/>
          <w:sz w:val="28"/>
          <w:szCs w:val="28"/>
        </w:rPr>
        <w:t>而出，成为消费者首选的食品搅拌均匀机械产品。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食品搅拌均匀机械项目总投</w:t>
      </w:r>
      <w:r>
        <w:rPr>
          <w:rFonts w:ascii="FangSong" w:eastAsia="FangSong" w:hAnsi="FangSong" w:cs="FangSong"/>
          <w:sz w:val="28"/>
          <w:szCs w:val="28"/>
        </w:rPr>
        <w:t>资</w:t>
      </w:r>
    </w:p>
    <w:p>
      <w:pPr>
        <w:spacing w:before="290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建设规模旨在实现一个全面、可持续的食品搅拌均匀机械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项目。食品搅拌均匀机械项目总投资将主要用于以下几个方</w:t>
      </w:r>
      <w:r>
        <w:rPr>
          <w:rFonts w:ascii="FangSong" w:eastAsia="FangSong" w:hAnsi="FangSong" w:cs="FangSong"/>
          <w:spacing w:val="-2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1" w:line="411" w:lineRule="auto"/>
        <w:ind w:left="63" w:right="82" w:firstLine="6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搅</w:t>
      </w:r>
      <w:r>
        <w:rPr>
          <w:rFonts w:ascii="FangSong" w:eastAsia="FangSong" w:hAnsi="FangSong" w:cs="FangSong"/>
          <w:spacing w:val="-5"/>
          <w:sz w:val="28"/>
          <w:szCs w:val="28"/>
        </w:rPr>
        <w:t>拌均匀机械项目的顺利进行。</w:t>
      </w:r>
    </w:p>
    <w:p>
      <w:pPr>
        <w:spacing w:before="2" w:line="411" w:lineRule="auto"/>
        <w:ind w:left="32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一部分资金将用于技术研发，以确保食品搅拌均匀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机械项目引领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业发展潮流，保持技术创新。</w:t>
      </w:r>
    </w:p>
    <w:p>
      <w:pPr>
        <w:spacing w:before="1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食品搅拌均匀机械项</w:t>
      </w:r>
      <w:r>
        <w:rPr>
          <w:rFonts w:ascii="FangSong" w:eastAsia="FangSong" w:hAnsi="FangSong" w:cs="FangSong"/>
          <w:sz w:val="28"/>
          <w:szCs w:val="28"/>
        </w:rPr>
        <w:t>目规模与产能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3" w:line="339" w:lineRule="auto"/>
        <w:ind w:left="38" w:right="106" w:firstLine="70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我们计划在食品搅拌均匀机械项目</w:t>
      </w:r>
      <w:r>
        <w:rPr>
          <w:rFonts w:ascii="FangSong" w:eastAsia="FangSong" w:hAnsi="FangSong" w:cs="FangSong"/>
          <w:sz w:val="28"/>
          <w:szCs w:val="28"/>
        </w:rPr>
        <w:t>建设后的第一年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实</w:t>
      </w:r>
      <w:r>
        <w:rPr>
          <w:rFonts w:ascii="FangSong" w:eastAsia="FangSong" w:hAnsi="FangSong" w:cs="FangSong"/>
          <w:spacing w:val="-18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标产量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before="4" w:line="354" w:lineRule="auto"/>
        <w:ind w:left="31" w:right="10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食品</w:t>
      </w:r>
      <w:r>
        <w:rPr>
          <w:rFonts w:ascii="FangSong" w:eastAsia="FangSong" w:hAnsi="FangSong" w:cs="FangSong"/>
          <w:spacing w:val="-13"/>
          <w:sz w:val="28"/>
          <w:szCs w:val="28"/>
        </w:rPr>
        <w:t>搅</w:t>
      </w:r>
      <w:r>
        <w:rPr>
          <w:rFonts w:ascii="FangSong" w:eastAsia="FangSong" w:hAnsi="FangSong" w:cs="FangSong"/>
          <w:spacing w:val="-8"/>
          <w:sz w:val="28"/>
          <w:szCs w:val="28"/>
        </w:rPr>
        <w:t>拌均匀机械项目规模：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食品搅拌均匀机械项目将建设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包括生产厂房、办公区域、仓储设施等。这将确保食品搅拌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均</w:t>
      </w:r>
      <w:r>
        <w:rPr>
          <w:rFonts w:ascii="FangSong" w:eastAsia="FangSong" w:hAnsi="FangSong" w:cs="FangSong"/>
          <w:spacing w:val="-8"/>
          <w:sz w:val="28"/>
          <w:szCs w:val="28"/>
        </w:rPr>
        <w:t>匀机械项目能够满足预期的产能需求，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并为未来的扩展提供充足的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空</w:t>
      </w:r>
      <w:r>
        <w:rPr>
          <w:rFonts w:ascii="FangSong" w:eastAsia="FangSong" w:hAnsi="FangSong" w:cs="FangSong"/>
          <w:spacing w:val="-12"/>
          <w:sz w:val="28"/>
          <w:szCs w:val="28"/>
        </w:rPr>
        <w:t>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6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right="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包</w:t>
      </w:r>
      <w:r>
        <w:rPr>
          <w:rFonts w:ascii="FangSong" w:eastAsia="FangSong" w:hAnsi="FangSong" w:cs="FangSong"/>
          <w:spacing w:val="-25"/>
          <w:sz w:val="28"/>
          <w:szCs w:val="28"/>
        </w:rPr>
        <w:t>括</w:t>
      </w:r>
      <w:r>
        <w:rPr>
          <w:rFonts w:ascii="FangSong" w:eastAsia="FangSong" w:hAnsi="FangSong" w:cs="FangSong"/>
          <w:spacing w:val="-13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以确保食品搅拌均匀机械项目的环保性。</w:t>
      </w:r>
    </w:p>
    <w:p>
      <w:pPr>
        <w:spacing w:before="2" w:line="411" w:lineRule="auto"/>
        <w:ind w:left="61" w:right="69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食品搅拌均匀机械项目总投</w:t>
      </w:r>
      <w:r>
        <w:rPr>
          <w:rFonts w:ascii="FangSong" w:eastAsia="FangSong" w:hAnsi="FangSong" w:cs="FangSong"/>
          <w:sz w:val="28"/>
          <w:szCs w:val="28"/>
        </w:rPr>
        <w:t>资与用地规模</w:t>
      </w:r>
    </w:p>
    <w:p>
      <w:pPr>
        <w:spacing w:before="288" w:line="415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5"/>
          <w:sz w:val="28"/>
          <w:szCs w:val="28"/>
        </w:rPr>
        <w:t>食</w:t>
      </w:r>
      <w:r>
        <w:rPr>
          <w:rFonts w:ascii="FangSong" w:eastAsia="FangSong" w:hAnsi="FangSong" w:cs="FangSong"/>
          <w:spacing w:val="-8"/>
          <w:sz w:val="28"/>
          <w:szCs w:val="28"/>
        </w:rPr>
        <w:t>品搅拌均匀机械项目总征地面积为XXXX平方米(约合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</w:t>
      </w:r>
      <w:r>
        <w:rPr>
          <w:rFonts w:ascii="FangSong" w:eastAsia="FangSong" w:hAnsi="FangSong" w:cs="FangSong"/>
          <w:spacing w:val="-5"/>
          <w:sz w:val="28"/>
          <w:szCs w:val="28"/>
        </w:rPr>
        <w:t>中</w:t>
      </w:r>
      <w:r>
        <w:rPr>
          <w:rFonts w:ascii="FangSong" w:eastAsia="FangSong" w:hAnsi="FangSong" w:cs="FangSong"/>
          <w:spacing w:val="-3"/>
          <w:sz w:val="28"/>
          <w:szCs w:val="28"/>
        </w:rPr>
        <w:t>：净用地面积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亩)。食品搅拌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均匀机械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</w:t>
      </w:r>
    </w:p>
    <w:p>
      <w:pPr>
        <w:sectPr>
          <w:pgSz w:w="11906" w:h="16839"/>
          <w:pgMar w:top="1431" w:right="1693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4" w:right="14" w:firstLine="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7"/>
          <w:sz w:val="28"/>
          <w:szCs w:val="28"/>
        </w:rPr>
        <w:t>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食品搅拌均匀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械项目计划购置设备共计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万元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这些设备将在食品搅拌均匀机械项目运营中发挥关键作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用，提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20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食品搅拌均匀机械项目计划总投资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投资和设备购置费等多个方面的支出。预计年实现营业收入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万元，这将为食品搅</w:t>
      </w:r>
      <w:r>
        <w:rPr>
          <w:rFonts w:ascii="FangSong" w:eastAsia="FangSong" w:hAnsi="FangSong" w:cs="FangSong"/>
          <w:spacing w:val="1"/>
          <w:sz w:val="28"/>
          <w:szCs w:val="28"/>
        </w:rPr>
        <w:t>拌均匀机械项目未来的发展提供可观的经济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9"/>
          <w:sz w:val="28"/>
          <w:szCs w:val="28"/>
        </w:rPr>
        <w:t>报。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4" w:right="36" w:firstLine="5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6"/>
          <w:sz w:val="28"/>
          <w:szCs w:val="28"/>
        </w:rPr>
        <w:t>融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</w:p>
    <w:p>
      <w:pPr>
        <w:sectPr>
          <w:pgSz w:w="11906" w:h="16839"/>
          <w:pgMar w:top="1431" w:right="1763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46" w:right="36" w:hanging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两</w:t>
      </w:r>
      <w:r>
        <w:rPr>
          <w:rFonts w:ascii="FangSong" w:eastAsia="FangSong" w:hAnsi="FangSong" w:cs="FangSong"/>
          <w:spacing w:val="-8"/>
          <w:sz w:val="28"/>
          <w:szCs w:val="28"/>
        </w:rPr>
        <w:t>个方面的核心做法：</w:t>
      </w:r>
    </w:p>
    <w:p>
      <w:pPr>
        <w:spacing w:before="3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回报分析。通过</w:t>
      </w:r>
      <w:r>
        <w:rPr>
          <w:rFonts w:ascii="FangSong" w:eastAsia="FangSong" w:hAnsi="FangSong" w:cs="FangSong"/>
          <w:spacing w:val="-4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不同投资食品搅拌均匀机械项目的市场前景、回收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、现金流等方面进行科学测算，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确保每一项投资都具备可行性和盈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潜力。公司注重投资组合的多元化，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资和短期回报的平衡。</w:t>
      </w:r>
    </w:p>
    <w:p>
      <w:pPr>
        <w:spacing w:before="3" w:line="411" w:lineRule="auto"/>
        <w:ind w:left="37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3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(一)、食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品搅拌均匀机械项目进度安排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确保食品搅拌均匀机械项目按时、按质完成，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详细的</w:t>
      </w:r>
      <w:r>
        <w:rPr>
          <w:rFonts w:ascii="FangSong" w:eastAsia="FangSong" w:hAnsi="FangSong" w:cs="FangSong"/>
          <w:spacing w:val="-8"/>
          <w:sz w:val="28"/>
          <w:szCs w:val="28"/>
        </w:rPr>
        <w:t>食</w:t>
      </w:r>
      <w:r>
        <w:rPr>
          <w:rFonts w:ascii="FangSong" w:eastAsia="FangSong" w:hAnsi="FangSong" w:cs="FangSong"/>
          <w:spacing w:val="-6"/>
          <w:sz w:val="28"/>
          <w:szCs w:val="28"/>
        </w:rPr>
        <w:t>品搅拌均匀机械项目进度安排，工作周期预计为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个月，</w:t>
      </w:r>
    </w:p>
    <w:p>
      <w:pPr>
        <w:sectPr>
          <w:pgSz w:w="11906" w:h="16839"/>
          <w:pgMar w:top="1431" w:right="1763" w:bottom="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11"/>
          <w:sz w:val="28"/>
          <w:szCs w:val="28"/>
        </w:rPr>
        <w:t>主</w:t>
      </w:r>
      <w:r>
        <w:rPr>
          <w:rFonts w:ascii="FangSong" w:eastAsia="FangSong" w:hAnsi="FangSong" w:cs="FangSong"/>
          <w:spacing w:val="-7"/>
          <w:sz w:val="28"/>
          <w:szCs w:val="28"/>
        </w:rPr>
        <w:t>要包括以下关键阶段：</w:t>
      </w:r>
    </w:p>
    <w:p>
      <w:pPr>
        <w:spacing w:before="291" w:line="411" w:lineRule="auto"/>
        <w:ind w:left="32" w:right="18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食品搅拌均匀机械项目前期准备(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在食品搅拌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均</w:t>
      </w:r>
      <w:r>
        <w:rPr>
          <w:rFonts w:ascii="FangSong" w:eastAsia="FangSong" w:hAnsi="FangSong" w:cs="FangSong"/>
          <w:spacing w:val="-12"/>
          <w:sz w:val="28"/>
          <w:szCs w:val="28"/>
        </w:rPr>
        <w:t>匀机械项目启动阶段，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包括食品搅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拌均匀机械项目</w:t>
      </w:r>
      <w:r>
        <w:rPr>
          <w:rFonts w:ascii="FangSong" w:eastAsia="FangSong" w:hAnsi="FangSong" w:cs="FangSong"/>
          <w:spacing w:val="-5"/>
          <w:sz w:val="28"/>
          <w:szCs w:val="28"/>
        </w:rPr>
        <w:t>立</w:t>
      </w:r>
      <w:r>
        <w:rPr>
          <w:rFonts w:ascii="FangSong" w:eastAsia="FangSong" w:hAnsi="FangSong" w:cs="FangSong"/>
          <w:spacing w:val="-3"/>
          <w:sz w:val="28"/>
          <w:szCs w:val="28"/>
        </w:rPr>
        <w:t>项、人员组建、资源调查和需求分析等。这个阶段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目标是确保食品搅拌均匀机械项目有足够的准备工作，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为后续工作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打下坚实基础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3" w:line="411" w:lineRule="auto"/>
        <w:ind w:left="3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确保对食品搅拌均匀机械项目地理环境和资源有全面了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解</w:t>
      </w:r>
      <w:r>
        <w:rPr>
          <w:rFonts w:ascii="FangSong" w:eastAsia="FangSong" w:hAnsi="FangSong" w:cs="FangSong"/>
          <w:spacing w:val="-12"/>
          <w:sz w:val="28"/>
          <w:szCs w:val="28"/>
        </w:rPr>
        <w:t>。基于勘察结果，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等方面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6"/>
          <w:sz w:val="28"/>
          <w:szCs w:val="28"/>
        </w:rPr>
        <w:t>这个阶段的目标是确保食品搅拌均匀机械项目的设计是科学、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理且可行的。</w:t>
      </w:r>
    </w:p>
    <w:p>
      <w:pPr>
        <w:spacing w:before="2" w:line="411" w:lineRule="auto"/>
        <w:ind w:left="31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以保证食品搅拌均匀机械项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的高质量完成。</w:t>
      </w:r>
    </w:p>
    <w:p>
      <w:pPr>
        <w:spacing w:before="1" w:line="411" w:lineRule="auto"/>
        <w:ind w:left="32" w:right="18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照食品搅拌均匀机械项目需求，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将涉及供应商谈判、合同签订等步骤，确保设备的及时到位。</w:t>
      </w:r>
    </w:p>
    <w:p>
      <w:pPr>
        <w:spacing w:before="5" w:line="413" w:lineRule="auto"/>
        <w:ind w:left="34" w:right="18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为食品搅拌均匀机械项目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后</w:t>
      </w:r>
      <w:r>
        <w:rPr>
          <w:rFonts w:ascii="FangSong" w:eastAsia="FangSong" w:hAnsi="FangSong" w:cs="FangSong"/>
          <w:spacing w:val="-5"/>
          <w:sz w:val="28"/>
          <w:szCs w:val="28"/>
        </w:rPr>
        <w:t>续的运营提供保障。</w:t>
      </w:r>
    </w:p>
    <w:p>
      <w:pPr>
        <w:sectPr>
          <w:pgSz w:w="11906" w:h="16839"/>
          <w:pgMar w:top="1431" w:right="1610" w:bottom="0" w:left="1785" w:header="0" w:footer="0" w:gutter="0"/>
          <w:pgNumType w:start="29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(二)、食品搅拌均匀机械项目实施保障措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确保食品搅拌均匀机械项目的顺利实施，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而</w:t>
      </w:r>
      <w:r>
        <w:rPr>
          <w:rFonts w:ascii="FangSong" w:eastAsia="FangSong" w:hAnsi="FangSong" w:cs="FangSong"/>
          <w:spacing w:val="-2"/>
          <w:sz w:val="28"/>
          <w:szCs w:val="28"/>
        </w:rPr>
        <w:t>细致的保障措施，以应对各种可能出现的挑战和问题。</w:t>
      </w:r>
    </w:p>
    <w:p>
      <w:pPr>
        <w:spacing w:before="3" w:line="411" w:lineRule="auto"/>
        <w:ind w:left="3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食品搅拌均匀机械项目管理</w:t>
      </w:r>
      <w:r>
        <w:rPr>
          <w:rFonts w:ascii="FangSong" w:eastAsia="FangSong" w:hAnsi="FangSong" w:cs="FangSong"/>
          <w:sz w:val="28"/>
          <w:szCs w:val="28"/>
        </w:rPr>
        <w:t>体系建立：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的食品搅拌均匀机械项目管理体系，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确保每个食品搅拌均匀机械项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目阶段都有清晰的</w:t>
      </w:r>
      <w:r>
        <w:rPr>
          <w:rFonts w:ascii="FangSong" w:eastAsia="FangSong" w:hAnsi="FangSong" w:cs="FangSong"/>
          <w:spacing w:val="-3"/>
          <w:sz w:val="28"/>
          <w:szCs w:val="28"/>
        </w:rPr>
        <w:t>组织结构和明确定义的职责。食品搅拌均匀机械项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管理团队将定期召开会议，审查和更新食品搅拌均匀机械项目计划，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保证食品搅拌均匀机械项目目标的实现。</w:t>
      </w:r>
    </w:p>
    <w:p>
      <w:pPr>
        <w:spacing w:before="2" w:line="411" w:lineRule="auto"/>
        <w:ind w:left="35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品搅拌均匀机械项目的进展进行详细审查。这包括每周例行会议和</w:t>
      </w:r>
      <w:r>
        <w:rPr>
          <w:rFonts w:ascii="FangSong" w:eastAsia="FangSong" w:hAnsi="FangSong" w:cs="FangSong"/>
          <w:sz w:val="28"/>
          <w:szCs w:val="28"/>
        </w:rPr>
        <w:t>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月</w:t>
      </w:r>
      <w:r>
        <w:rPr>
          <w:rFonts w:ascii="FangSong" w:eastAsia="FangSong" w:hAnsi="FangSong" w:cs="FangSong"/>
          <w:spacing w:val="-8"/>
          <w:sz w:val="28"/>
          <w:szCs w:val="28"/>
        </w:rPr>
        <w:t>一次的全团队进度汇报。通过实时监控，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潜在的进度滞后或问题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对食品</w:t>
      </w:r>
      <w:r>
        <w:rPr>
          <w:rFonts w:ascii="FangSong" w:eastAsia="FangSong" w:hAnsi="FangSong" w:cs="FangSong"/>
          <w:spacing w:val="-4"/>
          <w:sz w:val="28"/>
          <w:szCs w:val="28"/>
        </w:rPr>
        <w:t>搅</w:t>
      </w:r>
      <w:r>
        <w:rPr>
          <w:rFonts w:ascii="FangSong" w:eastAsia="FangSong" w:hAnsi="FangSong" w:cs="FangSong"/>
          <w:spacing w:val="-3"/>
          <w:sz w:val="28"/>
          <w:szCs w:val="28"/>
        </w:rPr>
        <w:t>拌均匀机械项目的影响。</w:t>
      </w:r>
    </w:p>
    <w:p>
      <w:pPr>
        <w:spacing w:before="2" w:line="411" w:lineRule="auto"/>
        <w:ind w:left="33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将提高整个食品</w:t>
      </w:r>
      <w:r>
        <w:rPr>
          <w:rFonts w:ascii="FangSong" w:eastAsia="FangSong" w:hAnsi="FangSong" w:cs="FangSong"/>
          <w:spacing w:val="-2"/>
          <w:sz w:val="28"/>
          <w:szCs w:val="28"/>
        </w:rPr>
        <w:t>搅拌均匀机械项目执行效率。</w:t>
      </w:r>
    </w:p>
    <w:p>
      <w:pPr>
        <w:spacing w:before="2" w:line="414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团队成员可以分享食品搅拌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均</w:t>
      </w:r>
      <w:r>
        <w:rPr>
          <w:rFonts w:ascii="FangSong" w:eastAsia="FangSong" w:hAnsi="FangSong" w:cs="FangSong"/>
          <w:spacing w:val="-12"/>
          <w:sz w:val="28"/>
          <w:szCs w:val="28"/>
        </w:rPr>
        <w:t>匀机械项目进展、反馈问题，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3" w:line="220" w:lineRule="auto"/>
        <w:ind w:left="62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10"/>
          <w:sz w:val="28"/>
          <w:szCs w:val="28"/>
        </w:rPr>
        <w:t>团</w:t>
      </w:r>
      <w:r>
        <w:rPr>
          <w:rFonts w:ascii="FangSong" w:eastAsia="FangSong" w:hAnsi="FangSong" w:cs="FangSong"/>
          <w:spacing w:val="-5"/>
          <w:sz w:val="28"/>
          <w:szCs w:val="28"/>
        </w:rPr>
        <w:t>队活动，增进团队协作与默契。</w:t>
      </w:r>
    </w:p>
    <w:p>
      <w:pPr>
        <w:spacing w:before="289" w:line="414" w:lineRule="auto"/>
        <w:ind w:left="32" w:right="14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我们将建立严格的质量控制体系，涵盖食</w:t>
      </w:r>
      <w:r>
        <w:rPr>
          <w:rFonts w:ascii="FangSong" w:eastAsia="FangSong" w:hAnsi="FangSong" w:cs="FangSong"/>
          <w:spacing w:val="-7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搅拌均匀机械项目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每个环节。制定详细的验收标准和质量检查点，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保食品搅拌均匀机械项目交付的成果符合预期标准，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提高食品搅拌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均</w:t>
      </w:r>
      <w:r>
        <w:rPr>
          <w:rFonts w:ascii="FangSong" w:eastAsia="FangSong" w:hAnsi="FangSong" w:cs="FangSong"/>
          <w:spacing w:val="-7"/>
          <w:sz w:val="28"/>
          <w:szCs w:val="28"/>
        </w:rPr>
        <w:t>匀</w:t>
      </w:r>
      <w:r>
        <w:rPr>
          <w:rFonts w:ascii="FangSong" w:eastAsia="FangSong" w:hAnsi="FangSong" w:cs="FangSong"/>
          <w:spacing w:val="-4"/>
          <w:sz w:val="28"/>
          <w:szCs w:val="28"/>
        </w:rPr>
        <w:t>机械项目整体质量。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食</w:t>
      </w:r>
      <w:r>
        <w:rPr>
          <w:rFonts w:ascii="FangSong" w:eastAsia="FangSong" w:hAnsi="FangSong" w:cs="FangSong"/>
          <w:spacing w:val="-4"/>
          <w:sz w:val="28"/>
          <w:szCs w:val="28"/>
        </w:rPr>
        <w:t>品搅拌均匀机械项目的环境影响评估旨在全面了解、评估食品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搅</w:t>
      </w:r>
      <w:r>
        <w:rPr>
          <w:rFonts w:ascii="FangSong" w:eastAsia="FangSong" w:hAnsi="FangSong" w:cs="FangSong"/>
          <w:spacing w:val="-8"/>
          <w:sz w:val="28"/>
          <w:szCs w:val="28"/>
        </w:rPr>
        <w:t>拌均匀机械项目对周边自然和社会环境可能产生的影响，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策者提供科学、客观的依据。具体目的包括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1" w:line="411" w:lineRule="auto"/>
        <w:ind w:left="49" w:right="220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5"/>
          <w:sz w:val="28"/>
          <w:szCs w:val="28"/>
        </w:rPr>
        <w:t>响范围：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确定食品搅拌均匀机械项目可能对自然环境、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生态系统、水源、空气质量等产生的直接或潜在影响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2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遵循国家和地方环境法规，确保食品搅拌均匀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机械项目在环保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https://d.book118.com/998110064130006046</w:t>
        </w:r>
      </w:hyperlink>
    </w:p>
    <w:p/>
    <w:sectPr>
      <w:pgSz w:w="11906" w:h="16839"/>
      <w:pgMar w:top="1431" w:right="1623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98110064130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2024-03-14T08:35:09Z</vt:filetime>
  </property>
  <property fmtid="{D5CDD505-2E9C-101B-9397-08002B2CF9AE}" pid="3" name="CRO">
    <vt:lpwstr>wqlLaW5nc29mdCBQREYgdG8gV1BTIDgw</vt:lpwstr>
  </property>
</Properties>
</file>