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57B" w:rsidRPr="0093157B" w:rsidP="0093157B">
      <w:pPr>
        <w:jc w:val="center"/>
        <w:rPr>
          <w:rFonts w:ascii="宋体" w:hAnsi="宋体"/>
          <w:b/>
        </w:rPr>
      </w:pPr>
      <w:r w:rsidRPr="0093157B">
        <w:rPr>
          <w:rFonts w:ascii="微软雅黑" w:eastAsia="微软雅黑" w:hAnsi="微软雅黑"/>
          <w:b/>
          <w:sz w:val="28"/>
        </w:rPr>
        <w:t>《行政职业能力测验》贵州省黔东南南苗族侗族自治州施秉县2023年公务员考试深度预测试卷</w:t>
      </w:r>
    </w:p>
    <w:p w:rsidR="0093157B" w:rsidRPr="0093157B" w:rsidP="0093157B">
      <w:pPr>
        <w:jc w:val="left"/>
        <w:rPr>
          <w:rFonts w:ascii="宋体" w:hAnsi="宋体"/>
          <w:b/>
        </w:rPr>
      </w:pPr>
      <w:r w:rsidRPr="0093157B">
        <w:rPr>
          <w:rFonts w:ascii="微软雅黑" w:eastAsia="微软雅黑" w:hAnsi="微软雅黑"/>
          <w:b/>
          <w:sz w:val="28"/>
        </w:rPr>
        <w:t>一、言语理解与表达</w:t>
      </w:r>
    </w:p>
    <w:p w:rsidR="0093157B" w:rsidRPr="0093157B" w:rsidP="00CA4AC5">
      <w:pPr>
        <w:jc w:val="left"/>
        <w:rPr>
          <w:rFonts w:ascii="华文中宋" w:eastAsia="华文中宋" w:hAnsi="华文中宋"/>
          <w:b/>
          <w:sz w:val="30"/>
          <w:szCs w:val="30"/>
        </w:rPr>
      </w:pPr>
      <w:r w:rsidRPr="0093157B">
        <w:rPr>
          <w:rFonts w:ascii="宋体" w:hAnsi="宋体"/>
          <w:b/>
        </w:rPr>
        <w:t>1．</w:t>
      </w:r>
      <w:r w:rsidRPr="0093157B">
        <w:rPr>
          <w:rFonts w:ascii="华文中宋" w:eastAsia="华文中宋" w:hAnsi="华文中宋"/>
          <w:b/>
          <w:sz w:val="30"/>
          <w:szCs w:val="30"/>
        </w:rPr>
        <w:t xml:space="preserve">我无法不老，但我还有可能年轻。我不敢对我们过于庞大的文化有什么祝祈，却希望自己笔下的文字能有一种___________后的回味，焦灼后的会心，冥思后的放松，苍老后的年轻。当然，希望也只是希望罢了，何况这实在已是一种____________。 填入划横线部分最恰当的一项是（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A、苦涩奢望</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B、辛酸奢求</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C、历练幻想</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D、风雨梦境</w:t>
      </w:r>
    </w:p>
    <w:p w:rsidR="0093157B" w:rsidRPr="0093157B" w:rsidP="00CA4AC5">
      <w:pPr>
        <w:jc w:val="left"/>
        <w:rPr>
          <w:rFonts w:ascii="华文中宋" w:eastAsia="华文中宋" w:hAnsi="华文中宋"/>
          <w:b/>
          <w:sz w:val="30"/>
          <w:szCs w:val="30"/>
        </w:rPr>
      </w:pPr>
      <w:r w:rsidRPr="0093157B">
        <w:rPr>
          <w:rFonts w:ascii="宋体" w:hAnsi="宋体"/>
          <w:b/>
        </w:rPr>
        <w:t>2．</w:t>
      </w:r>
      <w:r w:rsidRPr="0093157B">
        <w:rPr>
          <w:rFonts w:ascii="华文中宋" w:eastAsia="华文中宋" w:hAnsi="华文中宋"/>
          <w:b/>
          <w:sz w:val="30"/>
          <w:szCs w:val="30"/>
        </w:rPr>
        <w:t xml:space="preserve">江汉平原的黄土地，__________可以种植任何农作物，不仅出产颇丰，而且水资源丰富，渔业发达，成为长江中下游平原上的鱼米之乡，为鄂菜提供了__________的原材料。  填入划横线部分最恰当的一项是（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A、自古 五味俱全</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B、完全 种类繁多</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C、由于 独具特色</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D、几乎 用之不竭</w:t>
      </w:r>
    </w:p>
    <w:p w:rsidR="0093157B" w:rsidRPr="0093157B" w:rsidP="00CA4AC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3157B">
        <w:rPr>
          <w:rFonts w:ascii="宋体" w:hAnsi="宋体"/>
          <w:b/>
        </w:rPr>
        <w:t>3．</w:t>
      </w:r>
      <w:r w:rsidRPr="0093157B">
        <w:rPr>
          <w:rFonts w:ascii="华文中宋" w:eastAsia="华文中宋" w:hAnsi="华文中宋"/>
          <w:b/>
          <w:sz w:val="30"/>
          <w:szCs w:val="30"/>
        </w:rPr>
        <w:t>某公司的经验充分显示出，成功的行销运作除了有赖专门的行销部门外，还需要有优异的产品，精密的市场调研，更少不了专业的业务部门、公关部门、擅长分析的财务部门以及物流后勤等部门的全力配合与支持。如果行销部门独强而其他部门弱，或是行销部门与其他部门不合，或是公司各部门无法有效地整合，都会让行销运作无法顺利有效地进行，难以发挥应有的强大威力。</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 xml:space="preserve"> 这段文字主要强调的是（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A、该公司各个部门的有效整合是其成功的关键</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B、注重团队合作是该公司取得成功的宝贵经验</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C、成功的行销运作可以给企业带来巨大的经济效益</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D、行销部门只有与其他部门紧密配合才能更好地发挥作用</w:t>
      </w:r>
    </w:p>
    <w:p w:rsidR="0093157B" w:rsidRPr="0093157B" w:rsidP="00CA4AC5">
      <w:pPr>
        <w:jc w:val="left"/>
        <w:rPr>
          <w:rFonts w:ascii="华文中宋" w:eastAsia="华文中宋" w:hAnsi="华文中宋"/>
          <w:b/>
          <w:sz w:val="30"/>
          <w:szCs w:val="30"/>
        </w:rPr>
      </w:pPr>
      <w:r w:rsidRPr="0093157B">
        <w:rPr>
          <w:rFonts w:ascii="宋体" w:hAnsi="宋体"/>
          <w:b/>
        </w:rPr>
        <w:t>4．</w:t>
      </w:r>
      <w:r w:rsidRPr="0093157B">
        <w:rPr>
          <w:rFonts w:ascii="华文中宋" w:eastAsia="华文中宋" w:hAnsi="华文中宋"/>
          <w:b/>
          <w:sz w:val="30"/>
          <w:szCs w:val="30"/>
        </w:rPr>
        <w:t>下列词语中，加点的字读音全都正确的一组是（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A、绚（xuàn）丽丰腴（yú）倩（qiàn）影乳臭（chòu）未干</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B、赦（shè）免嗜（shì）好逡（qūn）巡弱不禁（jīn）风</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C、游说（shuì）愤懑（mèn）逶迤（yí）不见经传（chuán）</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D、泅（qiú）渡坍圮（pǐ）恐吓（xià）否（pǐ）极泰来</w:t>
      </w:r>
    </w:p>
    <w:p w:rsidR="0093157B" w:rsidRPr="0093157B" w:rsidP="00CA4AC5">
      <w:pPr>
        <w:jc w:val="left"/>
        <w:rPr>
          <w:rFonts w:ascii="华文中宋" w:eastAsia="华文中宋" w:hAnsi="华文中宋"/>
          <w:b/>
          <w:sz w:val="30"/>
          <w:szCs w:val="30"/>
        </w:rPr>
      </w:pPr>
      <w:r w:rsidRPr="0093157B">
        <w:rPr>
          <w:rFonts w:ascii="宋体" w:hAnsi="宋体"/>
          <w:b/>
        </w:rPr>
        <w:t>5．</w:t>
      </w:r>
      <w:r w:rsidRPr="0093157B">
        <w:rPr>
          <w:rFonts w:ascii="华文中宋" w:eastAsia="华文中宋" w:hAnsi="华文中宋"/>
          <w:b/>
          <w:sz w:val="30"/>
          <w:szCs w:val="30"/>
        </w:rPr>
        <w:t>油画：盆栽：艺术品（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A、动词：名词：实词</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B、引擎：轮胎：汽车</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C、手机：电话：座机</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D、篮球：足球：乒乓球</w:t>
      </w:r>
    </w:p>
    <w:p w:rsidR="0093157B" w:rsidRPr="0093157B" w:rsidP="00CA4AC5">
      <w:pPr>
        <w:jc w:val="left"/>
        <w:rPr>
          <w:rFonts w:ascii="华文中宋" w:eastAsia="华文中宋" w:hAnsi="华文中宋"/>
          <w:b/>
          <w:sz w:val="30"/>
          <w:szCs w:val="30"/>
        </w:rPr>
      </w:pPr>
      <w:r w:rsidRPr="0093157B">
        <w:rPr>
          <w:rFonts w:ascii="宋体" w:hAnsi="宋体"/>
          <w:b/>
        </w:rPr>
        <w:t>6．</w:t>
      </w:r>
      <w:r w:rsidRPr="0093157B">
        <w:rPr>
          <w:rFonts w:ascii="华文中宋" w:eastAsia="华文中宋" w:hAnsi="华文中宋"/>
          <w:b/>
          <w:sz w:val="30"/>
          <w:szCs w:val="30"/>
        </w:rPr>
        <w:t xml:space="preserve">当前，由于全球贸易“蛋糕”的缩小，部分经济实体借“反倾销”、“特别保护税”之名，行贸易保护主义之实。近年来，由于中国是全球最大的贸易出口国，欧盟、美国等经济实体对华贸易一直存在巨额逆差，他们对此选择了日益强硬的态度，相关的贸易摩擦日见增多。 根据这段文字，接下来作者最有可能着重讲述（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A、全球贸易“蛋糕”如何缩小</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B、中国对外贸易顺差产生的原因</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3157B">
        <w:rPr>
          <w:rFonts w:ascii="华文中宋" w:eastAsia="华文中宋" w:hAnsi="华文中宋"/>
          <w:b/>
          <w:sz w:val="30"/>
          <w:szCs w:val="30"/>
        </w:rPr>
        <w:t>C、部分经济实体的贸易情况</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D、中国如何采取积极措施应对贸易摩擦</w:t>
      </w:r>
    </w:p>
    <w:p w:rsidR="0093157B" w:rsidRPr="0093157B" w:rsidP="00CA4AC5">
      <w:pPr>
        <w:jc w:val="left"/>
        <w:rPr>
          <w:rFonts w:ascii="华文中宋" w:eastAsia="华文中宋" w:hAnsi="华文中宋"/>
          <w:b/>
          <w:sz w:val="30"/>
          <w:szCs w:val="30"/>
        </w:rPr>
      </w:pPr>
      <w:r w:rsidRPr="0093157B">
        <w:rPr>
          <w:rFonts w:ascii="宋体" w:hAnsi="宋体"/>
          <w:b/>
        </w:rPr>
        <w:t>7．</w:t>
      </w:r>
      <w:r w:rsidRPr="0093157B">
        <w:rPr>
          <w:rFonts w:ascii="华文中宋" w:eastAsia="华文中宋" w:hAnsi="华文中宋"/>
          <w:b/>
          <w:sz w:val="30"/>
          <w:szCs w:val="30"/>
        </w:rPr>
        <w:t>下列诗句作者是杜甫的是（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A、“春蚕到死丝方尽，蜡炬成灰泪始干”</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B、“感时花溅泪，恨别鸟惊心”</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C、“天生我材必有用，千金散尽还复来”</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D、“春潮带雨晚来急，野渡无人舟自横”</w:t>
      </w:r>
    </w:p>
    <w:p w:rsidR="0093157B" w:rsidRPr="0093157B" w:rsidP="00CA4AC5">
      <w:pPr>
        <w:jc w:val="left"/>
        <w:rPr>
          <w:rFonts w:ascii="华文中宋" w:eastAsia="华文中宋" w:hAnsi="华文中宋"/>
          <w:b/>
          <w:sz w:val="30"/>
          <w:szCs w:val="30"/>
        </w:rPr>
      </w:pPr>
      <w:r w:rsidRPr="0093157B">
        <w:rPr>
          <w:rFonts w:ascii="宋体" w:hAnsi="宋体"/>
          <w:b/>
        </w:rPr>
        <w:t>8．</w:t>
      </w:r>
      <w:r w:rsidRPr="0093157B">
        <w:rPr>
          <w:rFonts w:ascii="华文中宋" w:eastAsia="华文中宋" w:hAnsi="华文中宋"/>
          <w:b/>
          <w:sz w:val="30"/>
          <w:szCs w:val="30"/>
        </w:rPr>
        <w:t>越来越多的人表示愿意购买医疗保险产品，但医疗保险产品的销售情况并没有与需求保持____。因为消费者并不单是从开支管理角度来考虑，更多的是受到情感的_______，他们真正寻求的是一种心理安定，这往往是销售者所____的。填入划横线部分最恰当的一项是：</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A、一致 左右 关注</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B、协调 干扰 利用</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C、同步 驱动 忽视</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D、统一 暗示 追求</w:t>
      </w:r>
    </w:p>
    <w:p w:rsidR="0093157B" w:rsidRPr="0093157B" w:rsidP="00CA4AC5">
      <w:pPr>
        <w:jc w:val="left"/>
        <w:rPr>
          <w:rFonts w:ascii="华文中宋" w:eastAsia="华文中宋" w:hAnsi="华文中宋"/>
          <w:b/>
          <w:sz w:val="30"/>
          <w:szCs w:val="30"/>
        </w:rPr>
      </w:pPr>
      <w:r w:rsidRPr="0093157B">
        <w:rPr>
          <w:rFonts w:ascii="宋体" w:hAnsi="宋体"/>
          <w:b/>
        </w:rPr>
        <w:t>9．</w:t>
      </w:r>
      <w:r w:rsidRPr="0093157B">
        <w:rPr>
          <w:rFonts w:ascii="华文中宋" w:eastAsia="华文中宋" w:hAnsi="华文中宋"/>
          <w:b/>
          <w:sz w:val="30"/>
          <w:szCs w:val="30"/>
        </w:rPr>
        <w:t xml:space="preserve">我们中华民族有悠久的历史和优秀的文化传统，有丰富的文化遗产。中国文化是世界上最古老的文化之一。__________，我们的文化不同于其他古代文化的一个特点是，几千年来它一直没有中断，我们丰硕的文化遗产__________可以丰富我国人民__________可以丰富世界人民的精神文明的宝库。 填入划横线部分最恰当的一项是（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A、同时、不仅、而且</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B、但是、不仅、而且</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C、于是、既、也</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3157B">
        <w:rPr>
          <w:rFonts w:ascii="华文中宋" w:eastAsia="华文中宋" w:hAnsi="华文中宋"/>
          <w:b/>
          <w:sz w:val="30"/>
          <w:szCs w:val="30"/>
        </w:rPr>
        <w:t>D、同时、既、也</w:t>
      </w:r>
    </w:p>
    <w:p w:rsidR="0093157B" w:rsidRPr="0093157B" w:rsidP="00CA4AC5">
      <w:pPr>
        <w:jc w:val="left"/>
        <w:rPr>
          <w:rFonts w:ascii="华文中宋" w:eastAsia="华文中宋" w:hAnsi="华文中宋"/>
          <w:b/>
          <w:sz w:val="30"/>
          <w:szCs w:val="30"/>
        </w:rPr>
      </w:pPr>
      <w:r w:rsidRPr="0093157B">
        <w:rPr>
          <w:rFonts w:ascii="宋体" w:hAnsi="宋体"/>
          <w:b/>
        </w:rPr>
        <w:t>10．</w:t>
      </w:r>
      <w:r w:rsidRPr="0093157B">
        <w:rPr>
          <w:rFonts w:ascii="华文中宋" w:eastAsia="华文中宋" w:hAnsi="华文中宋"/>
          <w:b/>
          <w:sz w:val="30"/>
          <w:szCs w:val="30"/>
        </w:rPr>
        <w:t>依次填入下面一段文字横线处的语句，衔接最恰当的一组是（　　）。数学作为文化的一部分，其最根本的特征是它表达了一种探索精神。__________。①人总有一个信念：宇宙是有秩序的②可是，离开了这种探索精神，数学是无法满足人的物质需要的③因此人应该去探索这种深层的内在的秩序，以此来满足人的物质需要④数学的出现是为了满足人类的物质生活需要⑤数学家更进一步相信，这个秩序是可以用数学来表达的</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A、④②①⑤③</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B、①③⑤④②</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C、④②③①⑤</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D、①③④②⑤</w:t>
      </w:r>
    </w:p>
    <w:p w:rsidR="0093157B" w:rsidRPr="0093157B" w:rsidP="00CA4AC5">
      <w:pPr>
        <w:jc w:val="left"/>
        <w:rPr>
          <w:rFonts w:ascii="华文中宋" w:eastAsia="华文中宋" w:hAnsi="华文中宋"/>
          <w:b/>
          <w:sz w:val="30"/>
          <w:szCs w:val="30"/>
        </w:rPr>
      </w:pPr>
      <w:r w:rsidRPr="0093157B">
        <w:rPr>
          <w:rFonts w:ascii="宋体" w:hAnsi="宋体"/>
          <w:b/>
        </w:rPr>
        <w:t>11．</w:t>
      </w:r>
      <w:r w:rsidRPr="0093157B">
        <w:rPr>
          <w:rFonts w:ascii="华文中宋" w:eastAsia="华文中宋" w:hAnsi="华文中宋"/>
          <w:b/>
          <w:sz w:val="30"/>
          <w:szCs w:val="30"/>
        </w:rPr>
        <w:t>郭店《老子》的文字考释工作主要是由湖北省荆门市博物馆进行的，其成果《郭店楚墓竹简》一书已成为各学科学者进一步研究的基础，这充分证明其工作是__________的，此后，又有不少学者对该书有所补充，有所__________。填入划横线部分最恰当的一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A、有条不紊、借鉴</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B、有目共睹、修订</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C、独树一帜、讨论</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D、卓有成效、匡正</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3157B">
        <w:rPr>
          <w:rFonts w:ascii="宋体" w:hAnsi="宋体"/>
          <w:b/>
        </w:rPr>
        <w:t>12．</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考研如同独自穿越人生的一条隧道，没有喝彩和掌声，没有鲜花和美景，有的只是枯燥的书本、繁重的学习任务以及为现实理想而殚精竭虑的思考，最难忍受的便是情感和生活状态上的孤独寂寞。因为既然选择了与众不同的理想，就必须要有特立独行、与众不同的行动。必须耐住孤独和寂寞。既然选择了远方，便只有风雨兼程。保持单身状态和享受孤独，是考研成功的情感条件。最能准确概述这段话主要意思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A、选择考研就意味着选择了与众不同的理想，没有喝彩和鲜花</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B、考研只是枯燥的书本、繁重的学习任务以及为实现理想而殚精竭虑的思考。最难忍受的便是情感和生活状态上的孤独寂寞</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C、考研是人生一段灰色时期，在此期间要耐得住寂寞，学会享受孤独，在学途中风雨兼程</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D、选择考研就意味着选择了远方，选择了风雨兼程，选择了枯燥的书本和繁重的学习任务</w:t>
      </w:r>
    </w:p>
    <w:p w:rsidR="0093157B" w:rsidRPr="0093157B" w:rsidP="00CA4AC5">
      <w:pPr>
        <w:jc w:val="left"/>
        <w:rPr>
          <w:rFonts w:ascii="华文中宋" w:eastAsia="华文中宋" w:hAnsi="华文中宋"/>
          <w:b/>
          <w:sz w:val="30"/>
          <w:szCs w:val="30"/>
        </w:rPr>
      </w:pPr>
      <w:r w:rsidRPr="0093157B">
        <w:rPr>
          <w:rFonts w:ascii="宋体" w:hAnsi="宋体"/>
          <w:b/>
        </w:rPr>
        <w:t>13．</w:t>
      </w:r>
      <w:r w:rsidRPr="0093157B">
        <w:rPr>
          <w:rFonts w:ascii="华文中宋" w:eastAsia="华文中宋" w:hAnsi="华文中宋"/>
          <w:b/>
          <w:sz w:val="30"/>
          <w:szCs w:val="30"/>
        </w:rPr>
        <w:t>医疗信息和人体信息合称为"健康信息"，千万不要以为你的健康状况只有自己知道，在信息社会中，你的健康信息很可能被"共享"，并对你的未来产生不可预知的影响。所以，"健康信息"已经开始成为一种"隐私"。  这段文字旨在阐述的观点是（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A、信息社会中个人健康状况或被泄露</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B、泄露个人健康信息会造成严重后果</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C、应该重视个人健康信息的保护工作</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D、隐私的内涵随着社会的发展而延伸</w:t>
      </w:r>
    </w:p>
    <w:p w:rsidR="0093157B" w:rsidRPr="0093157B" w:rsidP="00CA4AC5">
      <w:pPr>
        <w:jc w:val="left"/>
        <w:rPr>
          <w:rFonts w:ascii="华文中宋" w:eastAsia="华文中宋" w:hAnsi="华文中宋"/>
          <w:b/>
          <w:sz w:val="30"/>
          <w:szCs w:val="30"/>
        </w:rPr>
      </w:pPr>
      <w:r w:rsidRPr="0093157B">
        <w:rPr>
          <w:rFonts w:ascii="宋体" w:hAnsi="宋体"/>
          <w:b/>
        </w:rPr>
        <w:t>14．</w:t>
      </w:r>
      <w:r w:rsidRPr="0093157B">
        <w:rPr>
          <w:rFonts w:ascii="华文中宋" w:eastAsia="华文中宋" w:hAnsi="华文中宋"/>
          <w:b/>
          <w:sz w:val="30"/>
          <w:szCs w:val="30"/>
        </w:rPr>
        <w:t>约旦的制药工业发展迅速，药品和医疗器械已经成为约旦除原材料以外的主要出口 项目。制药业对约旦每年国内生产总值只有40多亿美元的国民经济做出了巨大的贡献。相对较低的人工成本使约旦的制药工业具有相当的竞争能力。约旦制药工业面临的主要困难是受到西方国家关于尊重知识产权的越来越大的压力。 从这段话中我们可以知道（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A、约旦制药业每年的总产值达到40亿美元</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3157B">
        <w:rPr>
          <w:rFonts w:ascii="华文中宋" w:eastAsia="华文中宋" w:hAnsi="华文中宋"/>
          <w:b/>
          <w:sz w:val="30"/>
          <w:szCs w:val="30"/>
        </w:rPr>
        <w:t>B、在约旦，一些制药厂商没有为药品配方的使用支付足够的费用</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C、制药业是约旦最主要的出口工业</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D、约旦生产的药品和医疗器械在欧美市场上具有一定的竞争能力</w:t>
      </w:r>
    </w:p>
    <w:p w:rsidR="0093157B" w:rsidRPr="0093157B" w:rsidP="00CA4AC5">
      <w:pPr>
        <w:jc w:val="left"/>
        <w:rPr>
          <w:rFonts w:ascii="华文中宋" w:eastAsia="华文中宋" w:hAnsi="华文中宋"/>
          <w:b/>
          <w:sz w:val="30"/>
          <w:szCs w:val="30"/>
        </w:rPr>
      </w:pPr>
      <w:r w:rsidRPr="0093157B">
        <w:rPr>
          <w:rFonts w:ascii="宋体" w:hAnsi="宋体"/>
          <w:b/>
        </w:rPr>
        <w:t>15．</w:t>
      </w:r>
      <w:r w:rsidRPr="0093157B">
        <w:rPr>
          <w:rFonts w:ascii="华文中宋" w:eastAsia="华文中宋" w:hAnsi="华文中宋"/>
          <w:b/>
          <w:sz w:val="30"/>
          <w:szCs w:val="30"/>
        </w:rPr>
        <w:t xml:space="preserve">孩子出生后的第一年在托儿所里度过，会引发孩子的紧张不安。在我们的研究中，有464名儿童接受了特异情景测试法的测验，该项测验意在测试儿童1岁时的状况与对母亲的依附心理之间的关系。其结果：有41．5%曾在托儿所看护的儿童和25．7%曾在家看护的儿童被认为紧张不安，过于依附母亲。  以下哪项如果为真，最不可能对上述研究的推断提出质疑?（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A、研究中所测试的孩子并不是从在托儿所看护和在家看护两种情况下随机抽取的，因此，这两组样本儿童的家庭很可能有系统性的差异存在</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B、出生后第一年在家看护的孩子多数是由祖父母或外祖父母看护的，并形成浓厚的亲情</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C、针对孩子母亲的另一部分研究发现，由于孩子在家里表现出过度的依附心理，父母因此希望将其送入托儿所予以矫正</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D、因为风俗的关系，在464名被测试者中，在托儿所看护的大多数为女童，而在家看护的多数为男童</w:t>
      </w:r>
    </w:p>
    <w:p w:rsidR="0093157B" w:rsidRPr="0093157B" w:rsidP="00CA4AC5">
      <w:pPr>
        <w:jc w:val="left"/>
        <w:rPr>
          <w:rFonts w:ascii="华文中宋" w:eastAsia="华文中宋" w:hAnsi="华文中宋"/>
          <w:b/>
          <w:sz w:val="30"/>
          <w:szCs w:val="30"/>
        </w:rPr>
      </w:pPr>
      <w:r w:rsidRPr="0093157B">
        <w:rPr>
          <w:rFonts w:ascii="宋体" w:hAnsi="宋体"/>
          <w:b/>
        </w:rPr>
        <w:t>16．</w:t>
      </w:r>
      <w:r w:rsidRPr="0093157B">
        <w:rPr>
          <w:rFonts w:ascii="华文中宋" w:eastAsia="华文中宋" w:hAnsi="华文中宋"/>
          <w:b/>
          <w:sz w:val="30"/>
          <w:szCs w:val="30"/>
        </w:rPr>
        <w:t>已经没有多少人注意到瓶装饮用水的“真实身份”了。在商业部制定的软饮料分类国家标准中，瓶装饮用水是作为“饮料”一类定义的，其中包括了“饮用天然矿泉水、饮用纯净水和其他饮用水”。现在几乎没人把它当作饮料。它并非像形形色色的碳酸饮料那样可以选择，在人们看来，它们是一个整体，是城市日常生活饮用水源的组成部分——供选择的，无非是品牌。  这段话表达的主要观点是（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A、对瓶装饮用水的定义需要修订</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B、市场上瓶装饮用水的品种太少</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3157B">
        <w:rPr>
          <w:rFonts w:ascii="华文中宋" w:eastAsia="华文中宋" w:hAnsi="华文中宋"/>
          <w:b/>
          <w:sz w:val="30"/>
          <w:szCs w:val="30"/>
        </w:rPr>
        <w:t>C、各种品牌的瓶装饮用水差别甚微</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D、喝瓶装饮用水已是极其自然的事</w:t>
      </w:r>
    </w:p>
    <w:p w:rsidR="0093157B" w:rsidRPr="0093157B" w:rsidP="00CA4AC5">
      <w:pPr>
        <w:jc w:val="left"/>
        <w:rPr>
          <w:rFonts w:ascii="华文中宋" w:eastAsia="华文中宋" w:hAnsi="华文中宋"/>
          <w:b/>
          <w:sz w:val="30"/>
          <w:szCs w:val="30"/>
        </w:rPr>
      </w:pPr>
      <w:r w:rsidRPr="0093157B">
        <w:rPr>
          <w:rFonts w:ascii="宋体" w:hAnsi="宋体"/>
          <w:b/>
        </w:rPr>
        <w:t>17．</w:t>
      </w:r>
      <w:r w:rsidRPr="0093157B">
        <w:rPr>
          <w:rFonts w:ascii="华文中宋" w:eastAsia="华文中宋" w:hAnsi="华文中宋"/>
          <w:b/>
          <w:sz w:val="30"/>
          <w:szCs w:val="30"/>
        </w:rPr>
        <w:t xml:space="preserve">我国网络游戏出版产业正处于发展时期，网游产品市场__________，形形色色的游戏内容让玩家__________。其中不乏商家为了追求短期经济利益，无视国家法律法规和社会责任，甚至触及政策和道德底线。  依次填入画横线部分最恰当的一项是（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A、大同小异　目不暇接</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B、琳琅满目　大开眼界</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C、鱼龙混杂　无所适从</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D、良莠不齐　眼花缭乱</w:t>
      </w:r>
    </w:p>
    <w:p w:rsidR="0093157B" w:rsidRPr="0093157B" w:rsidP="00CA4AC5">
      <w:pPr>
        <w:jc w:val="left"/>
        <w:rPr>
          <w:rFonts w:ascii="华文中宋" w:eastAsia="华文中宋" w:hAnsi="华文中宋"/>
          <w:b/>
          <w:sz w:val="30"/>
          <w:szCs w:val="30"/>
        </w:rPr>
      </w:pPr>
      <w:r w:rsidRPr="0093157B">
        <w:rPr>
          <w:rFonts w:ascii="宋体" w:hAnsi="宋体"/>
          <w:b/>
        </w:rPr>
        <w:t>18．</w:t>
      </w:r>
      <w:r w:rsidRPr="0093157B">
        <w:rPr>
          <w:rFonts w:ascii="华文中宋" w:eastAsia="华文中宋" w:hAnsi="华文中宋"/>
          <w:b/>
          <w:sz w:val="30"/>
          <w:szCs w:val="30"/>
        </w:rPr>
        <w:t xml:space="preserve">下列各句中，语意明确、没有语病的一句是（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A、目前，西藏城镇职工人均每天消费蔬菜可达0.6公斤以上，讲究科学饮食的良好习惯已从城镇波及广大牧区。</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B、从神舟一号到神舟六号，在6年间，我国的航天技术实现了从单舱到三舱，从无人到有人。从“一人一天”到“两人五天”。</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C、寒冷，是流浪者的天敌，社会救助机构人员应在汽车站等流浪者经常出没的地方建立专门救助点，给他们发放求助单。随时同救助站取得联系。</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D、关于如何制止不良短信泛滥、防止其危害青少年的问题，一些业内人士建议。国家应设立独立部门对运营商进行监管，对短信提供商实行资质审核制。</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3157B">
        <w:rPr>
          <w:rFonts w:ascii="宋体" w:hAnsi="宋体"/>
          <w:b/>
        </w:rPr>
        <w:t>19．</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安定的住房，是尊严的前提，幸福的第一步。城市如果要让生活更美化，就要从让每个人都住有所居开始。但住房问题又是城市最大的挑战，“房荒是城市特有的问题”。恩格斯1872年的名著《论住宅问题》就提出住房问题的根源是城市和城乡发展不平衡的问题。城市化和工业化带来人口在城市的高度集中，带来城市土地资源的稀缺，从而产生住房需求和供给之间的巨大反差。住房短缺是一种典型的“城市病”。</w:t>
      </w:r>
      <w:r w:rsidRPr="0093157B">
        <w:rPr>
          <w:rFonts w:ascii="华文中宋" w:eastAsia="华文中宋" w:hAnsi="华文中宋"/>
          <w:b/>
          <w:sz w:val="30"/>
          <w:szCs w:val="30"/>
        </w:rPr>
        <w:t xml:space="preserve"> 这段文字意在说明（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A、住有所居是尊严的前提，幸福的基础</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B、住房问题的产生和解决与城市发展密切相关</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C、资源的集聚效应和稀缺效应是相伴而生的</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D、住房短缺是伴随城市发展而产生的“城市病”</w:t>
      </w:r>
    </w:p>
    <w:p w:rsidR="0093157B" w:rsidRPr="0093157B" w:rsidP="00CA4AC5">
      <w:pPr>
        <w:jc w:val="left"/>
        <w:rPr>
          <w:rFonts w:ascii="华文中宋" w:eastAsia="华文中宋" w:hAnsi="华文中宋"/>
          <w:b/>
          <w:sz w:val="30"/>
          <w:szCs w:val="30"/>
        </w:rPr>
      </w:pPr>
      <w:r w:rsidRPr="0093157B">
        <w:rPr>
          <w:rFonts w:ascii="宋体" w:hAnsi="宋体"/>
          <w:b/>
        </w:rPr>
        <w:t>20．</w:t>
      </w:r>
      <w:r w:rsidRPr="0093157B">
        <w:rPr>
          <w:rFonts w:ascii="华文中宋" w:eastAsia="华文中宋" w:hAnsi="华文中宋"/>
          <w:b/>
          <w:sz w:val="30"/>
          <w:szCs w:val="30"/>
        </w:rPr>
        <w:t>热衷于“重大题材”的史家，把芸芸众生视为沧海的一滴水，可有可无，不屑于观察他们的生活、经历和内心世界。在我看来。没有无意义的研究对象。无论我们的研究对象是多么平淡无奇，多么缺乏宏大的国家叙事，如果我们有利用“显微镜”解剖对象的本领，有贴近底层的心态和毅力。我们可以从那些表面看来“无意义”的对象中．发现历史和文化有意义的内涵。 这段文字意在强调：</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A、对于史学研究而言．所有的研究对象都有意义</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B、“平凡人生”比“重大题材”更有研究价值</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C、研究对象的差别反映出史学家不同的历史观</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D、史学研究的价值在于于“无意义”的对象中发现有意义</w:t>
      </w:r>
    </w:p>
    <w:p w:rsidR="0093157B" w:rsidRPr="0093157B" w:rsidP="00CA4AC5">
      <w:pPr>
        <w:jc w:val="left"/>
        <w:rPr>
          <w:rFonts w:ascii="华文中宋" w:eastAsia="华文中宋" w:hAnsi="华文中宋"/>
          <w:b/>
          <w:sz w:val="30"/>
          <w:szCs w:val="30"/>
        </w:rPr>
      </w:pPr>
      <w:r w:rsidRPr="0093157B">
        <w:rPr>
          <w:rFonts w:ascii="宋体" w:hAnsi="宋体"/>
          <w:b/>
        </w:rPr>
        <w:t>21．</w:t>
      </w:r>
      <w:r w:rsidRPr="0093157B">
        <w:rPr>
          <w:rFonts w:ascii="华文中宋" w:eastAsia="华文中宋" w:hAnsi="华文中宋"/>
          <w:b/>
          <w:sz w:val="30"/>
          <w:szCs w:val="30"/>
        </w:rPr>
        <w:t xml:space="preserve">下面标点符号使用正确的一项是（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A、俗话说“到什么山唱什么歌”，又说“看菜吃饭，量体裁衣。”我们无论做什么事都要看情形办理，文章和演说也是这样。</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B、1919年的“五四”运动，第一次以不妥协的精神，亮出了“科学和民主”的旗帜。</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C、为了进行革命传统教育，前不久放映了“风暴”、“青春之歌”、“林则徐”等一批优秀影片，听说不久后还要放映一批。</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3157B">
        <w:rPr>
          <w:rFonts w:ascii="华文中宋" w:eastAsia="华文中宋" w:hAnsi="华文中宋"/>
          <w:b/>
          <w:sz w:val="30"/>
          <w:szCs w:val="30"/>
        </w:rPr>
        <w:t>D、这段写的是杨志替北京大名府(现在河北省大名县东)留守梁世杰(蔡京的女婿)押送生辰纲往东京，在途中被晁盖、吴用等夺取的经过。</w:t>
      </w:r>
    </w:p>
    <w:p w:rsidR="0093157B" w:rsidRPr="0093157B" w:rsidP="00CA4AC5">
      <w:pPr>
        <w:jc w:val="left"/>
        <w:rPr>
          <w:rFonts w:ascii="华文中宋" w:eastAsia="华文中宋" w:hAnsi="华文中宋"/>
          <w:b/>
          <w:sz w:val="30"/>
          <w:szCs w:val="30"/>
        </w:rPr>
      </w:pPr>
      <w:r w:rsidRPr="0093157B">
        <w:rPr>
          <w:rFonts w:ascii="宋体" w:hAnsi="宋体"/>
          <w:b/>
        </w:rPr>
        <w:t>22．</w:t>
      </w:r>
      <w:r w:rsidRPr="0093157B">
        <w:rPr>
          <w:rFonts w:ascii="华文中宋" w:eastAsia="华文中宋" w:hAnsi="华文中宋"/>
          <w:b/>
          <w:sz w:val="30"/>
          <w:szCs w:val="30"/>
        </w:rPr>
        <w:t>历史学家的工作对象是史料，这些史料主要是各种文献、遗存，它们可以归为广义上的文本，而且最终它们都要以语言形式进入史家的研究。就此而论，历史学家永远无法真正直接接触到过去本身，而只能借助于各种历史文本而对过去有所言说，因而， 。 填入划横线部分最恰当的一项是（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A、文本性就是历史学家的全部工作所无法脱离的樊篱</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B、无法接触完整的史料对历史学家来说是一种遗憾</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C、对史料本身的收集和考证就成了史学客观性的保证</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D、重建和还原历史的本来面目就成了历史学的根本目的</w:t>
      </w:r>
    </w:p>
    <w:p w:rsidR="0093157B" w:rsidRPr="0093157B" w:rsidP="00CA4AC5">
      <w:pPr>
        <w:jc w:val="left"/>
        <w:rPr>
          <w:rFonts w:ascii="华文中宋" w:eastAsia="华文中宋" w:hAnsi="华文中宋"/>
          <w:b/>
          <w:sz w:val="30"/>
          <w:szCs w:val="30"/>
        </w:rPr>
      </w:pPr>
      <w:r w:rsidRPr="0093157B">
        <w:rPr>
          <w:rFonts w:ascii="宋体" w:hAnsi="宋体"/>
          <w:b/>
        </w:rPr>
        <w:t>23．</w:t>
      </w:r>
      <w:r w:rsidRPr="0093157B">
        <w:rPr>
          <w:rFonts w:ascii="华文中宋" w:eastAsia="华文中宋" w:hAnsi="华文中宋"/>
          <w:b/>
          <w:sz w:val="30"/>
          <w:szCs w:val="30"/>
        </w:rPr>
        <w:t>很多人认为动力是一块馅饼，会从天而降，幸运地砸在自己头上，他们意识到自己缺少动力，却还在______，期望动力哪天能无缘由地突然掸到自己身上。填入划横线部分最恰当的一项是（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A、望眼欲穿</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B、翘首以盼</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C、浮想联翩</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D、守株待免</w:t>
      </w:r>
    </w:p>
    <w:p w:rsidR="0093157B" w:rsidRPr="0093157B" w:rsidP="00CA4AC5">
      <w:pPr>
        <w:jc w:val="left"/>
        <w:rPr>
          <w:rFonts w:ascii="华文中宋" w:eastAsia="华文中宋" w:hAnsi="华文中宋"/>
          <w:b/>
          <w:sz w:val="30"/>
          <w:szCs w:val="30"/>
        </w:rPr>
      </w:pPr>
      <w:r w:rsidRPr="0093157B">
        <w:rPr>
          <w:rFonts w:ascii="宋体" w:hAnsi="宋体"/>
          <w:b/>
        </w:rPr>
        <w:t>24．</w:t>
      </w:r>
      <w:r w:rsidRPr="0093157B">
        <w:rPr>
          <w:rFonts w:ascii="华文中宋" w:eastAsia="华文中宋" w:hAnsi="华文中宋"/>
          <w:b/>
          <w:sz w:val="30"/>
          <w:szCs w:val="30"/>
        </w:rPr>
        <w:t>有研究表明．生物大灭绝在历史上发生过二十几次，大约每2600万年发生一次，似乎具有________。对于物种大灭绝的发生是否真的如此频繁和有规律，还有争议。但即便是最________的估计。也认为至少有5次物种大灭绝是非常明显的。填入划横线部分最恰当的一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A、必然性　　乐观</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B、规律性　　简单</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C、突发性　　粗略</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3157B">
        <w:rPr>
          <w:rFonts w:ascii="华文中宋" w:eastAsia="华文中宋" w:hAnsi="华文中宋"/>
          <w:b/>
          <w:sz w:val="30"/>
          <w:szCs w:val="30"/>
        </w:rPr>
        <w:t>D、周期性　　保守</w:t>
      </w:r>
    </w:p>
    <w:p w:rsidR="0093157B" w:rsidRPr="0093157B" w:rsidP="00CA4AC5">
      <w:pPr>
        <w:jc w:val="left"/>
        <w:rPr>
          <w:rFonts w:ascii="华文中宋" w:eastAsia="华文中宋" w:hAnsi="华文中宋"/>
          <w:b/>
          <w:sz w:val="30"/>
          <w:szCs w:val="30"/>
        </w:rPr>
      </w:pPr>
      <w:r w:rsidRPr="0093157B">
        <w:rPr>
          <w:rFonts w:ascii="宋体" w:hAnsi="宋体"/>
          <w:b/>
        </w:rPr>
        <w:t>25．</w:t>
      </w:r>
      <w:r w:rsidRPr="0093157B">
        <w:rPr>
          <w:rFonts w:ascii="华文中宋" w:eastAsia="华文中宋" w:hAnsi="华文中宋"/>
          <w:b/>
          <w:sz w:val="30"/>
          <w:szCs w:val="30"/>
        </w:rPr>
        <w:t>消毒：手术：痊愈</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A、募捐：动员：重建</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B、生产：销售；获利</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C、理财：投资：收益</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D、开户：炒股：套牢</w:t>
      </w:r>
    </w:p>
    <w:p w:rsidR="0093157B" w:rsidRPr="0093157B" w:rsidP="00CA4AC5">
      <w:pPr>
        <w:jc w:val="left"/>
        <w:rPr>
          <w:rFonts w:ascii="华文中宋" w:eastAsia="华文中宋" w:hAnsi="华文中宋"/>
          <w:b/>
          <w:sz w:val="30"/>
          <w:szCs w:val="30"/>
        </w:rPr>
      </w:pPr>
      <w:r w:rsidRPr="0093157B">
        <w:rPr>
          <w:rFonts w:ascii="宋体" w:hAnsi="宋体"/>
          <w:b/>
        </w:rPr>
        <w:t>26．</w:t>
      </w:r>
      <w:r w:rsidRPr="0093157B">
        <w:rPr>
          <w:rFonts w:ascii="华文中宋" w:eastAsia="华文中宋" w:hAnsi="华文中宋"/>
          <w:b/>
          <w:sz w:val="30"/>
          <w:szCs w:val="30"/>
        </w:rPr>
        <w:t xml:space="preserve">下列各句中，没有语病的一句是（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A、目前，人造关节所用的材料不外乎金属和塑料两大类。由于人体内钾、钠、氯等化学物质能使金属材料腐蚀生锈、塑料老化，所以选用的金属和塑料的化学性能必须高度稳定。</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B、作为特区政府社会文化司两任司长，崔世安的名字对许多澳门人来说可谓耳熟能详，但外界对这位唯一候选人的经历、性情、家庭知之甚少。</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C、顶好的景观设计，使社区园林与外部的万亩森林交相辉映，形成户户开窗见绿、山水环抱的美好景象：并通过对建筑的朝向和布局进行精心规划，使每一户都能以绝佳的视角欣赏高原自然的至美。</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D、古老的智慧、经典的知识尽管难以具有实际的功效，但它具有益人心智、怡人性情、改变气质、滋养人生的价值不可小视。</w:t>
      </w:r>
    </w:p>
    <w:p w:rsidR="0093157B" w:rsidRPr="0093157B" w:rsidP="00CA4AC5">
      <w:pPr>
        <w:jc w:val="left"/>
        <w:rPr>
          <w:rFonts w:ascii="华文中宋" w:eastAsia="华文中宋" w:hAnsi="华文中宋"/>
          <w:b/>
          <w:sz w:val="30"/>
          <w:szCs w:val="30"/>
        </w:rPr>
      </w:pPr>
      <w:r w:rsidRPr="0093157B">
        <w:rPr>
          <w:rFonts w:ascii="宋体" w:hAnsi="宋体"/>
          <w:b/>
        </w:rPr>
        <w:t>27．</w:t>
      </w:r>
      <w:r w:rsidRPr="0093157B">
        <w:rPr>
          <w:rFonts w:ascii="华文中宋" w:eastAsia="华文中宋" w:hAnsi="华文中宋"/>
          <w:b/>
          <w:sz w:val="30"/>
          <w:szCs w:val="30"/>
        </w:rPr>
        <w:t xml:space="preserve">优秀的儿童剧会理性、谨慎地告诉孩子生活的经验。让孩子们逐步认识生活，认识自己。儿童剧的教育功能是融化在艺术魅力中的，不能强迫儿童剧承担过于沉重的主题。但是，这也并非意味着儿童剧要一味迎合孩子的兴趣，仅仅以轻松和搞笑的表演吸引他们，儿童剧应以多姿多彩的舞台形式呈现美与爱的内核，让那些宏大的主题随着故事在儿童心中生根、发芽，指导他们的日常行为。  这段文字意在说明（　　）。 </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3157B">
        <w:rPr>
          <w:rFonts w:ascii="华文中宋" w:eastAsia="华文中宋" w:hAnsi="华文中宋"/>
          <w:b/>
          <w:sz w:val="30"/>
          <w:szCs w:val="30"/>
        </w:rPr>
        <w:t>A、儿童剧的教育功能是融化在艺术魅力中的</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B、优秀的儿童剧会理性、谨慎地告诉孩子学会生活</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C、儿童剧应以多姿多彩的舞台形式呈现美与爱的内核</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D、儿童剧应迎合孩子的兴趣，以轻松和搞笑的表演吸引他们</w:t>
      </w:r>
    </w:p>
    <w:p w:rsidR="0093157B" w:rsidRPr="0093157B" w:rsidP="00CA4AC5">
      <w:pPr>
        <w:jc w:val="left"/>
        <w:rPr>
          <w:rFonts w:ascii="华文中宋" w:eastAsia="华文中宋" w:hAnsi="华文中宋"/>
          <w:b/>
          <w:sz w:val="30"/>
          <w:szCs w:val="30"/>
        </w:rPr>
      </w:pPr>
      <w:r w:rsidRPr="0093157B">
        <w:rPr>
          <w:rFonts w:ascii="宋体" w:hAnsi="宋体"/>
          <w:b/>
        </w:rPr>
        <w:t>28．</w:t>
      </w:r>
      <w:r w:rsidRPr="0093157B">
        <w:rPr>
          <w:rFonts w:ascii="华文中宋" w:eastAsia="华文中宋" w:hAnsi="华文中宋"/>
          <w:b/>
          <w:sz w:val="30"/>
          <w:szCs w:val="30"/>
        </w:rPr>
        <w:t xml:space="preserve">在我国，贯彻科学发展观必须努力实现三个“零增长”，即2030年人口规模“零增长”，2040年能源消耗“零增长”，2050年生态环境退化“零增长”。三个“零增长”目标的确立，所体现的哲理是（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A、现象和本质的有机结合</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B、尊重客观规律与发挥主观能动性相结合</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C、用联系的观点看问题</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D、用发展的观点看问题</w:t>
      </w:r>
    </w:p>
    <w:p w:rsidR="0093157B" w:rsidRPr="0093157B" w:rsidP="00CA4AC5">
      <w:pPr>
        <w:jc w:val="left"/>
        <w:rPr>
          <w:rFonts w:ascii="华文中宋" w:eastAsia="华文中宋" w:hAnsi="华文中宋"/>
          <w:b/>
          <w:sz w:val="30"/>
          <w:szCs w:val="30"/>
        </w:rPr>
      </w:pPr>
      <w:r w:rsidRPr="0093157B">
        <w:rPr>
          <w:rFonts w:ascii="宋体" w:hAnsi="宋体"/>
          <w:b/>
        </w:rPr>
        <w:t>29．</w:t>
      </w:r>
      <w:r w:rsidRPr="0093157B">
        <w:rPr>
          <w:rFonts w:ascii="华文中宋" w:eastAsia="华文中宋" w:hAnsi="华文中宋"/>
          <w:b/>
          <w:sz w:val="30"/>
          <w:szCs w:val="30"/>
        </w:rPr>
        <w:t>在民意跟权力的地位不平等时，民意就无法获得权力的尊重。在权力面前自保尚不可得，更何谈让权力听话?因此，要让民意真正发挥作用，除了给予民意力量外，别无他法。权力尤其需要明白的是，民意就是权力运作的前提和基础，而尊重民意的体现，也并非事事按照民意办——在限于某些条件无法依民意而行事的时候，向公众坦陈原因，求得民众谅解，这是达成权力和民意双赢的必由之路。通过这段文字，作者想表达的主要观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A、只有尊重民意的权力才是合法的权力</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B、权力应服从于民意，不能服从时应保持坦诚和谦卑</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C、民意无法获得权力尊重的根本原因是民意的力量弱小</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D、权力和民意双赢的关键在于公众的知情和谅解</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3157B">
        <w:rPr>
          <w:rFonts w:ascii="宋体" w:hAnsi="宋体"/>
          <w:b/>
        </w:rPr>
        <w:t>30．</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作为启蒙思想家．他们的思想和言论激烈、出格，乃至“悖于常理”，这都在情理之中，因为思想的创造需要那种“虽千万人，吾往矣”的对抗俗世的气概与意志。所以“__________”并非思想家的缺陷，也绝非衡量思想之深度、广度乃至力度的标准。</w:t>
      </w:r>
      <w:r w:rsidRPr="0093157B">
        <w:rPr>
          <w:rFonts w:ascii="华文中宋" w:eastAsia="华文中宋" w:hAnsi="华文中宋"/>
          <w:b/>
          <w:sz w:val="30"/>
          <w:szCs w:val="30"/>
        </w:rPr>
        <w:t xml:space="preserve"> 填入划横线部分最恰当的一项是（　　）。</w:t>
      </w:r>
      <w:r w:rsidRPr="0093157B">
        <w:rPr>
          <w:rFonts w:ascii="华文中宋" w:eastAsia="华文中宋" w:hAnsi="华文中宋"/>
          <w:b/>
          <w:sz w:val="30"/>
          <w:szCs w:val="30"/>
        </w:rPr>
        <w:t xml:space="preserve">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A、危言耸听</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B、虚张声势</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C、夸夸其谈</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D、豪言壮语</w:t>
      </w:r>
    </w:p>
    <w:p w:rsidR="0093157B" w:rsidRPr="0093157B" w:rsidP="00CA4AC5">
      <w:pPr>
        <w:jc w:val="left"/>
        <w:rPr>
          <w:rFonts w:ascii="华文中宋" w:eastAsia="华文中宋" w:hAnsi="华文中宋"/>
          <w:b/>
          <w:sz w:val="30"/>
          <w:szCs w:val="30"/>
        </w:rPr>
      </w:pPr>
      <w:r w:rsidRPr="0093157B">
        <w:rPr>
          <w:rFonts w:ascii="宋体" w:hAnsi="宋体"/>
          <w:b/>
        </w:rPr>
        <w:t>31．</w:t>
      </w:r>
      <w:r w:rsidRPr="0093157B">
        <w:rPr>
          <w:rFonts w:ascii="华文中宋" w:eastAsia="华文中宋" w:hAnsi="华文中宋"/>
          <w:b/>
          <w:sz w:val="30"/>
          <w:szCs w:val="30"/>
        </w:rPr>
        <w:t xml:space="preserve">从所给的四个选项中，选择最合适的一个填入问号处，使之呈现一定的规律性：（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A、B、 alt=\</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 border=\</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 /&gt;</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E、</w:t>
      </w:r>
    </w:p>
    <w:p w:rsidR="0093157B" w:rsidRPr="0093157B" w:rsidP="00CA4AC5">
      <w:pPr>
        <w:jc w:val="left"/>
        <w:rPr>
          <w:rFonts w:ascii="华文中宋" w:eastAsia="华文中宋" w:hAnsi="华文中宋"/>
          <w:b/>
          <w:sz w:val="30"/>
          <w:szCs w:val="30"/>
        </w:rPr>
      </w:pPr>
      <w:r w:rsidRPr="0093157B">
        <w:rPr>
          <w:rFonts w:ascii="宋体" w:hAnsi="宋体"/>
          <w:b/>
        </w:rPr>
        <w:t>32．</w:t>
      </w:r>
      <w:r w:rsidRPr="0093157B">
        <w:rPr>
          <w:rFonts w:ascii="华文中宋" w:eastAsia="华文中宋" w:hAnsi="华文中宋"/>
          <w:b/>
          <w:sz w:val="30"/>
          <w:szCs w:val="30"/>
        </w:rPr>
        <w:t>生活的_____就在于生活本身。这个道理太过于简单明了，以至于我们从未认真去想它，甚至和平时期我们还怀疑它是否真是那么回事。例如，道德家好像瞧不起睡懒床的行为，神学家总以为不图舒适才是_____。然而前方的战士迟早会深信：酣然饱睡是文明赋予的最崇高的权利之一，与枕戈待旦比较起来，_____才是真正的生活方式。依次填入画横线部分最恰当的一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A、意义　正道　醉生梦死</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B、趣味　虔诚　无忧无虑</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C、本质　真理　居安思危</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D、目的　美德　高枕无忧</w:t>
      </w:r>
    </w:p>
    <w:p w:rsidR="0093157B" w:rsidRPr="0093157B" w:rsidP="00CA4AC5">
      <w:pPr>
        <w:jc w:val="left"/>
        <w:rPr>
          <w:rFonts w:ascii="华文中宋" w:eastAsia="华文中宋" w:hAnsi="华文中宋"/>
          <w:b/>
          <w:sz w:val="30"/>
          <w:szCs w:val="30"/>
        </w:rPr>
      </w:pPr>
      <w:r w:rsidRPr="0093157B">
        <w:rPr>
          <w:rFonts w:ascii="宋体" w:hAnsi="宋体"/>
          <w:b/>
        </w:rPr>
        <w:t>33．</w:t>
      </w:r>
      <w:r w:rsidRPr="0093157B">
        <w:rPr>
          <w:rFonts w:ascii="华文中宋" w:eastAsia="华文中宋" w:hAnsi="华文中宋"/>
          <w:b/>
          <w:sz w:val="30"/>
          <w:szCs w:val="30"/>
        </w:rPr>
        <w:t>农历的干支纪年一直沿用至今，1958年，用干支纪年法应该指的是农历的（　　）。</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3157B">
        <w:rPr>
          <w:rFonts w:ascii="华文中宋" w:eastAsia="华文中宋" w:hAnsi="华文中宋"/>
          <w:b/>
          <w:sz w:val="30"/>
          <w:szCs w:val="30"/>
        </w:rPr>
        <w:t>A、己丑年</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B、己未年</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C、戊戌年</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D、戊午年</w:t>
      </w:r>
    </w:p>
    <w:p w:rsidR="0093157B" w:rsidRPr="0093157B" w:rsidP="00CA4AC5">
      <w:pPr>
        <w:jc w:val="left"/>
        <w:rPr>
          <w:rFonts w:ascii="华文中宋" w:eastAsia="华文中宋" w:hAnsi="华文中宋"/>
          <w:b/>
          <w:sz w:val="30"/>
          <w:szCs w:val="30"/>
        </w:rPr>
      </w:pPr>
      <w:r w:rsidRPr="0093157B">
        <w:rPr>
          <w:rFonts w:ascii="宋体" w:hAnsi="宋体"/>
          <w:b/>
        </w:rPr>
        <w:t>34．</w:t>
      </w:r>
      <w:r w:rsidRPr="0093157B">
        <w:rPr>
          <w:rFonts w:ascii="华文中宋" w:eastAsia="华文中宋" w:hAnsi="华文中宋"/>
          <w:b/>
          <w:sz w:val="30"/>
          <w:szCs w:val="30"/>
        </w:rPr>
        <w:t>关于天文历法，下列说法中正确的一项是（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A、中国农历纪年的闰年一般为383、384或385天</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B、根据小孔成像的原理，日偏食的时候树荫下光斑也会缺一块</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C、黑洞巨大的引力场使得包括光子在内的任何物质只能逃逸而无法进入</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D、北斗七星的勺柄一年四季指北，可据此在夜间辨明方向</w:t>
      </w:r>
    </w:p>
    <w:p w:rsidR="0093157B" w:rsidRPr="0093157B" w:rsidP="00CA4AC5">
      <w:pPr>
        <w:jc w:val="left"/>
        <w:rPr>
          <w:rFonts w:ascii="华文中宋" w:eastAsia="华文中宋" w:hAnsi="华文中宋"/>
          <w:b/>
          <w:sz w:val="30"/>
          <w:szCs w:val="30"/>
        </w:rPr>
      </w:pPr>
      <w:r w:rsidRPr="0093157B">
        <w:rPr>
          <w:rFonts w:ascii="宋体" w:hAnsi="宋体"/>
          <w:b/>
        </w:rPr>
        <w:t>35．</w:t>
      </w:r>
      <w:r w:rsidRPr="0093157B">
        <w:rPr>
          <w:rFonts w:ascii="华文中宋" w:eastAsia="华文中宋" w:hAnsi="华文中宋"/>
          <w:b/>
          <w:sz w:val="30"/>
          <w:szCs w:val="30"/>
        </w:rPr>
        <w:t>那时候，老是慎重其事地把左掌右掌看了又看，或者，从一条曲曲折折的感情线，估计着感情的河道是否 。有时，又正经地把一张脸交给一个人，从鼻山眼水中，去 生的风光。 填入划横线部分最恰当的一项是：</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A、决堤　窥探</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B、崩溃　领略</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C、崩溃　窥视</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D、决堤　预测</w:t>
      </w:r>
    </w:p>
    <w:p w:rsidR="0093157B" w:rsidRPr="0093157B" w:rsidP="00CA4AC5">
      <w:pPr>
        <w:jc w:val="left"/>
        <w:rPr>
          <w:rFonts w:ascii="华文中宋" w:eastAsia="华文中宋" w:hAnsi="华文中宋"/>
          <w:b/>
          <w:sz w:val="30"/>
          <w:szCs w:val="30"/>
        </w:rPr>
      </w:pPr>
      <w:r w:rsidRPr="0093157B">
        <w:rPr>
          <w:rFonts w:ascii="宋体" w:hAnsi="宋体"/>
          <w:b/>
        </w:rPr>
        <w:t>36．</w:t>
      </w:r>
      <w:r w:rsidRPr="0093157B">
        <w:rPr>
          <w:rFonts w:ascii="华文中宋" w:eastAsia="华文中宋" w:hAnsi="华文中宋"/>
          <w:b/>
          <w:sz w:val="30"/>
          <w:szCs w:val="30"/>
        </w:rPr>
        <w:t xml:space="preserve">用一夜读完的小说有一种是靠情节取胜，像《达·芬奇密码》。还有一种就是像《朗读者》，很难说它靠什么来吸引人需要用一夜读完，没有__________的情节设置，也没有__________的人物关系。 填入划横线部分最恰当的一项是（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A、环环相扣、千头万绪</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B、引人入胜、纷繁芜杂</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C、抑扬顿挫、扑朔迷离</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D、跌宕起伏、错综复杂</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3157B">
        <w:rPr>
          <w:rFonts w:ascii="宋体" w:hAnsi="宋体"/>
          <w:b/>
        </w:rPr>
        <w:t>37．</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一个人，一个家庭，一个国家，具备了节俭的美德，具有艰苦奋斗的精神，那么，无论环境多么__________，生活多么__________，道路多么__________，都会顽强生存，一步步走出困境，最终走向强盛。填入划横线部分最恰当的一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A、恶劣、艰难、曲折</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B、艰难、恶劣、曲折</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C、恶劣、曲折、艰难</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D、曲折、艰难、恶劣</w:t>
      </w:r>
    </w:p>
    <w:p w:rsidR="0093157B" w:rsidRPr="0093157B" w:rsidP="00CA4AC5">
      <w:pPr>
        <w:jc w:val="left"/>
        <w:rPr>
          <w:rFonts w:ascii="华文中宋" w:eastAsia="华文中宋" w:hAnsi="华文中宋"/>
          <w:b/>
          <w:sz w:val="30"/>
          <w:szCs w:val="30"/>
        </w:rPr>
      </w:pPr>
      <w:r w:rsidRPr="0093157B">
        <w:rPr>
          <w:rFonts w:ascii="宋体" w:hAnsi="宋体"/>
          <w:b/>
        </w:rPr>
        <w:t>38．</w:t>
      </w:r>
      <w:r w:rsidRPr="0093157B">
        <w:rPr>
          <w:rFonts w:ascii="华文中宋" w:eastAsia="华文中宋" w:hAnsi="华文中宋"/>
          <w:b/>
          <w:sz w:val="30"/>
          <w:szCs w:val="30"/>
        </w:rPr>
        <w:t>知识在本质上不是书本给我们的现成结论，知识的本质是发现，只有在自由的环境中，人们才更多发现的可能。 依次填入画横线部分最恰当的一项是（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A、灌输具有</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B、展示拥有</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C、传递争得</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D、呈现获得</w:t>
      </w:r>
    </w:p>
    <w:p w:rsidR="0093157B" w:rsidRPr="0093157B" w:rsidP="00CA4AC5">
      <w:pPr>
        <w:jc w:val="left"/>
        <w:rPr>
          <w:rFonts w:ascii="华文中宋" w:eastAsia="华文中宋" w:hAnsi="华文中宋"/>
          <w:b/>
          <w:sz w:val="30"/>
          <w:szCs w:val="30"/>
        </w:rPr>
      </w:pPr>
      <w:r w:rsidRPr="0093157B">
        <w:rPr>
          <w:rFonts w:ascii="宋体" w:hAnsi="宋体"/>
          <w:b/>
        </w:rPr>
        <w:t>39．</w:t>
      </w:r>
      <w:r w:rsidRPr="0093157B">
        <w:rPr>
          <w:rFonts w:ascii="华文中宋" w:eastAsia="华文中宋" w:hAnsi="华文中宋"/>
          <w:b/>
          <w:sz w:val="30"/>
          <w:szCs w:val="30"/>
        </w:rPr>
        <w:t xml:space="preserve">填入下面横线上的句子，与上下文衔接最恰当的一项是（　　）。 在北京举行的“数字地球”国际会议上，代表们认为：__________“数字地球”都具有重要意义。 ①无论是推动当前科学与技术的发展 ②无论是促进社会的可持续性发展 ③开拓未来的新天地 ④还是开拓未来知识经济的新天地 ⑤提高人们的生活水平 ⑥还是提高人们的生活质量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A、②⑥①④</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B、①③②⑤</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C、②③①⑥</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D、①⑤②⑥</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3157B">
        <w:rPr>
          <w:rFonts w:ascii="宋体" w:hAnsi="宋体"/>
          <w:b/>
        </w:rPr>
        <w:t>40．</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研究人员指出，人类正促使海洋的化学物质发生2000万年以来最巨大的变化，大气中不断增加的二氧化碳溶解于海洋形成碳酸，自从工业革命以来，海水表面的酸性增长了30%，这将破坏海洋的整个生命系统。尤其对浮游植物球石藻、浮游动物有孔虫、珊瑚以及其他分泌碳酸钙的生物而言，是一场巨大的灾难。酸化既会影响它们制造碳酸钙的能力。也会腐蚀海洋生物的外壳。相比全球变暖在学界仍有争议，海洋酸化基本已是共识，但是这个严肃的话题并没有得到公众应有的关注。或许科学家应该找到一个诸如在全球变暖形势下，北极熊无家可归的典型，才能让这个迫在眉睫的威胁引起世人关注。</w:t>
      </w:r>
      <w:r w:rsidRPr="0093157B">
        <w:rPr>
          <w:rFonts w:ascii="华文中宋" w:eastAsia="华文中宋" w:hAnsi="华文中宋"/>
          <w:b/>
          <w:sz w:val="30"/>
          <w:szCs w:val="30"/>
        </w:rPr>
        <w:t xml:space="preserve"> 对这段话理解正确的一项是（　　）。</w:t>
      </w:r>
      <w:r w:rsidRPr="0093157B">
        <w:rPr>
          <w:rFonts w:ascii="华文中宋" w:eastAsia="华文中宋" w:hAnsi="华文中宋"/>
          <w:b/>
          <w:sz w:val="30"/>
          <w:szCs w:val="30"/>
        </w:rPr>
        <w:t xml:space="preserve">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A、全球变暖和海洋酸化是人类现在面临的最严重的生态问题</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B、海洋酸性增长对所有海洋生物来说都是一场灾难</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C、海洋酸化的罪魁祸首是不断增加的二氧化碳的排放</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D、海洋酸化之所以没有引起世人关注是因为尚未出现严重后果</w:t>
      </w:r>
    </w:p>
    <w:p w:rsidR="0093157B" w:rsidRPr="0093157B" w:rsidP="00CA4AC5">
      <w:pPr>
        <w:jc w:val="left"/>
        <w:rPr>
          <w:rFonts w:ascii="华文中宋" w:eastAsia="华文中宋" w:hAnsi="华文中宋"/>
          <w:b/>
          <w:sz w:val="30"/>
          <w:szCs w:val="30"/>
        </w:rPr>
      </w:pPr>
      <w:r w:rsidRPr="0093157B">
        <w:rPr>
          <w:rFonts w:ascii="宋体" w:hAnsi="宋体"/>
          <w:b/>
        </w:rPr>
        <w:t>41．</w:t>
      </w:r>
      <w:r w:rsidRPr="0093157B">
        <w:rPr>
          <w:rFonts w:ascii="华文中宋" w:eastAsia="华文中宋" w:hAnsi="华文中宋"/>
          <w:b/>
          <w:sz w:val="30"/>
          <w:szCs w:val="30"/>
        </w:rPr>
        <w:t>当你把社会看作一个复杂的系统的时候，重视多种因素的动态协调，才会更好地促进社会的和谐。假如遇到问题，就从概念出发，进行简单的定性和判断，强求一致，非此即彼。这种思维的简单化、片面化、极端化，都与和谐社会的要求格格不入。这段话的主旨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A、构建和谐社会需要系统思维</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B、简单化、片面化地处理社会问题方法是不正确的</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C、面对复杂的问题时，我们不能简单地去定性，简单地去做出判断</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D、“求同存异”是构建和谐社会的一个理念</w:t>
      </w:r>
    </w:p>
    <w:p w:rsidR="0093157B" w:rsidRPr="0093157B" w:rsidP="00CA4AC5">
      <w:pPr>
        <w:jc w:val="left"/>
        <w:rPr>
          <w:rFonts w:ascii="华文中宋" w:eastAsia="华文中宋" w:hAnsi="华文中宋"/>
          <w:b/>
          <w:sz w:val="30"/>
          <w:szCs w:val="30"/>
        </w:rPr>
      </w:pPr>
      <w:r w:rsidRPr="0093157B">
        <w:rPr>
          <w:rFonts w:ascii="宋体" w:hAnsi="宋体"/>
          <w:b/>
        </w:rPr>
        <w:t>42．</w:t>
      </w:r>
      <w:r w:rsidRPr="0093157B">
        <w:rPr>
          <w:rFonts w:ascii="华文中宋" w:eastAsia="华文中宋" w:hAnsi="华文中宋"/>
          <w:b/>
          <w:sz w:val="30"/>
          <w:szCs w:val="30"/>
        </w:rPr>
        <w:t>生命力旺盛的民族，是那些有自嘲能力的民族。自嘲能抗癌。人的一生要从居室中扔出多少垃圾！然而，人却往往不能从心灵中清除垃圾。倘若人永不从居室中扔出垃圾，该是怎样的情景？然而，人却往往不能为心灵中的淤塞而惊骇。 下列陈述中，不符合以上文段意思的一项是（　　）。</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3157B">
        <w:rPr>
          <w:rFonts w:ascii="华文中宋" w:eastAsia="华文中宋" w:hAnsi="华文中宋"/>
          <w:b/>
          <w:sz w:val="30"/>
          <w:szCs w:val="30"/>
        </w:rPr>
        <w:t>A、自嘲可以预防、治愈癌症，使人生命力健旺</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B、一个民族若能鄙视自身弱点，就可能兴旺</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C、人想要进步，就得清除思想中陈旧的东西</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D、有龌龊欲念不可怕，但不能忽视它的危害</w:t>
      </w:r>
    </w:p>
    <w:p w:rsidR="0093157B" w:rsidRPr="0093157B" w:rsidP="00CA4AC5">
      <w:pPr>
        <w:jc w:val="left"/>
        <w:rPr>
          <w:rFonts w:ascii="华文中宋" w:eastAsia="华文中宋" w:hAnsi="华文中宋"/>
          <w:b/>
          <w:sz w:val="30"/>
          <w:szCs w:val="30"/>
        </w:rPr>
      </w:pPr>
      <w:r w:rsidRPr="0093157B">
        <w:rPr>
          <w:rFonts w:ascii="宋体" w:hAnsi="宋体"/>
          <w:b/>
        </w:rPr>
        <w:t>43．</w:t>
      </w:r>
      <w:r w:rsidRPr="0093157B">
        <w:rPr>
          <w:rFonts w:ascii="华文中宋" w:eastAsia="华文中宋" w:hAnsi="华文中宋"/>
          <w:b/>
          <w:sz w:val="30"/>
          <w:szCs w:val="30"/>
        </w:rPr>
        <w:t xml:space="preserve">越来越多的人处于亚健康状态，究其原因是睡得不好。睡眠时间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120%。 如果这段文字表述的内容是正确的，以下断定最不可能正确的是（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A、每晚睡眠时间太多或太少，都会使人的寿命缩短</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B、每晚睡眠时间少于四小时的人的死亡率比每晚睡眠时间多于八小时的人要高</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C、有时睡眠时间少于四小时，有时睡眠时间多于八小时的人的死亡率比每晚睡眠时间为七小时的人高150%</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D、每晚睡眠八小时以上的人如果改为每晚睡眠不足四小时，所受的危害要加大</w:t>
      </w:r>
    </w:p>
    <w:p w:rsidR="0093157B" w:rsidRPr="0093157B" w:rsidP="00CA4AC5">
      <w:pPr>
        <w:jc w:val="left"/>
        <w:rPr>
          <w:rFonts w:ascii="华文中宋" w:eastAsia="华文中宋" w:hAnsi="华文中宋"/>
          <w:b/>
          <w:sz w:val="30"/>
          <w:szCs w:val="30"/>
        </w:rPr>
      </w:pPr>
      <w:r w:rsidRPr="0093157B">
        <w:rPr>
          <w:rFonts w:ascii="宋体" w:hAnsi="宋体"/>
          <w:b/>
        </w:rPr>
        <w:t>44．</w:t>
      </w:r>
      <w:r w:rsidRPr="0093157B">
        <w:rPr>
          <w:rFonts w:ascii="华文中宋" w:eastAsia="华文中宋" w:hAnsi="华文中宋"/>
          <w:b/>
          <w:sz w:val="30"/>
          <w:szCs w:val="30"/>
        </w:rPr>
        <w:t>地铁10号线全线共有28站，如果地铁从一站到下一站平均要用2分钟，在每个站停靠时间为1分钟，那么地铁10号线从起点出发，到达终点站共用_____分钟。</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 78</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 79</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 80</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 81</w:t>
      </w:r>
    </w:p>
    <w:p w:rsidR="0093157B" w:rsidRPr="0093157B" w:rsidP="00CA4AC5">
      <w:pPr>
        <w:jc w:val="left"/>
        <w:rPr>
          <w:rFonts w:ascii="华文中宋" w:eastAsia="华文中宋" w:hAnsi="华文中宋"/>
          <w:b/>
          <w:sz w:val="30"/>
          <w:szCs w:val="30"/>
        </w:rPr>
      </w:pPr>
      <w:r w:rsidRPr="0093157B">
        <w:rPr>
          <w:rFonts w:ascii="宋体" w:hAnsi="宋体"/>
          <w:b/>
        </w:rPr>
        <w:t>45．</w:t>
      </w:r>
      <w:r w:rsidRPr="0093157B">
        <w:rPr>
          <w:rFonts w:ascii="华文中宋" w:eastAsia="华文中宋" w:hAnsi="华文中宋"/>
          <w:b/>
          <w:sz w:val="30"/>
          <w:szCs w:val="30"/>
        </w:rPr>
        <w:t>成长，像一杯清茶，虽没有牛奶的__________，却越品越香；成长，像一条小路，虽弯曲坎坷，却__________。填入划横线部分最恰当的一项是（　　）。</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3157B">
        <w:rPr>
          <w:rFonts w:ascii="华文中宋" w:eastAsia="华文中宋" w:hAnsi="华文中宋"/>
          <w:b/>
          <w:sz w:val="30"/>
          <w:szCs w:val="30"/>
        </w:rPr>
        <w:t>A、香甜、阳光普照</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B、嫩滑、前途光明</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C、淳朴、曲径通幽</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D、醇厚、风景秀丽</w:t>
      </w:r>
    </w:p>
    <w:p w:rsidR="0093157B" w:rsidRPr="0093157B" w:rsidP="0093157B">
      <w:pPr>
        <w:jc w:val="left"/>
        <w:rPr>
          <w:rFonts w:ascii="宋体" w:hAnsi="宋体"/>
          <w:b/>
        </w:rPr>
      </w:pPr>
      <w:r w:rsidRPr="0093157B">
        <w:rPr>
          <w:rFonts w:ascii="微软雅黑" w:eastAsia="微软雅黑" w:hAnsi="微软雅黑"/>
          <w:b/>
          <w:sz w:val="28"/>
        </w:rPr>
        <w:t>二、常识判断</w:t>
      </w:r>
    </w:p>
    <w:p w:rsidR="0093157B" w:rsidRPr="0093157B" w:rsidP="00CA4AC5">
      <w:pPr>
        <w:jc w:val="left"/>
        <w:rPr>
          <w:rFonts w:ascii="华文中宋" w:eastAsia="华文中宋" w:hAnsi="华文中宋"/>
          <w:b/>
          <w:sz w:val="30"/>
          <w:szCs w:val="30"/>
        </w:rPr>
      </w:pPr>
      <w:r w:rsidRPr="0093157B">
        <w:rPr>
          <w:rFonts w:ascii="宋体" w:hAnsi="宋体"/>
          <w:b/>
        </w:rPr>
        <w:t>46．</w:t>
      </w:r>
      <w:r w:rsidRPr="0093157B">
        <w:rPr>
          <w:rFonts w:ascii="华文中宋" w:eastAsia="华文中宋" w:hAnsi="华文中宋"/>
          <w:b/>
          <w:sz w:val="30"/>
          <w:szCs w:val="30"/>
        </w:rPr>
        <w:t xml:space="preserve">宋玉在形容他的邻人东家之子时说，这个女子“增之一分则太长，减之一分则太短，著粉则太白，施朱则太赤”。东家之子的美貌反映了（　　）的辩证关系。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A、质量与数量</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B、运动与静止</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C、时间与空间</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D、肯定与否定</w:t>
      </w:r>
    </w:p>
    <w:p w:rsidR="0093157B" w:rsidRPr="0093157B" w:rsidP="00CA4AC5">
      <w:pPr>
        <w:jc w:val="left"/>
        <w:rPr>
          <w:rFonts w:ascii="华文中宋" w:eastAsia="华文中宋" w:hAnsi="华文中宋"/>
          <w:b/>
          <w:sz w:val="30"/>
          <w:szCs w:val="30"/>
        </w:rPr>
      </w:pPr>
      <w:r w:rsidRPr="0093157B">
        <w:rPr>
          <w:rFonts w:ascii="宋体" w:hAnsi="宋体"/>
          <w:b/>
        </w:rPr>
        <w:t>47．</w:t>
      </w:r>
      <w:r w:rsidRPr="0093157B">
        <w:rPr>
          <w:rFonts w:ascii="华文中宋" w:eastAsia="华文中宋" w:hAnsi="华文中宋"/>
          <w:b/>
          <w:sz w:val="30"/>
          <w:szCs w:val="30"/>
        </w:rPr>
        <w:t xml:space="preserve">在党的十七大报告中，为完善社会保障体系，在健全廉租住房制度方面，提出了三大发展新思路，它们不包括（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A、以社会保险、社会救助、社会福利为基础</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B、以基本养老、基本医疗、最低生活保障制度为重点</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C、以慈善事业、商业保险为补充</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D、以经济适用房为基本模式</w:t>
      </w:r>
    </w:p>
    <w:p w:rsidR="0093157B" w:rsidRPr="0093157B" w:rsidP="00CA4AC5">
      <w:pPr>
        <w:jc w:val="left"/>
        <w:rPr>
          <w:rFonts w:ascii="华文中宋" w:eastAsia="华文中宋" w:hAnsi="华文中宋"/>
          <w:b/>
          <w:sz w:val="30"/>
          <w:szCs w:val="30"/>
        </w:rPr>
      </w:pPr>
      <w:r w:rsidRPr="0093157B">
        <w:rPr>
          <w:rFonts w:ascii="宋体" w:hAnsi="宋体"/>
          <w:b/>
        </w:rPr>
        <w:t>48．</w:t>
      </w:r>
      <w:r w:rsidRPr="0093157B">
        <w:rPr>
          <w:rFonts w:ascii="华文中宋" w:eastAsia="华文中宋" w:hAnsi="华文中宋"/>
          <w:b/>
          <w:sz w:val="30"/>
          <w:szCs w:val="30"/>
        </w:rPr>
        <w:t>下列措施中有利于扩大进口的是（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A、提高外汇汇率</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B、提高进口关税税率</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C、提高出口关税税率</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D、提高存款准备金率</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3157B">
        <w:rPr>
          <w:rFonts w:ascii="宋体" w:hAnsi="宋体"/>
          <w:b/>
        </w:rPr>
        <w:t>49．</w:t>
      </w:r>
      <w:r w:rsidRPr="0093157B">
        <w:rPr>
          <w:rFonts w:ascii="华文中宋" w:eastAsia="华文中宋" w:hAnsi="华文中宋"/>
          <w:b/>
          <w:sz w:val="30"/>
          <w:szCs w:val="30"/>
        </w:rPr>
        <w:t xml:space="preserve">孔子的学生们追忆孔子日常教诲和生活行为，整理成一部语录体书，称作（　　），这部书成为儒家的经典，对后世有很大影响。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A、《尚书》</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B、《春秋》</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C、《诗》</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D、《论语》</w:t>
      </w:r>
    </w:p>
    <w:p w:rsidR="0093157B" w:rsidRPr="0093157B" w:rsidP="00CA4AC5">
      <w:pPr>
        <w:jc w:val="left"/>
        <w:rPr>
          <w:rFonts w:ascii="华文中宋" w:eastAsia="华文中宋" w:hAnsi="华文中宋"/>
          <w:b/>
          <w:sz w:val="30"/>
          <w:szCs w:val="30"/>
        </w:rPr>
      </w:pPr>
      <w:r w:rsidRPr="0093157B">
        <w:rPr>
          <w:rFonts w:ascii="宋体" w:hAnsi="宋体"/>
          <w:b/>
        </w:rPr>
        <w:t>50．</w:t>
      </w:r>
      <w:r w:rsidRPr="0093157B">
        <w:rPr>
          <w:rFonts w:ascii="华文中宋" w:eastAsia="华文中宋" w:hAnsi="华文中宋"/>
          <w:b/>
          <w:sz w:val="30"/>
          <w:szCs w:val="30"/>
        </w:rPr>
        <w:t>与下列文学常识的表述，对应正确的一项是（　　）。 ①他，头戴峨冠，身佩兰草，徜徉在汨罗江畔，为民生多艰"长太息"，当国家衰亡之时，仍以纵身一跃坚守着理想。 ②他，少年从戎，立志报国，跃马于大江南 北，为收复中原而"挑灯看剑"，抒写理想抱负，以豪放词风闻名词坛。 ③他，是中国古典戏剧的标志性人物，擅长一种把歌曲、宾白、舞蹈结合起来的艺术形式， 一曲《滚绣球》感动古今。 ④他，善于用十四行诗抒写人性，是英国文艺复兴时期伟大的戏剧天才，创造的丹麦王子哈姆雷特的形象脍炙人口。 ①屈原②陆游③马致远④莎士比亚 ①宋玉②辛弃疾③马致远④巴尔扎克 ①屈原②辛弃疾③关汉卿④莎士比亚 ①宋玉②陆游③关汉卿④巴尔扎克</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A、①屈原②陆游③马致远④莎士比亚</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B、①宋玉②辛弃疾③马致远④巴尔扎克</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C、①屈原②辛弃疾③关汉卿④莎士比亚</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D、①宋玉②陆游③关汉卿④巴尔扎克</w:t>
      </w:r>
    </w:p>
    <w:p w:rsidR="0093157B" w:rsidRPr="0093157B" w:rsidP="00CA4AC5">
      <w:pPr>
        <w:jc w:val="left"/>
        <w:rPr>
          <w:rFonts w:ascii="华文中宋" w:eastAsia="华文中宋" w:hAnsi="华文中宋"/>
          <w:b/>
          <w:sz w:val="30"/>
          <w:szCs w:val="30"/>
        </w:rPr>
      </w:pPr>
      <w:r w:rsidRPr="0093157B">
        <w:rPr>
          <w:rFonts w:ascii="宋体" w:hAnsi="宋体"/>
          <w:b/>
        </w:rPr>
        <w:t>51．</w:t>
      </w:r>
      <w:r w:rsidRPr="0093157B">
        <w:rPr>
          <w:rFonts w:ascii="华文中宋" w:eastAsia="华文中宋" w:hAnsi="华文中宋"/>
          <w:b/>
          <w:sz w:val="30"/>
          <w:szCs w:val="30"/>
        </w:rPr>
        <w:t>王某邀请张某到家里吃饭，张某打车准时到王某家门口时，王某打电话给张某说，自己要加班，不能请张某吃饭了，张某只好又打车回家，以下说法正确的是（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A、王某和张某之间存在合同关系，王某不按照约定请张某吃饭，王某应承担违约责任</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3157B">
        <w:rPr>
          <w:rFonts w:ascii="华文中宋" w:eastAsia="华文中宋" w:hAnsi="华文中宋"/>
          <w:b/>
          <w:sz w:val="30"/>
          <w:szCs w:val="30"/>
        </w:rPr>
        <w:t>B、王某应向张某承担缔约过失责任，赔偿张某打车的费用</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C、王某和张某之间形成无因管理关系，王某应赔偿张某打车的费用</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D、王某没有义务请张某吃饭，也不应赔偿张某打车的费用</w:t>
      </w:r>
    </w:p>
    <w:p w:rsidR="0093157B" w:rsidRPr="0093157B" w:rsidP="00CA4AC5">
      <w:pPr>
        <w:jc w:val="left"/>
        <w:rPr>
          <w:rFonts w:ascii="华文中宋" w:eastAsia="华文中宋" w:hAnsi="华文中宋"/>
          <w:b/>
          <w:sz w:val="30"/>
          <w:szCs w:val="30"/>
        </w:rPr>
      </w:pPr>
      <w:r w:rsidRPr="0093157B">
        <w:rPr>
          <w:rFonts w:ascii="宋体" w:hAnsi="宋体"/>
          <w:b/>
        </w:rPr>
        <w:t>52．</w:t>
      </w:r>
      <w:r w:rsidRPr="0093157B">
        <w:rPr>
          <w:rFonts w:ascii="华文中宋" w:eastAsia="华文中宋" w:hAnsi="华文中宋"/>
          <w:b/>
          <w:sz w:val="30"/>
          <w:szCs w:val="30"/>
        </w:rPr>
        <w:t>甲欲买“全聚德”牌的快餐包装烤鸭，临上火车前误买了商标不同而外包装十分相近的显著标明名称为“仝聚德”的烤鸭，遂向“全聚德”公司投诉。“全聚德”公司发现，“仝聚德”烤鸭的价格仅为“全聚德”的1/3。如果“全聚德”起诉“仝聚德”，其纠纷的性质应当是下列哪一种?（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A、诋毁商誉的侵权纠纷</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B、低价倾销的不正当竞争纠纷</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C、欺骗性交易的不正当竞争纠纷</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D、企业名称侵权纠纷</w:t>
      </w:r>
    </w:p>
    <w:p w:rsidR="0093157B" w:rsidRPr="0093157B" w:rsidP="00CA4AC5">
      <w:pPr>
        <w:jc w:val="left"/>
        <w:rPr>
          <w:rFonts w:ascii="华文中宋" w:eastAsia="华文中宋" w:hAnsi="华文中宋"/>
          <w:b/>
          <w:sz w:val="30"/>
          <w:szCs w:val="30"/>
        </w:rPr>
      </w:pPr>
      <w:r w:rsidRPr="0093157B">
        <w:rPr>
          <w:rFonts w:ascii="宋体" w:hAnsi="宋体"/>
          <w:b/>
        </w:rPr>
        <w:t>53．</w:t>
      </w:r>
      <w:r w:rsidRPr="0093157B">
        <w:rPr>
          <w:rFonts w:ascii="华文中宋" w:eastAsia="华文中宋" w:hAnsi="华文中宋"/>
          <w:b/>
          <w:sz w:val="30"/>
          <w:szCs w:val="30"/>
        </w:rPr>
        <w:t xml:space="preserve">下面哪句诗歌是歌颂红军长征的？（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A、红军不怕远征难，万水千山只等闲</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B、秦时明月汉时关.万里长征人未还</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C、醉卧沙场君莫笑，古来征战几人回</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D、誓扫匈奴不顾身，五千貂锦丧胡尘</w:t>
      </w:r>
    </w:p>
    <w:p w:rsidR="0093157B" w:rsidRPr="0093157B" w:rsidP="00CA4AC5">
      <w:pPr>
        <w:jc w:val="left"/>
        <w:rPr>
          <w:rFonts w:ascii="华文中宋" w:eastAsia="华文中宋" w:hAnsi="华文中宋"/>
          <w:b/>
          <w:sz w:val="30"/>
          <w:szCs w:val="30"/>
        </w:rPr>
      </w:pPr>
      <w:r w:rsidRPr="0093157B">
        <w:rPr>
          <w:rFonts w:ascii="宋体" w:hAnsi="宋体"/>
          <w:b/>
        </w:rPr>
        <w:t>54．</w:t>
      </w:r>
      <w:r w:rsidRPr="0093157B">
        <w:rPr>
          <w:rFonts w:ascii="华文中宋" w:eastAsia="华文中宋" w:hAnsi="华文中宋"/>
          <w:b/>
          <w:sz w:val="30"/>
          <w:szCs w:val="30"/>
        </w:rPr>
        <w:t xml:space="preserve">不属于世界文学史上四大吝啬鬼形象的是（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A、葛朗台</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B、高老头</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C、夏洛克</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D、阿巴贡</w:t>
      </w:r>
    </w:p>
    <w:p w:rsidR="0093157B" w:rsidRPr="0093157B" w:rsidP="00CA4AC5">
      <w:pPr>
        <w:jc w:val="left"/>
        <w:rPr>
          <w:rFonts w:ascii="华文中宋" w:eastAsia="华文中宋" w:hAnsi="华文中宋"/>
          <w:b/>
          <w:sz w:val="30"/>
          <w:szCs w:val="30"/>
        </w:rPr>
      </w:pPr>
      <w:r w:rsidRPr="0093157B">
        <w:rPr>
          <w:rFonts w:ascii="宋体" w:hAnsi="宋体"/>
          <w:b/>
        </w:rPr>
        <w:t>55．</w:t>
      </w:r>
      <w:r w:rsidRPr="0093157B">
        <w:rPr>
          <w:rFonts w:ascii="华文中宋" w:eastAsia="华文中宋" w:hAnsi="华文中宋"/>
          <w:b/>
          <w:sz w:val="30"/>
          <w:szCs w:val="30"/>
        </w:rPr>
        <w:t xml:space="preserve">科学揭示燃烧现象的是（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A、哥白尼</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3157B">
        <w:rPr>
          <w:rFonts w:ascii="华文中宋" w:eastAsia="华文中宋" w:hAnsi="华文中宋"/>
          <w:b/>
          <w:sz w:val="30"/>
          <w:szCs w:val="30"/>
        </w:rPr>
        <w:t>B、牛顿</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C、拉瓦锡</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D、爱迪生</w:t>
      </w:r>
    </w:p>
    <w:p w:rsidR="0093157B" w:rsidRPr="0093157B" w:rsidP="00CA4AC5">
      <w:pPr>
        <w:jc w:val="left"/>
        <w:rPr>
          <w:rFonts w:ascii="华文中宋" w:eastAsia="华文中宋" w:hAnsi="华文中宋"/>
          <w:b/>
          <w:sz w:val="30"/>
          <w:szCs w:val="30"/>
        </w:rPr>
      </w:pPr>
      <w:r w:rsidRPr="0093157B">
        <w:rPr>
          <w:rFonts w:ascii="宋体" w:hAnsi="宋体"/>
          <w:b/>
        </w:rPr>
        <w:t>56．</w:t>
      </w:r>
      <w:r w:rsidRPr="0093157B">
        <w:rPr>
          <w:rFonts w:ascii="华文中宋" w:eastAsia="华文中宋" w:hAnsi="华文中宋"/>
          <w:b/>
          <w:sz w:val="30"/>
          <w:szCs w:val="30"/>
        </w:rPr>
        <w:t>惊悚恐怖片是近年来青年电影创作__________最多的题材之一，但整体质量不高。这些电影。除了技巧上的问题外，主要是题材的狭窄和想象力的__________：没完没了的“午夜”，走不出去的“荒村(岛)”，每片必有浴室，与好莱坞类型多样的惊悚恐怖电影形成了鲜明对比。 填入划横线部分最恰当的一项是（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A、取材　局限</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B、采用　枯竭</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C、关注　缺失</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D、涉猎　贫乏</w:t>
      </w:r>
    </w:p>
    <w:p w:rsidR="0093157B" w:rsidRPr="0093157B" w:rsidP="00CA4AC5">
      <w:pPr>
        <w:jc w:val="left"/>
        <w:rPr>
          <w:rFonts w:ascii="华文中宋" w:eastAsia="华文中宋" w:hAnsi="华文中宋"/>
          <w:b/>
          <w:sz w:val="30"/>
          <w:szCs w:val="30"/>
        </w:rPr>
      </w:pPr>
      <w:r w:rsidRPr="0093157B">
        <w:rPr>
          <w:rFonts w:ascii="宋体" w:hAnsi="宋体"/>
          <w:b/>
        </w:rPr>
        <w:t>57．</w:t>
      </w:r>
      <w:r w:rsidRPr="0093157B">
        <w:rPr>
          <w:rFonts w:ascii="华文中宋" w:eastAsia="华文中宋" w:hAnsi="华文中宋"/>
          <w:b/>
          <w:sz w:val="30"/>
          <w:szCs w:val="30"/>
        </w:rPr>
        <w:t xml:space="preserve">地衣：苔藓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A、腊月：十二月</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B、小姨子：妻弟</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C、竖子：叛徒</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D、蝉联：阔别</w:t>
      </w:r>
    </w:p>
    <w:p w:rsidR="0093157B" w:rsidRPr="0093157B" w:rsidP="00CA4AC5">
      <w:pPr>
        <w:jc w:val="left"/>
        <w:rPr>
          <w:rFonts w:ascii="华文中宋" w:eastAsia="华文中宋" w:hAnsi="华文中宋"/>
          <w:b/>
          <w:sz w:val="30"/>
          <w:szCs w:val="30"/>
        </w:rPr>
      </w:pPr>
      <w:r w:rsidRPr="0093157B">
        <w:rPr>
          <w:rFonts w:ascii="宋体" w:hAnsi="宋体"/>
          <w:b/>
        </w:rPr>
        <w:t>58．</w:t>
      </w:r>
      <w:r w:rsidRPr="0093157B">
        <w:rPr>
          <w:rFonts w:ascii="华文中宋" w:eastAsia="华文中宋" w:hAnsi="华文中宋"/>
          <w:b/>
          <w:sz w:val="30"/>
          <w:szCs w:val="30"/>
        </w:rPr>
        <w:t>下列各句中，加横线的词语所指地域与现在所指都不相同的一组是（　　）。 ①山东豪俊遂并起而亡秦族矣 ②春来江水绿如蓝，能不忆江南 ③彼所将中国人不过十五六万 ④扬州城下进退不由，殆例送死 ⑤将军战河南，臣战河北</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A、①②③</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B、②③④</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C、②④⑤</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D、①③⑤</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3157B">
        <w:rPr>
          <w:rFonts w:ascii="宋体" w:hAnsi="宋体"/>
          <w:b/>
        </w:rPr>
        <w:t>59．</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小王是一名在外企上班的白领，业余时间喜欢在网上写文章，他所撰写的一部小说被某出版公司看中，并签订了出版合同，小王获得稿酬2万元。小王的稿酬收入属于（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A、按劳分配</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B、按生产要素分配</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C、知识创新的奖励</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D、按个体劳动成果分配</w:t>
      </w:r>
    </w:p>
    <w:p w:rsidR="0093157B" w:rsidRPr="0093157B" w:rsidP="00CA4AC5">
      <w:pPr>
        <w:jc w:val="left"/>
        <w:rPr>
          <w:rFonts w:ascii="华文中宋" w:eastAsia="华文中宋" w:hAnsi="华文中宋"/>
          <w:b/>
          <w:sz w:val="30"/>
          <w:szCs w:val="30"/>
        </w:rPr>
      </w:pPr>
      <w:r w:rsidRPr="0093157B">
        <w:rPr>
          <w:rFonts w:ascii="宋体" w:hAnsi="宋体"/>
          <w:b/>
        </w:rPr>
        <w:t>60．</w:t>
      </w:r>
      <w:r w:rsidRPr="0093157B">
        <w:rPr>
          <w:rFonts w:ascii="华文中宋" w:eastAsia="华文中宋" w:hAnsi="华文中宋"/>
          <w:b/>
          <w:sz w:val="30"/>
          <w:szCs w:val="30"/>
        </w:rPr>
        <w:t>以下不属予北京市“十二五”规划纲要中关于未来五年发展目标的是（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A、中关村国家自主创新示范区初步建成具有全球影响力的科技创新中心，战略性新兴产业的支柱地位初步形成，服务业占比达到78%以上</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B、城镇居民人均可支配收入、农村居民人均纯收入扣除价格因素年均增长8%，低收入者收入明显增加．中等收入群体持续扩大，收入差距不断缩小</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C、全市生态服务价值进一步提高，林木绿化率提高到57%。交通拥堵现象得到有效治理，中心城公共交通出行比例达到50%</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D、实施“五无”目标管理，实现城乡就业服务和社会保障制度全覆盖，城镇登记失业率为1.37%，社会保障待遇标准大幅提高</w:t>
      </w:r>
    </w:p>
    <w:p w:rsidR="0093157B" w:rsidRPr="0093157B" w:rsidP="00CA4AC5">
      <w:pPr>
        <w:jc w:val="left"/>
        <w:rPr>
          <w:rFonts w:ascii="华文中宋" w:eastAsia="华文中宋" w:hAnsi="华文中宋"/>
          <w:b/>
          <w:sz w:val="30"/>
          <w:szCs w:val="30"/>
        </w:rPr>
      </w:pPr>
      <w:r w:rsidRPr="0093157B">
        <w:rPr>
          <w:rFonts w:ascii="宋体" w:hAnsi="宋体"/>
          <w:b/>
        </w:rPr>
        <w:t>61．</w:t>
      </w:r>
      <w:r w:rsidRPr="0093157B">
        <w:rPr>
          <w:rFonts w:ascii="华文中宋" w:eastAsia="华文中宋" w:hAnsi="华文中宋"/>
          <w:b/>
          <w:sz w:val="30"/>
          <w:szCs w:val="30"/>
        </w:rPr>
        <w:t>藏传佛教，或称藏语系佛教，又称为喇嘛教，是指传人西藏的佛教分支。“藏传艺术三绝”，是藏传佛教艺术的精华，中华民族的优秀传统文化艺苑中的瑰宝奇葩，世代佳作。藏传佛教艺术的“三绝”中不包括（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A、坐床</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B、壁画</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C、酥油花</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D、堆绣</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3157B">
        <w:rPr>
          <w:rFonts w:ascii="宋体" w:hAnsi="宋体"/>
          <w:b/>
        </w:rPr>
        <w:t>62．</w:t>
      </w:r>
      <w:r w:rsidRPr="0093157B">
        <w:rPr>
          <w:rFonts w:ascii="华文中宋" w:eastAsia="华文中宋" w:hAnsi="华文中宋"/>
          <w:b/>
          <w:sz w:val="30"/>
          <w:szCs w:val="30"/>
        </w:rPr>
        <w:t>下列关于包容性增长和包容性发展的表述不正确的是：</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A、2010年9月胡锦涛在出席第五届APEC人力资源开发部长级会议时首次提出包容性增长这一概念</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B、包容性增长强调发展成果的普惠性</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C、博鳌亚洲论坛2011年年会的主题是“包容性发展：共同议程与全新挑战”</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D、包容性增长寻求的应是社会和经济协调发展、可持续发展，与单纯追求经济增长相对立</w:t>
      </w:r>
    </w:p>
    <w:p w:rsidR="0093157B" w:rsidRPr="0093157B" w:rsidP="00CA4AC5">
      <w:pPr>
        <w:jc w:val="left"/>
        <w:rPr>
          <w:rFonts w:ascii="华文中宋" w:eastAsia="华文中宋" w:hAnsi="华文中宋"/>
          <w:b/>
          <w:sz w:val="30"/>
          <w:szCs w:val="30"/>
        </w:rPr>
      </w:pPr>
      <w:r w:rsidRPr="0093157B">
        <w:rPr>
          <w:rFonts w:ascii="宋体" w:hAnsi="宋体"/>
          <w:b/>
        </w:rPr>
        <w:t>63．</w:t>
      </w:r>
      <w:r w:rsidRPr="0093157B">
        <w:rPr>
          <w:rFonts w:ascii="华文中宋" w:eastAsia="华文中宋" w:hAnsi="华文中宋"/>
          <w:b/>
          <w:sz w:val="30"/>
          <w:szCs w:val="30"/>
        </w:rPr>
        <w:t>央视改版强调强化频道专业特色时，罗明更是坦言：“因为专业就是 ，2010年，央视将深入频道 ， 品牌栏目。每个频道都要砍掉1/3缺乏竞争力的栏目，培养1/3有潜力的栏目，巩固1/3的有潜力的栏目。” 依次填入画横线部分最恰当的一项是（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A、立台之本多样化创造</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B、制台之策专业化打造</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C、制台之源综合化制造</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D、立台之基复杂化创立</w:t>
      </w:r>
    </w:p>
    <w:p w:rsidR="0093157B" w:rsidRPr="0093157B" w:rsidP="00CA4AC5">
      <w:pPr>
        <w:jc w:val="left"/>
        <w:rPr>
          <w:rFonts w:ascii="华文中宋" w:eastAsia="华文中宋" w:hAnsi="华文中宋"/>
          <w:b/>
          <w:sz w:val="30"/>
          <w:szCs w:val="30"/>
        </w:rPr>
      </w:pPr>
      <w:r w:rsidRPr="0093157B">
        <w:rPr>
          <w:rFonts w:ascii="宋体" w:hAnsi="宋体"/>
          <w:b/>
        </w:rPr>
        <w:t>64．</w:t>
      </w:r>
      <w:r w:rsidRPr="0093157B">
        <w:rPr>
          <w:rFonts w:ascii="华文中宋" w:eastAsia="华文中宋" w:hAnsi="华文中宋"/>
          <w:b/>
          <w:sz w:val="30"/>
          <w:szCs w:val="30"/>
        </w:rPr>
        <w:t xml:space="preserve">经济增长方式的转变一般是指（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A、由数量型增长方式向质量型增长方式的转变</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B、由第一产业带动向第三产业带动转变</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C、由政府主导向由市场主导转变</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D、由传统产业向高科技产业转变</w:t>
      </w:r>
    </w:p>
    <w:p w:rsidR="0093157B" w:rsidRPr="0093157B" w:rsidP="00CA4AC5">
      <w:pPr>
        <w:jc w:val="left"/>
        <w:rPr>
          <w:rFonts w:ascii="华文中宋" w:eastAsia="华文中宋" w:hAnsi="华文中宋"/>
          <w:b/>
          <w:sz w:val="30"/>
          <w:szCs w:val="30"/>
        </w:rPr>
      </w:pPr>
      <w:r w:rsidRPr="0093157B">
        <w:rPr>
          <w:rFonts w:ascii="宋体" w:hAnsi="宋体"/>
          <w:b/>
        </w:rPr>
        <w:t>65．</w:t>
      </w:r>
      <w:r w:rsidRPr="0093157B">
        <w:rPr>
          <w:rFonts w:ascii="华文中宋" w:eastAsia="华文中宋" w:hAnsi="华文中宋"/>
          <w:b/>
          <w:sz w:val="30"/>
          <w:szCs w:val="30"/>
        </w:rPr>
        <w:t xml:space="preserve">下列对CPI(居民消费价格指数)的认识正确的是（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A、CP1反映一定时期内居民所购生活消费品的价格程度的绝对数</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B、CP1用来分析消费品非零售价对居民生活费用支出的影响程度</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3157B">
        <w:rPr>
          <w:rFonts w:ascii="华文中宋" w:eastAsia="华文中宋" w:hAnsi="华文中宋"/>
          <w:b/>
          <w:sz w:val="30"/>
          <w:szCs w:val="30"/>
        </w:rPr>
        <w:t>C、CP1反映居民所购生活消费品的价值和服务项目价格变动趋势</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D、CP1是采用指数商品加权平均的方法算出来的</w:t>
      </w:r>
    </w:p>
    <w:p w:rsidR="0093157B" w:rsidRPr="0093157B" w:rsidP="00CA4AC5">
      <w:pPr>
        <w:jc w:val="left"/>
        <w:rPr>
          <w:rFonts w:ascii="华文中宋" w:eastAsia="华文中宋" w:hAnsi="华文中宋"/>
          <w:b/>
          <w:sz w:val="30"/>
          <w:szCs w:val="30"/>
        </w:rPr>
      </w:pPr>
      <w:r w:rsidRPr="0093157B">
        <w:rPr>
          <w:rFonts w:ascii="宋体" w:hAnsi="宋体"/>
          <w:b/>
        </w:rPr>
        <w:t>66．</w:t>
      </w:r>
      <w:r w:rsidRPr="0093157B">
        <w:rPr>
          <w:rFonts w:ascii="华文中宋" w:eastAsia="华文中宋" w:hAnsi="华文中宋"/>
          <w:b/>
          <w:sz w:val="30"/>
          <w:szCs w:val="30"/>
        </w:rPr>
        <w:t>"十二五"时期，北京市要依托首都创新资源密集优势，以项目为载体，以（　　）为核心，以产业化为目标，集成和整合各方面创新资源，推进产学研用的有机结合，构造形成高效有力的首都创新资源平台，提升创新和成果转化能力。</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A、提升经济发展速度</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B、技术研发</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C、发展高新技术</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D、现代化技术</w:t>
      </w:r>
    </w:p>
    <w:p w:rsidR="0093157B" w:rsidRPr="0093157B" w:rsidP="00CA4AC5">
      <w:pPr>
        <w:jc w:val="left"/>
        <w:rPr>
          <w:rFonts w:ascii="华文中宋" w:eastAsia="华文中宋" w:hAnsi="华文中宋"/>
          <w:b/>
          <w:sz w:val="30"/>
          <w:szCs w:val="30"/>
        </w:rPr>
      </w:pPr>
      <w:r w:rsidRPr="0093157B">
        <w:rPr>
          <w:rFonts w:ascii="宋体" w:hAnsi="宋体"/>
          <w:b/>
        </w:rPr>
        <w:t>67．</w:t>
      </w:r>
      <w:r w:rsidRPr="0093157B">
        <w:rPr>
          <w:rFonts w:ascii="华文中宋" w:eastAsia="华文中宋" w:hAnsi="华文中宋"/>
          <w:b/>
          <w:sz w:val="30"/>
          <w:szCs w:val="30"/>
        </w:rPr>
        <w:t>希波战争是古代波斯帝国为了扩张版图而入侵希腊的战争，战争以希腊获胜，波斯战败而告结束。这次战争对东西方经济与文化的影响远大过于战争本身。电影《斯巴达300勇士》中所描述的惨烈的温泉关之战发生于（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A、第一次希波战争</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B、第二次希波战争</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C、第三次希波战争</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D、第四次希波战争</w:t>
      </w:r>
    </w:p>
    <w:p w:rsidR="0093157B" w:rsidRPr="0093157B" w:rsidP="00CA4AC5">
      <w:pPr>
        <w:jc w:val="left"/>
        <w:rPr>
          <w:rFonts w:ascii="华文中宋" w:eastAsia="华文中宋" w:hAnsi="华文中宋"/>
          <w:b/>
          <w:sz w:val="30"/>
          <w:szCs w:val="30"/>
        </w:rPr>
      </w:pPr>
      <w:r w:rsidRPr="0093157B">
        <w:rPr>
          <w:rFonts w:ascii="宋体" w:hAnsi="宋体"/>
          <w:b/>
        </w:rPr>
        <w:t>68．</w:t>
      </w:r>
      <w:r w:rsidRPr="0093157B">
        <w:rPr>
          <w:rFonts w:ascii="华文中宋" w:eastAsia="华文中宋" w:hAnsi="华文中宋"/>
          <w:b/>
          <w:sz w:val="30"/>
          <w:szCs w:val="30"/>
        </w:rPr>
        <w:t>中医说的“望、闻、问、切”中的“切”，指的是号脉。这里的脉是指（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A、动脉</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B、静脉</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C、毛细血管</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D、经络</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3157B">
        <w:rPr>
          <w:rFonts w:ascii="宋体" w:hAnsi="宋体"/>
          <w:b/>
        </w:rPr>
        <w:t>69．</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如今。市场开始青睐手工制作的陶艺、锻打的铁艺和种种编织的手艺，为之标上高价。市场的规律是“物以稀为贵”和“按工计价”。人们认可这种高价，是因为手工制品纯朴、生动，带着人的气息。人用双手触弄和制造这些物品时，总是渗透着心中的想法、审美情趣以及对生命的感悟，而且不会重复。这是机器制品不具有的。在冷峻的千篇一律的工业文明的时代，手工给人一种具有怀旧意味的人文的温馨，就像那些仿古餐厅中摇曳的烛光。对这段文字的主旨概括最准确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A、探讨手工制品被标上高价现象的合理性</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B、分析高价的手工制品在如今备受青睐的原因</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C、阐述手工制品流行与怀旧风蔓延的关系</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D、说明手工制品与工业时代的机器制品的区别</w:t>
      </w:r>
    </w:p>
    <w:p w:rsidR="0093157B" w:rsidRPr="0093157B" w:rsidP="00CA4AC5">
      <w:pPr>
        <w:jc w:val="left"/>
        <w:rPr>
          <w:rFonts w:ascii="华文中宋" w:eastAsia="华文中宋" w:hAnsi="华文中宋"/>
          <w:b/>
          <w:sz w:val="30"/>
          <w:szCs w:val="30"/>
        </w:rPr>
      </w:pPr>
      <w:r w:rsidRPr="0093157B">
        <w:rPr>
          <w:rFonts w:ascii="宋体" w:hAnsi="宋体"/>
          <w:b/>
        </w:rPr>
        <w:t>70．</w:t>
      </w:r>
      <w:r w:rsidRPr="0093157B">
        <w:rPr>
          <w:rFonts w:ascii="华文中宋" w:eastAsia="华文中宋" w:hAnsi="华文中宋"/>
          <w:b/>
          <w:sz w:val="30"/>
          <w:szCs w:val="30"/>
        </w:rPr>
        <w:t xml:space="preserve">2011年5月1日，我国实行新《道路交通安全法》。对于酒后驾驶的行为，公安机关一律按《道路交通安全法》规定的上限进行处罚，这主要体现了（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A、公民在法律面前一律平等的原则</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B、个人利益要服从集体利益</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C、依法治国的原则</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D、国家机关坚持对人民负责的原则</w:t>
      </w:r>
    </w:p>
    <w:p w:rsidR="0093157B" w:rsidRPr="0093157B" w:rsidP="00CA4AC5">
      <w:pPr>
        <w:jc w:val="left"/>
        <w:rPr>
          <w:rFonts w:ascii="华文中宋" w:eastAsia="华文中宋" w:hAnsi="华文中宋"/>
          <w:b/>
          <w:sz w:val="30"/>
          <w:szCs w:val="30"/>
        </w:rPr>
      </w:pPr>
      <w:r w:rsidRPr="0093157B">
        <w:rPr>
          <w:rFonts w:ascii="宋体" w:hAnsi="宋体"/>
          <w:b/>
        </w:rPr>
        <w:t>71．</w:t>
      </w:r>
      <w:r w:rsidRPr="0093157B">
        <w:rPr>
          <w:rFonts w:ascii="华文中宋" w:eastAsia="华文中宋" w:hAnsi="华文中宋"/>
          <w:b/>
          <w:sz w:val="30"/>
          <w:szCs w:val="30"/>
        </w:rPr>
        <w:t xml:space="preserve"> “勿以恶小而为之，勿以善小而不为”这句名言出自（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A、《三国志》</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B、《论语》</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C、《中庸》</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D、《道德经》</w:t>
      </w:r>
    </w:p>
    <w:p w:rsidR="0093157B" w:rsidRPr="0093157B" w:rsidP="00CA4AC5">
      <w:pPr>
        <w:jc w:val="left"/>
        <w:rPr>
          <w:rFonts w:ascii="华文中宋" w:eastAsia="华文中宋" w:hAnsi="华文中宋"/>
          <w:b/>
          <w:sz w:val="30"/>
          <w:szCs w:val="30"/>
        </w:rPr>
      </w:pPr>
      <w:r w:rsidRPr="0093157B">
        <w:rPr>
          <w:rFonts w:ascii="宋体" w:hAnsi="宋体"/>
          <w:b/>
        </w:rPr>
        <w:t>72．</w:t>
      </w:r>
      <w:r w:rsidRPr="0093157B">
        <w:rPr>
          <w:rFonts w:ascii="华文中宋" w:eastAsia="华文中宋" w:hAnsi="华文中宋"/>
          <w:b/>
          <w:sz w:val="30"/>
          <w:szCs w:val="30"/>
        </w:rPr>
        <w:t>新写实小说和新历史小说专注现实和历史的平民心态和世俗生活，以平民化甚至平庸化的社会坐标、艺术坐标，消解历史和现实生活中的主流精神和理想价值，使艺术的人文精神和作家的人文操守在瓦解中实现着某种转型。 这段话主要支持了这样一个论点，即（　　）。</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3157B">
        <w:rPr>
          <w:rFonts w:ascii="华文中宋" w:eastAsia="华文中宋" w:hAnsi="华文中宋"/>
          <w:b/>
          <w:sz w:val="30"/>
          <w:szCs w:val="30"/>
        </w:rPr>
        <w:t>A、专注平民心态和世俗生活是新写实小说和新历史小说的特征</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B、专注平民心态和世俗生活使得历史和现实生活中的主流精神和理想价值消解</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C、专注平民心态和世俗生活使艺术的人文精神和作家的人文操守在瓦解中转型</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D、在新写实小说和新历史小说中，中国传统的人文精神在悄然消失</w:t>
      </w:r>
    </w:p>
    <w:p w:rsidR="0093157B" w:rsidRPr="0093157B" w:rsidP="00CA4AC5">
      <w:pPr>
        <w:jc w:val="left"/>
        <w:rPr>
          <w:rFonts w:ascii="华文中宋" w:eastAsia="华文中宋" w:hAnsi="华文中宋"/>
          <w:b/>
          <w:sz w:val="30"/>
          <w:szCs w:val="30"/>
        </w:rPr>
      </w:pPr>
      <w:r w:rsidRPr="0093157B">
        <w:rPr>
          <w:rFonts w:ascii="宋体" w:hAnsi="宋体"/>
          <w:b/>
        </w:rPr>
        <w:t>73．</w:t>
      </w:r>
      <w:r w:rsidRPr="0093157B">
        <w:rPr>
          <w:rFonts w:ascii="华文中宋" w:eastAsia="华文中宋" w:hAnsi="华文中宋"/>
          <w:b/>
          <w:sz w:val="30"/>
          <w:szCs w:val="30"/>
        </w:rPr>
        <w:t>下列各项，说法不正确的是（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A、汉字属于表意文字</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B、徐光启的《农政全书》与宋应星的《天工开物》是明朝两部著名的农书</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C、对联是由古代宫中嫔妃猜谜赏花灯的习俗演变而来</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D、道教所信奉的“太上老君”就是老子</w:t>
      </w:r>
    </w:p>
    <w:p w:rsidR="0093157B" w:rsidRPr="0093157B" w:rsidP="00CA4AC5">
      <w:pPr>
        <w:jc w:val="left"/>
        <w:rPr>
          <w:rFonts w:ascii="华文中宋" w:eastAsia="华文中宋" w:hAnsi="华文中宋"/>
          <w:b/>
          <w:sz w:val="30"/>
          <w:szCs w:val="30"/>
        </w:rPr>
      </w:pPr>
      <w:r w:rsidRPr="0093157B">
        <w:rPr>
          <w:rFonts w:ascii="宋体" w:hAnsi="宋体"/>
          <w:b/>
        </w:rPr>
        <w:t>74．</w:t>
      </w:r>
      <w:r w:rsidRPr="0093157B">
        <w:rPr>
          <w:rFonts w:ascii="华文中宋" w:eastAsia="华文中宋" w:hAnsi="华文中宋"/>
          <w:b/>
          <w:sz w:val="30"/>
          <w:szCs w:val="30"/>
        </w:rPr>
        <w:t xml:space="preserve">以下说法正确的是（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A、中国一东盟自由贸易区缩写为CAFTA</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B、传统“金砖四国”的得名源于巴西、俄罗斯、印度和中国的英文首字母。2010年南非加入后，其改称为“金砖国家”</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C、欧洲联盟简称欧盟，总部设在比利时首都布鲁塞尔，是由欧洲共同体发展而来的，其现有成员国25个</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D、非洲联盟简称非盟，是继欧盟之后成立的第二个重要的地区国家联盟，仅是一个经济性实体</w:t>
      </w:r>
    </w:p>
    <w:p w:rsidR="0093157B" w:rsidRPr="0093157B" w:rsidP="00CA4AC5">
      <w:pPr>
        <w:jc w:val="left"/>
        <w:rPr>
          <w:rFonts w:ascii="华文中宋" w:eastAsia="华文中宋" w:hAnsi="华文中宋"/>
          <w:b/>
          <w:sz w:val="30"/>
          <w:szCs w:val="30"/>
        </w:rPr>
      </w:pPr>
      <w:r w:rsidRPr="0093157B">
        <w:rPr>
          <w:rFonts w:ascii="宋体" w:hAnsi="宋体"/>
          <w:b/>
        </w:rPr>
        <w:t>75．</w:t>
      </w:r>
      <w:r w:rsidRPr="0093157B">
        <w:rPr>
          <w:rFonts w:ascii="华文中宋" w:eastAsia="华文中宋" w:hAnsi="华文中宋"/>
          <w:b/>
          <w:sz w:val="30"/>
          <w:szCs w:val="30"/>
        </w:rPr>
        <w:t>王某、李某和张某合伙开办一家饭店，核准登记的字号为“蔷薇饭店”，王某为负责人，如果该饭店及其合伙人对卫生行政处罚不服提起行政诉讼，原告是（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A、王某</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B、王某、李某和张某</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C、蔷薇饭店</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3157B">
        <w:rPr>
          <w:rFonts w:ascii="华文中宋" w:eastAsia="华文中宋" w:hAnsi="华文中宋"/>
          <w:b/>
          <w:sz w:val="30"/>
          <w:szCs w:val="30"/>
        </w:rPr>
        <w:t>D、李某和张某</w:t>
      </w:r>
    </w:p>
    <w:p w:rsidR="0093157B" w:rsidRPr="0093157B" w:rsidP="00CA4AC5">
      <w:pPr>
        <w:jc w:val="left"/>
        <w:rPr>
          <w:rFonts w:ascii="华文中宋" w:eastAsia="华文中宋" w:hAnsi="华文中宋"/>
          <w:b/>
          <w:sz w:val="30"/>
          <w:szCs w:val="30"/>
        </w:rPr>
      </w:pPr>
      <w:r w:rsidRPr="0093157B">
        <w:rPr>
          <w:rFonts w:ascii="宋体" w:hAnsi="宋体"/>
          <w:b/>
        </w:rPr>
        <w:t>76．</w:t>
      </w:r>
      <w:r w:rsidRPr="0093157B">
        <w:rPr>
          <w:rFonts w:ascii="华文中宋" w:eastAsia="华文中宋" w:hAnsi="华文中宋"/>
          <w:b/>
          <w:sz w:val="30"/>
          <w:szCs w:val="30"/>
        </w:rPr>
        <w:t>许多国家的著名城市都是沿河而建的，下列组合正确的是（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A、埃及—开罗—尼日尔河</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B、匈牙利—布达佩斯—易北河</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C、德国—汉堡—莱茵河</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D、法国—巴黎—塞纳河</w:t>
      </w:r>
    </w:p>
    <w:p w:rsidR="0093157B" w:rsidRPr="0093157B" w:rsidP="00CA4AC5">
      <w:pPr>
        <w:jc w:val="left"/>
        <w:rPr>
          <w:rFonts w:ascii="华文中宋" w:eastAsia="华文中宋" w:hAnsi="华文中宋"/>
          <w:b/>
          <w:sz w:val="30"/>
          <w:szCs w:val="30"/>
        </w:rPr>
      </w:pPr>
      <w:r w:rsidRPr="0093157B">
        <w:rPr>
          <w:rFonts w:ascii="宋体" w:hAnsi="宋体"/>
          <w:b/>
        </w:rPr>
        <w:t>77．</w:t>
      </w:r>
      <w:r w:rsidRPr="0093157B">
        <w:rPr>
          <w:rFonts w:ascii="华文中宋" w:eastAsia="华文中宋" w:hAnsi="华文中宋"/>
          <w:b/>
          <w:sz w:val="30"/>
          <w:szCs w:val="30"/>
        </w:rPr>
        <w:t>2006年5月20日，龙泉宝剑锻制技艺经国务院批准列入第一批国家级非物质文化遗  产名录。相传龙泉宝剑的创始人是欧冶子，他首次发现了铜和铁性能的不同，并冶铸出第一把  铁剑“龙渊”，开创了中国铁质冷兵器的先河。欧冶子可能生活于（　　）时期。</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A、春秋战国</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B、西周</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C、秦汉</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D、隋唐</w:t>
      </w:r>
    </w:p>
    <w:p w:rsidR="0093157B" w:rsidRPr="0093157B" w:rsidP="00CA4AC5">
      <w:pPr>
        <w:jc w:val="left"/>
        <w:rPr>
          <w:rFonts w:ascii="华文中宋" w:eastAsia="华文中宋" w:hAnsi="华文中宋"/>
          <w:b/>
          <w:sz w:val="30"/>
          <w:szCs w:val="30"/>
        </w:rPr>
      </w:pPr>
      <w:r w:rsidRPr="0093157B">
        <w:rPr>
          <w:rFonts w:ascii="宋体" w:hAnsi="宋体"/>
          <w:b/>
        </w:rPr>
        <w:t>78．</w:t>
      </w:r>
      <w:r w:rsidRPr="0093157B">
        <w:rPr>
          <w:rFonts w:ascii="华文中宋" w:eastAsia="华文中宋" w:hAnsi="华文中宋"/>
          <w:b/>
          <w:sz w:val="30"/>
          <w:szCs w:val="30"/>
        </w:rPr>
        <w:t>甲贩运假烟，驾车路过某检查站时，被工商执法部门拦住检查。检查人员乙正登车检查时，甲突然发动汽车夺路而逃。乙抓住汽车车门的把手不放，甲为摆脱乙，在疾驶时突然急刹车，导致乙头部着地身亡。甲对乙死亡的心理态度属于下列哪一选项?（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A、直接故意</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B、间接故意</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C、过于自信的过失</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D、疏忽大意的过失</w:t>
      </w:r>
    </w:p>
    <w:p w:rsidR="0093157B" w:rsidRPr="0093157B" w:rsidP="00CA4AC5">
      <w:pPr>
        <w:jc w:val="left"/>
        <w:rPr>
          <w:rFonts w:ascii="华文中宋" w:eastAsia="华文中宋" w:hAnsi="华文中宋"/>
          <w:b/>
          <w:sz w:val="30"/>
          <w:szCs w:val="30"/>
        </w:rPr>
      </w:pPr>
      <w:r w:rsidRPr="0093157B">
        <w:rPr>
          <w:rFonts w:ascii="宋体" w:hAnsi="宋体"/>
          <w:b/>
        </w:rPr>
        <w:t>79．</w:t>
      </w:r>
      <w:r w:rsidRPr="0093157B">
        <w:rPr>
          <w:rFonts w:ascii="华文中宋" w:eastAsia="华文中宋" w:hAnsi="华文中宋"/>
          <w:b/>
          <w:sz w:val="30"/>
          <w:szCs w:val="30"/>
        </w:rPr>
        <w:t>用来衡量收入分配的不平等制度的指标是（　　）。</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3157B">
        <w:rPr>
          <w:rFonts w:ascii="华文中宋" w:eastAsia="华文中宋" w:hAnsi="华文中宋"/>
          <w:b/>
          <w:sz w:val="30"/>
          <w:szCs w:val="30"/>
        </w:rPr>
        <w:t>A、消费者价格指标</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B、恩格尔系数</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C、基尼系数</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D、GDP折算系数</w:t>
      </w:r>
    </w:p>
    <w:p w:rsidR="0093157B" w:rsidRPr="0093157B" w:rsidP="00CA4AC5">
      <w:pPr>
        <w:jc w:val="left"/>
        <w:rPr>
          <w:rFonts w:ascii="华文中宋" w:eastAsia="华文中宋" w:hAnsi="华文中宋"/>
          <w:b/>
          <w:sz w:val="30"/>
          <w:szCs w:val="30"/>
        </w:rPr>
      </w:pPr>
      <w:r w:rsidRPr="0093157B">
        <w:rPr>
          <w:rFonts w:ascii="宋体" w:hAnsi="宋体"/>
          <w:b/>
        </w:rPr>
        <w:t>80．</w:t>
      </w:r>
      <w:r w:rsidRPr="0093157B">
        <w:rPr>
          <w:rFonts w:ascii="华文中宋" w:eastAsia="华文中宋" w:hAnsi="华文中宋"/>
          <w:b/>
          <w:sz w:val="30"/>
          <w:szCs w:val="30"/>
        </w:rPr>
        <w:t>五十六个民族的风土人情汇聚成了我国灿烂的风俗文化。下列选项中的信息描述的是同一个民族的是（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A、花王节泼水节竹楼</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B、牛魂节土司庄园哈达</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C、雪顿节松赞干布布达拉宫</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D、三月街那达慕大会吊脚楼</w:t>
      </w:r>
    </w:p>
    <w:p w:rsidR="0093157B" w:rsidRPr="0093157B" w:rsidP="0093157B">
      <w:pPr>
        <w:jc w:val="left"/>
        <w:rPr>
          <w:rFonts w:ascii="宋体" w:hAnsi="宋体"/>
          <w:b/>
        </w:rPr>
      </w:pPr>
      <w:r w:rsidRPr="0093157B">
        <w:rPr>
          <w:rFonts w:ascii="微软雅黑" w:eastAsia="微软雅黑" w:hAnsi="微软雅黑"/>
          <w:b/>
          <w:sz w:val="28"/>
        </w:rPr>
        <w:t>三、判断推理</w:t>
      </w:r>
    </w:p>
    <w:p w:rsidR="0093157B" w:rsidRPr="0093157B" w:rsidP="00CA4AC5">
      <w:pPr>
        <w:jc w:val="left"/>
        <w:rPr>
          <w:rFonts w:ascii="华文中宋" w:eastAsia="华文中宋" w:hAnsi="华文中宋"/>
          <w:b/>
          <w:sz w:val="30"/>
          <w:szCs w:val="30"/>
        </w:rPr>
      </w:pPr>
      <w:r w:rsidRPr="0093157B">
        <w:rPr>
          <w:rFonts w:ascii="宋体" w:hAnsi="宋体"/>
          <w:b/>
        </w:rPr>
        <w:t>81．</w:t>
      </w:r>
      <w:r w:rsidRPr="0093157B">
        <w:rPr>
          <w:rFonts w:ascii="华文中宋" w:eastAsia="华文中宋" w:hAnsi="华文中宋"/>
          <w:b/>
          <w:sz w:val="30"/>
          <w:szCs w:val="30"/>
        </w:rPr>
        <w:t>近年来海南全省民办幼儿园收费均呈现一片涨价的景象，大部分涨幅超过20%，有些幼儿园收费高达2000元/月。令人奇怪的是，如此高收费，家长们依然蜂拥而至。 以下各项如果为真，除哪项外，均能解释上述现象?</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A、当前学前教育资源不足，公立幼儿园太少，挤不进去</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B、目前海南民办幼儿园的收费实行备案审批制，并没有设置限价或指定统一收费标准</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C、去年以来幼儿园事故频发，高价园的卫生环境、安保条件、校车安全等方面更让家长放心</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D、低成本、低收费运转的民办幼儿园无法做到按规定办学，幼儿活动场所的面积、师资配备的数量等．都很难达到国家规定的要求</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3157B">
        <w:rPr>
          <w:rFonts w:ascii="宋体" w:hAnsi="宋体"/>
          <w:b/>
        </w:rPr>
        <w:t>82．</w:t>
      </w:r>
      <w:r w:rsidRPr="0093157B">
        <w:rPr>
          <w:rFonts w:ascii="华文中宋" w:eastAsia="华文中宋" w:hAnsi="华文中宋"/>
          <w:b/>
          <w:sz w:val="30"/>
          <w:szCs w:val="30"/>
        </w:rPr>
        <w:t>世界上最漂亮的猫中有一些是波斯猫，然而，人们必须承认，所有的波斯猫都是自负的，并且自负的波斯猫总是让人生气。 如果上面的陈述正确，下面的每一项基于上述陈述也一定是正确的，除了（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A、世界上最漂亮的猫中有一些是让人生气的</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B、一些让人生气的波斯猫是世界上最漂亮的猫</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C、一些让人生气且漂亮的猫不是波斯猫</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D、一些自负的猫属于世界上最漂亮的猫</w:t>
      </w:r>
    </w:p>
    <w:p w:rsidR="0093157B" w:rsidRPr="0093157B" w:rsidP="00CA4AC5">
      <w:pPr>
        <w:jc w:val="left"/>
        <w:rPr>
          <w:rFonts w:ascii="华文中宋" w:eastAsia="华文中宋" w:hAnsi="华文中宋"/>
          <w:b/>
          <w:sz w:val="30"/>
          <w:szCs w:val="30"/>
        </w:rPr>
      </w:pPr>
      <w:r w:rsidRPr="0093157B">
        <w:rPr>
          <w:rFonts w:ascii="宋体" w:hAnsi="宋体"/>
          <w:b/>
        </w:rPr>
        <w:t>83．</w:t>
      </w:r>
      <w:r w:rsidRPr="0093157B">
        <w:rPr>
          <w:rFonts w:ascii="华文中宋" w:eastAsia="华文中宋" w:hAnsi="华文中宋"/>
          <w:b/>
          <w:sz w:val="30"/>
          <w:szCs w:val="30"/>
        </w:rPr>
        <w:t>文化福利是政府为了让人民群众提高文化修养．并享受文化带来的乐趣而举办的各种活动或提供免费使用的文化设施。 根据上述定义．下列不属于文化福利的是：</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A、浙江象山．为渔村建立了渔文化艺术教育基地，特邀全国画家到这里绘画写生，然后在艺术村展览馆里免费向村民与游客展示</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B、深圳用高新技术自主研发的24小时自助图书馆．让更多的市民在家门口就能借到图书</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C、某市政府通过多方努力，引入某大型跨国公司在该市经营海洋馆，市民从此有了新的文化娱乐项目</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D、某县政府结合当地盛产西瓜。在当地举办大型经济文化活动——西瓜节，节日期间不仅可以扩大西瓜销售．而且农民可以欣赏到很多关于西瓜的节目</w:t>
      </w:r>
    </w:p>
    <w:p w:rsidR="0093157B" w:rsidRPr="0093157B" w:rsidP="00CA4AC5">
      <w:pPr>
        <w:jc w:val="left"/>
        <w:rPr>
          <w:rFonts w:ascii="华文中宋" w:eastAsia="华文中宋" w:hAnsi="华文中宋"/>
          <w:b/>
          <w:sz w:val="30"/>
          <w:szCs w:val="30"/>
        </w:rPr>
      </w:pPr>
      <w:r w:rsidRPr="0093157B">
        <w:rPr>
          <w:rFonts w:ascii="宋体" w:hAnsi="宋体"/>
          <w:b/>
        </w:rPr>
        <w:t>84．</w:t>
      </w:r>
      <w:r w:rsidRPr="0093157B">
        <w:rPr>
          <w:rFonts w:ascii="华文中宋" w:eastAsia="华文中宋" w:hAnsi="华文中宋"/>
          <w:b/>
          <w:sz w:val="30"/>
          <w:szCs w:val="30"/>
        </w:rPr>
        <w:t xml:space="preserve">巨无霸指数是一个非正式的经济指数，用以测量两种货币的汇率理论上是否合理。这种测量方法假定购买力平价理论成立，是以一个国家的巨无霸以当地货币的价格，除以另一个国家的巨无霸以当地货币的价格。该商数用来跟实际的汇率比较：要是商数比汇率低，就表示第一国货币的汇价被低估了；相反，要是商数比汇率高，则第一国货币的汇价被高估了。  根据上述定义，下列说法错误的是（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A、巨无霸指数计算出的情况与真实情况可能有所偏差</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B、巨无霸指数是一个经济指数，需要假定购买力平价理论成立</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C、通过巨无霸指数可以对所有货币的汇率是否合理进行评估</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3157B">
        <w:rPr>
          <w:rFonts w:ascii="华文中宋" w:eastAsia="华文中宋" w:hAnsi="华文中宋"/>
          <w:b/>
          <w:sz w:val="30"/>
          <w:szCs w:val="30"/>
        </w:rPr>
        <w:t>D、已知两国的货币汇率及巨无霸价格，能计算出两种货币汇率在理论上是否合理</w:t>
      </w:r>
    </w:p>
    <w:p w:rsidR="0093157B" w:rsidRPr="0093157B" w:rsidP="00CA4AC5">
      <w:pPr>
        <w:jc w:val="left"/>
        <w:rPr>
          <w:rFonts w:ascii="华文中宋" w:eastAsia="华文中宋" w:hAnsi="华文中宋"/>
          <w:b/>
          <w:sz w:val="30"/>
          <w:szCs w:val="30"/>
        </w:rPr>
      </w:pPr>
      <w:r w:rsidRPr="0093157B">
        <w:rPr>
          <w:rFonts w:ascii="宋体" w:hAnsi="宋体"/>
          <w:b/>
        </w:rPr>
        <w:t>85．</w:t>
      </w:r>
      <w:r w:rsidRPr="0093157B">
        <w:rPr>
          <w:rFonts w:ascii="华文中宋" w:eastAsia="华文中宋" w:hAnsi="华文中宋"/>
          <w:b/>
          <w:sz w:val="30"/>
          <w:szCs w:val="30"/>
        </w:rPr>
        <w:t xml:space="preserve">同质化。是指同一大类中不同品牌的商品在性能、外观上相互模仿，以至逐渐趋同的现象。在商品同质化基础上的市场竞争行为称为“同质化竞争”。 根据上述定义，下列属于同质化竞争的是：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A、很多公司只生产小型空调。某公司则专注于生产竞争压力小的中央空调</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B、书店里充斥着品牌繁多，实际内容大同小异的各种考研政治辅导资料</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C、某公司研制出具有杀菌、防臭、吸汗、按摩脚底等功能的皮鞋获得热销</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D、在某大学周边聚集着很多饭店。由于竞争激烈，经常利用返券吸引顾客</w:t>
      </w:r>
    </w:p>
    <w:p w:rsidR="0093157B" w:rsidRPr="0093157B" w:rsidP="00CA4AC5">
      <w:pPr>
        <w:jc w:val="left"/>
        <w:rPr>
          <w:rFonts w:ascii="华文中宋" w:eastAsia="华文中宋" w:hAnsi="华文中宋"/>
          <w:b/>
          <w:sz w:val="30"/>
          <w:szCs w:val="30"/>
        </w:rPr>
      </w:pPr>
      <w:r w:rsidRPr="0093157B">
        <w:rPr>
          <w:rFonts w:ascii="宋体" w:hAnsi="宋体"/>
          <w:b/>
        </w:rPr>
        <w:t>86．</w:t>
      </w:r>
      <w:r w:rsidRPr="0093157B">
        <w:rPr>
          <w:rFonts w:ascii="华文中宋" w:eastAsia="华文中宋" w:hAnsi="华文中宋"/>
          <w:b/>
          <w:sz w:val="30"/>
          <w:szCs w:val="30"/>
        </w:rPr>
        <w:t>劳动纠纷是指劳动者与用人单位之间因执行劳动法律、法规或履行劳动合同、集体合同发生的争执。根据上述定义，下列行为属于劳动纠纷的是（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A、因为不满装修质量，房主与装修工人发生纠纷</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B、两家生产同种产品的企业因为工资存在差别而发生纠纷</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C、工人因反对不发放加班工资而与用人单位发生的争执</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D、工人因不满经理的领导方式而与之发生争执</w:t>
      </w:r>
    </w:p>
    <w:p w:rsidR="0093157B" w:rsidRPr="0093157B" w:rsidP="00CA4AC5">
      <w:pPr>
        <w:jc w:val="left"/>
        <w:rPr>
          <w:rFonts w:ascii="华文中宋" w:eastAsia="华文中宋" w:hAnsi="华文中宋"/>
          <w:b/>
          <w:sz w:val="30"/>
          <w:szCs w:val="30"/>
        </w:rPr>
      </w:pPr>
      <w:r w:rsidRPr="0093157B">
        <w:rPr>
          <w:rFonts w:ascii="宋体" w:hAnsi="宋体"/>
          <w:b/>
        </w:rPr>
        <w:t>87．</w:t>
      </w:r>
      <w:r w:rsidRPr="0093157B">
        <w:rPr>
          <w:rFonts w:ascii="华文中宋" w:eastAsia="华文中宋" w:hAnsi="华文中宋"/>
          <w:b/>
          <w:sz w:val="30"/>
          <w:szCs w:val="30"/>
        </w:rPr>
        <w:t xml:space="preserve">在对多家航空公司进行调查后，小周、小赵、小李三位调查员得出下列结论： 小周：有的航空公司的夜间航班提供餐食。 小赵：有的航空公司的夜间航班不提供餐食。 　　 小李：南航和海航两家公司的夜间航班不提供餐食。 如果上述三个结论中只有一个正确，则以下各项一定为真的是（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A、南航和海航两家公司的夜间航班都不提供餐食</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B、南航和海航两家公司的夜间航班都提供餐食</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C、南航公司的夜间航班提供餐食，海航公司的夜间航班则不提供餐食</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D、南航公司的夜间航班不提供餐食，但海航公司的夜间航班提供餐食</w:t>
      </w:r>
    </w:p>
    <w:p w:rsidR="0093157B" w:rsidRPr="0093157B" w:rsidP="00CA4AC5">
      <w:pPr>
        <w:jc w:val="left"/>
        <w:rPr>
          <w:rFonts w:ascii="华文中宋" w:eastAsia="华文中宋" w:hAnsi="华文中宋"/>
          <w:b/>
          <w:sz w:val="30"/>
          <w:szCs w:val="30"/>
        </w:rPr>
      </w:pPr>
      <w:r w:rsidRPr="0093157B">
        <w:rPr>
          <w:rFonts w:ascii="宋体" w:hAnsi="宋体"/>
          <w:b/>
        </w:rPr>
        <w:t>88．</w:t>
      </w:r>
      <w:r w:rsidRPr="0093157B">
        <w:rPr>
          <w:rFonts w:ascii="华文中宋" w:eastAsia="华文中宋" w:hAnsi="华文中宋"/>
          <w:b/>
          <w:sz w:val="30"/>
          <w:szCs w:val="30"/>
        </w:rPr>
        <w:t>竞争：共赢</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3157B">
        <w:rPr>
          <w:rFonts w:ascii="华文中宋" w:eastAsia="华文中宋" w:hAnsi="华文中宋"/>
          <w:b/>
          <w:sz w:val="30"/>
          <w:szCs w:val="30"/>
        </w:rPr>
        <w:t>A、判决：和解</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B、买卖：互惠</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C、博弈：和棋</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D、球赛：平局</w:t>
      </w:r>
    </w:p>
    <w:p w:rsidR="0093157B" w:rsidRPr="0093157B" w:rsidP="00CA4AC5">
      <w:pPr>
        <w:jc w:val="left"/>
        <w:rPr>
          <w:rFonts w:ascii="华文中宋" w:eastAsia="华文中宋" w:hAnsi="华文中宋"/>
          <w:b/>
          <w:sz w:val="30"/>
          <w:szCs w:val="30"/>
        </w:rPr>
      </w:pPr>
      <w:r w:rsidRPr="0093157B">
        <w:rPr>
          <w:rFonts w:ascii="宋体" w:hAnsi="宋体"/>
          <w:b/>
        </w:rPr>
        <w:t>89．</w:t>
      </w:r>
      <w:r w:rsidRPr="0093157B">
        <w:rPr>
          <w:rFonts w:ascii="华文中宋" w:eastAsia="华文中宋" w:hAnsi="华文中宋"/>
          <w:b/>
          <w:sz w:val="30"/>
          <w:szCs w:val="30"/>
        </w:rPr>
        <w:t xml:space="preserve">系统性风险是指由整体政治、经济、社会等环境因素对证券价格所造成的影响。这种风险不能通过分散投资加以消除，因此又被称为不可分散风险。  根据上述定义，下列各项中属于系统性风险的是（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A、某信用评级公司下调了某国的主权债务评级，该国股市暴跌</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B、某肉品加工公司被爆出使用含瘦肉精猪肉，该公司股价暴跌，股民损失惨重</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C、随着大蒜种植面积的扩大，大蒜价格下降，不少蒜商由于囤货无法售出，血本无归</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D、随着甲国能源领域不断开放，某公司的垄断地位不复存在，股价看跌，股民纷纷抛售该公司的股票</w:t>
      </w:r>
    </w:p>
    <w:p w:rsidR="0093157B" w:rsidRPr="0093157B" w:rsidP="00CA4AC5">
      <w:pPr>
        <w:jc w:val="left"/>
        <w:rPr>
          <w:rFonts w:ascii="华文中宋" w:eastAsia="华文中宋" w:hAnsi="华文中宋"/>
          <w:b/>
          <w:sz w:val="30"/>
          <w:szCs w:val="30"/>
        </w:rPr>
      </w:pPr>
      <w:r w:rsidRPr="0093157B">
        <w:rPr>
          <w:rFonts w:ascii="宋体" w:hAnsi="宋体"/>
          <w:b/>
        </w:rPr>
        <w:t>90．</w:t>
      </w:r>
      <w:r w:rsidRPr="0093157B">
        <w:rPr>
          <w:rFonts w:ascii="华文中宋" w:eastAsia="华文中宋" w:hAnsi="华文中宋"/>
          <w:b/>
          <w:sz w:val="30"/>
          <w:szCs w:val="30"/>
        </w:rPr>
        <w:t xml:space="preserve">（　　）对于闭月羞花相当于玉树I临风对于（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A、才貌双全惊才风逸</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B、宛如天仙婀娜多姿</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C、沉鱼落雁风流倜傥</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D、风华正茂雄心壮志</w:t>
      </w:r>
    </w:p>
    <w:p w:rsidR="0093157B" w:rsidRPr="0093157B" w:rsidP="00CA4AC5">
      <w:pPr>
        <w:jc w:val="left"/>
        <w:rPr>
          <w:rFonts w:ascii="华文中宋" w:eastAsia="华文中宋" w:hAnsi="华文中宋"/>
          <w:b/>
          <w:sz w:val="30"/>
          <w:szCs w:val="30"/>
        </w:rPr>
      </w:pPr>
      <w:r w:rsidRPr="0093157B">
        <w:rPr>
          <w:rFonts w:ascii="宋体" w:hAnsi="宋体"/>
          <w:b/>
        </w:rPr>
        <w:t>91．</w:t>
      </w:r>
      <w:r w:rsidRPr="0093157B">
        <w:rPr>
          <w:rFonts w:ascii="华文中宋" w:eastAsia="华文中宋" w:hAnsi="华文中宋"/>
          <w:b/>
          <w:sz w:val="30"/>
          <w:szCs w:val="30"/>
        </w:rPr>
        <w:t xml:space="preserve">徐文长创画雪竹的方法，所画极为精绝。有人评论说：“徐文长先生画雪竹。纯以明代瘦笔破笔燥笔断笔为之，绝不类竹；然后以淡墨水勾染而出，枝间叶上，罔非积雪。竹之全体，在隐约间矣。”对徐文长画雪竹，下面说法中与原文意思相符的一项是（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A、他画雪竹时，取材不限于一类竹子，因而能使人隐约感到全体竹子的形象</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3157B">
        <w:rPr>
          <w:rFonts w:ascii="华文中宋" w:eastAsia="华文中宋" w:hAnsi="华文中宋"/>
          <w:b/>
          <w:sz w:val="30"/>
          <w:szCs w:val="30"/>
        </w:rPr>
        <w:t>B、他画的雪竹，满身处处有雪，枝干叶若隐若现</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C、他画的竹虚实结合，因而不像竹子</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D、他能用不好的笔，画出极为精绝的艺术珍品</w:t>
      </w:r>
    </w:p>
    <w:p w:rsidR="0093157B" w:rsidRPr="0093157B" w:rsidP="00CA4AC5">
      <w:pPr>
        <w:jc w:val="left"/>
        <w:rPr>
          <w:rFonts w:ascii="华文中宋" w:eastAsia="华文中宋" w:hAnsi="华文中宋"/>
          <w:b/>
          <w:sz w:val="30"/>
          <w:szCs w:val="30"/>
        </w:rPr>
      </w:pPr>
      <w:r w:rsidRPr="0093157B">
        <w:rPr>
          <w:rFonts w:ascii="宋体" w:hAnsi="宋体"/>
          <w:b/>
        </w:rPr>
        <w:t>92．</w:t>
      </w:r>
      <w:r w:rsidRPr="0093157B">
        <w:rPr>
          <w:rFonts w:ascii="华文中宋" w:eastAsia="华文中宋" w:hAnsi="华文中宋"/>
          <w:b/>
          <w:sz w:val="30"/>
          <w:szCs w:val="30"/>
        </w:rPr>
        <w:t>某单位每逢年底会针对全体员工进行评优，评优奖项有5个，分别是最佳敬业奖、最佳创意奖、最佳协作奖、最佳写作奖，年度明星奖。其中如果评选了年度明星奖则不能再评选最佳创意奖和最佳敬业奖；如果评选了协作奖，就不能再获得写作奖；如果评选了敬业奖，则不能再获得协作奖。每个人最多获得两个奖项。综合科一共3位员工，揽括了所有奖项，每个人都获奖，但是奖项各不相同。已知员工甲获得了明星奖，员工乙和员工丙二人之间有人获得了写作奖。　由此可知，下列推测一定正确的是（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A、如果乙获得了写作奖，则其还获得敬业奖</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B、如果乙获得了协作奖，则乙和丙各获得两个奖项</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C、如果乙获得了写作奖和创意奖，则甲一定只获得一个奖项</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D、如果丙获得了协作奖，则乙一定不能获得敬业奖</w:t>
      </w:r>
    </w:p>
    <w:p w:rsidR="0093157B" w:rsidRPr="0093157B" w:rsidP="00CA4AC5">
      <w:pPr>
        <w:jc w:val="left"/>
        <w:rPr>
          <w:rFonts w:ascii="华文中宋" w:eastAsia="华文中宋" w:hAnsi="华文中宋"/>
          <w:b/>
          <w:sz w:val="30"/>
          <w:szCs w:val="30"/>
        </w:rPr>
      </w:pPr>
      <w:r w:rsidRPr="0093157B">
        <w:rPr>
          <w:rFonts w:ascii="宋体" w:hAnsi="宋体"/>
          <w:b/>
        </w:rPr>
        <w:t>93．</w:t>
      </w:r>
      <w:r w:rsidRPr="0093157B">
        <w:rPr>
          <w:rFonts w:ascii="华文中宋" w:eastAsia="华文中宋" w:hAnsi="华文中宋"/>
          <w:b/>
          <w:sz w:val="30"/>
          <w:szCs w:val="30"/>
        </w:rPr>
        <w:t>班上同学的业余爱好多种多样，如游泳、武术、桥牌等等。已知： (1)班上陈祥同学和吴凡同学都喜欢围棋： (2)班上有同学喜欢围棋： (3)班上有同学不喜欢围棋。 如果以上三句话中只有一句符合事实，那么以下哪项必然为真?</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A、陈祥同学和吴凡同学都喜欢围棋</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B、陈祥同学和吴凡同学至少有一人喜欢围棋</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C、陈祥同学和吴凡同学都不喜欢围棋</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D、班上只有少数同学喜欢围棋</w:t>
      </w:r>
    </w:p>
    <w:p w:rsidR="0093157B" w:rsidRPr="0093157B" w:rsidP="00CA4AC5">
      <w:pPr>
        <w:jc w:val="left"/>
        <w:rPr>
          <w:rFonts w:ascii="华文中宋" w:eastAsia="华文中宋" w:hAnsi="华文中宋"/>
          <w:b/>
          <w:sz w:val="30"/>
          <w:szCs w:val="30"/>
        </w:rPr>
      </w:pPr>
      <w:r w:rsidRPr="0093157B">
        <w:rPr>
          <w:rFonts w:ascii="宋体" w:hAnsi="宋体"/>
          <w:b/>
        </w:rPr>
        <w:t>94．</w:t>
      </w:r>
      <w:r w:rsidRPr="0093157B">
        <w:rPr>
          <w:rFonts w:ascii="华文中宋" w:eastAsia="华文中宋" w:hAnsi="华文中宋"/>
          <w:b/>
          <w:sz w:val="30"/>
          <w:szCs w:val="30"/>
        </w:rPr>
        <w:t>1，1，3/4，4/8，（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 5/16</w:t>
      </w:r>
    </w:p>
    <w:p w:rsidR="0093157B" w:rsidRPr="0093157B" w:rsidP="00CA4A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93157B">
        <w:rPr>
          <w:rFonts w:ascii="华文中宋" w:eastAsia="华文中宋" w:hAnsi="华文中宋"/>
          <w:b/>
          <w:sz w:val="30"/>
          <w:szCs w:val="30"/>
        </w:rPr>
        <w:t xml:space="preserve">B. </w:t>
      </w:r>
      <w:r w:rsidRPr="0093157B">
        <w:rPr>
          <w:rFonts w:ascii="华文中宋" w:eastAsia="华文中宋" w:hAnsi="华文中宋"/>
          <w:b/>
          <w:sz w:val="30"/>
          <w:szCs w:val="30"/>
        </w:rPr>
        <w:t>8/16</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 6/32</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 16/32</w:t>
      </w:r>
    </w:p>
    <w:p w:rsidR="0093157B" w:rsidRPr="0093157B" w:rsidP="00CA4AC5">
      <w:pPr>
        <w:jc w:val="left"/>
        <w:rPr>
          <w:rFonts w:ascii="华文中宋" w:eastAsia="华文中宋" w:hAnsi="华文中宋"/>
          <w:b/>
          <w:sz w:val="30"/>
          <w:szCs w:val="30"/>
        </w:rPr>
      </w:pPr>
      <w:r w:rsidRPr="0093157B">
        <w:rPr>
          <w:rFonts w:ascii="宋体" w:hAnsi="宋体"/>
          <w:b/>
        </w:rPr>
        <w:t>95．</w:t>
      </w:r>
      <w:r w:rsidRPr="0093157B">
        <w:rPr>
          <w:rFonts w:ascii="华文中宋" w:eastAsia="华文中宋" w:hAnsi="华文中宋"/>
          <w:b/>
          <w:sz w:val="30"/>
          <w:szCs w:val="30"/>
        </w:rPr>
        <w:t xml:space="preserve"> “节食族”就是指那些早餐吃水果、午餐吃蔬菜，几乎不吃高热量食物的人。在这个物品丰盛的时代，过度节食，就像把一个5岁的孩子带进糖果店，却告诉他只能吃一个果冻。营养专家指出，这种做法既不科学也不合乎情理。  如果以下哪项陈述为真，能给专家的观点以最有力的支持?（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A、科学家发现，使老鼠的卡路里摄人量减少30%，就会降低老鼠罹患癌症的可能性</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B、科学家发现，采用限制卡路里的饮食方法，可以降低血压，减少动脉栓塞的可能</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C、有专家警告说，限制卡路里的摄入，有造成骨质疏松和生育困难的风险</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D、冲绳岛是世界上百岁老人比例最高的地区，那里的居民信奉“八分饱”的饮食哲学</w:t>
      </w:r>
    </w:p>
    <w:p w:rsidR="0093157B" w:rsidRPr="0093157B" w:rsidP="00CA4AC5">
      <w:pPr>
        <w:jc w:val="left"/>
        <w:rPr>
          <w:rFonts w:ascii="华文中宋" w:eastAsia="华文中宋" w:hAnsi="华文中宋"/>
          <w:b/>
          <w:sz w:val="30"/>
          <w:szCs w:val="30"/>
        </w:rPr>
      </w:pPr>
      <w:r w:rsidRPr="0093157B">
        <w:rPr>
          <w:rFonts w:ascii="宋体" w:hAnsi="宋体"/>
          <w:b/>
        </w:rPr>
        <w:t>96．</w:t>
      </w:r>
      <w:r w:rsidRPr="0093157B">
        <w:rPr>
          <w:rFonts w:ascii="华文中宋" w:eastAsia="华文中宋" w:hAnsi="华文中宋"/>
          <w:b/>
          <w:sz w:val="30"/>
          <w:szCs w:val="30"/>
        </w:rPr>
        <w:t>A市的图书销售量高于B市，因此，A市的居民比B市的居民更喜爱阅读。以下各项除了哪一项，都会削弱以上结论?（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A、A市的人口比B市多</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B、有很多B市的居民到A市购买图书</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C、B市居民习惯到图书馆借书阅读</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D、A市图书的平均销售价略高于B市</w:t>
      </w:r>
    </w:p>
    <w:p w:rsidR="0093157B" w:rsidRPr="0093157B" w:rsidP="00CA4AC5">
      <w:pPr>
        <w:jc w:val="left"/>
        <w:rPr>
          <w:rFonts w:ascii="华文中宋" w:eastAsia="华文中宋" w:hAnsi="华文中宋"/>
          <w:b/>
          <w:sz w:val="30"/>
          <w:szCs w:val="30"/>
        </w:rPr>
      </w:pPr>
      <w:r w:rsidRPr="0093157B">
        <w:rPr>
          <w:rFonts w:ascii="宋体" w:hAnsi="宋体"/>
          <w:b/>
        </w:rPr>
        <w:t>97．</w:t>
      </w:r>
      <w:r w:rsidRPr="0093157B">
        <w:rPr>
          <w:rFonts w:ascii="华文中宋" w:eastAsia="华文中宋" w:hAnsi="华文中宋"/>
          <w:b/>
          <w:sz w:val="30"/>
          <w:szCs w:val="30"/>
        </w:rPr>
        <w:t xml:space="preserve">《史记》：鲁迅：史家之绝唱，无韵之离骚（　　） </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A、《人间词话》：王国维：衣带渐宽终不悔，为伊消得人憔悴</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B、《行路难》：李白：笔落惊风雨，诗成泣鬼神</w:t>
      </w:r>
    </w:p>
    <w:p w:rsidR="0093157B" w:rsidRPr="0093157B" w:rsidP="00CA4AC5">
      <w:pPr>
        <w:jc w:val="left"/>
        <w:rPr>
          <w:rFonts w:ascii="华文中宋" w:eastAsia="华文中宋" w:hAnsi="华文中宋"/>
          <w:b/>
          <w:sz w:val="30"/>
          <w:szCs w:val="30"/>
        </w:rPr>
      </w:pPr>
      <w:r w:rsidRPr="0093157B">
        <w:rPr>
          <w:rFonts w:ascii="华文中宋" w:eastAsia="华文中宋" w:hAnsi="华文中宋"/>
          <w:b/>
          <w:sz w:val="30"/>
          <w:szCs w:val="30"/>
        </w:rPr>
        <w:t>C、C《红楼梦》：曹雪芹：字字看来皆是血，十年辛苦不寻常</w:t>
      </w:r>
      <w:r w:rsidRPr="0093157B">
        <w:rPr>
          <w:rFonts w:ascii="华文中宋" w:eastAsia="华文中宋" w:hAnsi="华文中宋"/>
          <w:b/>
          <w:sz w:val="30"/>
          <w:szCs w:val="30"/>
        </w:rPr>
        <w:br/>
      </w:r>
      <w:r w:rsidRPr="0093157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https://d.book118.com/998113043022006047</w:t>
        </w:r>
      </w:hyperlink>
    </w:p>
    <w:p w:rsidR="0093157B" w:rsidRPr="0093157B" w:rsidP="00CA4AC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3157B"/>
    <w:rsid w:val="00A12C77"/>
    <w:rsid w:val="00C57401"/>
    <w:rsid w:val="00CA4AC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9811304302200604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6148</Words>
  <Characters>35047</Characters>
  <Application>Microsoft Office Word</Application>
  <DocSecurity>0</DocSecurity>
  <Lines>292</Lines>
  <Paragraphs>82</Paragraphs>
  <ScaleCrop>false</ScaleCrop>
  <Company>zxxk.com</Company>
  <LinksUpToDate>false</LinksUpToDate>
  <CharactersWithSpaces>41113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2022-09-30T09:49:00Z</dcterms:created>
  <dcterms:modified xsi:type="dcterms:W3CDTF">2022-09-30T09:49:00Z</dcterms:modified>
</cp:coreProperties>
</file>